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D5E93" w14:textId="77777777" w:rsidR="00D04F80" w:rsidRPr="00D04F80" w:rsidRDefault="00D04F80" w:rsidP="00D04F80">
      <w:pPr>
        <w:widowControl w:val="0"/>
        <w:tabs>
          <w:tab w:val="center" w:pos="4536"/>
          <w:tab w:val="left" w:pos="7850"/>
        </w:tabs>
        <w:spacing w:before="360" w:line="360" w:lineRule="auto"/>
        <w:ind w:firstLine="0"/>
        <w:jc w:val="center"/>
        <w:rPr>
          <w:rFonts w:eastAsia="Calibri" w:cs="Arial"/>
          <w:b/>
          <w:spacing w:val="20"/>
          <w:sz w:val="72"/>
          <w:szCs w:val="72"/>
          <w:lang w:eastAsia="pl-PL"/>
        </w:rPr>
      </w:pPr>
      <w:r w:rsidRPr="00D04F80">
        <w:rPr>
          <w:rFonts w:eastAsia="Calibri" w:cs="Arial"/>
          <w:b/>
          <w:spacing w:val="20"/>
          <w:sz w:val="72"/>
          <w:szCs w:val="72"/>
          <w:lang w:eastAsia="pl-PL"/>
        </w:rPr>
        <w:t>GMINA ZABÓR</w:t>
      </w:r>
    </w:p>
    <w:p w14:paraId="0FE1E634" w14:textId="77777777" w:rsidR="00D04F80" w:rsidRPr="00D04F80" w:rsidRDefault="00D04F80" w:rsidP="00D04F80">
      <w:pPr>
        <w:widowControl w:val="0"/>
        <w:tabs>
          <w:tab w:val="left" w:pos="6390"/>
        </w:tabs>
        <w:spacing w:before="0" w:line="23" w:lineRule="atLeast"/>
        <w:ind w:firstLine="0"/>
        <w:jc w:val="center"/>
        <w:rPr>
          <w:rFonts w:eastAsia="Calibri" w:cs="Arial"/>
          <w:szCs w:val="24"/>
          <w:lang w:eastAsia="pl-PL"/>
        </w:rPr>
      </w:pPr>
      <w:r w:rsidRPr="00D04F80">
        <w:rPr>
          <w:rFonts w:ascii="Times New Roman" w:eastAsia="Times New Roman" w:hAnsi="Times New Roman" w:cs="Times New Roman"/>
          <w:noProof/>
          <w:sz w:val="22"/>
          <w:szCs w:val="20"/>
          <w:lang w:eastAsia="pl-PL"/>
        </w:rPr>
        <w:drawing>
          <wp:inline distT="0" distB="0" distL="0" distR="0" wp14:anchorId="4C2E11D1" wp14:editId="1E6E63EE">
            <wp:extent cx="952500" cy="1106526"/>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5343" cy="1109829"/>
                    </a:xfrm>
                    <a:prstGeom prst="rect">
                      <a:avLst/>
                    </a:prstGeom>
                    <a:noFill/>
                  </pic:spPr>
                </pic:pic>
              </a:graphicData>
            </a:graphic>
          </wp:inline>
        </w:drawing>
      </w:r>
    </w:p>
    <w:p w14:paraId="6849003A" w14:textId="77777777" w:rsidR="00D04F80" w:rsidRPr="00D04F80" w:rsidRDefault="00D04F80" w:rsidP="00D04F80">
      <w:pPr>
        <w:widowControl w:val="0"/>
        <w:spacing w:before="240" w:line="360" w:lineRule="auto"/>
        <w:ind w:firstLine="0"/>
        <w:jc w:val="center"/>
        <w:rPr>
          <w:rFonts w:eastAsia="Calibri" w:cs="Arial"/>
          <w:b/>
          <w:sz w:val="36"/>
          <w:szCs w:val="36"/>
          <w:lang w:eastAsia="pl-PL"/>
        </w:rPr>
      </w:pPr>
      <w:r w:rsidRPr="00D04F80">
        <w:rPr>
          <w:rFonts w:eastAsia="Calibri" w:cs="Arial"/>
          <w:b/>
          <w:sz w:val="36"/>
          <w:szCs w:val="36"/>
          <w:lang w:eastAsia="pl-PL"/>
        </w:rPr>
        <w:t>SPECYFIKACJA ISTOTNYCH WARUNKÓW ZAMÓWIENIA</w:t>
      </w:r>
    </w:p>
    <w:p w14:paraId="539A98C5" w14:textId="77777777" w:rsidR="00D04F80" w:rsidRPr="00D04F80" w:rsidRDefault="00D04F80" w:rsidP="00D04F80">
      <w:pPr>
        <w:widowControl w:val="0"/>
        <w:spacing w:before="0" w:line="23" w:lineRule="atLeast"/>
        <w:ind w:firstLine="0"/>
        <w:jc w:val="center"/>
        <w:rPr>
          <w:rFonts w:eastAsia="Calibri" w:cs="Arial"/>
          <w:b/>
          <w:sz w:val="36"/>
          <w:szCs w:val="36"/>
          <w:lang w:eastAsia="pl-PL"/>
        </w:rPr>
      </w:pPr>
    </w:p>
    <w:p w14:paraId="6CE3A663" w14:textId="77777777" w:rsidR="00D04F80" w:rsidRPr="00D04F80" w:rsidRDefault="00D04F80" w:rsidP="00D04F80">
      <w:pPr>
        <w:widowControl w:val="0"/>
        <w:spacing w:before="0" w:line="360" w:lineRule="auto"/>
        <w:ind w:firstLine="0"/>
        <w:jc w:val="center"/>
        <w:rPr>
          <w:rFonts w:eastAsia="Calibri" w:cs="Arial"/>
          <w:b/>
          <w:szCs w:val="24"/>
          <w:lang w:eastAsia="pl-PL"/>
        </w:rPr>
      </w:pPr>
      <w:r w:rsidRPr="00D04F80">
        <w:rPr>
          <w:rFonts w:eastAsia="Calibri" w:cs="Arial"/>
          <w:b/>
          <w:sz w:val="32"/>
          <w:szCs w:val="32"/>
          <w:lang w:eastAsia="pl-PL"/>
        </w:rPr>
        <w:t>na wykonanie zamówienia publicznego pod nazwą</w:t>
      </w:r>
      <w:r w:rsidRPr="00D04F80">
        <w:rPr>
          <w:rFonts w:eastAsia="Calibri" w:cs="Arial"/>
          <w:b/>
          <w:szCs w:val="24"/>
          <w:lang w:eastAsia="pl-PL"/>
        </w:rPr>
        <w:t>:</w:t>
      </w:r>
    </w:p>
    <w:p w14:paraId="74732896" w14:textId="77777777" w:rsidR="00D04F80" w:rsidRPr="00D04F80" w:rsidRDefault="00D04F80" w:rsidP="00D04F80">
      <w:pPr>
        <w:widowControl w:val="0"/>
        <w:spacing w:before="0" w:line="360" w:lineRule="auto"/>
        <w:ind w:firstLine="0"/>
        <w:jc w:val="center"/>
        <w:rPr>
          <w:rFonts w:ascii="Bodoni MT Black" w:eastAsia="Times New Roman" w:hAnsi="Bodoni MT Black" w:cs="Arial"/>
          <w:b/>
          <w:color w:val="000000"/>
          <w:szCs w:val="24"/>
          <w:lang w:eastAsia="pl-PL"/>
        </w:rPr>
      </w:pPr>
    </w:p>
    <w:p w14:paraId="5D5DF52B" w14:textId="51BC1821" w:rsidR="00D04F80" w:rsidRPr="003862A9" w:rsidRDefault="00D04F80" w:rsidP="003862A9">
      <w:pPr>
        <w:widowControl w:val="0"/>
        <w:spacing w:before="0" w:line="360" w:lineRule="auto"/>
        <w:ind w:firstLine="0"/>
        <w:jc w:val="center"/>
        <w:rPr>
          <w:rFonts w:eastAsia="Calibri" w:cs="Arial"/>
          <w:b/>
          <w:sz w:val="36"/>
          <w:szCs w:val="36"/>
          <w:lang w:eastAsia="pl-PL"/>
        </w:rPr>
      </w:pPr>
      <w:r w:rsidRPr="003862A9">
        <w:rPr>
          <w:rFonts w:eastAsia="Calibri" w:cs="Arial"/>
          <w:b/>
          <w:sz w:val="36"/>
          <w:szCs w:val="36"/>
          <w:lang w:eastAsia="pl-PL"/>
        </w:rPr>
        <w:t>„</w:t>
      </w:r>
      <w:bookmarkStart w:id="0" w:name="_Hlk41047729"/>
      <w:r w:rsidRPr="003862A9">
        <w:rPr>
          <w:rFonts w:eastAsia="Calibri" w:cs="Arial"/>
          <w:b/>
          <w:sz w:val="36"/>
          <w:szCs w:val="36"/>
          <w:lang w:eastAsia="pl-PL"/>
        </w:rPr>
        <w:t>Budowa grawitacyjnej sieci kanalizacji sanitarnej z</w:t>
      </w:r>
      <w:r w:rsidR="003862A9">
        <w:rPr>
          <w:rFonts w:eastAsia="Calibri" w:cs="Arial"/>
          <w:b/>
          <w:sz w:val="36"/>
          <w:szCs w:val="36"/>
          <w:lang w:eastAsia="pl-PL"/>
        </w:rPr>
        <w:t> </w:t>
      </w:r>
      <w:r w:rsidRPr="003862A9">
        <w:rPr>
          <w:rFonts w:eastAsia="Calibri" w:cs="Arial"/>
          <w:b/>
          <w:sz w:val="36"/>
          <w:szCs w:val="36"/>
          <w:lang w:eastAsia="pl-PL"/>
        </w:rPr>
        <w:t>przy</w:t>
      </w:r>
      <w:r w:rsidR="003862A9" w:rsidRPr="003862A9">
        <w:rPr>
          <w:rFonts w:eastAsia="Calibri" w:cs="Arial"/>
          <w:b/>
          <w:sz w:val="36"/>
          <w:szCs w:val="36"/>
          <w:lang w:eastAsia="pl-PL"/>
        </w:rPr>
        <w:t>ł</w:t>
      </w:r>
      <w:r w:rsidRPr="003862A9">
        <w:rPr>
          <w:rFonts w:eastAsia="Calibri" w:cs="Arial"/>
          <w:b/>
          <w:sz w:val="36"/>
          <w:szCs w:val="36"/>
          <w:lang w:eastAsia="pl-PL"/>
        </w:rPr>
        <w:t xml:space="preserve">ączami oraz sieci wodociągowej  </w:t>
      </w:r>
    </w:p>
    <w:p w14:paraId="00E8EFD1" w14:textId="45BF2A2D" w:rsidR="00D04F80" w:rsidRPr="003862A9" w:rsidRDefault="00D04F80" w:rsidP="003862A9">
      <w:pPr>
        <w:widowControl w:val="0"/>
        <w:spacing w:before="0" w:line="360" w:lineRule="auto"/>
        <w:ind w:firstLine="0"/>
        <w:jc w:val="center"/>
        <w:rPr>
          <w:rFonts w:eastAsia="Calibri" w:cs="Arial"/>
          <w:b/>
          <w:sz w:val="36"/>
          <w:szCs w:val="36"/>
          <w:lang w:eastAsia="pl-PL"/>
        </w:rPr>
      </w:pPr>
      <w:r w:rsidRPr="003862A9">
        <w:rPr>
          <w:rFonts w:eastAsia="Calibri" w:cs="Arial"/>
          <w:b/>
          <w:sz w:val="36"/>
          <w:szCs w:val="36"/>
          <w:lang w:eastAsia="pl-PL"/>
        </w:rPr>
        <w:t>w Zaborze, ul. Polna</w:t>
      </w:r>
      <w:bookmarkEnd w:id="0"/>
      <w:r w:rsidR="00A2654E">
        <w:rPr>
          <w:rFonts w:eastAsia="Calibri" w:cs="Arial"/>
          <w:b/>
          <w:sz w:val="36"/>
          <w:szCs w:val="36"/>
          <w:lang w:eastAsia="pl-PL"/>
        </w:rPr>
        <w:t xml:space="preserve"> – Etap I</w:t>
      </w:r>
      <w:r w:rsidRPr="003862A9">
        <w:rPr>
          <w:rFonts w:eastAsia="Calibri" w:cs="Arial"/>
          <w:b/>
          <w:sz w:val="36"/>
          <w:szCs w:val="36"/>
          <w:lang w:eastAsia="pl-PL"/>
        </w:rPr>
        <w:t>”</w:t>
      </w:r>
    </w:p>
    <w:p w14:paraId="0344D901" w14:textId="77777777" w:rsidR="00D04F80" w:rsidRPr="00D04F80" w:rsidRDefault="00D04F80" w:rsidP="00D04F80">
      <w:pPr>
        <w:widowControl w:val="0"/>
        <w:spacing w:before="0" w:line="360" w:lineRule="auto"/>
        <w:ind w:firstLine="0"/>
        <w:jc w:val="center"/>
        <w:rPr>
          <w:rFonts w:eastAsia="Calibri" w:cs="Arial"/>
          <w:b/>
          <w:sz w:val="20"/>
          <w:szCs w:val="20"/>
          <w:lang w:eastAsia="pl-PL"/>
        </w:rPr>
      </w:pPr>
    </w:p>
    <w:p w14:paraId="37C788A2" w14:textId="77CF6697" w:rsidR="00D04F80" w:rsidRPr="00D04F80" w:rsidRDefault="00EE5F43" w:rsidP="00EE5F43">
      <w:pPr>
        <w:widowControl w:val="0"/>
        <w:spacing w:before="0" w:line="360" w:lineRule="auto"/>
        <w:ind w:firstLine="0"/>
        <w:jc w:val="center"/>
        <w:rPr>
          <w:rFonts w:eastAsia="Calibri" w:cs="Arial"/>
          <w:b/>
          <w:sz w:val="28"/>
          <w:szCs w:val="28"/>
          <w:lang w:eastAsia="pl-PL"/>
        </w:rPr>
      </w:pPr>
      <w:r>
        <w:rPr>
          <w:rFonts w:eastAsia="Calibri" w:cs="Arial"/>
          <w:b/>
          <w:sz w:val="28"/>
          <w:szCs w:val="28"/>
          <w:lang w:eastAsia="pl-PL"/>
        </w:rPr>
        <w:t>P</w:t>
      </w:r>
      <w:r w:rsidR="006531A5">
        <w:rPr>
          <w:rFonts w:eastAsia="Calibri" w:cs="Arial"/>
          <w:b/>
          <w:sz w:val="28"/>
          <w:szCs w:val="28"/>
          <w:lang w:eastAsia="pl-PL"/>
        </w:rPr>
        <w:t>ostepowani</w:t>
      </w:r>
      <w:r>
        <w:rPr>
          <w:rFonts w:eastAsia="Calibri" w:cs="Arial"/>
          <w:b/>
          <w:sz w:val="28"/>
          <w:szCs w:val="28"/>
          <w:lang w:eastAsia="pl-PL"/>
        </w:rPr>
        <w:t>e</w:t>
      </w:r>
      <w:r w:rsidR="006531A5">
        <w:rPr>
          <w:rFonts w:eastAsia="Calibri" w:cs="Arial"/>
          <w:b/>
          <w:sz w:val="28"/>
          <w:szCs w:val="28"/>
          <w:lang w:eastAsia="pl-PL"/>
        </w:rPr>
        <w:t xml:space="preserve"> odnosi się do </w:t>
      </w:r>
      <w:r>
        <w:rPr>
          <w:rFonts w:eastAsia="Calibri" w:cs="Arial"/>
          <w:b/>
          <w:sz w:val="28"/>
          <w:szCs w:val="28"/>
          <w:lang w:eastAsia="pl-PL"/>
        </w:rPr>
        <w:t xml:space="preserve">zakresu przedmiotowego, o którym mowa w art. 132 ustawy </w:t>
      </w:r>
      <w:r w:rsidR="00D04F80" w:rsidRPr="00D04F80">
        <w:rPr>
          <w:rFonts w:eastAsia="Calibri" w:cs="Arial"/>
          <w:b/>
          <w:sz w:val="28"/>
          <w:szCs w:val="28"/>
          <w:lang w:eastAsia="pl-PL"/>
        </w:rPr>
        <w:t>z dnia 29 stycznia 2004 r.</w:t>
      </w:r>
    </w:p>
    <w:p w14:paraId="7CD193A0" w14:textId="77777777" w:rsidR="00D04F80" w:rsidRPr="00D04F80" w:rsidRDefault="00D04F80" w:rsidP="00D04F80">
      <w:pPr>
        <w:widowControl w:val="0"/>
        <w:spacing w:before="0" w:line="360" w:lineRule="auto"/>
        <w:ind w:firstLine="0"/>
        <w:jc w:val="center"/>
        <w:rPr>
          <w:rFonts w:eastAsia="Calibri" w:cs="Arial"/>
          <w:b/>
          <w:sz w:val="28"/>
          <w:szCs w:val="28"/>
          <w:lang w:eastAsia="pl-PL"/>
        </w:rPr>
      </w:pPr>
      <w:r w:rsidRPr="00D04F80">
        <w:rPr>
          <w:rFonts w:eastAsia="Calibri" w:cs="Arial"/>
          <w:b/>
          <w:sz w:val="28"/>
          <w:szCs w:val="28"/>
          <w:lang w:eastAsia="pl-PL"/>
        </w:rPr>
        <w:t>Prawo zamówień publicznych</w:t>
      </w:r>
    </w:p>
    <w:p w14:paraId="0F196D18" w14:textId="77777777" w:rsidR="00D04F80" w:rsidRPr="00D04F80" w:rsidRDefault="00D04F80" w:rsidP="00D04F80">
      <w:pPr>
        <w:widowControl w:val="0"/>
        <w:spacing w:before="0" w:line="360" w:lineRule="auto"/>
        <w:ind w:firstLine="0"/>
        <w:jc w:val="center"/>
        <w:rPr>
          <w:rFonts w:eastAsia="Calibri" w:cs="Arial"/>
          <w:b/>
          <w:sz w:val="28"/>
          <w:szCs w:val="28"/>
          <w:lang w:eastAsia="pl-PL"/>
        </w:rPr>
      </w:pPr>
      <w:r w:rsidRPr="00D04F80">
        <w:rPr>
          <w:rFonts w:eastAsia="Calibri" w:cs="Arial"/>
          <w:b/>
          <w:sz w:val="28"/>
          <w:szCs w:val="28"/>
          <w:lang w:eastAsia="pl-PL"/>
        </w:rPr>
        <w:t>(tekst jednolity Dz.U. z 2019 r. poz. 1843 z późn. zm.)</w:t>
      </w:r>
    </w:p>
    <w:p w14:paraId="0C0898D2" w14:textId="343E76ED" w:rsidR="00EE5F43" w:rsidRPr="00D04F80" w:rsidRDefault="00EE5F43" w:rsidP="00D04F80">
      <w:pPr>
        <w:widowControl w:val="0"/>
        <w:spacing w:before="0" w:line="360" w:lineRule="auto"/>
        <w:ind w:firstLine="0"/>
        <w:jc w:val="center"/>
        <w:rPr>
          <w:rFonts w:eastAsia="Calibri" w:cs="Arial"/>
          <w:b/>
          <w:sz w:val="28"/>
          <w:szCs w:val="28"/>
          <w:lang w:eastAsia="pl-PL"/>
        </w:rPr>
      </w:pPr>
      <w:r>
        <w:rPr>
          <w:rFonts w:eastAsia="Calibri" w:cs="Arial"/>
          <w:b/>
          <w:sz w:val="28"/>
          <w:szCs w:val="28"/>
          <w:lang w:eastAsia="pl-PL"/>
        </w:rPr>
        <w:t>Tryb postępowania – przetarg nieograniczony</w:t>
      </w:r>
    </w:p>
    <w:p w14:paraId="5077ECA9" w14:textId="77777777" w:rsidR="00D04F80" w:rsidRPr="00D04F80" w:rsidRDefault="00D04F80" w:rsidP="00D04F80">
      <w:pPr>
        <w:widowControl w:val="0"/>
        <w:spacing w:before="0" w:line="360" w:lineRule="auto"/>
        <w:ind w:firstLine="0"/>
        <w:jc w:val="center"/>
        <w:rPr>
          <w:rFonts w:eastAsia="Calibri" w:cs="Arial"/>
          <w:b/>
          <w:sz w:val="20"/>
          <w:szCs w:val="20"/>
          <w:lang w:eastAsia="pl-PL"/>
        </w:rPr>
      </w:pPr>
    </w:p>
    <w:p w14:paraId="23BEF214" w14:textId="77777777" w:rsidR="00D04F80" w:rsidRPr="00D04F80" w:rsidRDefault="00D04F80" w:rsidP="00D04F80">
      <w:pPr>
        <w:widowControl w:val="0"/>
        <w:spacing w:before="0" w:line="360" w:lineRule="auto"/>
        <w:ind w:firstLine="0"/>
        <w:jc w:val="center"/>
        <w:rPr>
          <w:rFonts w:eastAsia="Calibri" w:cs="Arial"/>
          <w:b/>
          <w:sz w:val="28"/>
          <w:szCs w:val="28"/>
          <w:lang w:eastAsia="pl-PL"/>
        </w:rPr>
      </w:pPr>
      <w:r w:rsidRPr="00D04F80">
        <w:rPr>
          <w:rFonts w:eastAsia="Calibri" w:cs="Arial"/>
          <w:b/>
          <w:sz w:val="28"/>
          <w:szCs w:val="28"/>
          <w:lang w:eastAsia="pl-PL"/>
        </w:rPr>
        <w:t>Wartość zamówienia</w:t>
      </w:r>
    </w:p>
    <w:p w14:paraId="6F59A535" w14:textId="77777777" w:rsidR="00D04F80" w:rsidRPr="00D04F80" w:rsidRDefault="00D04F80" w:rsidP="00D04F80">
      <w:pPr>
        <w:widowControl w:val="0"/>
        <w:spacing w:before="0" w:line="360" w:lineRule="auto"/>
        <w:ind w:firstLine="0"/>
        <w:jc w:val="center"/>
        <w:rPr>
          <w:rFonts w:eastAsia="Calibri" w:cs="Arial"/>
          <w:b/>
          <w:sz w:val="28"/>
          <w:szCs w:val="28"/>
          <w:lang w:eastAsia="pl-PL"/>
        </w:rPr>
      </w:pPr>
      <w:r w:rsidRPr="00D04F80">
        <w:rPr>
          <w:rFonts w:eastAsia="Calibri" w:cs="Arial"/>
          <w:b/>
          <w:sz w:val="28"/>
          <w:szCs w:val="28"/>
          <w:lang w:eastAsia="pl-PL"/>
        </w:rPr>
        <w:t>mniejsza od kwot określonych w przepisach wydanych na podstawie art. 11 ust. 8 ustawy Prawo zamówień publicznych</w:t>
      </w:r>
    </w:p>
    <w:p w14:paraId="5D23C814" w14:textId="77777777" w:rsidR="00D04F80" w:rsidRPr="00D04F80" w:rsidRDefault="00D04F80" w:rsidP="00D04F80">
      <w:pPr>
        <w:widowControl w:val="0"/>
        <w:spacing w:before="360" w:after="120" w:line="23" w:lineRule="atLeast"/>
        <w:ind w:left="113" w:firstLine="0"/>
        <w:rPr>
          <w:rFonts w:eastAsia="Calibri" w:cs="Arial"/>
          <w:b/>
          <w:sz w:val="32"/>
          <w:szCs w:val="32"/>
          <w:lang w:eastAsia="pl-PL"/>
        </w:rPr>
      </w:pPr>
      <w:r w:rsidRPr="00D04F80">
        <w:rPr>
          <w:rFonts w:eastAsia="Calibri" w:cs="Arial"/>
          <w:b/>
          <w:sz w:val="32"/>
          <w:szCs w:val="32"/>
          <w:lang w:eastAsia="pl-PL"/>
        </w:rPr>
        <w:lastRenderedPageBreak/>
        <w:t xml:space="preserve">1.   INFORMACJE OGÓLNE. </w:t>
      </w:r>
    </w:p>
    <w:p w14:paraId="40BFA1C6" w14:textId="77777777" w:rsidR="00D04F80" w:rsidRPr="00D04F80" w:rsidRDefault="00D04F80" w:rsidP="00D04F80">
      <w:pPr>
        <w:widowControl w:val="0"/>
        <w:spacing w:before="200" w:line="23" w:lineRule="atLeast"/>
        <w:ind w:left="113" w:firstLine="0"/>
        <w:rPr>
          <w:rFonts w:eastAsia="Calibri" w:cs="Arial"/>
          <w:b/>
          <w:sz w:val="28"/>
          <w:szCs w:val="28"/>
          <w:lang w:eastAsia="pl-PL"/>
        </w:rPr>
      </w:pPr>
      <w:r w:rsidRPr="00D04F80">
        <w:rPr>
          <w:rFonts w:eastAsia="Calibri" w:cs="Arial"/>
          <w:b/>
          <w:sz w:val="28"/>
          <w:szCs w:val="28"/>
          <w:lang w:eastAsia="pl-PL"/>
        </w:rPr>
        <w:t>1.1. Nazwa i adres Zamawiającego</w:t>
      </w:r>
    </w:p>
    <w:p w14:paraId="12AE0219" w14:textId="77777777" w:rsidR="00D04F80" w:rsidRPr="00D04F80" w:rsidRDefault="00D04F80" w:rsidP="00D04F80">
      <w:pPr>
        <w:widowControl w:val="0"/>
        <w:tabs>
          <w:tab w:val="left" w:pos="708"/>
          <w:tab w:val="left" w:pos="1416"/>
          <w:tab w:val="left" w:pos="4455"/>
        </w:tabs>
        <w:spacing w:line="23" w:lineRule="atLeast"/>
        <w:ind w:left="454" w:firstLine="0"/>
        <w:rPr>
          <w:rFonts w:eastAsia="Calibri" w:cs="Arial"/>
          <w:szCs w:val="24"/>
          <w:lang w:eastAsia="pl-PL"/>
        </w:rPr>
      </w:pPr>
      <w:r w:rsidRPr="00D04F80">
        <w:rPr>
          <w:rFonts w:eastAsia="Calibri" w:cs="Arial"/>
          <w:szCs w:val="24"/>
          <w:lang w:eastAsia="pl-PL"/>
        </w:rPr>
        <w:t>Nazwa:</w:t>
      </w:r>
      <w:r w:rsidRPr="00D04F80">
        <w:rPr>
          <w:rFonts w:eastAsia="Calibri" w:cs="Arial"/>
          <w:szCs w:val="24"/>
          <w:lang w:eastAsia="pl-PL"/>
        </w:rPr>
        <w:tab/>
      </w:r>
      <w:r w:rsidRPr="00D04F80">
        <w:rPr>
          <w:rFonts w:eastAsia="Calibri" w:cs="Arial"/>
          <w:szCs w:val="24"/>
          <w:lang w:eastAsia="pl-PL"/>
        </w:rPr>
        <w:tab/>
      </w:r>
      <w:r w:rsidRPr="00D04F80">
        <w:rPr>
          <w:rFonts w:eastAsia="Calibri" w:cs="Arial"/>
          <w:szCs w:val="24"/>
          <w:lang w:eastAsia="pl-PL"/>
        </w:rPr>
        <w:tab/>
      </w:r>
      <w:r w:rsidRPr="00D04F80">
        <w:rPr>
          <w:rFonts w:eastAsia="Calibri" w:cs="Arial"/>
          <w:i/>
          <w:szCs w:val="24"/>
          <w:lang w:eastAsia="pl-PL"/>
        </w:rPr>
        <w:t>Gmina Zabór</w:t>
      </w:r>
      <w:r w:rsidRPr="00D04F80">
        <w:rPr>
          <w:rFonts w:eastAsia="Calibri" w:cs="Arial"/>
          <w:i/>
          <w:szCs w:val="24"/>
          <w:lang w:eastAsia="pl-PL"/>
        </w:rPr>
        <w:tab/>
      </w:r>
    </w:p>
    <w:p w14:paraId="38933267" w14:textId="77777777" w:rsidR="00D04F80" w:rsidRPr="00D04F80" w:rsidRDefault="00D04F80" w:rsidP="00D04F80">
      <w:pPr>
        <w:widowControl w:val="0"/>
        <w:spacing w:line="23" w:lineRule="atLeast"/>
        <w:ind w:left="454" w:firstLine="0"/>
        <w:rPr>
          <w:rFonts w:eastAsia="Calibri" w:cs="Arial"/>
          <w:szCs w:val="24"/>
          <w:lang w:eastAsia="pl-PL"/>
        </w:rPr>
      </w:pPr>
      <w:r w:rsidRPr="00D04F80">
        <w:rPr>
          <w:rFonts w:eastAsia="Calibri" w:cs="Arial"/>
          <w:szCs w:val="24"/>
          <w:lang w:eastAsia="pl-PL"/>
        </w:rPr>
        <w:t xml:space="preserve">Adres: </w:t>
      </w:r>
      <w:r w:rsidRPr="00D04F80">
        <w:rPr>
          <w:rFonts w:eastAsia="Calibri" w:cs="Arial"/>
          <w:szCs w:val="24"/>
          <w:lang w:eastAsia="pl-PL"/>
        </w:rPr>
        <w:tab/>
      </w:r>
      <w:r w:rsidRPr="00D04F80">
        <w:rPr>
          <w:rFonts w:eastAsia="Calibri" w:cs="Arial"/>
          <w:szCs w:val="24"/>
          <w:lang w:eastAsia="pl-PL"/>
        </w:rPr>
        <w:tab/>
      </w:r>
      <w:r w:rsidRPr="00D04F80">
        <w:rPr>
          <w:rFonts w:eastAsia="Calibri" w:cs="Arial"/>
          <w:szCs w:val="24"/>
          <w:lang w:eastAsia="pl-PL"/>
        </w:rPr>
        <w:tab/>
      </w:r>
      <w:r w:rsidRPr="00D04F80">
        <w:rPr>
          <w:rFonts w:eastAsia="Calibri" w:cs="Arial"/>
          <w:szCs w:val="24"/>
          <w:lang w:eastAsia="pl-PL"/>
        </w:rPr>
        <w:tab/>
      </w:r>
      <w:r w:rsidRPr="00D04F80">
        <w:rPr>
          <w:rFonts w:eastAsia="Calibri" w:cs="Arial"/>
          <w:szCs w:val="24"/>
          <w:lang w:eastAsia="pl-PL"/>
        </w:rPr>
        <w:tab/>
      </w:r>
      <w:r w:rsidRPr="00D04F80">
        <w:rPr>
          <w:rFonts w:eastAsia="Calibri" w:cs="Arial"/>
          <w:szCs w:val="24"/>
          <w:lang w:eastAsia="pl-PL"/>
        </w:rPr>
        <w:tab/>
        <w:t>66-003 Zabór ul. Lipowa 15</w:t>
      </w:r>
    </w:p>
    <w:p w14:paraId="0201718A" w14:textId="77777777" w:rsidR="00D04F80" w:rsidRPr="00D04F80" w:rsidRDefault="00D04F80" w:rsidP="00D04F80">
      <w:pPr>
        <w:widowControl w:val="0"/>
        <w:spacing w:line="23" w:lineRule="atLeast"/>
        <w:ind w:left="454" w:firstLine="0"/>
        <w:rPr>
          <w:rFonts w:eastAsia="Calibri" w:cs="Arial"/>
          <w:szCs w:val="24"/>
          <w:lang w:eastAsia="pl-PL"/>
        </w:rPr>
      </w:pPr>
      <w:r w:rsidRPr="00D04F80">
        <w:rPr>
          <w:rFonts w:eastAsia="Calibri" w:cs="Arial"/>
          <w:szCs w:val="24"/>
          <w:lang w:eastAsia="pl-PL"/>
        </w:rPr>
        <w:t>Województwo:</w:t>
      </w:r>
      <w:r w:rsidRPr="00D04F80">
        <w:rPr>
          <w:rFonts w:eastAsia="Calibri" w:cs="Arial"/>
          <w:szCs w:val="24"/>
          <w:lang w:eastAsia="pl-PL"/>
        </w:rPr>
        <w:tab/>
      </w:r>
      <w:r w:rsidRPr="00D04F80">
        <w:rPr>
          <w:rFonts w:eastAsia="Calibri" w:cs="Arial"/>
          <w:szCs w:val="24"/>
          <w:lang w:eastAsia="pl-PL"/>
        </w:rPr>
        <w:tab/>
      </w:r>
      <w:r w:rsidRPr="00D04F80">
        <w:rPr>
          <w:rFonts w:eastAsia="Calibri" w:cs="Arial"/>
          <w:szCs w:val="24"/>
          <w:lang w:eastAsia="pl-PL"/>
        </w:rPr>
        <w:tab/>
      </w:r>
      <w:r w:rsidRPr="00D04F80">
        <w:rPr>
          <w:rFonts w:eastAsia="Calibri" w:cs="Arial"/>
          <w:szCs w:val="24"/>
          <w:lang w:eastAsia="pl-PL"/>
        </w:rPr>
        <w:tab/>
      </w:r>
      <w:r w:rsidRPr="00D04F80">
        <w:rPr>
          <w:rFonts w:eastAsia="Calibri" w:cs="Arial"/>
          <w:szCs w:val="24"/>
          <w:lang w:eastAsia="pl-PL"/>
        </w:rPr>
        <w:tab/>
        <w:t>Lubuskie</w:t>
      </w:r>
    </w:p>
    <w:p w14:paraId="0C6D5FA0" w14:textId="77777777" w:rsidR="00D04F80" w:rsidRPr="00D04F80" w:rsidRDefault="00D04F80" w:rsidP="00D04F80">
      <w:pPr>
        <w:widowControl w:val="0"/>
        <w:spacing w:line="23" w:lineRule="atLeast"/>
        <w:ind w:left="454" w:firstLine="0"/>
        <w:rPr>
          <w:rFonts w:eastAsia="Calibri" w:cs="Arial"/>
          <w:szCs w:val="24"/>
          <w:lang w:eastAsia="pl-PL"/>
        </w:rPr>
      </w:pPr>
      <w:r w:rsidRPr="00D04F80">
        <w:rPr>
          <w:rFonts w:eastAsia="Calibri" w:cs="Arial"/>
          <w:szCs w:val="24"/>
          <w:lang w:eastAsia="pl-PL"/>
        </w:rPr>
        <w:t xml:space="preserve">Adres strony internetowej: </w:t>
      </w:r>
      <w:r w:rsidRPr="00D04F80">
        <w:rPr>
          <w:rFonts w:eastAsia="Calibri" w:cs="Arial"/>
          <w:szCs w:val="24"/>
          <w:lang w:eastAsia="pl-PL"/>
        </w:rPr>
        <w:tab/>
      </w:r>
      <w:r w:rsidRPr="00D04F80">
        <w:rPr>
          <w:rFonts w:eastAsia="Calibri" w:cs="Arial"/>
          <w:szCs w:val="24"/>
          <w:lang w:eastAsia="pl-PL"/>
        </w:rPr>
        <w:tab/>
      </w:r>
      <w:r w:rsidRPr="00D04F80">
        <w:rPr>
          <w:rFonts w:eastAsia="Calibri" w:cs="Arial"/>
          <w:szCs w:val="24"/>
          <w:lang w:eastAsia="pl-PL"/>
        </w:rPr>
        <w:tab/>
      </w:r>
      <w:hyperlink r:id="rId9" w:history="1">
        <w:r w:rsidRPr="00D04F80">
          <w:rPr>
            <w:rFonts w:eastAsia="Calibri" w:cs="Arial"/>
            <w:szCs w:val="24"/>
            <w:lang w:eastAsia="pl-PL"/>
          </w:rPr>
          <w:t>www.gminazabor.pl</w:t>
        </w:r>
      </w:hyperlink>
    </w:p>
    <w:p w14:paraId="5AFA4236" w14:textId="77777777" w:rsidR="00D04F80" w:rsidRPr="00D04F80" w:rsidRDefault="00D04F80" w:rsidP="00D04F80">
      <w:pPr>
        <w:widowControl w:val="0"/>
        <w:spacing w:line="23" w:lineRule="atLeast"/>
        <w:ind w:left="454" w:firstLine="0"/>
        <w:rPr>
          <w:rFonts w:eastAsia="Calibri" w:cs="Arial"/>
          <w:szCs w:val="24"/>
          <w:lang w:eastAsia="pl-PL"/>
        </w:rPr>
      </w:pPr>
      <w:r w:rsidRPr="00D04F80">
        <w:rPr>
          <w:rFonts w:eastAsia="Calibri" w:cs="Arial"/>
          <w:szCs w:val="24"/>
          <w:lang w:eastAsia="pl-PL"/>
        </w:rPr>
        <w:t>Adres strony internetowej, na której</w:t>
      </w:r>
    </w:p>
    <w:p w14:paraId="4DCAEE38" w14:textId="77777777" w:rsidR="00D04F80" w:rsidRPr="00D04F80" w:rsidRDefault="00D04F80" w:rsidP="00D04F80">
      <w:pPr>
        <w:widowControl w:val="0"/>
        <w:spacing w:line="23" w:lineRule="atLeast"/>
        <w:ind w:left="454" w:firstLine="0"/>
        <w:rPr>
          <w:rFonts w:eastAsia="Calibri" w:cs="Arial"/>
          <w:szCs w:val="24"/>
          <w:lang w:eastAsia="pl-PL"/>
        </w:rPr>
      </w:pPr>
      <w:r w:rsidRPr="00D04F80">
        <w:rPr>
          <w:rFonts w:eastAsia="Calibri" w:cs="Arial"/>
          <w:szCs w:val="24"/>
          <w:lang w:eastAsia="pl-PL"/>
        </w:rPr>
        <w:t>umieszczono specyfikację istotnych</w:t>
      </w:r>
      <w:r w:rsidRPr="00D04F80">
        <w:rPr>
          <w:rFonts w:eastAsia="Calibri" w:cs="Arial"/>
          <w:szCs w:val="24"/>
          <w:lang w:eastAsia="pl-PL"/>
        </w:rPr>
        <w:tab/>
        <w:t>:</w:t>
      </w:r>
      <w:r w:rsidRPr="00D04F80">
        <w:rPr>
          <w:rFonts w:eastAsia="Calibri" w:cs="Arial"/>
          <w:szCs w:val="24"/>
          <w:lang w:eastAsia="pl-PL"/>
        </w:rPr>
        <w:tab/>
        <w:t>www.bip.wrota.lubuskie.pl/ugzabor/</w:t>
      </w:r>
    </w:p>
    <w:p w14:paraId="7D21B860" w14:textId="77777777" w:rsidR="00D04F80" w:rsidRPr="00D04F80" w:rsidRDefault="00D04F80" w:rsidP="00D04F80">
      <w:pPr>
        <w:widowControl w:val="0"/>
        <w:spacing w:line="23" w:lineRule="atLeast"/>
        <w:ind w:left="454" w:firstLine="0"/>
        <w:rPr>
          <w:rFonts w:eastAsia="Calibri" w:cs="Arial"/>
          <w:szCs w:val="24"/>
          <w:lang w:eastAsia="pl-PL"/>
        </w:rPr>
      </w:pPr>
      <w:r w:rsidRPr="00D04F80">
        <w:rPr>
          <w:rFonts w:eastAsia="Calibri" w:cs="Arial"/>
          <w:szCs w:val="24"/>
          <w:lang w:eastAsia="pl-PL"/>
        </w:rPr>
        <w:t>warunków zamówienia:</w:t>
      </w:r>
    </w:p>
    <w:p w14:paraId="11AB3982" w14:textId="77777777" w:rsidR="00D04F80" w:rsidRPr="00D04F80" w:rsidRDefault="00D04F80" w:rsidP="00D04F80">
      <w:pPr>
        <w:widowControl w:val="0"/>
        <w:spacing w:line="23" w:lineRule="atLeast"/>
        <w:ind w:left="454" w:firstLine="0"/>
        <w:rPr>
          <w:rFonts w:eastAsia="Calibri" w:cs="Arial"/>
          <w:szCs w:val="24"/>
          <w:lang w:eastAsia="pl-PL"/>
        </w:rPr>
      </w:pPr>
      <w:r w:rsidRPr="00D04F80">
        <w:rPr>
          <w:rFonts w:eastAsia="Calibri" w:cs="Arial"/>
          <w:szCs w:val="24"/>
          <w:lang w:eastAsia="pl-PL"/>
        </w:rPr>
        <w:t xml:space="preserve">Adres e-mail: </w:t>
      </w:r>
      <w:r w:rsidRPr="00D04F80">
        <w:rPr>
          <w:rFonts w:eastAsia="Calibri" w:cs="Arial"/>
          <w:szCs w:val="24"/>
          <w:lang w:eastAsia="pl-PL"/>
        </w:rPr>
        <w:tab/>
      </w:r>
      <w:r w:rsidRPr="00D04F80">
        <w:rPr>
          <w:rFonts w:eastAsia="Calibri" w:cs="Arial"/>
          <w:szCs w:val="24"/>
          <w:lang w:eastAsia="pl-PL"/>
        </w:rPr>
        <w:tab/>
        <w:t xml:space="preserve">      </w:t>
      </w:r>
      <w:r w:rsidRPr="00D04F80">
        <w:rPr>
          <w:rFonts w:eastAsia="Calibri" w:cs="Arial"/>
          <w:szCs w:val="24"/>
          <w:lang w:eastAsia="pl-PL"/>
        </w:rPr>
        <w:tab/>
      </w:r>
      <w:r w:rsidRPr="00D04F80">
        <w:rPr>
          <w:rFonts w:eastAsia="Calibri" w:cs="Arial"/>
          <w:szCs w:val="24"/>
          <w:lang w:eastAsia="pl-PL"/>
        </w:rPr>
        <w:tab/>
      </w:r>
      <w:r w:rsidRPr="00D04F80">
        <w:rPr>
          <w:rFonts w:eastAsia="Calibri" w:cs="Arial"/>
          <w:szCs w:val="24"/>
          <w:lang w:eastAsia="pl-PL"/>
        </w:rPr>
        <w:tab/>
        <w:t xml:space="preserve">ugzabor@gminazabor.pl </w:t>
      </w:r>
    </w:p>
    <w:p w14:paraId="70C9E2CD" w14:textId="77777777" w:rsidR="00D04F80" w:rsidRPr="00D04F80" w:rsidRDefault="00D04F80" w:rsidP="00D04F80">
      <w:pPr>
        <w:widowControl w:val="0"/>
        <w:spacing w:line="23" w:lineRule="atLeast"/>
        <w:ind w:left="454" w:firstLine="0"/>
        <w:rPr>
          <w:rFonts w:eastAsia="Calibri" w:cs="Arial"/>
          <w:szCs w:val="24"/>
          <w:lang w:eastAsia="pl-PL"/>
        </w:rPr>
      </w:pPr>
      <w:r w:rsidRPr="00D04F80">
        <w:rPr>
          <w:rFonts w:eastAsia="Calibri" w:cs="Arial"/>
          <w:szCs w:val="24"/>
          <w:lang w:eastAsia="pl-PL"/>
        </w:rPr>
        <w:t>Nr telefonu:</w:t>
      </w:r>
      <w:r w:rsidRPr="00D04F80">
        <w:rPr>
          <w:rFonts w:eastAsia="Calibri" w:cs="Arial"/>
          <w:szCs w:val="24"/>
          <w:lang w:eastAsia="pl-PL"/>
        </w:rPr>
        <w:tab/>
      </w:r>
      <w:r w:rsidRPr="00D04F80">
        <w:rPr>
          <w:rFonts w:eastAsia="Calibri" w:cs="Arial"/>
          <w:szCs w:val="24"/>
          <w:lang w:eastAsia="pl-PL"/>
        </w:rPr>
        <w:tab/>
      </w:r>
      <w:r w:rsidRPr="00D04F80">
        <w:rPr>
          <w:rFonts w:eastAsia="Calibri" w:cs="Arial"/>
          <w:szCs w:val="24"/>
          <w:lang w:eastAsia="pl-PL"/>
        </w:rPr>
        <w:tab/>
      </w:r>
      <w:r w:rsidRPr="00D04F80">
        <w:rPr>
          <w:rFonts w:eastAsia="Calibri" w:cs="Arial"/>
          <w:szCs w:val="24"/>
          <w:lang w:eastAsia="pl-PL"/>
        </w:rPr>
        <w:tab/>
      </w:r>
      <w:r w:rsidRPr="00D04F80">
        <w:rPr>
          <w:rFonts w:eastAsia="Calibri" w:cs="Arial"/>
          <w:szCs w:val="24"/>
          <w:lang w:eastAsia="pl-PL"/>
        </w:rPr>
        <w:tab/>
      </w:r>
      <w:r w:rsidRPr="00D04F80">
        <w:rPr>
          <w:rFonts w:eastAsia="Calibri" w:cs="Arial"/>
          <w:bCs/>
          <w:szCs w:val="24"/>
        </w:rPr>
        <w:t>68 321-83-00</w:t>
      </w:r>
    </w:p>
    <w:p w14:paraId="0C0EC39E" w14:textId="77777777" w:rsidR="00D04F80" w:rsidRPr="00D04F80" w:rsidRDefault="00D04F80" w:rsidP="00D04F80">
      <w:pPr>
        <w:widowControl w:val="0"/>
        <w:spacing w:line="23" w:lineRule="atLeast"/>
        <w:ind w:left="454" w:firstLine="0"/>
        <w:rPr>
          <w:rFonts w:eastAsia="Calibri" w:cs="Arial"/>
          <w:szCs w:val="24"/>
          <w:lang w:eastAsia="pl-PL"/>
        </w:rPr>
      </w:pPr>
      <w:r w:rsidRPr="00D04F80">
        <w:rPr>
          <w:rFonts w:eastAsia="Calibri" w:cs="Arial"/>
          <w:szCs w:val="24"/>
          <w:lang w:eastAsia="pl-PL"/>
        </w:rPr>
        <w:t xml:space="preserve">Nr faksu: </w:t>
      </w:r>
      <w:r w:rsidRPr="00D04F80">
        <w:rPr>
          <w:rFonts w:eastAsia="Calibri" w:cs="Arial"/>
          <w:szCs w:val="24"/>
          <w:lang w:eastAsia="pl-PL"/>
        </w:rPr>
        <w:tab/>
      </w:r>
      <w:r w:rsidRPr="00D04F80">
        <w:rPr>
          <w:rFonts w:eastAsia="Calibri" w:cs="Arial"/>
          <w:szCs w:val="24"/>
          <w:lang w:eastAsia="pl-PL"/>
        </w:rPr>
        <w:tab/>
      </w:r>
      <w:r w:rsidRPr="00D04F80">
        <w:rPr>
          <w:rFonts w:eastAsia="Calibri" w:cs="Arial"/>
          <w:szCs w:val="24"/>
          <w:lang w:eastAsia="pl-PL"/>
        </w:rPr>
        <w:tab/>
      </w:r>
      <w:r w:rsidRPr="00D04F80">
        <w:rPr>
          <w:rFonts w:eastAsia="Calibri" w:cs="Arial"/>
          <w:szCs w:val="24"/>
          <w:lang w:eastAsia="pl-PL"/>
        </w:rPr>
        <w:tab/>
      </w:r>
      <w:r w:rsidRPr="00D04F80">
        <w:rPr>
          <w:rFonts w:eastAsia="Calibri" w:cs="Arial"/>
          <w:szCs w:val="24"/>
          <w:lang w:eastAsia="pl-PL"/>
        </w:rPr>
        <w:tab/>
        <w:t>68 321-83-01</w:t>
      </w:r>
    </w:p>
    <w:p w14:paraId="2D7342AA" w14:textId="77777777" w:rsidR="00D04F80" w:rsidRPr="00D04F80" w:rsidRDefault="00D04F80" w:rsidP="00D04F80">
      <w:pPr>
        <w:widowControl w:val="0"/>
        <w:spacing w:line="23" w:lineRule="atLeast"/>
        <w:ind w:left="454" w:firstLine="0"/>
        <w:rPr>
          <w:rFonts w:eastAsia="Calibri" w:cs="Arial"/>
          <w:szCs w:val="24"/>
          <w:lang w:eastAsia="pl-PL"/>
        </w:rPr>
      </w:pPr>
      <w:r w:rsidRPr="00D04F80">
        <w:rPr>
          <w:rFonts w:eastAsia="Calibri" w:cs="Arial"/>
          <w:szCs w:val="24"/>
          <w:lang w:eastAsia="pl-PL"/>
        </w:rPr>
        <w:t xml:space="preserve">NIP: </w:t>
      </w:r>
      <w:r w:rsidRPr="00D04F80">
        <w:rPr>
          <w:rFonts w:eastAsia="Calibri" w:cs="Arial"/>
          <w:szCs w:val="24"/>
          <w:lang w:eastAsia="pl-PL"/>
        </w:rPr>
        <w:tab/>
      </w:r>
      <w:r w:rsidRPr="00D04F80">
        <w:rPr>
          <w:rFonts w:eastAsia="Calibri" w:cs="Arial"/>
          <w:szCs w:val="24"/>
          <w:lang w:eastAsia="pl-PL"/>
        </w:rPr>
        <w:tab/>
      </w:r>
      <w:r w:rsidRPr="00D04F80">
        <w:rPr>
          <w:rFonts w:eastAsia="Calibri" w:cs="Arial"/>
          <w:szCs w:val="24"/>
          <w:lang w:eastAsia="pl-PL"/>
        </w:rPr>
        <w:tab/>
      </w:r>
      <w:r w:rsidRPr="00D04F80">
        <w:rPr>
          <w:rFonts w:eastAsia="Calibri" w:cs="Arial"/>
          <w:szCs w:val="24"/>
          <w:lang w:eastAsia="pl-PL"/>
        </w:rPr>
        <w:tab/>
      </w:r>
      <w:r w:rsidRPr="00D04F80">
        <w:rPr>
          <w:rFonts w:eastAsia="Calibri" w:cs="Arial"/>
          <w:szCs w:val="24"/>
          <w:lang w:eastAsia="pl-PL"/>
        </w:rPr>
        <w:tab/>
      </w:r>
      <w:r w:rsidRPr="00D04F80">
        <w:rPr>
          <w:rFonts w:eastAsia="Calibri" w:cs="Arial"/>
          <w:szCs w:val="24"/>
          <w:lang w:eastAsia="pl-PL"/>
        </w:rPr>
        <w:tab/>
        <w:t>9730822452</w:t>
      </w:r>
    </w:p>
    <w:p w14:paraId="39D14B6D" w14:textId="77777777" w:rsidR="00D04F80" w:rsidRPr="00D04F80" w:rsidRDefault="00D04F80" w:rsidP="00D04F80">
      <w:pPr>
        <w:widowControl w:val="0"/>
        <w:spacing w:line="23" w:lineRule="atLeast"/>
        <w:ind w:left="454" w:firstLine="0"/>
        <w:rPr>
          <w:rFonts w:eastAsia="Calibri" w:cs="Arial"/>
          <w:szCs w:val="24"/>
          <w:lang w:eastAsia="pl-PL"/>
        </w:rPr>
      </w:pPr>
      <w:r w:rsidRPr="00D04F80">
        <w:rPr>
          <w:rFonts w:eastAsia="Calibri" w:cs="Arial"/>
          <w:szCs w:val="24"/>
          <w:lang w:eastAsia="pl-PL"/>
        </w:rPr>
        <w:t>REGON:</w:t>
      </w:r>
      <w:r w:rsidRPr="00D04F80">
        <w:rPr>
          <w:rFonts w:eastAsia="Calibri" w:cs="Arial"/>
          <w:szCs w:val="24"/>
          <w:lang w:eastAsia="pl-PL"/>
        </w:rPr>
        <w:tab/>
      </w:r>
      <w:r w:rsidRPr="00D04F80">
        <w:rPr>
          <w:rFonts w:eastAsia="Calibri" w:cs="Arial"/>
          <w:szCs w:val="24"/>
          <w:lang w:eastAsia="pl-PL"/>
        </w:rPr>
        <w:tab/>
      </w:r>
      <w:r w:rsidRPr="00D04F80">
        <w:rPr>
          <w:rFonts w:eastAsia="Calibri" w:cs="Arial"/>
          <w:szCs w:val="24"/>
          <w:lang w:eastAsia="pl-PL"/>
        </w:rPr>
        <w:tab/>
      </w:r>
      <w:r w:rsidRPr="00D04F80">
        <w:rPr>
          <w:rFonts w:eastAsia="Calibri" w:cs="Arial"/>
          <w:szCs w:val="24"/>
          <w:lang w:eastAsia="pl-PL"/>
        </w:rPr>
        <w:tab/>
      </w:r>
      <w:r w:rsidRPr="00D04F80">
        <w:rPr>
          <w:rFonts w:eastAsia="Calibri" w:cs="Arial"/>
          <w:szCs w:val="24"/>
          <w:lang w:eastAsia="pl-PL"/>
        </w:rPr>
        <w:tab/>
      </w:r>
      <w:r w:rsidRPr="00D04F80">
        <w:rPr>
          <w:rFonts w:eastAsia="Calibri" w:cs="Arial"/>
          <w:szCs w:val="24"/>
          <w:lang w:eastAsia="pl-PL"/>
        </w:rPr>
        <w:tab/>
        <w:t xml:space="preserve">970770764 </w:t>
      </w:r>
    </w:p>
    <w:p w14:paraId="2D475C01" w14:textId="77777777" w:rsidR="00D04F80" w:rsidRPr="00D04F80" w:rsidRDefault="00D04F80" w:rsidP="00D04F80">
      <w:pPr>
        <w:widowControl w:val="0"/>
        <w:spacing w:line="23" w:lineRule="atLeast"/>
        <w:ind w:left="454" w:firstLine="0"/>
        <w:rPr>
          <w:rFonts w:eastAsia="Calibri" w:cs="Arial"/>
          <w:szCs w:val="24"/>
          <w:lang w:eastAsia="pl-PL"/>
        </w:rPr>
      </w:pPr>
      <w:r w:rsidRPr="00D04F80">
        <w:rPr>
          <w:rFonts w:eastAsia="Calibri" w:cs="Arial"/>
          <w:szCs w:val="24"/>
          <w:lang w:eastAsia="pl-PL"/>
        </w:rPr>
        <w:t xml:space="preserve">Rachunek bankowy Zamawiającego:       </w:t>
      </w:r>
      <w:r w:rsidRPr="00D04F80">
        <w:rPr>
          <w:rFonts w:eastAsia="Calibri" w:cs="Arial"/>
          <w:bCs/>
          <w:szCs w:val="24"/>
          <w:lang w:eastAsia="pl-PL"/>
        </w:rPr>
        <w:t xml:space="preserve">Bank PKO BP SA I Oddz. Zielona Góra nr rachunku: </w:t>
      </w:r>
      <w:r w:rsidRPr="00D04F80">
        <w:rPr>
          <w:rFonts w:eastAsia="Calibri" w:cs="Arial"/>
          <w:bCs/>
          <w:szCs w:val="24"/>
          <w:lang w:eastAsia="pl-PL"/>
        </w:rPr>
        <w:tab/>
      </w:r>
      <w:r w:rsidRPr="00D04F80">
        <w:rPr>
          <w:rFonts w:eastAsia="Calibri" w:cs="Arial"/>
          <w:bCs/>
          <w:szCs w:val="24"/>
          <w:lang w:eastAsia="pl-PL"/>
        </w:rPr>
        <w:tab/>
      </w:r>
      <w:r w:rsidRPr="00D04F80">
        <w:rPr>
          <w:rFonts w:eastAsia="Calibri" w:cs="Arial"/>
          <w:bCs/>
          <w:szCs w:val="24"/>
          <w:lang w:eastAsia="pl-PL"/>
        </w:rPr>
        <w:tab/>
      </w:r>
      <w:r w:rsidRPr="00D04F80">
        <w:rPr>
          <w:rFonts w:eastAsia="Calibri" w:cs="Arial"/>
          <w:bCs/>
          <w:szCs w:val="24"/>
          <w:lang w:eastAsia="pl-PL"/>
        </w:rPr>
        <w:tab/>
      </w:r>
      <w:r w:rsidRPr="00D04F80">
        <w:rPr>
          <w:rFonts w:eastAsia="Calibri" w:cs="Arial"/>
          <w:bCs/>
          <w:szCs w:val="24"/>
          <w:lang w:eastAsia="pl-PL"/>
        </w:rPr>
        <w:tab/>
        <w:t>71 1020 5402 0000 0202 0027 8820</w:t>
      </w:r>
    </w:p>
    <w:p w14:paraId="25A1702D" w14:textId="77777777" w:rsidR="00D04F80" w:rsidRPr="00D04F80" w:rsidRDefault="00D04F80" w:rsidP="00D04F80">
      <w:pPr>
        <w:widowControl w:val="0"/>
        <w:spacing w:line="23" w:lineRule="atLeast"/>
        <w:ind w:left="113" w:firstLine="0"/>
        <w:rPr>
          <w:rFonts w:eastAsia="Calibri" w:cs="Arial"/>
          <w:szCs w:val="24"/>
          <w:lang w:eastAsia="pl-PL"/>
        </w:rPr>
      </w:pPr>
      <w:r w:rsidRPr="00D04F80">
        <w:rPr>
          <w:rFonts w:eastAsia="Calibri" w:cs="Arial"/>
          <w:szCs w:val="24"/>
          <w:lang w:eastAsia="pl-PL"/>
        </w:rPr>
        <w:t xml:space="preserve">     Godziny pracy: poniedziałek od 7:30 do 16:00, od wtorku do czwartku od 7:30 do 15:30, piątek od 7:30 do 15:00.</w:t>
      </w:r>
    </w:p>
    <w:p w14:paraId="3D5931B5" w14:textId="77777777" w:rsidR="00D04F80" w:rsidRPr="00D04F80" w:rsidRDefault="00D04F80" w:rsidP="00D04F80">
      <w:pPr>
        <w:widowControl w:val="0"/>
        <w:spacing w:before="240" w:line="23" w:lineRule="atLeast"/>
        <w:ind w:left="113" w:firstLine="0"/>
        <w:rPr>
          <w:rFonts w:eastAsia="Calibri" w:cs="Arial"/>
          <w:b/>
          <w:sz w:val="22"/>
          <w:u w:val="single"/>
        </w:rPr>
      </w:pPr>
      <w:r w:rsidRPr="00D04F80">
        <w:rPr>
          <w:rFonts w:eastAsia="Calibri" w:cs="Arial"/>
          <w:b/>
          <w:bCs/>
          <w:sz w:val="28"/>
          <w:szCs w:val="28"/>
        </w:rPr>
        <w:t>1.2. Nazwa i numer referencyjny zamówienia.</w:t>
      </w:r>
    </w:p>
    <w:p w14:paraId="21D4D1E9" w14:textId="65683C62" w:rsidR="00D04F80" w:rsidRPr="00D04F80" w:rsidRDefault="00D04F80" w:rsidP="00D04F80">
      <w:pPr>
        <w:widowControl w:val="0"/>
        <w:spacing w:before="0" w:after="200" w:line="23" w:lineRule="atLeast"/>
        <w:ind w:firstLine="0"/>
        <w:rPr>
          <w:rFonts w:eastAsia="Times New Roman" w:cs="Arial"/>
          <w:b/>
          <w:i/>
          <w:color w:val="000000"/>
          <w:szCs w:val="24"/>
          <w:lang w:eastAsia="pl-PL"/>
        </w:rPr>
      </w:pPr>
      <w:r w:rsidRPr="00D04F80">
        <w:rPr>
          <w:rFonts w:eastAsia="Times New Roman" w:cs="Arial"/>
          <w:b/>
          <w:i/>
          <w:color w:val="000000"/>
          <w:szCs w:val="24"/>
          <w:lang w:eastAsia="pl-PL"/>
        </w:rPr>
        <w:t>„</w:t>
      </w:r>
      <w:r w:rsidRPr="00D04F80">
        <w:rPr>
          <w:rFonts w:eastAsia="Times New Roman" w:cs="Arial"/>
          <w:b/>
          <w:bCs/>
          <w:i/>
          <w:color w:val="000000"/>
          <w:szCs w:val="24"/>
          <w:lang w:eastAsia="pl-PL"/>
        </w:rPr>
        <w:t>Budowa grawitacyjnej sieci kanalizacji sanitarnej z przy</w:t>
      </w:r>
      <w:r w:rsidRPr="00D04F80">
        <w:rPr>
          <w:rFonts w:eastAsia="Times New Roman" w:cs="Arial" w:hint="eastAsia"/>
          <w:b/>
          <w:bCs/>
          <w:i/>
          <w:color w:val="000000"/>
          <w:szCs w:val="24"/>
          <w:lang w:eastAsia="pl-PL"/>
        </w:rPr>
        <w:t>ł</w:t>
      </w:r>
      <w:r w:rsidRPr="00D04F80">
        <w:rPr>
          <w:rFonts w:eastAsia="Times New Roman" w:cs="Arial"/>
          <w:b/>
          <w:bCs/>
          <w:i/>
          <w:color w:val="000000"/>
          <w:szCs w:val="24"/>
          <w:lang w:eastAsia="pl-PL"/>
        </w:rPr>
        <w:t>ączami oraz sieci wodociągowej w Zaborze, ul. Polna</w:t>
      </w:r>
      <w:r w:rsidR="0098644B">
        <w:rPr>
          <w:rFonts w:eastAsia="Times New Roman" w:cs="Arial"/>
          <w:b/>
          <w:bCs/>
          <w:i/>
          <w:color w:val="000000"/>
          <w:szCs w:val="24"/>
          <w:lang w:eastAsia="pl-PL"/>
        </w:rPr>
        <w:t xml:space="preserve"> – Etap I</w:t>
      </w:r>
      <w:r w:rsidRPr="00D04F80">
        <w:rPr>
          <w:rFonts w:eastAsia="Times New Roman" w:cs="Arial"/>
          <w:b/>
          <w:i/>
          <w:color w:val="000000"/>
          <w:szCs w:val="24"/>
          <w:lang w:eastAsia="pl-PL"/>
        </w:rPr>
        <w:t>”</w:t>
      </w:r>
      <w:r>
        <w:rPr>
          <w:rFonts w:eastAsia="Times New Roman" w:cs="Arial"/>
          <w:b/>
          <w:i/>
          <w:color w:val="000000"/>
          <w:szCs w:val="24"/>
          <w:lang w:eastAsia="pl-PL"/>
        </w:rPr>
        <w:t xml:space="preserve"> </w:t>
      </w:r>
      <w:r w:rsidRPr="00D04F80">
        <w:rPr>
          <w:rFonts w:eastAsia="Calibri" w:cs="Arial"/>
          <w:szCs w:val="24"/>
        </w:rPr>
        <w:t xml:space="preserve">numer referencyjny: </w:t>
      </w:r>
      <w:r w:rsidRPr="00445DD9">
        <w:rPr>
          <w:rFonts w:eastAsia="Calibri" w:cs="Arial"/>
          <w:b/>
          <w:bCs/>
          <w:szCs w:val="24"/>
        </w:rPr>
        <w:t>GKN.7021.5.4.2020</w:t>
      </w:r>
      <w:r w:rsidRPr="00D04F80">
        <w:rPr>
          <w:rFonts w:eastAsia="Calibri" w:cs="Arial"/>
          <w:szCs w:val="24"/>
        </w:rPr>
        <w:t xml:space="preserve"> Wykonawcy we wszelkich kontaktach z zamawiającym powinni powoływać się na ten znak.</w:t>
      </w:r>
    </w:p>
    <w:p w14:paraId="7C85935C" w14:textId="77777777" w:rsidR="00D04F80" w:rsidRPr="00D04F80" w:rsidRDefault="00D04F80" w:rsidP="00D04F80">
      <w:pPr>
        <w:widowControl w:val="0"/>
        <w:spacing w:before="240" w:line="23" w:lineRule="atLeast"/>
        <w:ind w:left="113" w:firstLine="0"/>
        <w:rPr>
          <w:rFonts w:eastAsia="Calibri" w:cs="Arial"/>
          <w:b/>
          <w:bCs/>
          <w:sz w:val="28"/>
          <w:szCs w:val="28"/>
        </w:rPr>
      </w:pPr>
      <w:r w:rsidRPr="00D04F80">
        <w:rPr>
          <w:rFonts w:eastAsia="Calibri" w:cs="Arial"/>
          <w:b/>
          <w:bCs/>
          <w:sz w:val="28"/>
          <w:szCs w:val="28"/>
        </w:rPr>
        <w:t>1.3. Informacje uzupełniające.</w:t>
      </w:r>
    </w:p>
    <w:p w14:paraId="2B7327B6" w14:textId="77777777" w:rsidR="00D04F80" w:rsidRPr="00D04F80" w:rsidRDefault="00D04F80" w:rsidP="00D04F80">
      <w:pPr>
        <w:widowControl w:val="0"/>
        <w:spacing w:line="23" w:lineRule="atLeast"/>
        <w:ind w:left="964" w:hanging="624"/>
        <w:rPr>
          <w:rFonts w:eastAsia="Calibri" w:cs="Arial"/>
          <w:szCs w:val="24"/>
        </w:rPr>
      </w:pPr>
      <w:r w:rsidRPr="00D04F80">
        <w:rPr>
          <w:rFonts w:eastAsia="Calibri" w:cs="Arial"/>
          <w:szCs w:val="24"/>
        </w:rPr>
        <w:t>1.3.1. Ilekroć w Specyfikacji Istotnych Warunków Zamówienia będzie mowa o SIWZ należy przez to rozumieć niniejszą specyfikację.</w:t>
      </w:r>
    </w:p>
    <w:p w14:paraId="7BC72B2F" w14:textId="77777777" w:rsidR="00D04F80" w:rsidRPr="00D04F80" w:rsidRDefault="00D04F80" w:rsidP="00D04F80">
      <w:pPr>
        <w:widowControl w:val="0"/>
        <w:spacing w:line="23" w:lineRule="atLeast"/>
        <w:ind w:left="964" w:hanging="624"/>
        <w:rPr>
          <w:rFonts w:eastAsia="Calibri" w:cs="Arial"/>
          <w:szCs w:val="24"/>
        </w:rPr>
      </w:pPr>
      <w:r w:rsidRPr="00D04F80">
        <w:rPr>
          <w:rFonts w:eastAsia="Calibri" w:cs="Arial"/>
          <w:szCs w:val="24"/>
        </w:rPr>
        <w:t xml:space="preserve">1.3.2. Ilekroć w SIWZ zastosowane jest pojęcie „ustawa”, bez określenia, o jaką ustawę chodzi lub ustawa </w:t>
      </w:r>
      <w:proofErr w:type="spellStart"/>
      <w:r w:rsidRPr="00D04F80">
        <w:rPr>
          <w:rFonts w:eastAsia="Calibri" w:cs="Arial"/>
          <w:szCs w:val="24"/>
        </w:rPr>
        <w:t>Pzp</w:t>
      </w:r>
      <w:proofErr w:type="spellEnd"/>
      <w:r w:rsidRPr="00D04F80">
        <w:rPr>
          <w:rFonts w:eastAsia="Calibri" w:cs="Arial"/>
          <w:szCs w:val="24"/>
        </w:rPr>
        <w:t>, albo ustawa Prawo zamówień publicznych dotyczy ono ustawy z dnia 29 stycznia 2004 r. Prawo zamówień publicznych (jednolity tekst Dz. U. z 2019 r., poz. 1843 z późn. zm.).</w:t>
      </w:r>
    </w:p>
    <w:p w14:paraId="22D0A183" w14:textId="77777777" w:rsidR="00D04F80" w:rsidRPr="00D04F80" w:rsidRDefault="00D04F80" w:rsidP="00D04F80">
      <w:pPr>
        <w:widowControl w:val="0"/>
        <w:spacing w:line="23" w:lineRule="atLeast"/>
        <w:ind w:left="964" w:hanging="624"/>
        <w:rPr>
          <w:rFonts w:eastAsia="Calibri" w:cs="Arial"/>
          <w:szCs w:val="24"/>
        </w:rPr>
      </w:pPr>
      <w:r w:rsidRPr="00D04F80">
        <w:rPr>
          <w:rFonts w:eastAsia="Calibri" w:cs="Arial"/>
          <w:szCs w:val="24"/>
        </w:rPr>
        <w:t xml:space="preserve">1.3.3. Ilekroć w SIWZ mowa o Zamawiającym, należy przez to rozumieć Gminę Zabór. </w:t>
      </w:r>
    </w:p>
    <w:p w14:paraId="38D0E6BF" w14:textId="77777777" w:rsidR="00D04F80" w:rsidRPr="00D04F80" w:rsidRDefault="00D04F80" w:rsidP="00D04F80">
      <w:pPr>
        <w:widowControl w:val="0"/>
        <w:spacing w:line="23" w:lineRule="atLeast"/>
        <w:ind w:left="964" w:hanging="624"/>
        <w:rPr>
          <w:rFonts w:eastAsia="Calibri" w:cs="Arial"/>
          <w:szCs w:val="24"/>
        </w:rPr>
      </w:pPr>
      <w:r w:rsidRPr="00D04F80">
        <w:rPr>
          <w:rFonts w:eastAsia="Calibri" w:cs="Arial"/>
          <w:szCs w:val="24"/>
        </w:rPr>
        <w:t xml:space="preserve">1.3.4. Ilekroć w SIWZ mowa o Wykonawcy, należy przez to rozumieć osobę fizyczną, osobę prawną albo jednostkę organizacyjną nieposiadającą osobowości prawnej, która ubiega się o udzielenie zamówienia publicznego, </w:t>
      </w:r>
      <w:r w:rsidRPr="00D04F80">
        <w:rPr>
          <w:rFonts w:eastAsia="Calibri" w:cs="Arial"/>
          <w:szCs w:val="24"/>
        </w:rPr>
        <w:lastRenderedPageBreak/>
        <w:t xml:space="preserve">złożyła ofertę lub zawarła umowę w sprawie zamówienia publicznego; </w:t>
      </w:r>
    </w:p>
    <w:p w14:paraId="41310427" w14:textId="77777777" w:rsidR="00D04F80" w:rsidRPr="00D04F80" w:rsidRDefault="00D04F80" w:rsidP="00D04F80">
      <w:pPr>
        <w:widowControl w:val="0"/>
        <w:spacing w:line="23" w:lineRule="atLeast"/>
        <w:ind w:left="964" w:hanging="624"/>
        <w:rPr>
          <w:rFonts w:eastAsia="Calibri" w:cs="Arial"/>
          <w:szCs w:val="24"/>
        </w:rPr>
      </w:pPr>
      <w:r w:rsidRPr="00D04F80">
        <w:rPr>
          <w:rFonts w:eastAsia="Calibri" w:cs="Arial"/>
          <w:szCs w:val="24"/>
        </w:rPr>
        <w:t>1.3.5. Ogłoszenie o zamówieniu zostało opublikowane w Biuletynie Zamówień Publicznych. W tym samym dniu umieszczone ono zostało na tablicy ogłoszeń w siedzibie Zamawiającego, i na jego stronie internetowej .</w:t>
      </w:r>
    </w:p>
    <w:p w14:paraId="1079330C" w14:textId="77777777" w:rsidR="00D04F80" w:rsidRPr="00D04F80" w:rsidRDefault="00D04F80" w:rsidP="00D04F80">
      <w:pPr>
        <w:widowControl w:val="0"/>
        <w:spacing w:before="240" w:line="23" w:lineRule="atLeast"/>
        <w:ind w:left="964" w:hanging="624"/>
        <w:rPr>
          <w:rFonts w:eastAsia="Calibri" w:cs="Arial"/>
          <w:szCs w:val="24"/>
        </w:rPr>
      </w:pPr>
      <w:r w:rsidRPr="00D04F80">
        <w:rPr>
          <w:rFonts w:eastAsia="Calibri" w:cs="Arial"/>
          <w:szCs w:val="24"/>
        </w:rPr>
        <w:t>1.3.6. W sprawach nieuregulowanych niniejszą SIWZ mają zastosowanie postanowienia ustawy.</w:t>
      </w:r>
    </w:p>
    <w:p w14:paraId="14A815E6" w14:textId="77777777" w:rsidR="00D04F80" w:rsidRPr="00D04F80" w:rsidRDefault="00D04F80" w:rsidP="00D04F80">
      <w:pPr>
        <w:widowControl w:val="0"/>
        <w:spacing w:line="23" w:lineRule="atLeast"/>
        <w:ind w:left="964" w:hanging="624"/>
        <w:rPr>
          <w:rFonts w:eastAsia="Calibri" w:cs="Arial"/>
          <w:szCs w:val="24"/>
        </w:rPr>
      </w:pPr>
      <w:r w:rsidRPr="00D04F80">
        <w:rPr>
          <w:rFonts w:eastAsia="Calibri" w:cs="Arial"/>
          <w:szCs w:val="24"/>
        </w:rPr>
        <w:t>1.3.7. Postępowanie o udzielenie zamówienia prowadzi się w języku polskim.</w:t>
      </w:r>
    </w:p>
    <w:p w14:paraId="0F5CD76C" w14:textId="77777777" w:rsidR="00D04F80" w:rsidRPr="00D04F80" w:rsidRDefault="00D04F80" w:rsidP="00D04F80">
      <w:pPr>
        <w:widowControl w:val="0"/>
        <w:spacing w:line="23" w:lineRule="atLeast"/>
        <w:ind w:left="964" w:hanging="624"/>
        <w:rPr>
          <w:rFonts w:eastAsia="Calibri" w:cs="Arial"/>
          <w:szCs w:val="24"/>
        </w:rPr>
      </w:pPr>
      <w:r w:rsidRPr="00D04F80">
        <w:rPr>
          <w:rFonts w:eastAsia="Calibri" w:cs="Arial"/>
          <w:szCs w:val="24"/>
        </w:rPr>
        <w:t xml:space="preserve">1.3.8. Zgodnie z art. 14 ust. 2 ustawy, jeżeli w niniejszym postępowaniu </w:t>
      </w:r>
      <w:r w:rsidRPr="00D04F80">
        <w:rPr>
          <w:rFonts w:eastAsia="Calibri" w:cs="Arial"/>
          <w:bCs/>
          <w:szCs w:val="24"/>
        </w:rPr>
        <w:t xml:space="preserve">koniec </w:t>
      </w:r>
      <w:r w:rsidRPr="00D04F80">
        <w:rPr>
          <w:rFonts w:eastAsia="Calibri" w:cs="Arial"/>
          <w:szCs w:val="24"/>
        </w:rPr>
        <w:t xml:space="preserve">terminu </w:t>
      </w:r>
      <w:r w:rsidRPr="00D04F80">
        <w:rPr>
          <w:rFonts w:eastAsia="Calibri" w:cs="Arial"/>
          <w:bCs/>
          <w:szCs w:val="24"/>
        </w:rPr>
        <w:t xml:space="preserve">do </w:t>
      </w:r>
      <w:r w:rsidRPr="00D04F80">
        <w:rPr>
          <w:rFonts w:eastAsia="Calibri" w:cs="Arial"/>
          <w:szCs w:val="24"/>
        </w:rPr>
        <w:t xml:space="preserve">wykonania danej czynności przypada </w:t>
      </w:r>
      <w:r w:rsidRPr="00D04F80">
        <w:rPr>
          <w:rFonts w:eastAsia="Calibri" w:cs="Arial"/>
          <w:bCs/>
          <w:szCs w:val="24"/>
        </w:rPr>
        <w:t>na sobotę lub dzień ustawowo wolny od pracy</w:t>
      </w:r>
      <w:r w:rsidRPr="00D04F80">
        <w:rPr>
          <w:rFonts w:eastAsia="Calibri" w:cs="Arial"/>
          <w:szCs w:val="24"/>
        </w:rPr>
        <w:t>,</w:t>
      </w:r>
      <w:r w:rsidRPr="00D04F80">
        <w:rPr>
          <w:rFonts w:eastAsia="Calibri" w:cs="Arial"/>
          <w:bCs/>
          <w:szCs w:val="24"/>
        </w:rPr>
        <w:t xml:space="preserve"> </w:t>
      </w:r>
      <w:r w:rsidRPr="00D04F80">
        <w:rPr>
          <w:rFonts w:eastAsia="Calibri" w:cs="Arial"/>
          <w:szCs w:val="24"/>
        </w:rPr>
        <w:t xml:space="preserve">termin upływa </w:t>
      </w:r>
      <w:r w:rsidRPr="00D04F80">
        <w:rPr>
          <w:rFonts w:eastAsia="Calibri" w:cs="Arial"/>
          <w:bCs/>
          <w:szCs w:val="24"/>
        </w:rPr>
        <w:t>dnia następnego</w:t>
      </w:r>
      <w:r w:rsidRPr="00D04F80">
        <w:rPr>
          <w:rFonts w:eastAsia="Calibri" w:cs="Arial"/>
          <w:b/>
          <w:bCs/>
          <w:szCs w:val="24"/>
        </w:rPr>
        <w:t xml:space="preserve"> </w:t>
      </w:r>
      <w:r w:rsidRPr="00D04F80">
        <w:rPr>
          <w:rFonts w:eastAsia="Calibri" w:cs="Arial"/>
          <w:szCs w:val="24"/>
        </w:rPr>
        <w:t>po dniu lub dniach wolnych od pracy.</w:t>
      </w:r>
    </w:p>
    <w:p w14:paraId="77C10CEB" w14:textId="77777777" w:rsidR="00D04F80" w:rsidRPr="00D04F80" w:rsidRDefault="00D04F80" w:rsidP="00D04F80">
      <w:pPr>
        <w:widowControl w:val="0"/>
        <w:spacing w:line="23" w:lineRule="atLeast"/>
        <w:ind w:left="964" w:hanging="624"/>
        <w:rPr>
          <w:rFonts w:eastAsia="Calibri" w:cs="Arial"/>
          <w:bCs/>
          <w:szCs w:val="24"/>
        </w:rPr>
      </w:pPr>
      <w:r w:rsidRPr="00D04F80">
        <w:rPr>
          <w:rFonts w:eastAsia="Calibri" w:cs="Arial"/>
          <w:szCs w:val="24"/>
        </w:rPr>
        <w:t xml:space="preserve">9) </w:t>
      </w:r>
      <w:r w:rsidRPr="00D04F80">
        <w:rPr>
          <w:rFonts w:eastAsia="Calibri" w:cs="Arial"/>
          <w:bCs/>
          <w:szCs w:val="24"/>
        </w:rPr>
        <w:t xml:space="preserve">Wszelkie rozliczenia związane z postępowaniem będą realizowane w złotych (PLN). Zamawiający nie dopuszcza rozliczania zamówienia w innych walutach. </w:t>
      </w:r>
    </w:p>
    <w:p w14:paraId="44198689" w14:textId="77777777" w:rsidR="00D04F80" w:rsidRPr="00D04F80" w:rsidRDefault="00D04F80" w:rsidP="00D04F80">
      <w:pPr>
        <w:widowControl w:val="0"/>
        <w:spacing w:before="240" w:line="23" w:lineRule="atLeast"/>
        <w:ind w:left="113" w:firstLine="0"/>
        <w:rPr>
          <w:rFonts w:eastAsia="Calibri" w:cs="Arial"/>
          <w:b/>
          <w:bCs/>
          <w:sz w:val="28"/>
          <w:szCs w:val="28"/>
        </w:rPr>
      </w:pPr>
      <w:r w:rsidRPr="00D04F80">
        <w:rPr>
          <w:rFonts w:eastAsia="Calibri" w:cs="Arial"/>
          <w:b/>
          <w:bCs/>
          <w:sz w:val="28"/>
          <w:szCs w:val="28"/>
        </w:rPr>
        <w:t>1.4. Wsparcie finansowe.</w:t>
      </w:r>
    </w:p>
    <w:p w14:paraId="224B16A7" w14:textId="10118354" w:rsidR="00D04F80" w:rsidRPr="00D04F80" w:rsidRDefault="00D04F80" w:rsidP="00D04F80">
      <w:pPr>
        <w:widowControl w:val="0"/>
        <w:spacing w:line="23" w:lineRule="atLeast"/>
        <w:ind w:left="113" w:firstLine="0"/>
        <w:rPr>
          <w:rFonts w:eastAsia="Times New Roman" w:cs="Arial"/>
          <w:color w:val="000000"/>
          <w:szCs w:val="24"/>
          <w:lang w:eastAsia="ar-SA"/>
        </w:rPr>
      </w:pPr>
      <w:r w:rsidRPr="00D04F80">
        <w:rPr>
          <w:rFonts w:eastAsia="Times New Roman" w:cs="Arial"/>
          <w:color w:val="000000"/>
          <w:szCs w:val="24"/>
          <w:lang w:eastAsia="ar-SA"/>
        </w:rPr>
        <w:t xml:space="preserve">Inwestycja </w:t>
      </w:r>
      <w:r w:rsidR="002D0122" w:rsidRPr="00B22535">
        <w:rPr>
          <w:rFonts w:eastAsia="Times New Roman" w:cs="Arial"/>
          <w:color w:val="000000"/>
          <w:szCs w:val="24"/>
          <w:lang w:eastAsia="ar-SA"/>
        </w:rPr>
        <w:t>w części</w:t>
      </w:r>
      <w:r w:rsidR="002D0122">
        <w:rPr>
          <w:rFonts w:eastAsia="Times New Roman" w:cs="Arial"/>
          <w:color w:val="000000"/>
          <w:szCs w:val="24"/>
          <w:lang w:eastAsia="ar-SA"/>
        </w:rPr>
        <w:t xml:space="preserve"> </w:t>
      </w:r>
      <w:r w:rsidRPr="00D04F80">
        <w:rPr>
          <w:rFonts w:eastAsia="Times New Roman" w:cs="Arial"/>
          <w:color w:val="000000"/>
          <w:szCs w:val="24"/>
          <w:lang w:eastAsia="ar-SA"/>
        </w:rPr>
        <w:t xml:space="preserve">jest realizowana w ramach projektu pn. </w:t>
      </w:r>
      <w:r w:rsidRPr="00D04F80">
        <w:rPr>
          <w:rFonts w:eastAsia="Times New Roman" w:cs="Arial"/>
          <w:b/>
          <w:color w:val="000000"/>
          <w:szCs w:val="24"/>
          <w:lang w:eastAsia="ar-SA"/>
        </w:rPr>
        <w:t>„Poprawa stanu gospodarki wodno-ściekowej w m. Zabór, Przytok i Droszków w Gminie Zabór”</w:t>
      </w:r>
      <w:r w:rsidRPr="00D04F80">
        <w:rPr>
          <w:rFonts w:eastAsia="Times New Roman" w:cs="Arial"/>
          <w:color w:val="000000"/>
          <w:szCs w:val="24"/>
          <w:lang w:eastAsia="ar-SA"/>
        </w:rPr>
        <w:t xml:space="preserve"> i jest współfinansowana ze środków Unii Europejskiej w ramach poddziałania „Wsparcie inwestycji związanych z tworzeniem, ulepszaniem lub rozbudową wszystkich rodzajów małej infrastruktury, w tym inwestycji w energię odnawialną i w oszczędzanie energii” Programu Rozwoju Obszarów Wiejskich na lata 2014-2020 na operacje typu „Gospodarka wodno-ściekowa”.</w:t>
      </w:r>
    </w:p>
    <w:p w14:paraId="35B0D930" w14:textId="77777777" w:rsidR="00D04F80" w:rsidRPr="00D04F80" w:rsidRDefault="00D04F80" w:rsidP="00D04F80">
      <w:pPr>
        <w:widowControl w:val="0"/>
        <w:spacing w:before="240" w:after="120" w:line="23" w:lineRule="atLeast"/>
        <w:ind w:left="113" w:firstLine="0"/>
        <w:rPr>
          <w:rFonts w:eastAsia="Calibri" w:cs="Arial"/>
          <w:b/>
          <w:sz w:val="32"/>
          <w:szCs w:val="32"/>
          <w:lang w:eastAsia="pl-PL"/>
        </w:rPr>
      </w:pPr>
      <w:r w:rsidRPr="00D04F80">
        <w:rPr>
          <w:rFonts w:eastAsia="Calibri" w:cs="Arial"/>
          <w:b/>
          <w:sz w:val="32"/>
          <w:szCs w:val="32"/>
          <w:lang w:eastAsia="pl-PL"/>
        </w:rPr>
        <w:t>2. TRYB UDZIELENIA ZAMÓWIENIA I PODSTAWA PRAWNA</w:t>
      </w:r>
    </w:p>
    <w:p w14:paraId="3E3B2ED5" w14:textId="77777777" w:rsidR="00084C06" w:rsidRDefault="00E111CF" w:rsidP="00E111CF">
      <w:pPr>
        <w:widowControl w:val="0"/>
        <w:spacing w:line="23" w:lineRule="atLeast"/>
        <w:ind w:left="113" w:firstLine="0"/>
        <w:rPr>
          <w:rFonts w:eastAsia="Calibri" w:cs="Arial"/>
          <w:szCs w:val="24"/>
          <w:lang w:eastAsia="pl-PL"/>
        </w:rPr>
      </w:pPr>
      <w:r w:rsidRPr="00E111CF">
        <w:rPr>
          <w:rFonts w:eastAsia="Calibri" w:cs="Arial"/>
          <w:szCs w:val="24"/>
          <w:lang w:eastAsia="pl-PL"/>
        </w:rPr>
        <w:t>Przedmiotowe post</w:t>
      </w:r>
      <w:r w:rsidR="00EE5F43">
        <w:rPr>
          <w:rFonts w:eastAsia="Calibri" w:cs="Arial"/>
          <w:szCs w:val="24"/>
          <w:lang w:eastAsia="pl-PL"/>
        </w:rPr>
        <w:t>ę</w:t>
      </w:r>
      <w:r w:rsidRPr="00E111CF">
        <w:rPr>
          <w:rFonts w:eastAsia="Calibri" w:cs="Arial"/>
          <w:szCs w:val="24"/>
          <w:lang w:eastAsia="pl-PL"/>
        </w:rPr>
        <w:t xml:space="preserve">powanie zgodnie z </w:t>
      </w:r>
      <w:r w:rsidRPr="00E111CF">
        <w:rPr>
          <w:rFonts w:eastAsia="Calibri" w:cs="Arial"/>
          <w:szCs w:val="24"/>
          <w:u w:val="single"/>
          <w:lang w:eastAsia="pl-PL"/>
        </w:rPr>
        <w:t xml:space="preserve">Art. 132 ust. </w:t>
      </w:r>
      <w:r w:rsidR="00EE5F43">
        <w:rPr>
          <w:rFonts w:eastAsia="Calibri" w:cs="Arial"/>
          <w:szCs w:val="24"/>
          <w:u w:val="single"/>
          <w:lang w:eastAsia="pl-PL"/>
        </w:rPr>
        <w:t xml:space="preserve">1 pkt 4 oraz ust </w:t>
      </w:r>
      <w:r w:rsidRPr="00E111CF">
        <w:rPr>
          <w:rFonts w:eastAsia="Calibri" w:cs="Arial"/>
          <w:szCs w:val="24"/>
          <w:u w:val="single"/>
          <w:lang w:eastAsia="pl-PL"/>
        </w:rPr>
        <w:t>2 ustawy</w:t>
      </w:r>
      <w:r w:rsidRPr="00E111CF">
        <w:rPr>
          <w:rFonts w:eastAsia="Calibri" w:cs="Arial"/>
          <w:i/>
          <w:szCs w:val="24"/>
          <w:u w:val="single"/>
          <w:lang w:eastAsia="pl-PL"/>
        </w:rPr>
        <w:t xml:space="preserve"> Prawo zamówień publicznych</w:t>
      </w:r>
      <w:r w:rsidRPr="00E111CF">
        <w:rPr>
          <w:rFonts w:eastAsia="Calibri" w:cs="Arial"/>
          <w:szCs w:val="24"/>
          <w:lang w:eastAsia="pl-PL"/>
        </w:rPr>
        <w:t xml:space="preserve"> ma charakter zamówienia sektorowego, o wartości niższej od kwoty określonej w przepisach wydanych na podstawie </w:t>
      </w:r>
      <w:r w:rsidRPr="00E111CF">
        <w:rPr>
          <w:rFonts w:eastAsia="Calibri" w:cs="Arial"/>
          <w:szCs w:val="24"/>
          <w:u w:val="single"/>
          <w:lang w:eastAsia="pl-PL"/>
        </w:rPr>
        <w:t>art. 11 ust. 8 wyżej przywołanej ustawy</w:t>
      </w:r>
      <w:r w:rsidRPr="00E111CF">
        <w:rPr>
          <w:rFonts w:eastAsia="Calibri" w:cs="Arial"/>
          <w:i/>
          <w:szCs w:val="24"/>
          <w:lang w:eastAsia="pl-PL"/>
        </w:rPr>
        <w:t>.</w:t>
      </w:r>
      <w:r w:rsidR="00D04F80" w:rsidRPr="00E111CF">
        <w:rPr>
          <w:rFonts w:eastAsia="Calibri" w:cs="Arial"/>
          <w:szCs w:val="24"/>
          <w:lang w:eastAsia="pl-PL"/>
        </w:rPr>
        <w:t xml:space="preserve"> </w:t>
      </w:r>
    </w:p>
    <w:p w14:paraId="1A4D9D27" w14:textId="19369A1B" w:rsidR="004949DB" w:rsidRDefault="00E111CF" w:rsidP="00E111CF">
      <w:pPr>
        <w:widowControl w:val="0"/>
        <w:spacing w:line="23" w:lineRule="atLeast"/>
        <w:ind w:left="113" w:firstLine="0"/>
        <w:rPr>
          <w:rFonts w:eastAsia="Calibri" w:cs="Arial"/>
          <w:szCs w:val="24"/>
          <w:lang w:eastAsia="pl-PL"/>
        </w:rPr>
      </w:pPr>
      <w:r>
        <w:rPr>
          <w:rFonts w:eastAsia="Calibri" w:cs="Arial"/>
          <w:szCs w:val="24"/>
          <w:lang w:eastAsia="pl-PL"/>
        </w:rPr>
        <w:t xml:space="preserve">Zamawiający postanowił, że </w:t>
      </w:r>
      <w:r w:rsidR="00D05C61">
        <w:rPr>
          <w:rFonts w:eastAsia="Calibri" w:cs="Arial"/>
          <w:szCs w:val="24"/>
          <w:lang w:eastAsia="pl-PL"/>
        </w:rPr>
        <w:t xml:space="preserve">postępowanie </w:t>
      </w:r>
      <w:r w:rsidR="004949DB">
        <w:rPr>
          <w:rFonts w:eastAsia="Calibri" w:cs="Arial"/>
          <w:szCs w:val="24"/>
          <w:lang w:eastAsia="pl-PL"/>
        </w:rPr>
        <w:t>jest</w:t>
      </w:r>
      <w:r>
        <w:rPr>
          <w:rFonts w:eastAsia="Calibri" w:cs="Arial"/>
          <w:szCs w:val="24"/>
          <w:lang w:eastAsia="pl-PL"/>
        </w:rPr>
        <w:t xml:space="preserve"> prowadzone na zasadach </w:t>
      </w:r>
      <w:r w:rsidR="003A1294">
        <w:rPr>
          <w:rFonts w:eastAsia="Calibri" w:cs="Arial"/>
          <w:szCs w:val="24"/>
          <w:lang w:eastAsia="pl-PL"/>
        </w:rPr>
        <w:t xml:space="preserve">i </w:t>
      </w:r>
      <w:r w:rsidR="00576169">
        <w:rPr>
          <w:rFonts w:eastAsia="Calibri" w:cs="Arial"/>
          <w:szCs w:val="24"/>
          <w:lang w:eastAsia="pl-PL"/>
        </w:rPr>
        <w:t xml:space="preserve">w </w:t>
      </w:r>
      <w:r w:rsidR="00084C06">
        <w:rPr>
          <w:rFonts w:eastAsia="Calibri" w:cs="Arial"/>
          <w:szCs w:val="24"/>
          <w:lang w:eastAsia="pl-PL"/>
        </w:rPr>
        <w:t xml:space="preserve">pełnej </w:t>
      </w:r>
      <w:r w:rsidR="00576169">
        <w:rPr>
          <w:rFonts w:eastAsia="Calibri" w:cs="Arial"/>
          <w:szCs w:val="24"/>
          <w:lang w:eastAsia="pl-PL"/>
        </w:rPr>
        <w:t>zgodzie z</w:t>
      </w:r>
      <w:r w:rsidR="003A1294">
        <w:rPr>
          <w:rFonts w:eastAsia="Calibri" w:cs="Arial"/>
          <w:szCs w:val="24"/>
          <w:lang w:eastAsia="pl-PL"/>
        </w:rPr>
        <w:t xml:space="preserve"> </w:t>
      </w:r>
      <w:r w:rsidR="00D05C61">
        <w:rPr>
          <w:rFonts w:eastAsia="Calibri" w:cs="Arial"/>
          <w:szCs w:val="24"/>
          <w:lang w:eastAsia="pl-PL"/>
        </w:rPr>
        <w:t xml:space="preserve">normami określonymi w </w:t>
      </w:r>
      <w:r w:rsidR="003A1294">
        <w:rPr>
          <w:rFonts w:eastAsia="Calibri" w:cs="Arial"/>
          <w:szCs w:val="24"/>
          <w:lang w:eastAsia="pl-PL"/>
        </w:rPr>
        <w:t>przepis</w:t>
      </w:r>
      <w:r w:rsidR="00576169">
        <w:rPr>
          <w:rFonts w:eastAsia="Calibri" w:cs="Arial"/>
          <w:szCs w:val="24"/>
          <w:lang w:eastAsia="pl-PL"/>
        </w:rPr>
        <w:t>a</w:t>
      </w:r>
      <w:r w:rsidR="00D05C61">
        <w:rPr>
          <w:rFonts w:eastAsia="Calibri" w:cs="Arial"/>
          <w:szCs w:val="24"/>
          <w:lang w:eastAsia="pl-PL"/>
        </w:rPr>
        <w:t>ch</w:t>
      </w:r>
      <w:r w:rsidR="003A1294">
        <w:rPr>
          <w:rFonts w:eastAsia="Calibri" w:cs="Arial"/>
          <w:szCs w:val="24"/>
          <w:lang w:eastAsia="pl-PL"/>
        </w:rPr>
        <w:t xml:space="preserve"> ustawy </w:t>
      </w:r>
      <w:proofErr w:type="spellStart"/>
      <w:r w:rsidR="003A1294">
        <w:rPr>
          <w:rFonts w:eastAsia="Calibri" w:cs="Arial"/>
          <w:szCs w:val="24"/>
          <w:lang w:eastAsia="pl-PL"/>
        </w:rPr>
        <w:t>Pzp</w:t>
      </w:r>
      <w:proofErr w:type="spellEnd"/>
      <w:r w:rsidR="003A1294">
        <w:rPr>
          <w:rFonts w:eastAsia="Calibri" w:cs="Arial"/>
          <w:szCs w:val="24"/>
          <w:lang w:eastAsia="pl-PL"/>
        </w:rPr>
        <w:t xml:space="preserve"> </w:t>
      </w:r>
      <w:r w:rsidR="00EE5F43">
        <w:rPr>
          <w:rFonts w:eastAsia="Calibri" w:cs="Arial"/>
          <w:szCs w:val="24"/>
          <w:lang w:eastAsia="pl-PL"/>
        </w:rPr>
        <w:t xml:space="preserve">oraz </w:t>
      </w:r>
      <w:r w:rsidR="004949DB">
        <w:rPr>
          <w:rFonts w:eastAsia="Calibri" w:cs="Arial"/>
          <w:szCs w:val="24"/>
          <w:lang w:eastAsia="pl-PL"/>
        </w:rPr>
        <w:t>przyjęty</w:t>
      </w:r>
      <w:r w:rsidR="00FF2281">
        <w:rPr>
          <w:rFonts w:eastAsia="Calibri" w:cs="Arial"/>
          <w:szCs w:val="24"/>
          <w:lang w:eastAsia="pl-PL"/>
        </w:rPr>
        <w:t>mi</w:t>
      </w:r>
      <w:r w:rsidR="004949DB">
        <w:rPr>
          <w:rFonts w:eastAsia="Calibri" w:cs="Arial"/>
          <w:szCs w:val="24"/>
          <w:lang w:eastAsia="pl-PL"/>
        </w:rPr>
        <w:t xml:space="preserve"> do niej akt</w:t>
      </w:r>
      <w:r w:rsidR="00FF2281">
        <w:rPr>
          <w:rFonts w:eastAsia="Calibri" w:cs="Arial"/>
          <w:szCs w:val="24"/>
          <w:lang w:eastAsia="pl-PL"/>
        </w:rPr>
        <w:t>ami</w:t>
      </w:r>
      <w:r w:rsidR="004949DB">
        <w:rPr>
          <w:rFonts w:eastAsia="Calibri" w:cs="Arial"/>
          <w:szCs w:val="24"/>
          <w:lang w:eastAsia="pl-PL"/>
        </w:rPr>
        <w:t xml:space="preserve"> wykonawczy</w:t>
      </w:r>
      <w:r w:rsidR="00FF2281">
        <w:rPr>
          <w:rFonts w:eastAsia="Calibri" w:cs="Arial"/>
          <w:szCs w:val="24"/>
          <w:lang w:eastAsia="pl-PL"/>
        </w:rPr>
        <w:t>mi</w:t>
      </w:r>
      <w:r w:rsidR="00084C06">
        <w:rPr>
          <w:rFonts w:eastAsia="Calibri" w:cs="Arial"/>
          <w:szCs w:val="24"/>
          <w:lang w:eastAsia="pl-PL"/>
        </w:rPr>
        <w:t xml:space="preserve"> –</w:t>
      </w:r>
      <w:r w:rsidR="004949DB">
        <w:rPr>
          <w:rFonts w:eastAsia="Calibri" w:cs="Arial"/>
          <w:szCs w:val="24"/>
          <w:lang w:eastAsia="pl-PL"/>
        </w:rPr>
        <w:t xml:space="preserve"> z wyłączeniem Działu VI </w:t>
      </w:r>
      <w:r w:rsidR="00084C06" w:rsidRPr="00084C06">
        <w:rPr>
          <w:rFonts w:eastAsia="Calibri" w:cs="Arial"/>
          <w:i/>
          <w:iCs/>
          <w:szCs w:val="24"/>
          <w:lang w:eastAsia="pl-PL"/>
        </w:rPr>
        <w:t>(Środki ochrony prawnej)</w:t>
      </w:r>
      <w:r w:rsidR="00084C06">
        <w:rPr>
          <w:rFonts w:eastAsia="Calibri" w:cs="Arial"/>
          <w:szCs w:val="24"/>
          <w:lang w:eastAsia="pl-PL"/>
        </w:rPr>
        <w:t xml:space="preserve"> </w:t>
      </w:r>
      <w:r w:rsidR="00EE5F43">
        <w:rPr>
          <w:rFonts w:eastAsia="Calibri" w:cs="Arial"/>
          <w:szCs w:val="24"/>
          <w:lang w:eastAsia="pl-PL"/>
        </w:rPr>
        <w:t>tej ustawy</w:t>
      </w:r>
      <w:r w:rsidR="004949DB">
        <w:rPr>
          <w:rFonts w:eastAsia="Calibri" w:cs="Arial"/>
          <w:szCs w:val="24"/>
          <w:lang w:eastAsia="pl-PL"/>
        </w:rPr>
        <w:t>.</w:t>
      </w:r>
      <w:r w:rsidR="006B53C0">
        <w:rPr>
          <w:rFonts w:eastAsia="Calibri" w:cs="Arial"/>
          <w:szCs w:val="24"/>
          <w:lang w:eastAsia="pl-PL"/>
        </w:rPr>
        <w:t xml:space="preserve"> </w:t>
      </w:r>
      <w:r w:rsidR="004949DB">
        <w:rPr>
          <w:rFonts w:eastAsia="Calibri" w:cs="Arial"/>
          <w:szCs w:val="24"/>
          <w:lang w:eastAsia="pl-PL"/>
        </w:rPr>
        <w:t xml:space="preserve">Zamawiający wyjaśnia, że powołując </w:t>
      </w:r>
      <w:r w:rsidR="004949DB" w:rsidRPr="00B22535">
        <w:rPr>
          <w:rFonts w:eastAsia="Calibri" w:cs="Arial"/>
          <w:szCs w:val="24"/>
          <w:lang w:eastAsia="pl-PL"/>
        </w:rPr>
        <w:t xml:space="preserve">się </w:t>
      </w:r>
      <w:r w:rsidR="004157C0" w:rsidRPr="00B22535">
        <w:rPr>
          <w:rFonts w:eastAsia="Calibri" w:cs="Arial"/>
          <w:szCs w:val="24"/>
          <w:lang w:eastAsia="pl-PL"/>
        </w:rPr>
        <w:t>na zapisy</w:t>
      </w:r>
      <w:r w:rsidR="004157C0">
        <w:rPr>
          <w:rFonts w:eastAsia="Calibri" w:cs="Arial"/>
          <w:szCs w:val="24"/>
          <w:lang w:eastAsia="pl-PL"/>
        </w:rPr>
        <w:t xml:space="preserve"> </w:t>
      </w:r>
      <w:r w:rsidR="004949DB">
        <w:rPr>
          <w:rFonts w:eastAsia="Calibri" w:cs="Arial"/>
          <w:szCs w:val="24"/>
          <w:lang w:eastAsia="pl-PL"/>
        </w:rPr>
        <w:t xml:space="preserve">w </w:t>
      </w:r>
      <w:proofErr w:type="spellStart"/>
      <w:r w:rsidR="004949DB">
        <w:rPr>
          <w:rFonts w:eastAsia="Calibri" w:cs="Arial"/>
          <w:szCs w:val="24"/>
          <w:lang w:eastAsia="pl-PL"/>
        </w:rPr>
        <w:t>siwz</w:t>
      </w:r>
      <w:proofErr w:type="spellEnd"/>
      <w:r w:rsidR="005C010D">
        <w:rPr>
          <w:rFonts w:eastAsia="Calibri" w:cs="Arial"/>
          <w:szCs w:val="24"/>
          <w:lang w:eastAsia="pl-PL"/>
        </w:rPr>
        <w:t xml:space="preserve"> oraz dołączonych do </w:t>
      </w:r>
      <w:proofErr w:type="spellStart"/>
      <w:r w:rsidR="005C010D">
        <w:rPr>
          <w:rFonts w:eastAsia="Calibri" w:cs="Arial"/>
          <w:szCs w:val="24"/>
          <w:lang w:eastAsia="pl-PL"/>
        </w:rPr>
        <w:t>siwz</w:t>
      </w:r>
      <w:proofErr w:type="spellEnd"/>
      <w:r w:rsidR="005C010D">
        <w:rPr>
          <w:rFonts w:eastAsia="Calibri" w:cs="Arial"/>
          <w:szCs w:val="24"/>
          <w:lang w:eastAsia="pl-PL"/>
        </w:rPr>
        <w:t xml:space="preserve"> załącznikach</w:t>
      </w:r>
      <w:r w:rsidR="004949DB">
        <w:rPr>
          <w:rFonts w:eastAsia="Calibri" w:cs="Arial"/>
          <w:szCs w:val="24"/>
          <w:lang w:eastAsia="pl-PL"/>
        </w:rPr>
        <w:t xml:space="preserve"> na przepisy ustawy </w:t>
      </w:r>
      <w:proofErr w:type="spellStart"/>
      <w:r w:rsidR="004949DB">
        <w:rPr>
          <w:rFonts w:eastAsia="Calibri" w:cs="Arial"/>
          <w:szCs w:val="24"/>
          <w:lang w:eastAsia="pl-PL"/>
        </w:rPr>
        <w:t>Pzp</w:t>
      </w:r>
      <w:proofErr w:type="spellEnd"/>
      <w:r w:rsidR="00FF2281">
        <w:rPr>
          <w:rFonts w:eastAsia="Calibri" w:cs="Arial"/>
          <w:szCs w:val="24"/>
          <w:lang w:eastAsia="pl-PL"/>
        </w:rPr>
        <w:t>,</w:t>
      </w:r>
      <w:r w:rsidR="004949DB">
        <w:rPr>
          <w:rFonts w:eastAsia="Calibri" w:cs="Arial"/>
          <w:szCs w:val="24"/>
          <w:lang w:eastAsia="pl-PL"/>
        </w:rPr>
        <w:t xml:space="preserve"> </w:t>
      </w:r>
      <w:r w:rsidR="00FF2281">
        <w:rPr>
          <w:rFonts w:eastAsia="Calibri" w:cs="Arial"/>
          <w:szCs w:val="24"/>
          <w:lang w:eastAsia="pl-PL"/>
        </w:rPr>
        <w:t xml:space="preserve">w niniejszym postepowaniu </w:t>
      </w:r>
      <w:r w:rsidR="004949DB">
        <w:rPr>
          <w:rFonts w:eastAsia="Calibri" w:cs="Arial"/>
          <w:szCs w:val="24"/>
          <w:lang w:eastAsia="pl-PL"/>
        </w:rPr>
        <w:t xml:space="preserve">zapisy </w:t>
      </w:r>
      <w:r w:rsidR="00FF2281">
        <w:rPr>
          <w:rFonts w:eastAsia="Calibri" w:cs="Arial"/>
          <w:szCs w:val="24"/>
          <w:lang w:eastAsia="pl-PL"/>
        </w:rPr>
        <w:t xml:space="preserve">ustawy </w:t>
      </w:r>
      <w:r w:rsidR="004949DB">
        <w:rPr>
          <w:rFonts w:eastAsia="Calibri" w:cs="Arial"/>
          <w:szCs w:val="24"/>
          <w:lang w:eastAsia="pl-PL"/>
        </w:rPr>
        <w:t xml:space="preserve">należy traktować jako </w:t>
      </w:r>
      <w:r w:rsidR="00FF2281">
        <w:rPr>
          <w:rFonts w:eastAsia="Calibri" w:cs="Arial"/>
          <w:szCs w:val="24"/>
          <w:lang w:eastAsia="pl-PL"/>
        </w:rPr>
        <w:t>wiążące dla stron postepowania</w:t>
      </w:r>
      <w:r w:rsidR="004949DB">
        <w:rPr>
          <w:rFonts w:eastAsia="Calibri" w:cs="Arial"/>
          <w:szCs w:val="24"/>
          <w:lang w:eastAsia="pl-PL"/>
        </w:rPr>
        <w:t>.</w:t>
      </w:r>
    </w:p>
    <w:p w14:paraId="5C88DC14" w14:textId="28F67F6F" w:rsidR="00D04F80" w:rsidRPr="00437AA4" w:rsidRDefault="004949DB" w:rsidP="00E111CF">
      <w:pPr>
        <w:widowControl w:val="0"/>
        <w:spacing w:line="23" w:lineRule="atLeast"/>
        <w:ind w:left="113" w:firstLine="0"/>
        <w:rPr>
          <w:rFonts w:eastAsia="Calibri" w:cs="Arial"/>
          <w:i/>
          <w:iCs/>
          <w:szCs w:val="24"/>
          <w:lang w:eastAsia="pl-PL"/>
        </w:rPr>
      </w:pPr>
      <w:r>
        <w:rPr>
          <w:rFonts w:eastAsia="Calibri" w:cs="Arial"/>
          <w:szCs w:val="24"/>
          <w:lang w:eastAsia="pl-PL"/>
        </w:rPr>
        <w:t xml:space="preserve">Zamówienie jest prowadzone w trybie </w:t>
      </w:r>
      <w:r w:rsidR="003A1294">
        <w:rPr>
          <w:rFonts w:eastAsia="Calibri" w:cs="Arial"/>
          <w:szCs w:val="24"/>
          <w:lang w:eastAsia="pl-PL"/>
        </w:rPr>
        <w:t>przetarg</w:t>
      </w:r>
      <w:r>
        <w:rPr>
          <w:rFonts w:eastAsia="Calibri" w:cs="Arial"/>
          <w:szCs w:val="24"/>
          <w:lang w:eastAsia="pl-PL"/>
        </w:rPr>
        <w:t>u</w:t>
      </w:r>
      <w:r w:rsidR="003A1294">
        <w:rPr>
          <w:rFonts w:eastAsia="Calibri" w:cs="Arial"/>
          <w:szCs w:val="24"/>
          <w:lang w:eastAsia="pl-PL"/>
        </w:rPr>
        <w:t xml:space="preserve"> nieogranicz</w:t>
      </w:r>
      <w:r w:rsidR="00576169">
        <w:rPr>
          <w:rFonts w:eastAsia="Calibri" w:cs="Arial"/>
          <w:szCs w:val="24"/>
          <w:lang w:eastAsia="pl-PL"/>
        </w:rPr>
        <w:t>on</w:t>
      </w:r>
      <w:r>
        <w:rPr>
          <w:rFonts w:eastAsia="Calibri" w:cs="Arial"/>
          <w:szCs w:val="24"/>
          <w:lang w:eastAsia="pl-PL"/>
        </w:rPr>
        <w:t>ego</w:t>
      </w:r>
      <w:r w:rsidR="00445DD9" w:rsidRPr="00445DD9">
        <w:rPr>
          <w:rFonts w:eastAsia="Calibri" w:cs="Arial"/>
          <w:szCs w:val="24"/>
          <w:lang w:eastAsia="pl-PL"/>
        </w:rPr>
        <w:t xml:space="preserve"> </w:t>
      </w:r>
      <w:r w:rsidR="00437AA4">
        <w:rPr>
          <w:rFonts w:eastAsia="Calibri" w:cs="Arial"/>
          <w:szCs w:val="24"/>
          <w:lang w:eastAsia="pl-PL"/>
        </w:rPr>
        <w:t>w sposób i na zasadach określonych w Dziale II Rozdziale 3 Oddziale 1</w:t>
      </w:r>
      <w:r w:rsidR="00084C06">
        <w:rPr>
          <w:rFonts w:eastAsia="Calibri" w:cs="Arial"/>
          <w:szCs w:val="24"/>
          <w:lang w:eastAsia="pl-PL"/>
        </w:rPr>
        <w:t xml:space="preserve"> </w:t>
      </w:r>
      <w:r w:rsidR="00084C06" w:rsidRPr="00084C06">
        <w:rPr>
          <w:rFonts w:eastAsia="Calibri" w:cs="Arial"/>
          <w:i/>
          <w:iCs/>
          <w:szCs w:val="24"/>
          <w:lang w:eastAsia="pl-PL"/>
        </w:rPr>
        <w:t>(Przetarg nieograniczony)</w:t>
      </w:r>
      <w:r w:rsidR="00437AA4">
        <w:rPr>
          <w:rFonts w:eastAsia="Calibri" w:cs="Arial"/>
          <w:szCs w:val="24"/>
          <w:lang w:eastAsia="pl-PL"/>
        </w:rPr>
        <w:t xml:space="preserve"> ustawy </w:t>
      </w:r>
      <w:r w:rsidR="00437AA4" w:rsidRPr="00437AA4">
        <w:rPr>
          <w:rFonts w:eastAsia="Calibri" w:cs="Arial"/>
          <w:i/>
          <w:iCs/>
          <w:szCs w:val="24"/>
          <w:lang w:eastAsia="pl-PL"/>
        </w:rPr>
        <w:t>Prawo zamówień publicznych</w:t>
      </w:r>
      <w:r w:rsidR="00D41E89" w:rsidRPr="00437AA4">
        <w:rPr>
          <w:rFonts w:eastAsia="Calibri" w:cs="Arial"/>
          <w:i/>
          <w:iCs/>
          <w:szCs w:val="24"/>
          <w:lang w:eastAsia="pl-PL"/>
        </w:rPr>
        <w:t>.</w:t>
      </w:r>
    </w:p>
    <w:p w14:paraId="2372E5BF" w14:textId="35775F28" w:rsidR="00D04F80" w:rsidRPr="00D04F80" w:rsidRDefault="00D04F80" w:rsidP="00D04F80">
      <w:pPr>
        <w:widowControl w:val="0"/>
        <w:spacing w:line="23" w:lineRule="atLeast"/>
        <w:ind w:left="113" w:firstLine="0"/>
        <w:rPr>
          <w:rFonts w:eastAsia="Calibri" w:cs="Arial"/>
          <w:szCs w:val="24"/>
          <w:lang w:eastAsia="pl-PL"/>
        </w:rPr>
      </w:pPr>
      <w:r w:rsidRPr="00D04F80">
        <w:rPr>
          <w:rFonts w:eastAsia="Calibri" w:cs="Arial"/>
          <w:szCs w:val="24"/>
          <w:lang w:eastAsia="pl-PL"/>
        </w:rPr>
        <w:t xml:space="preserve">W przedmiotowym postępowaniu </w:t>
      </w:r>
      <w:r w:rsidR="00445DD9">
        <w:rPr>
          <w:rFonts w:eastAsia="Calibri" w:cs="Arial"/>
          <w:szCs w:val="24"/>
          <w:lang w:eastAsia="pl-PL"/>
        </w:rPr>
        <w:t>Zamawiaj</w:t>
      </w:r>
      <w:r w:rsidR="00576169">
        <w:rPr>
          <w:rFonts w:eastAsia="Calibri" w:cs="Arial"/>
          <w:szCs w:val="24"/>
          <w:lang w:eastAsia="pl-PL"/>
        </w:rPr>
        <w:t>ą</w:t>
      </w:r>
      <w:r w:rsidR="00445DD9">
        <w:rPr>
          <w:rFonts w:eastAsia="Calibri" w:cs="Arial"/>
          <w:szCs w:val="24"/>
          <w:lang w:eastAsia="pl-PL"/>
        </w:rPr>
        <w:t>cy</w:t>
      </w:r>
      <w:r w:rsidRPr="00D04F80">
        <w:rPr>
          <w:rFonts w:ascii="Times New Roman" w:eastAsia="Calibri" w:hAnsi="Times New Roman" w:cs="Times New Roman"/>
          <w:bCs/>
          <w:color w:val="FF0000"/>
          <w:szCs w:val="24"/>
        </w:rPr>
        <w:t xml:space="preserve"> </w:t>
      </w:r>
      <w:r w:rsidRPr="00D04F80">
        <w:rPr>
          <w:rFonts w:eastAsia="Calibri" w:cs="Arial"/>
          <w:bCs/>
          <w:szCs w:val="24"/>
          <w:lang w:eastAsia="pl-PL"/>
        </w:rPr>
        <w:t xml:space="preserve">najpierw dokona oceny ofert, a </w:t>
      </w:r>
      <w:r w:rsidRPr="00D04F80">
        <w:rPr>
          <w:rFonts w:eastAsia="Calibri" w:cs="Arial"/>
          <w:bCs/>
          <w:szCs w:val="24"/>
          <w:lang w:eastAsia="pl-PL"/>
        </w:rPr>
        <w:lastRenderedPageBreak/>
        <w:t>następnie zbada, czy wykonawca, którego oferta została oceniona jako najkorzystniejsza, nie podlega wykluczeniu oraz spełnia warunki udziału w postępowaniu</w:t>
      </w:r>
    </w:p>
    <w:p w14:paraId="09E489A3" w14:textId="77777777" w:rsidR="00D04F80" w:rsidRPr="00D04F80" w:rsidRDefault="00D04F80" w:rsidP="00D04F80">
      <w:pPr>
        <w:widowControl w:val="0"/>
        <w:spacing w:before="240" w:after="120" w:line="23" w:lineRule="atLeast"/>
        <w:ind w:left="113" w:firstLine="0"/>
        <w:rPr>
          <w:rFonts w:eastAsia="Calibri" w:cs="Arial"/>
          <w:szCs w:val="24"/>
          <w:lang w:eastAsia="pl-PL"/>
        </w:rPr>
      </w:pPr>
      <w:r w:rsidRPr="00D04F80">
        <w:rPr>
          <w:rFonts w:eastAsia="Calibri" w:cs="Arial"/>
          <w:b/>
          <w:sz w:val="32"/>
          <w:szCs w:val="32"/>
          <w:lang w:eastAsia="pl-PL"/>
        </w:rPr>
        <w:t>3.   OPIS PRZEDMIOTU ZAMÓWIENIA</w:t>
      </w:r>
    </w:p>
    <w:p w14:paraId="1F80DD00" w14:textId="77777777" w:rsidR="00D04F80" w:rsidRPr="00D04F80" w:rsidRDefault="00D04F80" w:rsidP="00D04F80">
      <w:pPr>
        <w:widowControl w:val="0"/>
        <w:spacing w:before="240" w:line="23" w:lineRule="atLeast"/>
        <w:ind w:left="113" w:firstLine="0"/>
        <w:rPr>
          <w:rFonts w:eastAsia="Calibri" w:cs="Arial"/>
          <w:b/>
          <w:sz w:val="28"/>
          <w:szCs w:val="28"/>
          <w:lang w:eastAsia="pl-PL"/>
        </w:rPr>
      </w:pPr>
      <w:r w:rsidRPr="00D04F80">
        <w:rPr>
          <w:rFonts w:eastAsia="Calibri" w:cs="Arial"/>
          <w:b/>
          <w:sz w:val="28"/>
          <w:szCs w:val="28"/>
          <w:lang w:eastAsia="pl-PL"/>
        </w:rPr>
        <w:t>3.1. Przedmiot zamówienia</w:t>
      </w:r>
    </w:p>
    <w:p w14:paraId="2F176DA1" w14:textId="39C208CA" w:rsidR="00D04F80" w:rsidRDefault="00D04F80" w:rsidP="005157F4">
      <w:pPr>
        <w:widowControl w:val="0"/>
        <w:tabs>
          <w:tab w:val="left" w:pos="567"/>
        </w:tabs>
        <w:overflowPunct w:val="0"/>
        <w:autoSpaceDE w:val="0"/>
        <w:autoSpaceDN w:val="0"/>
        <w:adjustRightInd w:val="0"/>
        <w:ind w:firstLine="0"/>
        <w:rPr>
          <w:rFonts w:eastAsia="Calibri" w:cs="Arial"/>
          <w:szCs w:val="24"/>
        </w:rPr>
      </w:pPr>
      <w:r w:rsidRPr="00D04F80">
        <w:rPr>
          <w:rFonts w:eastAsia="Calibri" w:cs="Arial"/>
          <w:szCs w:val="24"/>
        </w:rPr>
        <w:t xml:space="preserve">Przedmiotem zamówienia </w:t>
      </w:r>
      <w:r w:rsidR="00BF7F0E">
        <w:rPr>
          <w:rFonts w:eastAsia="Calibri" w:cs="Arial"/>
          <w:szCs w:val="24"/>
        </w:rPr>
        <w:t xml:space="preserve">jest wykonanie w oparciu o dokumentację budowlaną opracowaną przez </w:t>
      </w:r>
      <w:bookmarkStart w:id="1" w:name="_Hlk42353592"/>
      <w:r w:rsidR="005157F4" w:rsidRPr="005157F4">
        <w:rPr>
          <w:rFonts w:eastAsia="Calibri" w:cs="Arial"/>
          <w:b/>
          <w:bCs/>
          <w:szCs w:val="24"/>
        </w:rPr>
        <w:t>Ann</w:t>
      </w:r>
      <w:r w:rsidR="005157F4">
        <w:rPr>
          <w:rFonts w:eastAsia="Calibri" w:cs="Arial"/>
          <w:b/>
          <w:bCs/>
          <w:szCs w:val="24"/>
        </w:rPr>
        <w:t>ę</w:t>
      </w:r>
      <w:r w:rsidR="005157F4" w:rsidRPr="005157F4">
        <w:rPr>
          <w:rFonts w:eastAsia="Calibri" w:cs="Arial"/>
          <w:b/>
          <w:bCs/>
          <w:szCs w:val="24"/>
        </w:rPr>
        <w:t xml:space="preserve"> Jankowsk</w:t>
      </w:r>
      <w:r w:rsidR="005157F4">
        <w:rPr>
          <w:rFonts w:eastAsia="Calibri" w:cs="Arial"/>
          <w:b/>
          <w:bCs/>
          <w:szCs w:val="24"/>
        </w:rPr>
        <w:t>ą</w:t>
      </w:r>
      <w:r w:rsidR="005157F4">
        <w:rPr>
          <w:rFonts w:eastAsia="Calibri" w:cs="Arial"/>
          <w:szCs w:val="24"/>
        </w:rPr>
        <w:t xml:space="preserve"> </w:t>
      </w:r>
      <w:r w:rsidR="005157F4" w:rsidRPr="005157F4">
        <w:rPr>
          <w:rFonts w:eastAsia="Calibri" w:cs="Arial"/>
          <w:b/>
          <w:bCs/>
          <w:szCs w:val="24"/>
        </w:rPr>
        <w:t>Przedsiębiorstwo Usługowo Handlowe ul. Racula – 11 Listopada 5</w:t>
      </w:r>
      <w:r w:rsidR="005157F4">
        <w:rPr>
          <w:rFonts w:eastAsia="Calibri" w:cs="Arial"/>
          <w:b/>
          <w:bCs/>
          <w:szCs w:val="24"/>
        </w:rPr>
        <w:t>,</w:t>
      </w:r>
      <w:r w:rsidR="005157F4" w:rsidRPr="005157F4">
        <w:rPr>
          <w:rFonts w:eastAsia="Calibri" w:cs="Arial"/>
          <w:b/>
          <w:bCs/>
          <w:szCs w:val="24"/>
        </w:rPr>
        <w:t xml:space="preserve"> 66-004 Zielona Góra</w:t>
      </w:r>
      <w:r w:rsidR="00BF7F0E">
        <w:rPr>
          <w:rFonts w:eastAsia="Calibri" w:cs="Arial"/>
          <w:szCs w:val="24"/>
        </w:rPr>
        <w:t xml:space="preserve"> </w:t>
      </w:r>
      <w:bookmarkStart w:id="2" w:name="_Hlk42353438"/>
      <w:bookmarkEnd w:id="1"/>
      <w:r w:rsidRPr="00D04F80">
        <w:rPr>
          <w:rFonts w:eastAsia="Calibri" w:cs="Arial"/>
          <w:szCs w:val="24"/>
        </w:rPr>
        <w:t>rob</w:t>
      </w:r>
      <w:r w:rsidR="005157F4">
        <w:rPr>
          <w:rFonts w:eastAsia="Calibri" w:cs="Arial"/>
          <w:szCs w:val="24"/>
        </w:rPr>
        <w:t>ót</w:t>
      </w:r>
      <w:r w:rsidRPr="00D04F80">
        <w:rPr>
          <w:rFonts w:eastAsia="Calibri" w:cs="Arial"/>
          <w:szCs w:val="24"/>
        </w:rPr>
        <w:t xml:space="preserve"> budowlan</w:t>
      </w:r>
      <w:r w:rsidR="005157F4">
        <w:rPr>
          <w:rFonts w:eastAsia="Calibri" w:cs="Arial"/>
          <w:szCs w:val="24"/>
        </w:rPr>
        <w:t>ych</w:t>
      </w:r>
      <w:r w:rsidRPr="00D04F80">
        <w:rPr>
          <w:rFonts w:eastAsia="Calibri" w:cs="Arial"/>
          <w:szCs w:val="24"/>
        </w:rPr>
        <w:t xml:space="preserve"> polegając</w:t>
      </w:r>
      <w:r w:rsidR="005157F4">
        <w:rPr>
          <w:rFonts w:eastAsia="Calibri" w:cs="Arial"/>
          <w:szCs w:val="24"/>
        </w:rPr>
        <w:t>ych</w:t>
      </w:r>
      <w:r w:rsidRPr="00D04F80">
        <w:rPr>
          <w:rFonts w:eastAsia="Calibri" w:cs="Arial"/>
          <w:szCs w:val="24"/>
        </w:rPr>
        <w:t xml:space="preserve"> </w:t>
      </w:r>
      <w:bookmarkStart w:id="3" w:name="_Hlk41378567"/>
      <w:bookmarkStart w:id="4" w:name="_Hlk42376936"/>
      <w:r w:rsidRPr="00D04F80">
        <w:rPr>
          <w:rFonts w:eastAsia="Calibri" w:cs="Arial"/>
          <w:szCs w:val="24"/>
        </w:rPr>
        <w:t xml:space="preserve">na </w:t>
      </w:r>
      <w:bookmarkEnd w:id="3"/>
      <w:r w:rsidR="00BF7F0E" w:rsidRPr="00BF7F0E">
        <w:rPr>
          <w:rFonts w:eastAsia="Calibri" w:cs="Arial"/>
          <w:szCs w:val="24"/>
        </w:rPr>
        <w:t>budow</w:t>
      </w:r>
      <w:r w:rsidR="00BF7F0E">
        <w:rPr>
          <w:rFonts w:eastAsia="Calibri" w:cs="Arial"/>
          <w:szCs w:val="24"/>
        </w:rPr>
        <w:t>ie</w:t>
      </w:r>
      <w:r w:rsidR="00BF7F0E" w:rsidRPr="00BF7F0E">
        <w:rPr>
          <w:rFonts w:eastAsia="Calibri" w:cs="Arial"/>
          <w:szCs w:val="24"/>
        </w:rPr>
        <w:t xml:space="preserve"> sieci kanalizacji sanitarnej z przyłączami oraz sieci wodociągowej </w:t>
      </w:r>
      <w:r w:rsidR="00BF7F0E">
        <w:rPr>
          <w:rFonts w:eastAsia="Calibri" w:cs="Arial"/>
          <w:szCs w:val="24"/>
        </w:rPr>
        <w:t>na obszarze</w:t>
      </w:r>
      <w:r w:rsidR="00BF7F0E" w:rsidRPr="00BF7F0E">
        <w:rPr>
          <w:rFonts w:eastAsia="Calibri" w:cs="Arial"/>
          <w:szCs w:val="24"/>
        </w:rPr>
        <w:t xml:space="preserve"> dz. nr 214, 580, 235/3</w:t>
      </w:r>
      <w:r w:rsidR="00BF7F0E">
        <w:rPr>
          <w:rFonts w:eastAsia="Calibri" w:cs="Arial"/>
          <w:szCs w:val="24"/>
        </w:rPr>
        <w:t xml:space="preserve"> i </w:t>
      </w:r>
      <w:r w:rsidR="00BF7F0E" w:rsidRPr="00BF7F0E">
        <w:rPr>
          <w:rFonts w:eastAsia="Calibri" w:cs="Arial"/>
          <w:szCs w:val="24"/>
        </w:rPr>
        <w:t xml:space="preserve">235/15 </w:t>
      </w:r>
      <w:r w:rsidR="00BF7F0E">
        <w:rPr>
          <w:rFonts w:eastAsia="Calibri" w:cs="Arial"/>
          <w:szCs w:val="24"/>
        </w:rPr>
        <w:t xml:space="preserve">znajdujących się przy </w:t>
      </w:r>
      <w:r w:rsidR="00BF7F0E" w:rsidRPr="00BF7F0E">
        <w:rPr>
          <w:rFonts w:eastAsia="Calibri" w:cs="Arial"/>
          <w:szCs w:val="24"/>
        </w:rPr>
        <w:t>ul. Poln</w:t>
      </w:r>
      <w:r w:rsidR="00BF7F0E">
        <w:rPr>
          <w:rFonts w:eastAsia="Calibri" w:cs="Arial"/>
          <w:szCs w:val="24"/>
        </w:rPr>
        <w:t>ej</w:t>
      </w:r>
      <w:r w:rsidR="00BF7F0E" w:rsidRPr="00BF7F0E">
        <w:rPr>
          <w:rFonts w:eastAsia="Calibri" w:cs="Arial"/>
          <w:szCs w:val="24"/>
        </w:rPr>
        <w:t xml:space="preserve"> w Zaborze, obręb 0008, jednostka ewidencyjna 080909_2.0008</w:t>
      </w:r>
      <w:bookmarkEnd w:id="2"/>
      <w:bookmarkEnd w:id="4"/>
      <w:r w:rsidR="005157F4">
        <w:rPr>
          <w:rFonts w:eastAsia="Calibri" w:cs="Arial"/>
          <w:szCs w:val="24"/>
        </w:rPr>
        <w:t>.</w:t>
      </w:r>
    </w:p>
    <w:p w14:paraId="63D7FED4" w14:textId="518921FC" w:rsidR="005157F4" w:rsidRPr="00B22535" w:rsidRDefault="005157F4" w:rsidP="005157F4">
      <w:pPr>
        <w:widowControl w:val="0"/>
        <w:tabs>
          <w:tab w:val="left" w:pos="567"/>
        </w:tabs>
        <w:overflowPunct w:val="0"/>
        <w:autoSpaceDE w:val="0"/>
        <w:autoSpaceDN w:val="0"/>
        <w:adjustRightInd w:val="0"/>
        <w:ind w:firstLine="0"/>
        <w:rPr>
          <w:rFonts w:eastAsia="Calibri" w:cs="Arial"/>
          <w:szCs w:val="24"/>
        </w:rPr>
      </w:pPr>
      <w:r w:rsidRPr="00B22535">
        <w:rPr>
          <w:rFonts w:eastAsia="Calibri" w:cs="Arial"/>
          <w:szCs w:val="24"/>
        </w:rPr>
        <w:t>Zamówienie obejmuje:</w:t>
      </w:r>
    </w:p>
    <w:p w14:paraId="14E9B13E" w14:textId="5A9FCA16" w:rsidR="005157F4" w:rsidRPr="00B22535" w:rsidRDefault="005157F4" w:rsidP="00084C06">
      <w:pPr>
        <w:widowControl w:val="0"/>
        <w:tabs>
          <w:tab w:val="left" w:pos="567"/>
        </w:tabs>
        <w:overflowPunct w:val="0"/>
        <w:autoSpaceDE w:val="0"/>
        <w:autoSpaceDN w:val="0"/>
        <w:adjustRightInd w:val="0"/>
        <w:spacing w:before="0"/>
        <w:ind w:left="737" w:hanging="170"/>
        <w:rPr>
          <w:rFonts w:eastAsia="Calibri" w:cs="Arial"/>
          <w:szCs w:val="24"/>
        </w:rPr>
      </w:pPr>
      <w:r w:rsidRPr="00B22535">
        <w:rPr>
          <w:rFonts w:eastAsia="Calibri" w:cs="Arial"/>
          <w:szCs w:val="24"/>
        </w:rPr>
        <w:t>- wykonanie sieci kanalizac</w:t>
      </w:r>
      <w:r w:rsidR="00E767EE" w:rsidRPr="00B22535">
        <w:rPr>
          <w:rFonts w:eastAsia="Calibri" w:cs="Arial"/>
          <w:szCs w:val="24"/>
        </w:rPr>
        <w:t>ji sanitarnej</w:t>
      </w:r>
      <w:r w:rsidRPr="00B22535">
        <w:rPr>
          <w:rFonts w:eastAsia="Calibri" w:cs="Arial"/>
          <w:szCs w:val="24"/>
        </w:rPr>
        <w:t xml:space="preserve"> o </w:t>
      </w:r>
      <w:r w:rsidR="00351BBF" w:rsidRPr="00B22535">
        <w:rPr>
          <w:rFonts w:eastAsia="Calibri" w:cs="Arial"/>
          <w:szCs w:val="24"/>
        </w:rPr>
        <w:t xml:space="preserve">łącznej </w:t>
      </w:r>
      <w:r w:rsidRPr="00B22535">
        <w:rPr>
          <w:rFonts w:eastAsia="Calibri" w:cs="Arial"/>
          <w:szCs w:val="24"/>
        </w:rPr>
        <w:t xml:space="preserve">długości </w:t>
      </w:r>
      <w:r w:rsidR="007446C0" w:rsidRPr="00B22535">
        <w:rPr>
          <w:rFonts w:eastAsia="Calibri" w:cs="Arial"/>
          <w:szCs w:val="24"/>
        </w:rPr>
        <w:t>504,4 m</w:t>
      </w:r>
      <w:r w:rsidR="00351BBF" w:rsidRPr="00B22535">
        <w:rPr>
          <w:rFonts w:eastAsia="Calibri" w:cs="Arial"/>
          <w:szCs w:val="24"/>
        </w:rPr>
        <w:t>,</w:t>
      </w:r>
    </w:p>
    <w:p w14:paraId="7EB55783" w14:textId="2C4D9A79" w:rsidR="005157F4" w:rsidRPr="00B22535" w:rsidRDefault="005157F4" w:rsidP="00084C06">
      <w:pPr>
        <w:widowControl w:val="0"/>
        <w:tabs>
          <w:tab w:val="left" w:pos="567"/>
        </w:tabs>
        <w:overflowPunct w:val="0"/>
        <w:autoSpaceDE w:val="0"/>
        <w:autoSpaceDN w:val="0"/>
        <w:adjustRightInd w:val="0"/>
        <w:spacing w:before="0"/>
        <w:ind w:left="737" w:hanging="170"/>
        <w:rPr>
          <w:rFonts w:eastAsia="Calibri" w:cs="Arial"/>
          <w:szCs w:val="24"/>
        </w:rPr>
      </w:pPr>
      <w:r w:rsidRPr="00B22535">
        <w:rPr>
          <w:rFonts w:eastAsia="Calibri" w:cs="Arial"/>
          <w:szCs w:val="24"/>
        </w:rPr>
        <w:t xml:space="preserve">- </w:t>
      </w:r>
      <w:r w:rsidR="00E767EE" w:rsidRPr="00B22535">
        <w:rPr>
          <w:rFonts w:eastAsia="Calibri" w:cs="Arial"/>
          <w:szCs w:val="24"/>
        </w:rPr>
        <w:t xml:space="preserve">wykonanie przyłączy kanalizacji sanitarnej o łącznej długości </w:t>
      </w:r>
      <w:r w:rsidR="007446C0" w:rsidRPr="00B22535">
        <w:rPr>
          <w:rFonts w:eastAsia="Calibri" w:cs="Arial"/>
          <w:szCs w:val="24"/>
        </w:rPr>
        <w:t>187,3 m</w:t>
      </w:r>
      <w:r w:rsidR="00351BBF" w:rsidRPr="00B22535">
        <w:rPr>
          <w:rFonts w:eastAsia="Calibri" w:cs="Arial"/>
          <w:szCs w:val="24"/>
        </w:rPr>
        <w:t>,</w:t>
      </w:r>
    </w:p>
    <w:p w14:paraId="6B07E96E" w14:textId="7BE55C4B" w:rsidR="00E767EE" w:rsidRDefault="00E767EE" w:rsidP="00084C06">
      <w:pPr>
        <w:widowControl w:val="0"/>
        <w:tabs>
          <w:tab w:val="left" w:pos="567"/>
        </w:tabs>
        <w:overflowPunct w:val="0"/>
        <w:autoSpaceDE w:val="0"/>
        <w:autoSpaceDN w:val="0"/>
        <w:adjustRightInd w:val="0"/>
        <w:spacing w:before="0"/>
        <w:ind w:left="737" w:hanging="170"/>
        <w:rPr>
          <w:rFonts w:eastAsia="Calibri" w:cs="Arial"/>
          <w:szCs w:val="24"/>
        </w:rPr>
      </w:pPr>
      <w:r w:rsidRPr="00B22535">
        <w:rPr>
          <w:rFonts w:eastAsia="Calibri" w:cs="Arial"/>
          <w:szCs w:val="24"/>
        </w:rPr>
        <w:t>- wykonanie sieci wodociągowej o łącznej długości 227,5 m</w:t>
      </w:r>
      <w:r w:rsidR="007821AE" w:rsidRPr="00B22535">
        <w:rPr>
          <w:rFonts w:eastAsia="Calibri" w:cs="Arial"/>
          <w:szCs w:val="24"/>
        </w:rPr>
        <w:t>.</w:t>
      </w:r>
    </w:p>
    <w:p w14:paraId="30FA172F" w14:textId="77777777" w:rsidR="00B47646" w:rsidRPr="00C94222" w:rsidRDefault="00B47646" w:rsidP="00B47646">
      <w:pPr>
        <w:widowControl w:val="0"/>
        <w:overflowPunct w:val="0"/>
        <w:autoSpaceDE w:val="0"/>
        <w:autoSpaceDN w:val="0"/>
        <w:adjustRightInd w:val="0"/>
        <w:ind w:firstLine="0"/>
        <w:rPr>
          <w:rFonts w:eastAsia="Calibri" w:cs="Arial"/>
          <w:szCs w:val="24"/>
        </w:rPr>
      </w:pPr>
      <w:bookmarkStart w:id="5" w:name="_Hlk43285978"/>
      <w:r w:rsidRPr="00B47646">
        <w:rPr>
          <w:rFonts w:eastAsia="Calibri" w:cs="Arial"/>
          <w:szCs w:val="24"/>
        </w:rPr>
        <w:t>Szczegółowe wymagania dotyczące realizacji niniejszego zamówienia określa dołączona dokumentacja budowlana. Dokumenty te stanowią integralną część niniejszej specyfikacji.</w:t>
      </w:r>
      <w:r w:rsidRPr="00C94222">
        <w:rPr>
          <w:rFonts w:eastAsia="Calibri" w:cs="Arial"/>
          <w:szCs w:val="24"/>
        </w:rPr>
        <w:t xml:space="preserve"> </w:t>
      </w:r>
    </w:p>
    <w:bookmarkEnd w:id="5"/>
    <w:p w14:paraId="2AF83E49" w14:textId="37030073" w:rsidR="00AE6B17" w:rsidRPr="003F1963" w:rsidRDefault="00AE6B17" w:rsidP="007821AE">
      <w:pPr>
        <w:widowControl w:val="0"/>
        <w:overflowPunct w:val="0"/>
        <w:autoSpaceDE w:val="0"/>
        <w:autoSpaceDN w:val="0"/>
        <w:adjustRightInd w:val="0"/>
        <w:ind w:firstLine="0"/>
        <w:rPr>
          <w:rFonts w:eastAsia="Calibri" w:cs="Arial"/>
          <w:szCs w:val="24"/>
          <w:u w:val="single"/>
        </w:rPr>
      </w:pPr>
      <w:r w:rsidRPr="003F1963">
        <w:rPr>
          <w:rFonts w:eastAsia="Calibri" w:cs="Arial"/>
          <w:szCs w:val="24"/>
          <w:u w:val="single"/>
        </w:rPr>
        <w:t>Uwag</w:t>
      </w:r>
      <w:r w:rsidR="00B47646" w:rsidRPr="003F1963">
        <w:rPr>
          <w:rFonts w:eastAsia="Calibri" w:cs="Arial"/>
          <w:szCs w:val="24"/>
          <w:u w:val="single"/>
        </w:rPr>
        <w:t>i</w:t>
      </w:r>
    </w:p>
    <w:p w14:paraId="5A1F0B17" w14:textId="435E214B" w:rsidR="00EC0A16" w:rsidRPr="003F1963" w:rsidRDefault="00B47646" w:rsidP="00B47646">
      <w:pPr>
        <w:widowControl w:val="0"/>
        <w:overflowPunct w:val="0"/>
        <w:autoSpaceDE w:val="0"/>
        <w:autoSpaceDN w:val="0"/>
        <w:adjustRightInd w:val="0"/>
        <w:ind w:left="340" w:hanging="340"/>
        <w:rPr>
          <w:rFonts w:eastAsia="Times New Roman" w:cs="Arial"/>
          <w:szCs w:val="24"/>
          <w:lang w:eastAsia="ar-SA"/>
        </w:rPr>
      </w:pPr>
      <w:r w:rsidRPr="003F1963">
        <w:rPr>
          <w:rFonts w:eastAsia="Times New Roman" w:cs="Arial"/>
          <w:szCs w:val="24"/>
          <w:lang w:eastAsia="ar-SA"/>
        </w:rPr>
        <w:t xml:space="preserve">1) </w:t>
      </w:r>
      <w:r w:rsidR="00C324C1" w:rsidRPr="00C324C1">
        <w:rPr>
          <w:rFonts w:eastAsia="Times New Roman" w:cs="Arial"/>
          <w:szCs w:val="24"/>
          <w:lang w:eastAsia="ar-SA"/>
        </w:rPr>
        <w:t xml:space="preserve">Przedmiot zamówienia jest realizowany zarówno ze środków UE (w ramach projektu, o którym mowa w pkt 1.4 traktowanymi jako </w:t>
      </w:r>
      <w:r w:rsidR="00C94222" w:rsidRPr="003F1963">
        <w:rPr>
          <w:rFonts w:eastAsia="Times New Roman" w:cs="Arial"/>
          <w:szCs w:val="24"/>
          <w:lang w:eastAsia="ar-SA"/>
        </w:rPr>
        <w:t>roboty</w:t>
      </w:r>
      <w:r w:rsidR="00C324C1" w:rsidRPr="00C324C1">
        <w:rPr>
          <w:rFonts w:eastAsia="Times New Roman" w:cs="Arial"/>
          <w:szCs w:val="24"/>
          <w:lang w:eastAsia="ar-SA"/>
        </w:rPr>
        <w:t xml:space="preserve"> kwalifikowa</w:t>
      </w:r>
      <w:r w:rsidR="00E024B0">
        <w:rPr>
          <w:rFonts w:eastAsia="Times New Roman" w:cs="Arial"/>
          <w:szCs w:val="24"/>
          <w:lang w:eastAsia="ar-SA"/>
        </w:rPr>
        <w:t>l</w:t>
      </w:r>
      <w:r w:rsidR="00C324C1" w:rsidRPr="00C324C1">
        <w:rPr>
          <w:rFonts w:eastAsia="Times New Roman" w:cs="Arial"/>
          <w:szCs w:val="24"/>
          <w:lang w:eastAsia="ar-SA"/>
        </w:rPr>
        <w:t xml:space="preserve">ne) jak i wyłącznie ze środków własnych Gminy ujętych jako </w:t>
      </w:r>
      <w:r w:rsidR="00C94222" w:rsidRPr="003F1963">
        <w:rPr>
          <w:rFonts w:eastAsia="Times New Roman" w:cs="Arial"/>
          <w:szCs w:val="24"/>
          <w:lang w:eastAsia="ar-SA"/>
        </w:rPr>
        <w:t>roboty</w:t>
      </w:r>
      <w:r w:rsidR="00C324C1" w:rsidRPr="00C324C1">
        <w:rPr>
          <w:rFonts w:eastAsia="Times New Roman" w:cs="Arial"/>
          <w:szCs w:val="24"/>
          <w:lang w:eastAsia="ar-SA"/>
        </w:rPr>
        <w:t xml:space="preserve"> niekwalifikowa</w:t>
      </w:r>
      <w:r w:rsidR="00E024B0">
        <w:rPr>
          <w:rFonts w:eastAsia="Times New Roman" w:cs="Arial"/>
          <w:szCs w:val="24"/>
          <w:lang w:eastAsia="ar-SA"/>
        </w:rPr>
        <w:t>l</w:t>
      </w:r>
      <w:r w:rsidR="00C324C1" w:rsidRPr="00C324C1">
        <w:rPr>
          <w:rFonts w:eastAsia="Times New Roman" w:cs="Arial"/>
          <w:szCs w:val="24"/>
          <w:lang w:eastAsia="ar-SA"/>
        </w:rPr>
        <w:t>ne.</w:t>
      </w:r>
    </w:p>
    <w:p w14:paraId="5D8FDCE0" w14:textId="6168DD78" w:rsidR="007446C0" w:rsidRPr="003F1963" w:rsidRDefault="00AE6B17" w:rsidP="00B47646">
      <w:pPr>
        <w:widowControl w:val="0"/>
        <w:overflowPunct w:val="0"/>
        <w:autoSpaceDE w:val="0"/>
        <w:autoSpaceDN w:val="0"/>
        <w:adjustRightInd w:val="0"/>
        <w:ind w:left="340" w:firstLine="0"/>
        <w:rPr>
          <w:rFonts w:eastAsia="Times New Roman" w:cs="Arial"/>
          <w:szCs w:val="24"/>
          <w:u w:val="single"/>
          <w:lang w:eastAsia="ar-SA"/>
        </w:rPr>
      </w:pPr>
      <w:r w:rsidRPr="003F1963">
        <w:rPr>
          <w:rFonts w:eastAsia="Times New Roman" w:cs="Arial"/>
          <w:szCs w:val="24"/>
          <w:u w:val="single"/>
          <w:lang w:eastAsia="ar-SA"/>
        </w:rPr>
        <w:t xml:space="preserve">Zakres robót </w:t>
      </w:r>
      <w:r w:rsidR="00C94222" w:rsidRPr="003F1963">
        <w:rPr>
          <w:rFonts w:eastAsia="Times New Roman" w:cs="Arial"/>
          <w:szCs w:val="24"/>
          <w:u w:val="single"/>
          <w:lang w:eastAsia="ar-SA"/>
        </w:rPr>
        <w:t>kwalifikowa</w:t>
      </w:r>
      <w:r w:rsidR="00633275">
        <w:rPr>
          <w:rFonts w:eastAsia="Times New Roman" w:cs="Arial"/>
          <w:szCs w:val="24"/>
          <w:u w:val="single"/>
          <w:lang w:eastAsia="ar-SA"/>
        </w:rPr>
        <w:t>l</w:t>
      </w:r>
      <w:r w:rsidR="00C94222" w:rsidRPr="003F1963">
        <w:rPr>
          <w:rFonts w:eastAsia="Times New Roman" w:cs="Arial"/>
          <w:szCs w:val="24"/>
          <w:u w:val="single"/>
          <w:lang w:eastAsia="ar-SA"/>
        </w:rPr>
        <w:t>nych</w:t>
      </w:r>
      <w:r w:rsidR="00C324C1" w:rsidRPr="003F1963">
        <w:rPr>
          <w:rFonts w:eastAsia="Times New Roman" w:cs="Arial"/>
          <w:szCs w:val="24"/>
          <w:u w:val="single"/>
          <w:lang w:eastAsia="ar-SA"/>
        </w:rPr>
        <w:t xml:space="preserve"> </w:t>
      </w:r>
      <w:r w:rsidR="00B82D75" w:rsidRPr="003F1963">
        <w:rPr>
          <w:rFonts w:eastAsia="Times New Roman" w:cs="Arial"/>
          <w:szCs w:val="24"/>
          <w:u w:val="single"/>
          <w:lang w:eastAsia="ar-SA"/>
        </w:rPr>
        <w:t>obejmuje</w:t>
      </w:r>
      <w:r w:rsidRPr="003F1963">
        <w:rPr>
          <w:rFonts w:eastAsia="Times New Roman" w:cs="Arial"/>
          <w:szCs w:val="24"/>
          <w:u w:val="single"/>
          <w:lang w:eastAsia="ar-SA"/>
        </w:rPr>
        <w:t>:</w:t>
      </w:r>
    </w:p>
    <w:p w14:paraId="5F14EECA" w14:textId="3FA85F40" w:rsidR="007446C0" w:rsidRPr="003F1963" w:rsidRDefault="007446C0" w:rsidP="00B47646">
      <w:pPr>
        <w:widowControl w:val="0"/>
        <w:tabs>
          <w:tab w:val="left" w:pos="567"/>
        </w:tabs>
        <w:overflowPunct w:val="0"/>
        <w:autoSpaceDE w:val="0"/>
        <w:autoSpaceDN w:val="0"/>
        <w:adjustRightInd w:val="0"/>
        <w:spacing w:before="0"/>
        <w:ind w:left="1021" w:hanging="170"/>
        <w:rPr>
          <w:rFonts w:eastAsia="Calibri" w:cs="Arial"/>
          <w:szCs w:val="24"/>
        </w:rPr>
      </w:pPr>
      <w:r w:rsidRPr="003F1963">
        <w:rPr>
          <w:rFonts w:eastAsia="Calibri" w:cs="Arial"/>
          <w:szCs w:val="24"/>
        </w:rPr>
        <w:t>- wykonanie sieci kanalizacji sanitarnej o długości 350,3 m,</w:t>
      </w:r>
    </w:p>
    <w:p w14:paraId="4119AE9F" w14:textId="7766DBC6" w:rsidR="007446C0" w:rsidRPr="003F1963" w:rsidRDefault="007446C0" w:rsidP="00B47646">
      <w:pPr>
        <w:widowControl w:val="0"/>
        <w:tabs>
          <w:tab w:val="left" w:pos="567"/>
        </w:tabs>
        <w:overflowPunct w:val="0"/>
        <w:autoSpaceDE w:val="0"/>
        <w:autoSpaceDN w:val="0"/>
        <w:adjustRightInd w:val="0"/>
        <w:spacing w:before="0"/>
        <w:ind w:left="1021" w:hanging="170"/>
        <w:rPr>
          <w:rFonts w:eastAsia="Calibri" w:cs="Arial"/>
          <w:szCs w:val="24"/>
        </w:rPr>
      </w:pPr>
      <w:r w:rsidRPr="003F1963">
        <w:rPr>
          <w:rFonts w:eastAsia="Calibri" w:cs="Arial"/>
          <w:szCs w:val="24"/>
        </w:rPr>
        <w:t>- wykonanie przyłączy kanalizacji sanitarnej o łącznej długości 129,8 m,</w:t>
      </w:r>
    </w:p>
    <w:p w14:paraId="73195E08" w14:textId="6C921F4A" w:rsidR="007446C0" w:rsidRPr="003F1963" w:rsidRDefault="007446C0" w:rsidP="00B47646">
      <w:pPr>
        <w:widowControl w:val="0"/>
        <w:tabs>
          <w:tab w:val="left" w:pos="567"/>
        </w:tabs>
        <w:overflowPunct w:val="0"/>
        <w:autoSpaceDE w:val="0"/>
        <w:autoSpaceDN w:val="0"/>
        <w:adjustRightInd w:val="0"/>
        <w:spacing w:before="0"/>
        <w:ind w:left="1021" w:hanging="170"/>
        <w:rPr>
          <w:rFonts w:eastAsia="Calibri" w:cs="Arial"/>
          <w:szCs w:val="24"/>
        </w:rPr>
      </w:pPr>
      <w:r w:rsidRPr="003F1963">
        <w:rPr>
          <w:rFonts w:eastAsia="Calibri" w:cs="Arial"/>
          <w:szCs w:val="24"/>
        </w:rPr>
        <w:t>- wykonanie sieci wodociągowej o łącznej długości 96,0 m.</w:t>
      </w:r>
    </w:p>
    <w:p w14:paraId="50F04887" w14:textId="108EDD5F" w:rsidR="00AE6B17" w:rsidRPr="003F1963" w:rsidRDefault="00AE6B17" w:rsidP="00B47646">
      <w:pPr>
        <w:widowControl w:val="0"/>
        <w:overflowPunct w:val="0"/>
        <w:autoSpaceDE w:val="0"/>
        <w:autoSpaceDN w:val="0"/>
        <w:adjustRightInd w:val="0"/>
        <w:ind w:left="567" w:firstLine="0"/>
        <w:rPr>
          <w:rFonts w:eastAsia="Calibri" w:cs="Arial"/>
          <w:szCs w:val="24"/>
        </w:rPr>
      </w:pPr>
      <w:r w:rsidRPr="003F1963">
        <w:rPr>
          <w:rFonts w:eastAsia="Calibri" w:cs="Arial"/>
          <w:szCs w:val="24"/>
        </w:rPr>
        <w:t>Wizualizację zakresu robót kwalifikowalnych pok</w:t>
      </w:r>
      <w:r w:rsidR="00684B69">
        <w:rPr>
          <w:rFonts w:eastAsia="Calibri" w:cs="Arial"/>
          <w:szCs w:val="24"/>
        </w:rPr>
        <w:t>az</w:t>
      </w:r>
      <w:r w:rsidRPr="003F1963">
        <w:rPr>
          <w:rFonts w:eastAsia="Calibri" w:cs="Arial"/>
          <w:szCs w:val="24"/>
        </w:rPr>
        <w:t xml:space="preserve">ano na Rysunkach pomocniczych nr 1A i 1B, zgodnie z przedmiarem nr 1.  </w:t>
      </w:r>
    </w:p>
    <w:p w14:paraId="117C3C29" w14:textId="1C9376B2" w:rsidR="00AE6B17" w:rsidRPr="003F1963" w:rsidRDefault="00AE6B17" w:rsidP="00B47646">
      <w:pPr>
        <w:widowControl w:val="0"/>
        <w:overflowPunct w:val="0"/>
        <w:autoSpaceDE w:val="0"/>
        <w:autoSpaceDN w:val="0"/>
        <w:adjustRightInd w:val="0"/>
        <w:ind w:left="340" w:firstLine="0"/>
        <w:rPr>
          <w:rFonts w:eastAsia="Calibri" w:cs="Arial"/>
          <w:szCs w:val="24"/>
          <w:u w:val="single"/>
        </w:rPr>
      </w:pPr>
      <w:r w:rsidRPr="003F1963">
        <w:rPr>
          <w:rFonts w:eastAsia="Calibri" w:cs="Arial"/>
          <w:szCs w:val="24"/>
          <w:u w:val="single"/>
        </w:rPr>
        <w:t xml:space="preserve">Zakres robót </w:t>
      </w:r>
      <w:r w:rsidR="00DB1427" w:rsidRPr="003F1963">
        <w:rPr>
          <w:rFonts w:eastAsia="Calibri" w:cs="Arial"/>
          <w:szCs w:val="24"/>
          <w:u w:val="single"/>
        </w:rPr>
        <w:t>nie</w:t>
      </w:r>
      <w:r w:rsidRPr="003F1963">
        <w:rPr>
          <w:rFonts w:eastAsia="Calibri" w:cs="Arial"/>
          <w:szCs w:val="24"/>
          <w:u w:val="single"/>
        </w:rPr>
        <w:t>kwalifikowalnych obejmuje:</w:t>
      </w:r>
    </w:p>
    <w:p w14:paraId="061DE53E" w14:textId="1F1E1570" w:rsidR="007446C0" w:rsidRPr="003F1963" w:rsidRDefault="007446C0" w:rsidP="00B47646">
      <w:pPr>
        <w:widowControl w:val="0"/>
        <w:tabs>
          <w:tab w:val="left" w:pos="567"/>
        </w:tabs>
        <w:overflowPunct w:val="0"/>
        <w:autoSpaceDE w:val="0"/>
        <w:autoSpaceDN w:val="0"/>
        <w:adjustRightInd w:val="0"/>
        <w:spacing w:before="0"/>
        <w:ind w:left="1021" w:hanging="170"/>
        <w:rPr>
          <w:rFonts w:eastAsia="Calibri" w:cs="Arial"/>
          <w:szCs w:val="24"/>
        </w:rPr>
      </w:pPr>
      <w:r w:rsidRPr="003F1963">
        <w:rPr>
          <w:rFonts w:eastAsia="Calibri" w:cs="Arial"/>
          <w:szCs w:val="24"/>
        </w:rPr>
        <w:t>- wykonanie sieci kanalizacji sanitarnej o długości 154,1 m,</w:t>
      </w:r>
    </w:p>
    <w:p w14:paraId="43F0324C" w14:textId="6479296D" w:rsidR="007446C0" w:rsidRPr="003F1963" w:rsidRDefault="007446C0" w:rsidP="00B47646">
      <w:pPr>
        <w:widowControl w:val="0"/>
        <w:tabs>
          <w:tab w:val="left" w:pos="567"/>
        </w:tabs>
        <w:overflowPunct w:val="0"/>
        <w:autoSpaceDE w:val="0"/>
        <w:autoSpaceDN w:val="0"/>
        <w:adjustRightInd w:val="0"/>
        <w:spacing w:before="0"/>
        <w:ind w:left="1021" w:hanging="170"/>
        <w:rPr>
          <w:rFonts w:eastAsia="Calibri" w:cs="Arial"/>
          <w:szCs w:val="24"/>
        </w:rPr>
      </w:pPr>
      <w:r w:rsidRPr="003F1963">
        <w:rPr>
          <w:rFonts w:eastAsia="Calibri" w:cs="Arial"/>
          <w:szCs w:val="24"/>
        </w:rPr>
        <w:t>- wykonanie przyłączy kanalizacji sanitarnej o łącznej długości 57,5 m,</w:t>
      </w:r>
    </w:p>
    <w:p w14:paraId="70C65EFB" w14:textId="57FD9A69" w:rsidR="007446C0" w:rsidRPr="003F1963" w:rsidRDefault="007446C0" w:rsidP="00B47646">
      <w:pPr>
        <w:widowControl w:val="0"/>
        <w:tabs>
          <w:tab w:val="left" w:pos="567"/>
        </w:tabs>
        <w:overflowPunct w:val="0"/>
        <w:autoSpaceDE w:val="0"/>
        <w:autoSpaceDN w:val="0"/>
        <w:adjustRightInd w:val="0"/>
        <w:spacing w:before="0"/>
        <w:ind w:left="1021" w:hanging="170"/>
        <w:rPr>
          <w:rFonts w:eastAsia="Calibri" w:cs="Arial"/>
          <w:szCs w:val="24"/>
        </w:rPr>
      </w:pPr>
      <w:r w:rsidRPr="003F1963">
        <w:rPr>
          <w:rFonts w:eastAsia="Calibri" w:cs="Arial"/>
          <w:szCs w:val="24"/>
        </w:rPr>
        <w:t>- wykonanie sieci wodociągowej o łącznej długości 131,5 m.</w:t>
      </w:r>
    </w:p>
    <w:p w14:paraId="6B6D7E06" w14:textId="021F6B8D" w:rsidR="00EC0A16" w:rsidRPr="003F1963" w:rsidRDefault="00EC0A16" w:rsidP="00B47646">
      <w:pPr>
        <w:widowControl w:val="0"/>
        <w:overflowPunct w:val="0"/>
        <w:autoSpaceDE w:val="0"/>
        <w:autoSpaceDN w:val="0"/>
        <w:adjustRightInd w:val="0"/>
        <w:ind w:left="567" w:firstLine="0"/>
        <w:rPr>
          <w:rFonts w:eastAsia="Calibri" w:cs="Arial"/>
          <w:szCs w:val="24"/>
        </w:rPr>
      </w:pPr>
      <w:r w:rsidRPr="003F1963">
        <w:rPr>
          <w:rFonts w:eastAsia="Calibri" w:cs="Arial"/>
          <w:szCs w:val="24"/>
        </w:rPr>
        <w:t xml:space="preserve">Wizualizację zakresu robót niekwalifikowalnych </w:t>
      </w:r>
      <w:r w:rsidR="00DB1427" w:rsidRPr="003F1963">
        <w:rPr>
          <w:rFonts w:eastAsia="Calibri" w:cs="Arial"/>
          <w:szCs w:val="24"/>
        </w:rPr>
        <w:t>pok</w:t>
      </w:r>
      <w:r w:rsidR="004C3E25">
        <w:rPr>
          <w:rFonts w:eastAsia="Calibri" w:cs="Arial"/>
          <w:szCs w:val="24"/>
        </w:rPr>
        <w:t>aza</w:t>
      </w:r>
      <w:r w:rsidR="00DB1427" w:rsidRPr="003F1963">
        <w:rPr>
          <w:rFonts w:eastAsia="Calibri" w:cs="Arial"/>
          <w:szCs w:val="24"/>
        </w:rPr>
        <w:t>no na Rysunku pomocniczym</w:t>
      </w:r>
      <w:r w:rsidRPr="003F1963">
        <w:rPr>
          <w:rFonts w:eastAsia="Calibri" w:cs="Arial"/>
          <w:szCs w:val="24"/>
        </w:rPr>
        <w:t xml:space="preserve"> nr </w:t>
      </w:r>
      <w:r w:rsidR="00DB1427" w:rsidRPr="003F1963">
        <w:rPr>
          <w:rFonts w:eastAsia="Calibri" w:cs="Arial"/>
          <w:szCs w:val="24"/>
        </w:rPr>
        <w:t>2</w:t>
      </w:r>
      <w:r w:rsidRPr="003F1963">
        <w:rPr>
          <w:rFonts w:eastAsia="Calibri" w:cs="Arial"/>
          <w:szCs w:val="24"/>
        </w:rPr>
        <w:t xml:space="preserve">, zgodnie z przedmiarem nr </w:t>
      </w:r>
      <w:r w:rsidR="00DB1427" w:rsidRPr="003F1963">
        <w:rPr>
          <w:rFonts w:eastAsia="Calibri" w:cs="Arial"/>
          <w:szCs w:val="24"/>
        </w:rPr>
        <w:t>2</w:t>
      </w:r>
      <w:r w:rsidRPr="003F1963">
        <w:rPr>
          <w:rFonts w:eastAsia="Calibri" w:cs="Arial"/>
          <w:szCs w:val="24"/>
        </w:rPr>
        <w:t xml:space="preserve">.  </w:t>
      </w:r>
    </w:p>
    <w:p w14:paraId="04EB0EEA" w14:textId="77777777" w:rsidR="001D5C16" w:rsidRPr="009B6987" w:rsidRDefault="00B47646" w:rsidP="00B47646">
      <w:pPr>
        <w:widowControl w:val="0"/>
        <w:overflowPunct w:val="0"/>
        <w:autoSpaceDE w:val="0"/>
        <w:autoSpaceDN w:val="0"/>
        <w:adjustRightInd w:val="0"/>
        <w:ind w:left="340" w:hanging="340"/>
        <w:rPr>
          <w:rFonts w:eastAsia="Calibri" w:cs="Arial"/>
          <w:szCs w:val="24"/>
        </w:rPr>
      </w:pPr>
      <w:r w:rsidRPr="009B6987">
        <w:rPr>
          <w:rFonts w:eastAsia="Calibri" w:cs="Arial"/>
          <w:szCs w:val="24"/>
        </w:rPr>
        <w:t xml:space="preserve">2. </w:t>
      </w:r>
      <w:r w:rsidR="00FB608F" w:rsidRPr="009B6987">
        <w:rPr>
          <w:rFonts w:eastAsia="Calibri" w:cs="Arial"/>
          <w:szCs w:val="24"/>
        </w:rPr>
        <w:t xml:space="preserve">Oferent winien </w:t>
      </w:r>
      <w:r w:rsidR="00EC0A16" w:rsidRPr="009B6987">
        <w:rPr>
          <w:rFonts w:eastAsia="Calibri" w:cs="Arial"/>
          <w:szCs w:val="24"/>
        </w:rPr>
        <w:t xml:space="preserve">zwrócić uwagę, że dokumentacja obejmuje większy zakres niż </w:t>
      </w:r>
      <w:r w:rsidR="00EC0A16" w:rsidRPr="009B6987">
        <w:rPr>
          <w:rFonts w:eastAsia="Calibri" w:cs="Arial"/>
          <w:szCs w:val="24"/>
        </w:rPr>
        <w:lastRenderedPageBreak/>
        <w:t>objęty zamówieniem, dlatego</w:t>
      </w:r>
      <w:r w:rsidR="00FB608F" w:rsidRPr="009B6987">
        <w:rPr>
          <w:rFonts w:eastAsia="Calibri" w:cs="Arial"/>
          <w:szCs w:val="24"/>
        </w:rPr>
        <w:t xml:space="preserve"> w ramach złożonej oferty, należy uwzględnić jedynie zakres określony w pkt. 3.1 SIWZ</w:t>
      </w:r>
      <w:r w:rsidR="006D3871" w:rsidRPr="009B6987">
        <w:rPr>
          <w:rFonts w:eastAsia="Calibri" w:cs="Arial"/>
          <w:szCs w:val="24"/>
        </w:rPr>
        <w:t>, stanowiący I Etap inwestycji</w:t>
      </w:r>
      <w:r w:rsidR="00FB608F" w:rsidRPr="009B6987">
        <w:rPr>
          <w:rFonts w:eastAsia="Calibri" w:cs="Arial"/>
          <w:szCs w:val="24"/>
        </w:rPr>
        <w:t>.</w:t>
      </w:r>
      <w:r w:rsidR="00C94222" w:rsidRPr="009B6987">
        <w:rPr>
          <w:rFonts w:eastAsia="Calibri" w:cs="Arial"/>
          <w:szCs w:val="24"/>
        </w:rPr>
        <w:t xml:space="preserve"> </w:t>
      </w:r>
      <w:r w:rsidR="006D3871" w:rsidRPr="009B6987">
        <w:rPr>
          <w:rFonts w:eastAsia="Calibri" w:cs="Arial"/>
          <w:szCs w:val="24"/>
        </w:rPr>
        <w:t xml:space="preserve">Etap II realizowany będzie w terminie późniejszym w ramach odrębnego zamówienia publicznego. </w:t>
      </w:r>
    </w:p>
    <w:p w14:paraId="7CCEF10A" w14:textId="77777777" w:rsidR="00D04F80" w:rsidRPr="00D04F80" w:rsidRDefault="00D04F80" w:rsidP="00D04F80">
      <w:pPr>
        <w:widowControl w:val="0"/>
        <w:spacing w:before="240" w:line="23" w:lineRule="atLeast"/>
        <w:ind w:left="113" w:firstLine="0"/>
        <w:rPr>
          <w:rFonts w:eastAsia="Calibri" w:cs="Arial"/>
          <w:b/>
          <w:sz w:val="28"/>
          <w:szCs w:val="28"/>
          <w:lang w:eastAsia="pl-PL"/>
        </w:rPr>
      </w:pPr>
      <w:r w:rsidRPr="00D04F80">
        <w:rPr>
          <w:rFonts w:eastAsia="Calibri" w:cs="Arial"/>
          <w:b/>
          <w:sz w:val="28"/>
          <w:szCs w:val="28"/>
          <w:lang w:eastAsia="pl-PL"/>
        </w:rPr>
        <w:t>3.2. Szczegółowe wymagania realizacji zamówienia</w:t>
      </w:r>
    </w:p>
    <w:p w14:paraId="2A020EDC" w14:textId="63E72A71" w:rsidR="00D04F80" w:rsidRPr="00D04F80" w:rsidRDefault="00D04F80" w:rsidP="00D04F80">
      <w:pPr>
        <w:widowControl w:val="0"/>
        <w:autoSpaceDE w:val="0"/>
        <w:autoSpaceDN w:val="0"/>
        <w:adjustRightInd w:val="0"/>
        <w:ind w:left="794" w:hanging="340"/>
        <w:rPr>
          <w:rFonts w:eastAsia="Calibri" w:cs="Arial"/>
          <w:szCs w:val="24"/>
          <w:lang w:eastAsia="pl-PL"/>
        </w:rPr>
      </w:pPr>
      <w:bookmarkStart w:id="6" w:name="_Toc385501542"/>
      <w:r w:rsidRPr="00D04F80">
        <w:rPr>
          <w:rFonts w:eastAsia="Calibri" w:cs="Arial"/>
          <w:szCs w:val="24"/>
          <w:lang w:eastAsia="pl-PL"/>
        </w:rPr>
        <w:t xml:space="preserve">1) Wszystkie prace budowlane winny być wykonane </w:t>
      </w:r>
      <w:r w:rsidR="007821AE">
        <w:rPr>
          <w:rFonts w:eastAsia="Calibri" w:cs="Arial"/>
          <w:szCs w:val="24"/>
          <w:lang w:eastAsia="pl-PL"/>
        </w:rPr>
        <w:t xml:space="preserve">w pełnej </w:t>
      </w:r>
      <w:r w:rsidRPr="00D04F80">
        <w:rPr>
          <w:rFonts w:eastAsia="Calibri" w:cs="Arial"/>
          <w:szCs w:val="24"/>
          <w:lang w:eastAsia="pl-PL"/>
        </w:rPr>
        <w:t xml:space="preserve">zgodnie z dołączonym projektem budowlanym, oraz z uwzględnieniem zapisów niniejszej specyfikacji.   </w:t>
      </w:r>
    </w:p>
    <w:p w14:paraId="2C00DC13" w14:textId="77777777" w:rsidR="00D04F80" w:rsidRPr="00D04F80" w:rsidRDefault="00D04F80" w:rsidP="00D04F80">
      <w:pPr>
        <w:widowControl w:val="0"/>
        <w:autoSpaceDE w:val="0"/>
        <w:autoSpaceDN w:val="0"/>
        <w:adjustRightInd w:val="0"/>
        <w:ind w:left="794" w:hanging="340"/>
        <w:rPr>
          <w:rFonts w:eastAsia="Calibri" w:cs="Arial"/>
          <w:szCs w:val="24"/>
          <w:lang w:eastAsia="pl-PL"/>
        </w:rPr>
      </w:pPr>
      <w:r w:rsidRPr="00D04F80">
        <w:rPr>
          <w:rFonts w:eastAsia="Calibri" w:cs="Arial"/>
          <w:szCs w:val="24"/>
          <w:lang w:eastAsia="pl-PL"/>
        </w:rPr>
        <w:t xml:space="preserve">2) Wszystkie dostarczone przez Wykonawcę i wbudowywane materiały oraz urządzenia </w:t>
      </w:r>
      <w:r w:rsidRPr="00D04F80">
        <w:rPr>
          <w:rFonts w:eastAsia="Times New Roman" w:cs="Arial"/>
          <w:szCs w:val="24"/>
          <w:lang w:eastAsia="pl-PL"/>
        </w:rPr>
        <w:t>stosowane przy wykonywaniu zamówienia muszą być</w:t>
      </w:r>
      <w:r w:rsidRPr="00D04F80">
        <w:rPr>
          <w:rFonts w:eastAsia="Calibri" w:cs="Arial"/>
          <w:szCs w:val="24"/>
          <w:lang w:eastAsia="pl-PL"/>
        </w:rPr>
        <w:t>:</w:t>
      </w:r>
    </w:p>
    <w:p w14:paraId="380789B0" w14:textId="77777777" w:rsidR="00D04F80" w:rsidRPr="00D04F80" w:rsidRDefault="00D04F80" w:rsidP="001A7E35">
      <w:pPr>
        <w:widowControl w:val="0"/>
        <w:numPr>
          <w:ilvl w:val="1"/>
          <w:numId w:val="1"/>
        </w:numPr>
        <w:spacing w:before="0" w:after="200" w:line="23" w:lineRule="atLeast"/>
        <w:ind w:left="1361" w:hanging="227"/>
        <w:rPr>
          <w:rFonts w:eastAsia="Calibri" w:cs="Arial"/>
          <w:szCs w:val="24"/>
          <w:lang w:eastAsia="pl-PL"/>
        </w:rPr>
      </w:pPr>
      <w:r w:rsidRPr="00D04F80">
        <w:rPr>
          <w:rFonts w:eastAsia="Calibri" w:cs="Arial"/>
          <w:szCs w:val="24"/>
          <w:lang w:eastAsia="pl-PL"/>
        </w:rPr>
        <w:t xml:space="preserve">dopuszczone do obrotu i stosowania, zgodnie z obowiązującym prawem w tym w szczególności </w:t>
      </w:r>
      <w:r w:rsidRPr="00D04F80">
        <w:rPr>
          <w:rFonts w:eastAsia="Calibri" w:cs="Arial"/>
          <w:i/>
          <w:szCs w:val="24"/>
          <w:lang w:eastAsia="pl-PL"/>
        </w:rPr>
        <w:t>Prawem budowlanym</w:t>
      </w:r>
      <w:r w:rsidRPr="00D04F80">
        <w:rPr>
          <w:rFonts w:eastAsia="Calibri" w:cs="Arial"/>
          <w:szCs w:val="24"/>
          <w:lang w:eastAsia="pl-PL"/>
        </w:rPr>
        <w:t xml:space="preserve"> (tekst jednolity Dz.U. 2019 r. poz. 1186 z późn. zm.) i ustawą z dnia 16.04.2004 roku</w:t>
      </w:r>
      <w:r w:rsidRPr="00D04F80">
        <w:rPr>
          <w:rFonts w:eastAsia="Calibri" w:cs="Arial"/>
          <w:i/>
          <w:szCs w:val="24"/>
          <w:lang w:eastAsia="pl-PL"/>
        </w:rPr>
        <w:t xml:space="preserve"> o wyrobach budowlanych </w:t>
      </w:r>
      <w:r w:rsidRPr="00D04F80">
        <w:rPr>
          <w:rFonts w:eastAsia="Calibri" w:cs="Arial"/>
          <w:szCs w:val="24"/>
          <w:lang w:eastAsia="pl-PL"/>
        </w:rPr>
        <w:t>(tekst jednolity Dz.U. z 2019 r., poz. 266 z późn. zm.</w:t>
      </w:r>
      <w:r w:rsidRPr="00D04F80">
        <w:rPr>
          <w:rFonts w:eastAsia="Calibri" w:cs="Arial"/>
          <w:i/>
          <w:szCs w:val="24"/>
          <w:lang w:eastAsia="pl-PL"/>
        </w:rPr>
        <w:t xml:space="preserve">) </w:t>
      </w:r>
      <w:r w:rsidRPr="00D04F80">
        <w:rPr>
          <w:rFonts w:eastAsia="Calibri" w:cs="Arial"/>
          <w:szCs w:val="24"/>
          <w:lang w:eastAsia="pl-PL"/>
        </w:rPr>
        <w:t>oraz posiadać wymagane prawem deklaracje lub certyfikaty zgodności i oznakowanie,</w:t>
      </w:r>
    </w:p>
    <w:p w14:paraId="1439F50A" w14:textId="77777777" w:rsidR="00D04F80" w:rsidRPr="00D04F80" w:rsidRDefault="00D04F80" w:rsidP="001A7E35">
      <w:pPr>
        <w:widowControl w:val="0"/>
        <w:numPr>
          <w:ilvl w:val="1"/>
          <w:numId w:val="1"/>
        </w:numPr>
        <w:spacing w:before="0" w:after="200" w:line="23" w:lineRule="atLeast"/>
        <w:ind w:left="1361" w:hanging="227"/>
        <w:rPr>
          <w:rFonts w:eastAsia="Calibri" w:cs="Arial"/>
          <w:szCs w:val="24"/>
          <w:lang w:eastAsia="pl-PL"/>
        </w:rPr>
      </w:pPr>
      <w:r w:rsidRPr="00D04F80">
        <w:rPr>
          <w:rFonts w:eastAsia="Calibri" w:cs="Arial"/>
          <w:szCs w:val="24"/>
          <w:lang w:eastAsia="pl-PL"/>
        </w:rPr>
        <w:t>zgodne z postanowieniami specyfikacji technicznej i wymaganiami określonymi w dokumentacji projektowej i poleceniami inspektora nadzoru,</w:t>
      </w:r>
    </w:p>
    <w:p w14:paraId="0E7A3AC8" w14:textId="77777777" w:rsidR="00D04F80" w:rsidRPr="00D04F80" w:rsidRDefault="00D04F80" w:rsidP="00D04F80">
      <w:pPr>
        <w:widowControl w:val="0"/>
        <w:numPr>
          <w:ilvl w:val="1"/>
          <w:numId w:val="1"/>
        </w:numPr>
        <w:spacing w:before="0" w:after="200" w:line="23" w:lineRule="atLeast"/>
        <w:ind w:left="1361" w:hanging="227"/>
        <w:jc w:val="left"/>
        <w:rPr>
          <w:rFonts w:eastAsia="Calibri" w:cs="Arial"/>
          <w:szCs w:val="24"/>
          <w:lang w:eastAsia="pl-PL"/>
        </w:rPr>
      </w:pPr>
      <w:r w:rsidRPr="00D04F80">
        <w:rPr>
          <w:rFonts w:eastAsia="Calibri" w:cs="Arial"/>
          <w:szCs w:val="24"/>
          <w:lang w:eastAsia="pl-PL"/>
        </w:rPr>
        <w:t xml:space="preserve">nowe i nieużywane. </w:t>
      </w:r>
    </w:p>
    <w:p w14:paraId="022DBC56" w14:textId="77777777" w:rsidR="00D04F80" w:rsidRPr="00D04F80" w:rsidRDefault="00D04F80" w:rsidP="00D04F80">
      <w:pPr>
        <w:widowControl w:val="0"/>
        <w:spacing w:line="320" w:lineRule="exact"/>
        <w:ind w:left="1191" w:hanging="624"/>
        <w:rPr>
          <w:rFonts w:eastAsia="Calibri" w:cs="Arial"/>
          <w:szCs w:val="24"/>
          <w:lang w:eastAsia="pl-PL"/>
        </w:rPr>
      </w:pPr>
      <w:r w:rsidRPr="00D04F80">
        <w:rPr>
          <w:rFonts w:eastAsia="Calibri" w:cs="Arial"/>
          <w:szCs w:val="24"/>
          <w:lang w:eastAsia="pl-PL"/>
        </w:rPr>
        <w:t xml:space="preserve">          Podane w dokumentacji projektowej i specyfikacji technicznej wymagania dotyczące materiałów i urządzeń są wymaganiami minimalnymi. Zamawiający dopuszcza zastosowanie przez Wykonawcę rozwiązań o wyższym standardzie. Zastosowanie takich urządzeń i/lub materiałów o wyższym standardzie nie może być podstawą do jakichkolwiek roszczeń Wykonawcy o zwiększenie wynagrodzenia. </w:t>
      </w:r>
    </w:p>
    <w:p w14:paraId="2F9EF321" w14:textId="77777777" w:rsidR="00D04F80" w:rsidRPr="00D04F80" w:rsidRDefault="00D04F80" w:rsidP="00D04F80">
      <w:pPr>
        <w:widowControl w:val="0"/>
        <w:autoSpaceDE w:val="0"/>
        <w:autoSpaceDN w:val="0"/>
        <w:adjustRightInd w:val="0"/>
        <w:ind w:left="794" w:hanging="340"/>
        <w:rPr>
          <w:rFonts w:eastAsia="Calibri" w:cs="Arial"/>
          <w:szCs w:val="24"/>
          <w:lang w:eastAsia="pl-PL"/>
        </w:rPr>
      </w:pPr>
      <w:r w:rsidRPr="00D04F80">
        <w:rPr>
          <w:rFonts w:eastAsia="Calibri" w:cs="Arial"/>
          <w:szCs w:val="24"/>
          <w:lang w:eastAsia="pl-PL"/>
        </w:rPr>
        <w:t xml:space="preserve">3) Wszelkie roboty ulegające zakryciu i zanikające muszą być odebrane przez inspektora nadzoru.  </w:t>
      </w:r>
    </w:p>
    <w:p w14:paraId="7FE20231" w14:textId="77777777" w:rsidR="00D04F80" w:rsidRPr="00D04F80" w:rsidRDefault="00D04F80" w:rsidP="00D04F80">
      <w:pPr>
        <w:widowControl w:val="0"/>
        <w:autoSpaceDE w:val="0"/>
        <w:autoSpaceDN w:val="0"/>
        <w:adjustRightInd w:val="0"/>
        <w:ind w:left="794" w:hanging="340"/>
        <w:rPr>
          <w:rFonts w:eastAsia="Calibri" w:cs="Arial"/>
          <w:szCs w:val="24"/>
          <w:lang w:eastAsia="pl-PL"/>
        </w:rPr>
      </w:pPr>
      <w:r w:rsidRPr="00D04F80">
        <w:rPr>
          <w:rFonts w:eastAsia="Calibri" w:cs="Arial"/>
          <w:szCs w:val="24"/>
          <w:lang w:eastAsia="pl-PL"/>
        </w:rPr>
        <w:t xml:space="preserve">4) </w:t>
      </w:r>
      <w:r w:rsidRPr="00D04F80">
        <w:rPr>
          <w:rFonts w:eastAsia="Times New Roman" w:cs="Arial"/>
          <w:szCs w:val="24"/>
          <w:lang w:eastAsia="pl-PL"/>
        </w:rPr>
        <w:t>Szczegółowe wymagania dotyczące realizacji niniejszego zamówienia określa dokumentacja budowlana stanowiąca załącznik do specyfikacji istotnych warunków zamówienia.</w:t>
      </w:r>
    </w:p>
    <w:p w14:paraId="1C7B1467" w14:textId="77777777" w:rsidR="00D04F80" w:rsidRPr="00D04F80" w:rsidRDefault="00D04F80" w:rsidP="00D04F80">
      <w:pPr>
        <w:widowControl w:val="0"/>
        <w:autoSpaceDE w:val="0"/>
        <w:autoSpaceDN w:val="0"/>
        <w:adjustRightInd w:val="0"/>
        <w:ind w:left="794" w:hanging="340"/>
        <w:rPr>
          <w:rFonts w:eastAsia="Calibri" w:cs="Arial"/>
          <w:szCs w:val="24"/>
          <w:lang w:eastAsia="pl-PL"/>
        </w:rPr>
      </w:pPr>
      <w:r w:rsidRPr="00D04F80">
        <w:rPr>
          <w:rFonts w:eastAsia="Calibri" w:cs="Arial"/>
          <w:szCs w:val="24"/>
          <w:lang w:eastAsia="pl-PL"/>
        </w:rPr>
        <w:t>5) W ramach zamówienia Wykonawca własnym staraniem i na własny koszt dostarczy wszelkie zasoby niezbędne do sprawnego i zgodnego z dokumentacją budowlaną wykonania zamówienia.</w:t>
      </w:r>
    </w:p>
    <w:p w14:paraId="38CA7DF9" w14:textId="77777777" w:rsidR="00D04F80" w:rsidRPr="00D04F80" w:rsidRDefault="00D04F80" w:rsidP="00D04F80">
      <w:pPr>
        <w:widowControl w:val="0"/>
        <w:autoSpaceDE w:val="0"/>
        <w:autoSpaceDN w:val="0"/>
        <w:adjustRightInd w:val="0"/>
        <w:ind w:left="794" w:hanging="340"/>
        <w:rPr>
          <w:rFonts w:eastAsia="Calibri" w:cs="Arial"/>
          <w:szCs w:val="24"/>
          <w:lang w:eastAsia="pl-PL"/>
        </w:rPr>
      </w:pPr>
      <w:r w:rsidRPr="00D04F80">
        <w:rPr>
          <w:rFonts w:eastAsia="Calibri" w:cs="Arial"/>
          <w:szCs w:val="24"/>
          <w:lang w:eastAsia="pl-PL"/>
        </w:rPr>
        <w:t xml:space="preserve">6) </w:t>
      </w:r>
      <w:r w:rsidRPr="00D04F80">
        <w:rPr>
          <w:rFonts w:eastAsia="Times New Roman" w:cs="Arial"/>
          <w:szCs w:val="24"/>
          <w:lang w:eastAsia="pl-PL"/>
        </w:rPr>
        <w:t xml:space="preserve">W ramach zamówienia, Wykonawca własnym staraniem i na własny koszt wykona zabezpieczenie terenu budowy i zadba o właściwe oznakowanie </w:t>
      </w:r>
      <w:r w:rsidRPr="00D04F80">
        <w:rPr>
          <w:rFonts w:eastAsia="Times New Roman" w:cs="Arial"/>
          <w:szCs w:val="24"/>
          <w:lang w:eastAsia="pl-PL"/>
        </w:rPr>
        <w:lastRenderedPageBreak/>
        <w:t xml:space="preserve">terenu robót, a także w trakcie trwania realizacji zadania zadba o właściwe rozmieszczenie i stan techniczny zabezpieczeń i </w:t>
      </w:r>
      <w:proofErr w:type="spellStart"/>
      <w:r w:rsidRPr="00D04F80">
        <w:rPr>
          <w:rFonts w:eastAsia="Times New Roman" w:cs="Arial"/>
          <w:szCs w:val="24"/>
          <w:lang w:eastAsia="pl-PL"/>
        </w:rPr>
        <w:t>oznakowań</w:t>
      </w:r>
      <w:proofErr w:type="spellEnd"/>
      <w:r w:rsidRPr="00D04F80">
        <w:rPr>
          <w:rFonts w:eastAsia="Times New Roman" w:cs="Arial"/>
          <w:szCs w:val="24"/>
          <w:lang w:eastAsia="pl-PL"/>
        </w:rPr>
        <w:t xml:space="preserve"> ze szczególnym uwzględnieniem zabezpieczeń i </w:t>
      </w:r>
      <w:proofErr w:type="spellStart"/>
      <w:r w:rsidRPr="00D04F80">
        <w:rPr>
          <w:rFonts w:eastAsia="Times New Roman" w:cs="Arial"/>
          <w:szCs w:val="24"/>
          <w:lang w:eastAsia="pl-PL"/>
        </w:rPr>
        <w:t>oznakowań</w:t>
      </w:r>
      <w:proofErr w:type="spellEnd"/>
      <w:r w:rsidRPr="00D04F80">
        <w:rPr>
          <w:rFonts w:eastAsia="Times New Roman" w:cs="Arial"/>
          <w:szCs w:val="24"/>
          <w:lang w:eastAsia="pl-PL"/>
        </w:rPr>
        <w:t xml:space="preserve"> służących ochronie zdrowia i życia ludzi, w tym zapewnieniu bezpiecznego korzystania z terenu przylegającego do terenu budowy</w:t>
      </w:r>
      <w:r w:rsidRPr="00D04F80">
        <w:rPr>
          <w:rFonts w:eastAsia="Calibri" w:cs="Arial"/>
          <w:szCs w:val="24"/>
          <w:lang w:eastAsia="pl-PL"/>
        </w:rPr>
        <w:t xml:space="preserve"> a także zobowiązany jest do usunięcia tych zabezpieczeń po zakończeniu prac oraz do zlikwidowania ewentualnych śladów po tych instalacjach.</w:t>
      </w:r>
    </w:p>
    <w:p w14:paraId="4B4F8908" w14:textId="77777777" w:rsidR="00D04F80" w:rsidRPr="00D04F80" w:rsidRDefault="00D04F80" w:rsidP="00D04F80">
      <w:pPr>
        <w:widowControl w:val="0"/>
        <w:autoSpaceDE w:val="0"/>
        <w:autoSpaceDN w:val="0"/>
        <w:adjustRightInd w:val="0"/>
        <w:ind w:left="794" w:hanging="340"/>
        <w:rPr>
          <w:rFonts w:eastAsia="Calibri" w:cs="Arial"/>
          <w:szCs w:val="24"/>
          <w:lang w:eastAsia="pl-PL"/>
        </w:rPr>
      </w:pPr>
      <w:r w:rsidRPr="00D04F80">
        <w:rPr>
          <w:rFonts w:eastAsia="Calibri" w:cs="Arial"/>
          <w:szCs w:val="24"/>
          <w:lang w:eastAsia="pl-PL"/>
        </w:rPr>
        <w:t>7) W ramach zamówienia Wykonawca ponosi koszty obsługi geodezyjnej budowy, zarówno wykonywanej siłami własnymi, jak i zleconej specjalistycznym jednostkom, a także wszelkie inne koszty niezbędne do wykonania kompletnego dzieła budowlanego oraz uzyskania od Powiatowego Inspektora Nadzoru Budowlanego potwierdzenie przyjęcia obiektu budowlanego do użytkowania.</w:t>
      </w:r>
    </w:p>
    <w:p w14:paraId="4548CE00" w14:textId="77777777" w:rsidR="00D04F80" w:rsidRPr="00D04F80" w:rsidRDefault="00D04F80" w:rsidP="00D04F80">
      <w:pPr>
        <w:widowControl w:val="0"/>
        <w:autoSpaceDE w:val="0"/>
        <w:autoSpaceDN w:val="0"/>
        <w:adjustRightInd w:val="0"/>
        <w:ind w:left="794" w:hanging="340"/>
        <w:rPr>
          <w:rFonts w:eastAsia="Calibri" w:cs="Arial"/>
          <w:szCs w:val="24"/>
        </w:rPr>
      </w:pPr>
      <w:r w:rsidRPr="00D04F80">
        <w:rPr>
          <w:rFonts w:eastAsia="Calibri" w:cs="Arial"/>
          <w:szCs w:val="24"/>
          <w:lang w:eastAsia="pl-PL"/>
        </w:rPr>
        <w:t>8)</w:t>
      </w:r>
      <w:r w:rsidRPr="00D04F80">
        <w:rPr>
          <w:rFonts w:eastAsia="Calibri" w:cs="Arial"/>
          <w:szCs w:val="24"/>
        </w:rPr>
        <w:t xml:space="preserve"> W ramach zamówienia Wykonawca po zakończeniu zadania i odbiorze końcowym, złoży w imieniu Zamawiającego zawiadomienie (wraz z kompletem wymaganych dokumentów) do właściwego Powiatowego Inspektora Nadzoru Budowlanego o zakończeniu robót budowlanych.</w:t>
      </w:r>
    </w:p>
    <w:p w14:paraId="1513A487" w14:textId="77777777" w:rsidR="00D04F80" w:rsidRPr="00D04F80" w:rsidRDefault="00D04F80" w:rsidP="00D04F80">
      <w:pPr>
        <w:widowControl w:val="0"/>
        <w:autoSpaceDE w:val="0"/>
        <w:autoSpaceDN w:val="0"/>
        <w:adjustRightInd w:val="0"/>
        <w:ind w:left="964" w:hanging="510"/>
        <w:rPr>
          <w:rFonts w:eastAsia="Calibri" w:cs="Arial"/>
          <w:szCs w:val="24"/>
          <w:lang w:eastAsia="pl-PL"/>
        </w:rPr>
      </w:pPr>
      <w:r w:rsidRPr="00D04F80">
        <w:rPr>
          <w:rFonts w:eastAsia="Calibri" w:cs="Arial"/>
          <w:szCs w:val="24"/>
          <w:lang w:eastAsia="pl-PL"/>
        </w:rPr>
        <w:t>9) Niezwłocznie po zakończeniu realizacji zadania Wykonawca własnym staraniem i na własny koszt zobowiązany jest do uprzątnięcia terenu wykonywania zamówienia.</w:t>
      </w:r>
    </w:p>
    <w:p w14:paraId="2D9B904F" w14:textId="77777777" w:rsidR="00D04F80" w:rsidRPr="00D04F80" w:rsidRDefault="00D04F80" w:rsidP="00D04F80">
      <w:pPr>
        <w:widowControl w:val="0"/>
        <w:autoSpaceDE w:val="0"/>
        <w:autoSpaceDN w:val="0"/>
        <w:adjustRightInd w:val="0"/>
        <w:ind w:left="964" w:hanging="510"/>
        <w:rPr>
          <w:rFonts w:eastAsia="Calibri" w:cs="Arial"/>
          <w:szCs w:val="24"/>
          <w:lang w:eastAsia="pl-PL"/>
        </w:rPr>
      </w:pPr>
      <w:r w:rsidRPr="00D04F80">
        <w:rPr>
          <w:rFonts w:eastAsia="Calibri" w:cs="Arial"/>
          <w:szCs w:val="24"/>
        </w:rPr>
        <w:t>10) Za wszelkie zadania i roboty powierzone w ramach niniejszego zamówienia podwykonawcom lub dalszym podwykonawcom Wykonawca odpowiada jak za własne</w:t>
      </w:r>
      <w:r w:rsidRPr="00D04F80">
        <w:rPr>
          <w:rFonts w:eastAsia="Calibri" w:cs="Arial"/>
          <w:szCs w:val="24"/>
          <w:lang w:eastAsia="pl-PL"/>
        </w:rPr>
        <w:t>.</w:t>
      </w:r>
    </w:p>
    <w:p w14:paraId="43FBE231" w14:textId="77777777" w:rsidR="00D04F80" w:rsidRPr="00D04F80" w:rsidRDefault="00D04F80" w:rsidP="00D04F80">
      <w:pPr>
        <w:widowControl w:val="0"/>
        <w:autoSpaceDE w:val="0"/>
        <w:autoSpaceDN w:val="0"/>
        <w:adjustRightInd w:val="0"/>
        <w:ind w:left="964" w:hanging="510"/>
        <w:rPr>
          <w:rFonts w:eastAsia="Calibri" w:cs="Arial"/>
          <w:szCs w:val="24"/>
          <w:lang w:eastAsia="pl-PL"/>
        </w:rPr>
      </w:pPr>
      <w:r w:rsidRPr="00D04F80">
        <w:rPr>
          <w:rFonts w:eastAsia="Calibri" w:cs="Arial"/>
          <w:szCs w:val="24"/>
          <w:lang w:eastAsia="pl-PL"/>
        </w:rPr>
        <w:t xml:space="preserve">11) Wykonując przedmiot zamówienia Wykonawca zobowiązany jest do poszanowania prawa, w tym w szczególności przepisów: </w:t>
      </w:r>
    </w:p>
    <w:p w14:paraId="3121542F" w14:textId="77777777" w:rsidR="00D04F80" w:rsidRPr="00D04F80" w:rsidRDefault="00D04F80" w:rsidP="00D04F80">
      <w:pPr>
        <w:widowControl w:val="0"/>
        <w:spacing w:line="23" w:lineRule="atLeast"/>
        <w:ind w:left="1248" w:hanging="227"/>
        <w:rPr>
          <w:rFonts w:eastAsia="Calibri" w:cs="Arial"/>
          <w:szCs w:val="24"/>
          <w:lang w:eastAsia="pl-PL"/>
        </w:rPr>
      </w:pPr>
      <w:r w:rsidRPr="00D04F80">
        <w:rPr>
          <w:rFonts w:eastAsia="Calibri" w:cs="Arial"/>
          <w:szCs w:val="24"/>
          <w:lang w:eastAsia="pl-PL"/>
        </w:rPr>
        <w:t xml:space="preserve">- ustawy z dnia 7 lipca 1994 r. </w:t>
      </w:r>
      <w:r w:rsidRPr="00D04F80">
        <w:rPr>
          <w:rFonts w:eastAsia="Calibri" w:cs="Arial"/>
          <w:i/>
          <w:szCs w:val="24"/>
          <w:lang w:eastAsia="pl-PL"/>
        </w:rPr>
        <w:t>Prawo budowlane</w:t>
      </w:r>
      <w:r w:rsidRPr="00D04F80">
        <w:rPr>
          <w:rFonts w:eastAsia="Calibri" w:cs="Arial"/>
          <w:szCs w:val="24"/>
          <w:lang w:eastAsia="pl-PL"/>
        </w:rPr>
        <w:t xml:space="preserve"> – (tekst jednolity Dz.U. 2019 r. poz. 1186  z późn. zm.), oraz postanowienia niniejszej </w:t>
      </w:r>
      <w:r w:rsidRPr="00D04F80">
        <w:rPr>
          <w:rFonts w:eastAsia="Calibri" w:cs="Arial"/>
          <w:i/>
          <w:szCs w:val="24"/>
          <w:lang w:eastAsia="pl-PL"/>
        </w:rPr>
        <w:t>Specyfikacji Istotnych Warunków Zamówienia</w:t>
      </w:r>
      <w:r w:rsidRPr="00D04F80">
        <w:rPr>
          <w:rFonts w:eastAsia="Calibri" w:cs="Arial"/>
          <w:szCs w:val="24"/>
          <w:lang w:eastAsia="pl-PL"/>
        </w:rPr>
        <w:t xml:space="preserve"> (SIWZ),</w:t>
      </w:r>
    </w:p>
    <w:p w14:paraId="66A75581" w14:textId="77777777" w:rsidR="00D04F80" w:rsidRPr="00D04F80" w:rsidRDefault="00D04F80" w:rsidP="00D04F80">
      <w:pPr>
        <w:widowControl w:val="0"/>
        <w:spacing w:line="23" w:lineRule="atLeast"/>
        <w:ind w:left="1248" w:hanging="227"/>
        <w:rPr>
          <w:rFonts w:eastAsia="Calibri" w:cs="Arial"/>
          <w:szCs w:val="24"/>
          <w:lang w:eastAsia="pl-PL"/>
        </w:rPr>
      </w:pPr>
      <w:r w:rsidRPr="00D04F80">
        <w:rPr>
          <w:rFonts w:eastAsia="Calibri" w:cs="Arial"/>
          <w:szCs w:val="24"/>
          <w:lang w:eastAsia="pl-PL"/>
        </w:rPr>
        <w:t xml:space="preserve">- ustawy z dnia 27 kwietnia 2001 r. </w:t>
      </w:r>
      <w:r w:rsidRPr="00D04F80">
        <w:rPr>
          <w:rFonts w:eastAsia="Calibri" w:cs="Arial"/>
          <w:i/>
          <w:szCs w:val="24"/>
          <w:lang w:eastAsia="pl-PL"/>
        </w:rPr>
        <w:t>Prawo ochrony środowiska</w:t>
      </w:r>
      <w:r w:rsidRPr="00D04F80">
        <w:rPr>
          <w:rFonts w:eastAsia="Calibri" w:cs="Arial"/>
          <w:szCs w:val="24"/>
          <w:lang w:eastAsia="pl-PL"/>
        </w:rPr>
        <w:t xml:space="preserve"> (tekst jednolity (Dz.U. z 2019 r. poz. 1396 z późn. zm.),</w:t>
      </w:r>
    </w:p>
    <w:p w14:paraId="3C882C2D" w14:textId="77777777" w:rsidR="00D04F80" w:rsidRPr="00D04F80" w:rsidRDefault="00D04F80" w:rsidP="00D04F80">
      <w:pPr>
        <w:widowControl w:val="0"/>
        <w:spacing w:line="23" w:lineRule="atLeast"/>
        <w:ind w:left="1248" w:hanging="227"/>
        <w:rPr>
          <w:rFonts w:eastAsia="Calibri" w:cs="Arial"/>
          <w:szCs w:val="24"/>
          <w:lang w:eastAsia="pl-PL"/>
        </w:rPr>
      </w:pPr>
      <w:r w:rsidRPr="00D04F80">
        <w:rPr>
          <w:rFonts w:eastAsia="Calibri" w:cs="Arial"/>
          <w:szCs w:val="24"/>
          <w:lang w:eastAsia="pl-PL"/>
        </w:rPr>
        <w:t xml:space="preserve">- ustawy z 14 grudnia 2012 r. </w:t>
      </w:r>
      <w:r w:rsidRPr="00D04F80">
        <w:rPr>
          <w:rFonts w:eastAsia="Calibri" w:cs="Arial"/>
          <w:i/>
          <w:szCs w:val="24"/>
          <w:lang w:eastAsia="pl-PL"/>
        </w:rPr>
        <w:t>o odpadach</w:t>
      </w:r>
      <w:r w:rsidRPr="00D04F80">
        <w:rPr>
          <w:rFonts w:eastAsia="Calibri" w:cs="Arial"/>
          <w:szCs w:val="24"/>
          <w:lang w:eastAsia="pl-PL"/>
        </w:rPr>
        <w:t xml:space="preserve"> (tekst jednolity Dz.U. z 2019 r. poz. 701 z późn. zm.),</w:t>
      </w:r>
    </w:p>
    <w:p w14:paraId="4F138CEB" w14:textId="77777777" w:rsidR="00D04F80" w:rsidRPr="00D04F80" w:rsidRDefault="00D04F80" w:rsidP="00D04F80">
      <w:pPr>
        <w:widowControl w:val="0"/>
        <w:spacing w:line="23" w:lineRule="atLeast"/>
        <w:ind w:left="1248" w:hanging="227"/>
        <w:rPr>
          <w:rFonts w:eastAsia="Calibri" w:cs="Arial"/>
          <w:szCs w:val="24"/>
          <w:lang w:eastAsia="pl-PL"/>
        </w:rPr>
      </w:pPr>
      <w:r w:rsidRPr="00D04F80">
        <w:rPr>
          <w:rFonts w:eastAsia="Calibri" w:cs="Arial"/>
          <w:szCs w:val="24"/>
          <w:lang w:eastAsia="pl-PL"/>
        </w:rPr>
        <w:t xml:space="preserve">- ustawy z dnia 16.04.2004 r. </w:t>
      </w:r>
      <w:r w:rsidRPr="00D04F80">
        <w:rPr>
          <w:rFonts w:eastAsia="Calibri" w:cs="Arial"/>
          <w:i/>
          <w:szCs w:val="24"/>
          <w:lang w:eastAsia="pl-PL"/>
        </w:rPr>
        <w:t>o wyrobach budowlanych</w:t>
      </w:r>
      <w:r w:rsidRPr="00D04F80">
        <w:rPr>
          <w:rFonts w:eastAsia="Calibri" w:cs="Arial"/>
          <w:szCs w:val="24"/>
          <w:lang w:eastAsia="pl-PL"/>
        </w:rPr>
        <w:t xml:space="preserve"> (tekst jednolity Dz.U. z 2019 r., poz. 266 z późn zm.),</w:t>
      </w:r>
    </w:p>
    <w:p w14:paraId="3C11F3A8" w14:textId="77777777" w:rsidR="00D04F80" w:rsidRPr="00D04F80" w:rsidRDefault="00D04F80" w:rsidP="00D04F80">
      <w:pPr>
        <w:widowControl w:val="0"/>
        <w:spacing w:line="23" w:lineRule="atLeast"/>
        <w:ind w:left="1248" w:hanging="227"/>
        <w:rPr>
          <w:rFonts w:eastAsia="Calibri" w:cs="Arial"/>
          <w:szCs w:val="24"/>
          <w:lang w:eastAsia="pl-PL"/>
        </w:rPr>
      </w:pPr>
      <w:r w:rsidRPr="00D04F80">
        <w:rPr>
          <w:rFonts w:eastAsia="Calibri" w:cs="Arial"/>
          <w:szCs w:val="24"/>
          <w:lang w:eastAsia="pl-PL"/>
        </w:rPr>
        <w:t>- Rozporządzenia Ministra Budownictwa i Przemysłu Materiałów Budowlanych z dn. 6 lutego 2003r. w sprawie bezpieczeństwa i higieny pracy podczas wykonywania robót budowlanych (Dz. U. Nr 47, poz. 401);</w:t>
      </w:r>
    </w:p>
    <w:p w14:paraId="17BD372B" w14:textId="77777777" w:rsidR="00D04F80" w:rsidRPr="00D04F80" w:rsidRDefault="00D04F80" w:rsidP="00D04F80">
      <w:pPr>
        <w:widowControl w:val="0"/>
        <w:spacing w:line="23" w:lineRule="atLeast"/>
        <w:ind w:left="1248" w:hanging="227"/>
        <w:rPr>
          <w:rFonts w:eastAsia="Calibri" w:cs="Arial"/>
          <w:szCs w:val="24"/>
          <w:lang w:eastAsia="pl-PL"/>
        </w:rPr>
      </w:pPr>
      <w:r w:rsidRPr="00D04F80">
        <w:rPr>
          <w:rFonts w:eastAsia="Calibri" w:cs="Arial"/>
          <w:szCs w:val="24"/>
          <w:lang w:eastAsia="pl-PL"/>
        </w:rPr>
        <w:lastRenderedPageBreak/>
        <w:t>- Rozporządzenia Ministra Pracy i Polityki Socjalnej z dnia 26 września 1997r. w sprawie ogólnych przepisów bezpieczeństwa i higieny pracy (jedn. tekst Dz. U. z 2003r. Nr 169, poz. 1650 z późn. zm.);</w:t>
      </w:r>
    </w:p>
    <w:p w14:paraId="50FA3CDE" w14:textId="77777777" w:rsidR="00D04F80" w:rsidRPr="00D04F80" w:rsidRDefault="00D04F80" w:rsidP="00D04F80">
      <w:pPr>
        <w:widowControl w:val="0"/>
        <w:spacing w:line="23" w:lineRule="atLeast"/>
        <w:ind w:left="1248" w:hanging="227"/>
        <w:rPr>
          <w:rFonts w:eastAsia="Calibri" w:cs="Arial"/>
          <w:szCs w:val="24"/>
          <w:lang w:eastAsia="pl-PL"/>
        </w:rPr>
      </w:pPr>
      <w:r w:rsidRPr="00D04F80">
        <w:rPr>
          <w:rFonts w:eastAsia="Calibri" w:cs="Arial"/>
          <w:szCs w:val="24"/>
          <w:lang w:eastAsia="pl-PL"/>
        </w:rPr>
        <w:t>- Rozporządzenia Ministra Infrastruktury z dn. 23 czerwca 2003r. w sprawie informacji dotyczącej bezpieczeństwa i ochrony zdrowia oraz planu bezpieczeństwa i ochrony zdrowia (Dz. U. Nr 120, poz. 1126).</w:t>
      </w:r>
    </w:p>
    <w:p w14:paraId="2AFDFF18" w14:textId="77777777" w:rsidR="00D04F80" w:rsidRPr="00D04F80" w:rsidRDefault="00D04F80" w:rsidP="00D04F80">
      <w:pPr>
        <w:widowControl w:val="0"/>
        <w:autoSpaceDE w:val="0"/>
        <w:autoSpaceDN w:val="0"/>
        <w:adjustRightInd w:val="0"/>
        <w:ind w:left="964" w:hanging="510"/>
        <w:rPr>
          <w:rFonts w:eastAsia="Calibri" w:cs="Arial"/>
          <w:szCs w:val="24"/>
          <w:lang w:eastAsia="pl-PL"/>
        </w:rPr>
      </w:pPr>
      <w:r w:rsidRPr="00D04F80">
        <w:rPr>
          <w:rFonts w:eastAsia="Calibri" w:cs="Arial"/>
          <w:szCs w:val="24"/>
          <w:lang w:eastAsia="pl-PL"/>
        </w:rPr>
        <w:t>12) Przedmiot zamówienia w zakresie, w jakim został opisany poprzez wskazanie znaków towarowych, patentów lub pochodzenia należy czytać wraz z wyrazami „lub równoważny”. Dopuszcza się, więc, stosowanie innych niż wskazane za pomocą nazw i symboli producenta materiałów i urządzeń pod warunkiem, że będą one charakteryzowały się równoważnymi, czyli nie gorszymi, parametrami istotnymi z punktu widzenia zastosowania tych materiałów, a do obowiązku wykonawcy należy wykazanie równoważności tych parametrów.</w:t>
      </w:r>
    </w:p>
    <w:p w14:paraId="6D300B84" w14:textId="77777777" w:rsidR="00D04F80" w:rsidRPr="00D04F80" w:rsidRDefault="00D04F80" w:rsidP="00D04F80">
      <w:pPr>
        <w:widowControl w:val="0"/>
        <w:autoSpaceDE w:val="0"/>
        <w:autoSpaceDN w:val="0"/>
        <w:adjustRightInd w:val="0"/>
        <w:ind w:left="964" w:hanging="510"/>
        <w:rPr>
          <w:rFonts w:eastAsia="Calibri" w:cs="Arial"/>
          <w:szCs w:val="24"/>
          <w:lang w:eastAsia="pl-PL"/>
        </w:rPr>
      </w:pPr>
      <w:r w:rsidRPr="00D04F80">
        <w:rPr>
          <w:rFonts w:eastAsia="Calibri" w:cs="Arial"/>
          <w:szCs w:val="24"/>
          <w:lang w:eastAsia="pl-PL"/>
        </w:rPr>
        <w:t>13) Zamawiający nie zastrzega obowiązku osobistego wykonania przez Wykonawcę określonych robót budowlanych.</w:t>
      </w:r>
    </w:p>
    <w:p w14:paraId="6736B1F3" w14:textId="77777777" w:rsidR="00D04F80" w:rsidRPr="00D04F80" w:rsidRDefault="00D04F80" w:rsidP="00D04F80">
      <w:pPr>
        <w:widowControl w:val="0"/>
        <w:autoSpaceDE w:val="0"/>
        <w:autoSpaceDN w:val="0"/>
        <w:adjustRightInd w:val="0"/>
        <w:ind w:left="964" w:hanging="510"/>
        <w:rPr>
          <w:rFonts w:eastAsia="Calibri" w:cs="Arial"/>
          <w:szCs w:val="24"/>
          <w:lang w:eastAsia="pl-PL"/>
        </w:rPr>
      </w:pPr>
      <w:r w:rsidRPr="00D04F80">
        <w:rPr>
          <w:rFonts w:eastAsia="Calibri" w:cs="Arial"/>
          <w:szCs w:val="24"/>
          <w:lang w:eastAsia="pl-PL"/>
        </w:rPr>
        <w:t xml:space="preserve">14)  Zamawiający wymaga, by osoby wykonujące czynności w zakresie realizacji przedmiotu zamówienia określone w przedmiarze robót, których wykonanie polega na wykonywaniu pracy w sposób określony w art. 22 § 1 ustawy z dnia 26 czerwca 1974 r. – Kodeks pracy, zostały zatrudnione  przez wykonawcę lub podwykonawcę na podstawie umowy o pracę. </w:t>
      </w:r>
    </w:p>
    <w:p w14:paraId="38559FCE" w14:textId="77777777" w:rsidR="00D04F80" w:rsidRPr="00D04F80" w:rsidRDefault="00D04F80" w:rsidP="00D04F80">
      <w:pPr>
        <w:widowControl w:val="0"/>
        <w:autoSpaceDE w:val="0"/>
        <w:autoSpaceDN w:val="0"/>
        <w:adjustRightInd w:val="0"/>
        <w:ind w:left="964" w:hanging="340"/>
        <w:rPr>
          <w:rFonts w:eastAsia="Calibri" w:cs="Arial"/>
          <w:szCs w:val="24"/>
          <w:lang w:eastAsia="pl-PL"/>
        </w:rPr>
      </w:pPr>
      <w:r w:rsidRPr="00D04F80">
        <w:rPr>
          <w:rFonts w:eastAsia="Calibri" w:cs="Arial"/>
          <w:szCs w:val="24"/>
          <w:lang w:eastAsia="pl-PL"/>
        </w:rPr>
        <w:t xml:space="preserve">          W myśl art. 22 § 1 ustawy z dnia 26 czerwca 1974 r. – Kodeks pracy (jedn. tekst Dz.U z 2019 r. </w:t>
      </w:r>
      <w:proofErr w:type="spellStart"/>
      <w:r w:rsidRPr="00D04F80">
        <w:rPr>
          <w:rFonts w:eastAsia="Calibri" w:cs="Arial"/>
          <w:szCs w:val="24"/>
          <w:lang w:eastAsia="pl-PL"/>
        </w:rPr>
        <w:t>poz</w:t>
      </w:r>
      <w:proofErr w:type="spellEnd"/>
      <w:r w:rsidRPr="00D04F80">
        <w:rPr>
          <w:rFonts w:eastAsia="Calibri" w:cs="Arial"/>
          <w:szCs w:val="24"/>
          <w:lang w:eastAsia="pl-PL"/>
        </w:rPr>
        <w:t xml:space="preserve"> 1040)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47E06439" w14:textId="77777777" w:rsidR="00D04F80" w:rsidRPr="00D04F80" w:rsidRDefault="00D04F80" w:rsidP="00D04F80">
      <w:pPr>
        <w:widowControl w:val="0"/>
        <w:autoSpaceDE w:val="0"/>
        <w:autoSpaceDN w:val="0"/>
        <w:adjustRightInd w:val="0"/>
        <w:ind w:left="964" w:hanging="340"/>
        <w:rPr>
          <w:rFonts w:eastAsia="Calibri" w:cs="Arial"/>
          <w:szCs w:val="24"/>
          <w:lang w:eastAsia="pl-PL"/>
        </w:rPr>
      </w:pPr>
      <w:r w:rsidRPr="00D04F80">
        <w:rPr>
          <w:rFonts w:eastAsia="Calibri" w:cs="Arial"/>
          <w:szCs w:val="24"/>
          <w:lang w:eastAsia="pl-PL"/>
        </w:rPr>
        <w:t xml:space="preserve">          Powyższym wymogiem w ramach zamówienia Zamawiający obejmuje operatorów sprzętu - w tym kierowców oraz pracowników ręcznie wykonujących prace budowlane. Zamawiający wymaga by Wykonawca lub podwykonawca zatrudniał wyżej wymienione osoby na okres realizacji zamówienia. W przypadku rozwiązania stosunku pracy przed zakończeniem tego okresu, zobowiązuje się do niezwłocznego zatrudnienia na to miejsce innej osoby. </w:t>
      </w:r>
    </w:p>
    <w:p w14:paraId="0671B601" w14:textId="77777777" w:rsidR="00D04F80" w:rsidRPr="00D04F80" w:rsidRDefault="00D04F80" w:rsidP="00D04F80">
      <w:pPr>
        <w:widowControl w:val="0"/>
        <w:numPr>
          <w:ilvl w:val="1"/>
          <w:numId w:val="0"/>
        </w:numPr>
        <w:spacing w:before="240" w:line="23" w:lineRule="atLeast"/>
        <w:outlineLvl w:val="1"/>
        <w:rPr>
          <w:rFonts w:eastAsia="Times New Roman" w:cs="Arial"/>
          <w:b/>
          <w:bCs/>
          <w:iCs/>
          <w:sz w:val="28"/>
          <w:szCs w:val="28"/>
          <w:lang w:eastAsia="pl-PL"/>
        </w:rPr>
      </w:pPr>
      <w:r w:rsidRPr="00D04F80">
        <w:rPr>
          <w:rFonts w:eastAsia="Times New Roman" w:cs="Arial"/>
          <w:b/>
          <w:bCs/>
          <w:iCs/>
          <w:sz w:val="28"/>
          <w:szCs w:val="28"/>
          <w:lang w:eastAsia="pl-PL"/>
        </w:rPr>
        <w:t>3.3. Gwarancja i rękojmia</w:t>
      </w:r>
      <w:bookmarkEnd w:id="6"/>
    </w:p>
    <w:p w14:paraId="535FE8ED" w14:textId="5231345B" w:rsidR="00D04F80" w:rsidRPr="00D04F80" w:rsidRDefault="00D04F80" w:rsidP="00D04F80">
      <w:pPr>
        <w:widowControl w:val="0"/>
        <w:spacing w:before="240" w:line="23" w:lineRule="atLeast"/>
        <w:ind w:left="964" w:hanging="624"/>
        <w:rPr>
          <w:rFonts w:eastAsia="Calibri" w:cs="Arial"/>
          <w:szCs w:val="24"/>
          <w:lang w:eastAsia="pl-PL"/>
        </w:rPr>
      </w:pPr>
      <w:r w:rsidRPr="00D04F80">
        <w:rPr>
          <w:rFonts w:eastAsia="Calibri" w:cs="Arial"/>
          <w:szCs w:val="24"/>
          <w:lang w:eastAsia="pl-PL"/>
        </w:rPr>
        <w:t xml:space="preserve">         Zamawiający wymaga by Wykonawca</w:t>
      </w:r>
      <w:r w:rsidRPr="00D04F80">
        <w:rPr>
          <w:rFonts w:eastAsia="Calibri" w:cs="Arial"/>
          <w:b/>
          <w:szCs w:val="24"/>
          <w:lang w:eastAsia="pl-PL"/>
        </w:rPr>
        <w:t xml:space="preserve"> </w:t>
      </w:r>
      <w:r w:rsidRPr="00D04F80">
        <w:rPr>
          <w:rFonts w:eastAsia="Calibri" w:cs="Arial"/>
          <w:szCs w:val="24"/>
          <w:lang w:eastAsia="pl-PL"/>
        </w:rPr>
        <w:t xml:space="preserve">na wykonane prace udzielił gwarancji i rękojmi na okres nie krótszy </w:t>
      </w:r>
      <w:r w:rsidRPr="00B82D75">
        <w:rPr>
          <w:rFonts w:eastAsia="Calibri" w:cs="Arial"/>
          <w:szCs w:val="24"/>
          <w:lang w:eastAsia="pl-PL"/>
        </w:rPr>
        <w:t>niż</w:t>
      </w:r>
      <w:r w:rsidR="00CA4CDC" w:rsidRPr="00B82D75">
        <w:rPr>
          <w:rFonts w:eastAsia="Calibri" w:cs="Arial"/>
          <w:b/>
          <w:szCs w:val="24"/>
          <w:lang w:eastAsia="pl-PL"/>
        </w:rPr>
        <w:t xml:space="preserve"> 36 miesięcy</w:t>
      </w:r>
      <w:r w:rsidRPr="00B82D75">
        <w:rPr>
          <w:rFonts w:eastAsia="Calibri" w:cs="Arial"/>
          <w:szCs w:val="24"/>
          <w:lang w:eastAsia="pl-PL"/>
        </w:rPr>
        <w:t>.</w:t>
      </w:r>
      <w:r w:rsidRPr="00D04F80">
        <w:rPr>
          <w:rFonts w:eastAsia="Calibri" w:cs="Arial"/>
          <w:szCs w:val="24"/>
          <w:lang w:eastAsia="pl-PL"/>
        </w:rPr>
        <w:t xml:space="preserve"> Okresy biegu </w:t>
      </w:r>
      <w:r w:rsidRPr="00D04F80">
        <w:rPr>
          <w:rFonts w:eastAsia="Calibri" w:cs="Arial"/>
          <w:szCs w:val="24"/>
          <w:lang w:eastAsia="pl-PL"/>
        </w:rPr>
        <w:lastRenderedPageBreak/>
        <w:t xml:space="preserve">gwarancji/rękojmi liczone będą od chwili protokólarnego przekazania przedmiotu objętego gwarancją/ rękojmią do eksploatacji. </w:t>
      </w:r>
    </w:p>
    <w:p w14:paraId="2177BE84" w14:textId="48389D54" w:rsidR="00D04F80" w:rsidRPr="00D04F80" w:rsidRDefault="00D04F80" w:rsidP="00D04F80">
      <w:pPr>
        <w:widowControl w:val="0"/>
        <w:spacing w:before="240" w:line="23" w:lineRule="atLeast"/>
        <w:ind w:firstLine="0"/>
        <w:outlineLvl w:val="1"/>
        <w:rPr>
          <w:rFonts w:eastAsia="Times New Roman" w:cs="Arial"/>
          <w:b/>
          <w:bCs/>
          <w:iCs/>
          <w:sz w:val="28"/>
          <w:szCs w:val="28"/>
          <w:lang w:eastAsia="pl-PL"/>
        </w:rPr>
      </w:pPr>
      <w:r w:rsidRPr="00D04F80">
        <w:rPr>
          <w:rFonts w:eastAsia="Calibri" w:cs="Arial"/>
          <w:szCs w:val="24"/>
          <w:lang w:eastAsia="pl-PL"/>
        </w:rPr>
        <w:t xml:space="preserve"> </w:t>
      </w:r>
      <w:r w:rsidRPr="00D04F80">
        <w:rPr>
          <w:rFonts w:eastAsia="Times New Roman" w:cs="Arial"/>
          <w:b/>
          <w:bCs/>
          <w:iCs/>
          <w:sz w:val="28"/>
          <w:szCs w:val="28"/>
          <w:lang w:eastAsia="pl-PL"/>
        </w:rPr>
        <w:t xml:space="preserve">3.4. </w:t>
      </w:r>
      <w:r w:rsidR="00084C06">
        <w:rPr>
          <w:rFonts w:eastAsia="Times New Roman" w:cs="Arial"/>
          <w:b/>
          <w:bCs/>
          <w:iCs/>
          <w:sz w:val="28"/>
          <w:szCs w:val="28"/>
          <w:lang w:eastAsia="pl-PL"/>
        </w:rPr>
        <w:t>Po</w:t>
      </w:r>
      <w:r w:rsidRPr="00D04F80">
        <w:rPr>
          <w:rFonts w:eastAsia="Times New Roman" w:cs="Arial"/>
          <w:b/>
          <w:bCs/>
          <w:iCs/>
          <w:sz w:val="28"/>
          <w:szCs w:val="28"/>
          <w:lang w:eastAsia="pl-PL"/>
        </w:rPr>
        <w:t>zwolenie na budowę</w:t>
      </w:r>
    </w:p>
    <w:p w14:paraId="09D48F72" w14:textId="77777777" w:rsidR="00D04F80" w:rsidRPr="00D04F80" w:rsidRDefault="00D04F80" w:rsidP="00D04F80">
      <w:pPr>
        <w:widowControl w:val="0"/>
        <w:numPr>
          <w:ilvl w:val="1"/>
          <w:numId w:val="0"/>
        </w:numPr>
        <w:spacing w:line="23" w:lineRule="atLeast"/>
        <w:ind w:left="567" w:firstLine="340"/>
        <w:rPr>
          <w:rFonts w:eastAsia="Times New Roman" w:cs="Arial"/>
          <w:bCs/>
          <w:iCs/>
          <w:szCs w:val="24"/>
          <w:lang w:eastAsia="pl-PL"/>
        </w:rPr>
      </w:pPr>
      <w:r w:rsidRPr="00D04F80">
        <w:rPr>
          <w:rFonts w:eastAsia="Times New Roman" w:cs="Arial"/>
          <w:bCs/>
          <w:iCs/>
          <w:szCs w:val="24"/>
          <w:lang w:eastAsia="pl-PL"/>
        </w:rPr>
        <w:t>Zamawiający oświadcza, że na realizację inwestycji objętej zamówieniem  posiada aktualne stosowe decyzje właściwych organów konieczne do wszczęcia robót budowlanych.</w:t>
      </w:r>
    </w:p>
    <w:p w14:paraId="3A8FB273" w14:textId="77777777" w:rsidR="00D04F80" w:rsidRPr="00D04F80" w:rsidRDefault="00D04F80" w:rsidP="00D04F80">
      <w:pPr>
        <w:widowControl w:val="0"/>
        <w:spacing w:before="240" w:line="23" w:lineRule="atLeast"/>
        <w:ind w:firstLine="0"/>
        <w:rPr>
          <w:rFonts w:eastAsia="Calibri" w:cs="Arial"/>
          <w:b/>
          <w:sz w:val="28"/>
          <w:szCs w:val="28"/>
          <w:lang w:eastAsia="pl-PL"/>
        </w:rPr>
      </w:pPr>
      <w:r w:rsidRPr="00D04F80">
        <w:rPr>
          <w:rFonts w:eastAsia="Calibri" w:cs="Arial"/>
          <w:b/>
          <w:sz w:val="28"/>
          <w:szCs w:val="28"/>
          <w:lang w:eastAsia="pl-PL"/>
        </w:rPr>
        <w:t>3.5. Szczegółowy harmonogram robót</w:t>
      </w:r>
    </w:p>
    <w:p w14:paraId="35BDBBCC" w14:textId="77777777" w:rsidR="00D04F80" w:rsidRPr="00D04F80" w:rsidRDefault="00D04F80" w:rsidP="00D04F80">
      <w:pPr>
        <w:widowControl w:val="0"/>
        <w:spacing w:line="23" w:lineRule="atLeast"/>
        <w:ind w:left="567"/>
        <w:rPr>
          <w:rFonts w:eastAsia="Calibri" w:cs="Arial"/>
          <w:szCs w:val="24"/>
          <w:lang w:eastAsia="pl-PL"/>
        </w:rPr>
      </w:pPr>
      <w:r w:rsidRPr="00D04F80">
        <w:rPr>
          <w:rFonts w:eastAsia="Calibri" w:cs="Arial"/>
          <w:szCs w:val="24"/>
          <w:lang w:eastAsia="pl-PL"/>
        </w:rPr>
        <w:t xml:space="preserve">Wyłoniony Wykonawca, zobowiązany jest do sporządzenia szczegółowego harmonogramu rzeczowo-finansowego, określającego terminy realizacji poszczególnych elementów zadania i ich wartości oraz dołączyć go do umowy, jako załącznik, najpóźniej w dniu podpisania umowy. Harmonogram ten podlega akceptacji przez Zamawiającego. Zamawiający ma prawo wnieść o dokonanie zmian w zaproponowanym harmonogramie </w:t>
      </w:r>
    </w:p>
    <w:p w14:paraId="4ADA48AA" w14:textId="77777777" w:rsidR="00D04F80" w:rsidRPr="00D04F80" w:rsidRDefault="00D04F80" w:rsidP="00D04F80">
      <w:pPr>
        <w:widowControl w:val="0"/>
        <w:spacing w:line="23" w:lineRule="atLeast"/>
        <w:ind w:left="567"/>
        <w:rPr>
          <w:rFonts w:eastAsia="Calibri" w:cs="Arial"/>
          <w:szCs w:val="24"/>
          <w:lang w:eastAsia="pl-PL"/>
        </w:rPr>
      </w:pPr>
      <w:r w:rsidRPr="00D04F80">
        <w:rPr>
          <w:rFonts w:eastAsia="Calibri" w:cs="Arial"/>
          <w:szCs w:val="24"/>
          <w:lang w:eastAsia="pl-PL"/>
        </w:rPr>
        <w:t>Zamawiający wymaga by Wykonawca rozpoczął realizację zamówienia nie później niż w 30 dniu po podpisaniu umowy - chyba, że strony postanowią inaczej. Tak ustalona zmiana terminu rozpoczęcia realizacji zamówienia nie daje podstaw do przesunięcia terminu wykonania zamówienia.</w:t>
      </w:r>
    </w:p>
    <w:p w14:paraId="33228D81" w14:textId="77777777" w:rsidR="00D04F80" w:rsidRPr="00D04F80" w:rsidRDefault="00D04F80" w:rsidP="00D04F80">
      <w:pPr>
        <w:widowControl w:val="0"/>
        <w:spacing w:before="240" w:line="23" w:lineRule="atLeast"/>
        <w:ind w:left="113" w:firstLine="0"/>
        <w:rPr>
          <w:rFonts w:eastAsia="Calibri" w:cs="Arial"/>
          <w:b/>
          <w:sz w:val="28"/>
          <w:szCs w:val="28"/>
          <w:lang w:eastAsia="pl-PL"/>
        </w:rPr>
      </w:pPr>
      <w:r w:rsidRPr="00D04F80">
        <w:rPr>
          <w:rFonts w:eastAsia="Calibri" w:cs="Arial"/>
          <w:b/>
          <w:sz w:val="28"/>
          <w:szCs w:val="28"/>
          <w:lang w:eastAsia="pl-PL"/>
        </w:rPr>
        <w:t xml:space="preserve">3.6. Opis przedmiotu zamówienia za pomocą kodów CPV </w:t>
      </w:r>
    </w:p>
    <w:p w14:paraId="4F9B6F58" w14:textId="77777777" w:rsidR="00D04F80" w:rsidRPr="00D04F80" w:rsidRDefault="00D04F80" w:rsidP="00D04F80">
      <w:pPr>
        <w:widowControl w:val="0"/>
        <w:spacing w:before="0" w:line="23" w:lineRule="atLeast"/>
        <w:ind w:left="113" w:firstLine="0"/>
        <w:rPr>
          <w:rFonts w:eastAsia="Calibri" w:cs="Arial"/>
          <w:b/>
          <w:sz w:val="16"/>
          <w:szCs w:val="16"/>
          <w:lang w:eastAsia="pl-PL"/>
        </w:rPr>
      </w:pPr>
    </w:p>
    <w:tbl>
      <w:tblPr>
        <w:tblStyle w:val="Tabela-Siatk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9"/>
        <w:gridCol w:w="5891"/>
      </w:tblGrid>
      <w:tr w:rsidR="00C66BD6" w:rsidRPr="00D04F80" w14:paraId="0CA97F7D" w14:textId="77777777" w:rsidTr="00C66BD6">
        <w:tc>
          <w:tcPr>
            <w:tcW w:w="2459" w:type="dxa"/>
          </w:tcPr>
          <w:p w14:paraId="60344AEE" w14:textId="4EB88DE5" w:rsidR="00C66BD6" w:rsidRPr="00C66BD6" w:rsidRDefault="00C66BD6" w:rsidP="00D04F80">
            <w:pPr>
              <w:widowControl w:val="0"/>
              <w:suppressAutoHyphens/>
              <w:spacing w:line="23" w:lineRule="atLeast"/>
              <w:ind w:firstLine="0"/>
              <w:rPr>
                <w:rFonts w:eastAsia="Calibri" w:cs="Arial"/>
                <w:szCs w:val="24"/>
              </w:rPr>
            </w:pPr>
            <w:r w:rsidRPr="00C66BD6">
              <w:rPr>
                <w:rFonts w:eastAsia="Calibri" w:cs="Arial"/>
                <w:szCs w:val="24"/>
              </w:rPr>
              <w:t>45232410-9</w:t>
            </w:r>
          </w:p>
        </w:tc>
        <w:tc>
          <w:tcPr>
            <w:tcW w:w="5891" w:type="dxa"/>
          </w:tcPr>
          <w:p w14:paraId="512B7EBA" w14:textId="4BC7EB3A" w:rsidR="00C66BD6" w:rsidRDefault="00C66BD6" w:rsidP="00C66BD6">
            <w:pPr>
              <w:widowControl w:val="0"/>
              <w:suppressAutoHyphens/>
              <w:spacing w:line="23" w:lineRule="atLeast"/>
              <w:ind w:left="170" w:hanging="170"/>
              <w:rPr>
                <w:rFonts w:eastAsia="Calibri" w:cs="Arial"/>
                <w:szCs w:val="24"/>
              </w:rPr>
            </w:pPr>
            <w:r>
              <w:rPr>
                <w:rFonts w:eastAsia="Calibri" w:cs="Arial"/>
                <w:szCs w:val="24"/>
              </w:rPr>
              <w:t xml:space="preserve">- </w:t>
            </w:r>
            <w:r w:rsidRPr="00C66BD6">
              <w:rPr>
                <w:rFonts w:eastAsia="Calibri" w:cs="Arial"/>
                <w:szCs w:val="24"/>
              </w:rPr>
              <w:t>Roboty w zakresie kanalizacji ściekowej</w:t>
            </w:r>
          </w:p>
        </w:tc>
      </w:tr>
      <w:tr w:rsidR="00C66BD6" w:rsidRPr="00D04F80" w14:paraId="1A9F2811" w14:textId="77777777" w:rsidTr="00C66BD6">
        <w:tc>
          <w:tcPr>
            <w:tcW w:w="2459" w:type="dxa"/>
          </w:tcPr>
          <w:p w14:paraId="73DE10DA" w14:textId="099D71B4" w:rsidR="00C66BD6" w:rsidRPr="00C66BD6" w:rsidRDefault="00C66BD6" w:rsidP="00D04F80">
            <w:pPr>
              <w:widowControl w:val="0"/>
              <w:suppressAutoHyphens/>
              <w:spacing w:line="23" w:lineRule="atLeast"/>
              <w:ind w:firstLine="0"/>
              <w:rPr>
                <w:rFonts w:eastAsia="Calibri" w:cs="Arial"/>
                <w:szCs w:val="24"/>
              </w:rPr>
            </w:pPr>
            <w:r w:rsidRPr="00C66BD6">
              <w:rPr>
                <w:rFonts w:eastAsia="Calibri" w:cs="Arial"/>
                <w:szCs w:val="24"/>
              </w:rPr>
              <w:t>45232150-8</w:t>
            </w:r>
          </w:p>
        </w:tc>
        <w:tc>
          <w:tcPr>
            <w:tcW w:w="5891" w:type="dxa"/>
          </w:tcPr>
          <w:p w14:paraId="293969DE" w14:textId="36CB123A" w:rsidR="00C66BD6" w:rsidRDefault="00C66BD6" w:rsidP="00C66BD6">
            <w:pPr>
              <w:widowControl w:val="0"/>
              <w:suppressAutoHyphens/>
              <w:spacing w:line="23" w:lineRule="atLeast"/>
              <w:ind w:left="170" w:hanging="170"/>
              <w:rPr>
                <w:rFonts w:eastAsia="Calibri" w:cs="Arial"/>
                <w:szCs w:val="24"/>
              </w:rPr>
            </w:pPr>
            <w:r>
              <w:rPr>
                <w:rFonts w:eastAsia="Calibri" w:cs="Arial"/>
                <w:szCs w:val="24"/>
              </w:rPr>
              <w:t xml:space="preserve">- </w:t>
            </w:r>
            <w:r w:rsidRPr="00C66BD6">
              <w:rPr>
                <w:rFonts w:eastAsia="Calibri" w:cs="Arial"/>
                <w:szCs w:val="24"/>
              </w:rPr>
              <w:t xml:space="preserve">Roboty w zakresie rurociągów do </w:t>
            </w:r>
            <w:proofErr w:type="spellStart"/>
            <w:r w:rsidRPr="00C66BD6">
              <w:rPr>
                <w:rFonts w:eastAsia="Calibri" w:cs="Arial"/>
                <w:szCs w:val="24"/>
              </w:rPr>
              <w:t>przesyłu</w:t>
            </w:r>
            <w:proofErr w:type="spellEnd"/>
            <w:r w:rsidRPr="00C66BD6">
              <w:rPr>
                <w:rFonts w:eastAsia="Calibri" w:cs="Arial"/>
                <w:szCs w:val="24"/>
              </w:rPr>
              <w:t xml:space="preserve"> wod</w:t>
            </w:r>
            <w:r>
              <w:rPr>
                <w:rFonts w:eastAsia="Calibri" w:cs="Arial"/>
                <w:szCs w:val="24"/>
              </w:rPr>
              <w:t>y</w:t>
            </w:r>
          </w:p>
        </w:tc>
      </w:tr>
    </w:tbl>
    <w:p w14:paraId="6CEF2153" w14:textId="77777777" w:rsidR="00D04F80" w:rsidRPr="00D04F80" w:rsidRDefault="00D04F80" w:rsidP="00D04F80">
      <w:pPr>
        <w:widowControl w:val="0"/>
        <w:spacing w:before="240" w:line="23" w:lineRule="atLeast"/>
        <w:ind w:left="113" w:firstLine="0"/>
        <w:rPr>
          <w:rFonts w:eastAsia="Calibri" w:cs="Arial"/>
          <w:b/>
          <w:sz w:val="28"/>
          <w:szCs w:val="28"/>
        </w:rPr>
      </w:pPr>
      <w:r w:rsidRPr="00D04F80">
        <w:rPr>
          <w:rFonts w:eastAsia="Calibri" w:cs="Arial"/>
          <w:b/>
          <w:sz w:val="28"/>
          <w:szCs w:val="28"/>
          <w:lang w:eastAsia="pl-PL"/>
        </w:rPr>
        <w:t xml:space="preserve">3.7. </w:t>
      </w:r>
      <w:r w:rsidRPr="00D04F80">
        <w:rPr>
          <w:rFonts w:eastAsia="Calibri" w:cs="Arial"/>
          <w:b/>
          <w:sz w:val="28"/>
          <w:szCs w:val="28"/>
        </w:rPr>
        <w:t>Inne informacje dotyczące przedmiotu zamówienia.</w:t>
      </w:r>
    </w:p>
    <w:p w14:paraId="2CDE6C02" w14:textId="77777777" w:rsidR="00D04F80" w:rsidRPr="00D04F80" w:rsidRDefault="00D04F80" w:rsidP="00D04F80">
      <w:pPr>
        <w:widowControl w:val="0"/>
        <w:autoSpaceDE w:val="0"/>
        <w:autoSpaceDN w:val="0"/>
        <w:adjustRightInd w:val="0"/>
        <w:ind w:left="794" w:hanging="340"/>
        <w:rPr>
          <w:rFonts w:eastAsia="Calibri" w:cs="Arial"/>
          <w:szCs w:val="24"/>
          <w:lang w:eastAsia="pl-PL"/>
        </w:rPr>
      </w:pPr>
      <w:r w:rsidRPr="00D04F80">
        <w:rPr>
          <w:rFonts w:eastAsia="Calibri" w:cs="Arial"/>
          <w:szCs w:val="24"/>
          <w:lang w:eastAsia="pl-PL"/>
        </w:rPr>
        <w:t>1) Zamawiający nie zamierza zawrzeć umowy ramowej.</w:t>
      </w:r>
    </w:p>
    <w:p w14:paraId="6BE25022" w14:textId="77777777" w:rsidR="00D04F80" w:rsidRPr="00D04F80" w:rsidRDefault="00D04F80" w:rsidP="00D04F80">
      <w:pPr>
        <w:widowControl w:val="0"/>
        <w:autoSpaceDE w:val="0"/>
        <w:autoSpaceDN w:val="0"/>
        <w:adjustRightInd w:val="0"/>
        <w:ind w:left="794" w:hanging="340"/>
        <w:rPr>
          <w:rFonts w:eastAsia="Calibri" w:cs="Arial"/>
          <w:szCs w:val="24"/>
          <w:lang w:eastAsia="pl-PL"/>
        </w:rPr>
      </w:pPr>
      <w:r w:rsidRPr="00D04F80">
        <w:rPr>
          <w:rFonts w:eastAsia="Calibri" w:cs="Arial"/>
          <w:szCs w:val="24"/>
          <w:lang w:eastAsia="pl-PL"/>
        </w:rPr>
        <w:t>2) Zamawiający nie dopuszcza możliwości składania ofert częściowych.</w:t>
      </w:r>
    </w:p>
    <w:p w14:paraId="64290629" w14:textId="77777777" w:rsidR="00D04F80" w:rsidRPr="00D04F80" w:rsidRDefault="00D04F80" w:rsidP="00D04F80">
      <w:pPr>
        <w:widowControl w:val="0"/>
        <w:autoSpaceDE w:val="0"/>
        <w:autoSpaceDN w:val="0"/>
        <w:adjustRightInd w:val="0"/>
        <w:ind w:left="794" w:hanging="340"/>
        <w:rPr>
          <w:rFonts w:eastAsia="Calibri" w:cs="Arial"/>
          <w:szCs w:val="24"/>
          <w:lang w:eastAsia="pl-PL"/>
        </w:rPr>
      </w:pPr>
      <w:r w:rsidRPr="00D04F80">
        <w:rPr>
          <w:rFonts w:eastAsia="Calibri" w:cs="Arial"/>
          <w:szCs w:val="24"/>
          <w:lang w:eastAsia="pl-PL"/>
        </w:rPr>
        <w:t>3) Zamawiający nie dopuszcza możliwości składania ofert wariantowych.</w:t>
      </w:r>
    </w:p>
    <w:p w14:paraId="14DE3C9F" w14:textId="77777777" w:rsidR="00D04F80" w:rsidRPr="00D04F80" w:rsidRDefault="00D04F80" w:rsidP="00D04F80">
      <w:pPr>
        <w:widowControl w:val="0"/>
        <w:autoSpaceDE w:val="0"/>
        <w:autoSpaceDN w:val="0"/>
        <w:adjustRightInd w:val="0"/>
        <w:ind w:left="794" w:hanging="340"/>
        <w:rPr>
          <w:rFonts w:eastAsia="Calibri" w:cs="Arial"/>
          <w:szCs w:val="24"/>
          <w:lang w:eastAsia="pl-PL"/>
        </w:rPr>
      </w:pPr>
      <w:r w:rsidRPr="00D04F80">
        <w:rPr>
          <w:rFonts w:eastAsia="Calibri" w:cs="Arial"/>
          <w:szCs w:val="24"/>
          <w:lang w:eastAsia="pl-PL"/>
        </w:rPr>
        <w:t xml:space="preserve">4) Zamawiający nie przewiduje udzielić zamówień o których mowa w </w:t>
      </w:r>
      <w:r w:rsidRPr="00D04F80">
        <w:rPr>
          <w:rFonts w:eastAsia="Calibri" w:cs="Arial"/>
          <w:bCs/>
          <w:szCs w:val="24"/>
          <w:lang w:eastAsia="pl-PL"/>
        </w:rPr>
        <w:t>art. 67 ust. 1 pkt 6 i 7 ustawy.</w:t>
      </w:r>
    </w:p>
    <w:p w14:paraId="2CC85E8E" w14:textId="77777777" w:rsidR="00D04F80" w:rsidRPr="00D04F80" w:rsidRDefault="00D04F80" w:rsidP="00D04F80">
      <w:pPr>
        <w:widowControl w:val="0"/>
        <w:autoSpaceDE w:val="0"/>
        <w:autoSpaceDN w:val="0"/>
        <w:adjustRightInd w:val="0"/>
        <w:ind w:left="794" w:hanging="340"/>
        <w:rPr>
          <w:rFonts w:eastAsia="Calibri" w:cs="Arial"/>
          <w:szCs w:val="24"/>
          <w:lang w:eastAsia="pl-PL"/>
        </w:rPr>
      </w:pPr>
      <w:r w:rsidRPr="00D04F80">
        <w:rPr>
          <w:rFonts w:eastAsia="Calibri" w:cs="Arial"/>
          <w:szCs w:val="24"/>
          <w:lang w:eastAsia="pl-PL"/>
        </w:rPr>
        <w:t>5) Wykonawca ponosi pełną odpowiedzialność odszkodowawczą wobec Zamawiającego i osób trzecich za ewentualne szkody powstałe w związku         z wykonywanym zamówienia.</w:t>
      </w:r>
    </w:p>
    <w:p w14:paraId="1DE0294E" w14:textId="77777777" w:rsidR="00D04F80" w:rsidRPr="00D04F80" w:rsidRDefault="00D04F80" w:rsidP="00D04F80">
      <w:pPr>
        <w:widowControl w:val="0"/>
        <w:spacing w:before="360" w:after="120" w:line="23" w:lineRule="atLeast"/>
        <w:ind w:left="113" w:firstLine="0"/>
        <w:rPr>
          <w:rFonts w:eastAsia="Calibri" w:cs="Arial"/>
          <w:b/>
          <w:sz w:val="32"/>
          <w:szCs w:val="32"/>
          <w:lang w:eastAsia="pl-PL"/>
        </w:rPr>
      </w:pPr>
      <w:r w:rsidRPr="00D04F80">
        <w:rPr>
          <w:rFonts w:eastAsia="Calibri" w:cs="Arial"/>
          <w:b/>
          <w:sz w:val="32"/>
          <w:szCs w:val="32"/>
          <w:lang w:eastAsia="pl-PL"/>
        </w:rPr>
        <w:t>4. DIALOG TECHNICZNY</w:t>
      </w:r>
    </w:p>
    <w:p w14:paraId="3B9D6642" w14:textId="77777777" w:rsidR="00D04F80" w:rsidRPr="00D04F80" w:rsidRDefault="00D04F80" w:rsidP="00D04F80">
      <w:pPr>
        <w:widowControl w:val="0"/>
        <w:spacing w:line="23" w:lineRule="atLeast"/>
        <w:ind w:firstLine="709"/>
        <w:rPr>
          <w:rFonts w:eastAsia="Calibri" w:cs="Arial"/>
          <w:szCs w:val="24"/>
          <w:lang w:eastAsia="pl-PL"/>
        </w:rPr>
      </w:pPr>
      <w:r w:rsidRPr="00D04F80">
        <w:rPr>
          <w:rFonts w:eastAsia="Calibri" w:cs="Arial"/>
          <w:szCs w:val="24"/>
          <w:lang w:eastAsia="pl-PL"/>
        </w:rPr>
        <w:t>W przedmiotowym zamówieniu Zamawiający nie prowadził dialogu technicznego.</w:t>
      </w:r>
    </w:p>
    <w:p w14:paraId="2068D269" w14:textId="77777777" w:rsidR="00D04F80" w:rsidRPr="00D04F80" w:rsidRDefault="00D04F80" w:rsidP="00D04F80">
      <w:pPr>
        <w:widowControl w:val="0"/>
        <w:spacing w:before="360" w:line="23" w:lineRule="atLeast"/>
        <w:ind w:left="113" w:firstLine="0"/>
        <w:rPr>
          <w:rFonts w:eastAsia="Calibri" w:cs="Arial"/>
          <w:b/>
          <w:sz w:val="32"/>
          <w:szCs w:val="32"/>
          <w:lang w:eastAsia="pl-PL"/>
        </w:rPr>
      </w:pPr>
      <w:r w:rsidRPr="00D04F80">
        <w:rPr>
          <w:rFonts w:eastAsia="Calibri" w:cs="Arial"/>
          <w:b/>
          <w:sz w:val="32"/>
          <w:szCs w:val="32"/>
          <w:lang w:eastAsia="pl-PL"/>
        </w:rPr>
        <w:lastRenderedPageBreak/>
        <w:t>5. TERMIN WYKONANIA ZAMÓWIENIA</w:t>
      </w:r>
    </w:p>
    <w:p w14:paraId="705CD737" w14:textId="77777777" w:rsidR="00D04F80" w:rsidRPr="00D04F80" w:rsidRDefault="00D04F80" w:rsidP="00D04F80">
      <w:pPr>
        <w:widowControl w:val="0"/>
        <w:spacing w:line="23" w:lineRule="atLeast"/>
        <w:ind w:firstLine="709"/>
        <w:rPr>
          <w:rFonts w:eastAsia="Calibri" w:cs="Arial"/>
          <w:szCs w:val="24"/>
          <w:lang w:eastAsia="pl-PL"/>
        </w:rPr>
      </w:pPr>
      <w:r w:rsidRPr="00D04F80">
        <w:rPr>
          <w:rFonts w:eastAsia="Calibri" w:cs="Arial"/>
          <w:szCs w:val="24"/>
          <w:lang w:eastAsia="pl-PL"/>
        </w:rPr>
        <w:t xml:space="preserve"> </w:t>
      </w:r>
      <w:r w:rsidRPr="009B6987">
        <w:rPr>
          <w:rFonts w:eastAsia="Calibri" w:cs="Arial"/>
          <w:szCs w:val="24"/>
          <w:u w:val="single"/>
          <w:lang w:eastAsia="pl-PL"/>
        </w:rPr>
        <w:t>do dnia 30 listopada 2020 roku</w:t>
      </w:r>
      <w:r w:rsidRPr="009B6987">
        <w:rPr>
          <w:rFonts w:eastAsia="Calibri" w:cs="Arial"/>
          <w:szCs w:val="24"/>
          <w:lang w:eastAsia="pl-PL"/>
        </w:rPr>
        <w:t>.</w:t>
      </w:r>
    </w:p>
    <w:p w14:paraId="34B9475A" w14:textId="4165F6EB" w:rsidR="00D04F80" w:rsidRPr="00D04F80" w:rsidRDefault="00D04F80" w:rsidP="00D04F80">
      <w:pPr>
        <w:widowControl w:val="0"/>
        <w:spacing w:before="360" w:after="120" w:line="23" w:lineRule="atLeast"/>
        <w:ind w:left="113" w:firstLine="0"/>
        <w:rPr>
          <w:rFonts w:eastAsia="Calibri" w:cs="Arial"/>
          <w:b/>
          <w:sz w:val="28"/>
          <w:szCs w:val="28"/>
          <w:lang w:eastAsia="pl-PL"/>
        </w:rPr>
      </w:pPr>
      <w:r w:rsidRPr="00D04F80">
        <w:rPr>
          <w:rFonts w:eastAsia="Calibri" w:cs="Arial"/>
          <w:b/>
          <w:sz w:val="32"/>
          <w:szCs w:val="32"/>
          <w:lang w:eastAsia="pl-PL"/>
        </w:rPr>
        <w:t>6. OPIS WARUNKÓW UDZIAŁU W POSTĘPOWANIU</w:t>
      </w:r>
      <w:r w:rsidR="00D05C61">
        <w:rPr>
          <w:rFonts w:eastAsia="Calibri" w:cs="Arial"/>
          <w:b/>
          <w:sz w:val="32"/>
          <w:szCs w:val="32"/>
          <w:lang w:eastAsia="pl-PL"/>
        </w:rPr>
        <w:t xml:space="preserve">                  </w:t>
      </w:r>
      <w:r w:rsidRPr="00D04F80">
        <w:rPr>
          <w:rFonts w:eastAsia="Calibri" w:cs="Arial"/>
          <w:b/>
          <w:sz w:val="32"/>
          <w:szCs w:val="32"/>
          <w:lang w:eastAsia="pl-PL"/>
        </w:rPr>
        <w:t>I SPOSOBU</w:t>
      </w:r>
      <w:r w:rsidRPr="00D04F80">
        <w:rPr>
          <w:rFonts w:eastAsia="Calibri" w:cs="Arial"/>
          <w:b/>
          <w:sz w:val="28"/>
          <w:szCs w:val="28"/>
          <w:lang w:eastAsia="pl-PL"/>
        </w:rPr>
        <w:t xml:space="preserve"> DOKONYWANIA OCENY SPEŁNIANIA TYCH WARUNKÓW</w:t>
      </w:r>
    </w:p>
    <w:p w14:paraId="42F3109A" w14:textId="77777777" w:rsidR="00D04F80" w:rsidRPr="00D04F80" w:rsidRDefault="00D04F80" w:rsidP="00D04F80">
      <w:pPr>
        <w:widowControl w:val="0"/>
        <w:spacing w:line="23" w:lineRule="atLeast"/>
        <w:ind w:left="113" w:firstLine="0"/>
        <w:rPr>
          <w:rFonts w:eastAsia="Calibri" w:cs="Arial"/>
          <w:b/>
          <w:sz w:val="28"/>
          <w:szCs w:val="28"/>
          <w:lang w:eastAsia="pl-PL"/>
        </w:rPr>
      </w:pPr>
      <w:r w:rsidRPr="00D04F80">
        <w:rPr>
          <w:rFonts w:eastAsia="Calibri" w:cs="Arial"/>
          <w:b/>
          <w:sz w:val="28"/>
          <w:szCs w:val="28"/>
          <w:lang w:eastAsia="pl-PL"/>
        </w:rPr>
        <w:t>6.1.</w:t>
      </w:r>
      <w:r w:rsidRPr="00D04F80">
        <w:rPr>
          <w:rFonts w:eastAsia="Calibri" w:cs="Arial"/>
          <w:b/>
          <w:sz w:val="28"/>
          <w:szCs w:val="28"/>
          <w:lang w:eastAsia="pl-PL"/>
        </w:rPr>
        <w:tab/>
        <w:t>Ogólne warunki udziału w postępowaniu</w:t>
      </w:r>
    </w:p>
    <w:p w14:paraId="01D0B3AC" w14:textId="77777777" w:rsidR="00D04F80" w:rsidRPr="00D04F80" w:rsidRDefault="00D04F80" w:rsidP="00D04F80">
      <w:pPr>
        <w:widowControl w:val="0"/>
        <w:tabs>
          <w:tab w:val="left" w:pos="-3119"/>
        </w:tabs>
        <w:autoSpaceDE w:val="0"/>
        <w:spacing w:before="240"/>
        <w:ind w:left="113" w:firstLine="0"/>
        <w:rPr>
          <w:rFonts w:eastAsia="Times New Roman" w:cs="Arial"/>
          <w:szCs w:val="24"/>
          <w:lang w:eastAsia="ar-SA"/>
        </w:rPr>
      </w:pPr>
      <w:r w:rsidRPr="00D04F80">
        <w:rPr>
          <w:rFonts w:eastAsia="Times New Roman" w:cs="Arial"/>
          <w:szCs w:val="24"/>
          <w:lang w:eastAsia="ar-SA"/>
        </w:rPr>
        <w:t>O udzielenie zamówienia mogą ubiegać się wykonawcy, którzy:</w:t>
      </w:r>
    </w:p>
    <w:p w14:paraId="3E898B27" w14:textId="77777777" w:rsidR="00D04F80" w:rsidRPr="00D04F80" w:rsidRDefault="00D04F80" w:rsidP="00D04F80">
      <w:pPr>
        <w:widowControl w:val="0"/>
        <w:tabs>
          <w:tab w:val="left" w:pos="-3119"/>
        </w:tabs>
        <w:spacing w:before="240" w:line="23" w:lineRule="atLeast"/>
        <w:ind w:left="964" w:hanging="624"/>
        <w:rPr>
          <w:rFonts w:eastAsia="Times New Roman" w:cs="Arial"/>
          <w:szCs w:val="24"/>
          <w:lang w:eastAsia="ar-SA"/>
        </w:rPr>
      </w:pPr>
      <w:r w:rsidRPr="00D04F80">
        <w:rPr>
          <w:rFonts w:eastAsia="Times New Roman" w:cs="Arial"/>
          <w:szCs w:val="24"/>
          <w:lang w:eastAsia="ar-SA"/>
        </w:rPr>
        <w:t>6.1.1. spełniają warunki udziału w postępowaniu określone w art. 22 ust. 1b ustawy dotyczące:</w:t>
      </w:r>
    </w:p>
    <w:p w14:paraId="3DAC1D74" w14:textId="77777777" w:rsidR="00D04F80" w:rsidRPr="00D04F80" w:rsidRDefault="00D04F80" w:rsidP="001A7E35">
      <w:pPr>
        <w:widowControl w:val="0"/>
        <w:numPr>
          <w:ilvl w:val="1"/>
          <w:numId w:val="2"/>
        </w:numPr>
        <w:tabs>
          <w:tab w:val="num" w:pos="1701"/>
        </w:tabs>
        <w:spacing w:before="0"/>
        <w:ind w:left="1474" w:hanging="227"/>
        <w:rPr>
          <w:rFonts w:eastAsia="Calibri" w:cs="Arial"/>
          <w:szCs w:val="24"/>
        </w:rPr>
      </w:pPr>
      <w:r w:rsidRPr="00D04F80">
        <w:rPr>
          <w:rFonts w:eastAsia="Calibri" w:cs="Arial"/>
          <w:szCs w:val="24"/>
        </w:rPr>
        <w:t>posiadania kompetencji lub uprawnień do prowadzenia określonej działalności zawodowej, o ile wynika to z odrębnych przepisów,</w:t>
      </w:r>
    </w:p>
    <w:p w14:paraId="0EF2C429" w14:textId="77777777" w:rsidR="00D04F80" w:rsidRPr="00D04F80" w:rsidRDefault="00D04F80" w:rsidP="00084C06">
      <w:pPr>
        <w:widowControl w:val="0"/>
        <w:numPr>
          <w:ilvl w:val="1"/>
          <w:numId w:val="2"/>
        </w:numPr>
        <w:tabs>
          <w:tab w:val="num" w:pos="1701"/>
        </w:tabs>
        <w:spacing w:before="0"/>
        <w:ind w:left="1814" w:hanging="567"/>
        <w:jc w:val="left"/>
        <w:rPr>
          <w:rFonts w:eastAsia="Calibri" w:cs="Arial"/>
          <w:szCs w:val="24"/>
        </w:rPr>
      </w:pPr>
      <w:r w:rsidRPr="00D04F80">
        <w:rPr>
          <w:rFonts w:eastAsia="Calibri" w:cs="Arial"/>
          <w:szCs w:val="24"/>
        </w:rPr>
        <w:t>sytuacji ekonomicznej lub finansowej,</w:t>
      </w:r>
    </w:p>
    <w:p w14:paraId="125C0448" w14:textId="77777777" w:rsidR="00D04F80" w:rsidRPr="00D04F80" w:rsidRDefault="00D04F80" w:rsidP="00084C06">
      <w:pPr>
        <w:widowControl w:val="0"/>
        <w:numPr>
          <w:ilvl w:val="1"/>
          <w:numId w:val="2"/>
        </w:numPr>
        <w:tabs>
          <w:tab w:val="num" w:pos="1701"/>
        </w:tabs>
        <w:spacing w:before="0"/>
        <w:ind w:left="1814" w:hanging="567"/>
        <w:jc w:val="left"/>
        <w:rPr>
          <w:rFonts w:eastAsia="Calibri" w:cs="Arial"/>
          <w:szCs w:val="24"/>
        </w:rPr>
      </w:pPr>
      <w:r w:rsidRPr="00D04F80">
        <w:rPr>
          <w:rFonts w:eastAsia="Calibri" w:cs="Arial"/>
          <w:szCs w:val="24"/>
        </w:rPr>
        <w:t>zdolności technicznej lub zawodowej;</w:t>
      </w:r>
    </w:p>
    <w:p w14:paraId="6F1CF826" w14:textId="77777777" w:rsidR="00D04F80" w:rsidRPr="00D04F80" w:rsidRDefault="00D04F80" w:rsidP="00D04F80">
      <w:pPr>
        <w:widowControl w:val="0"/>
        <w:tabs>
          <w:tab w:val="left" w:pos="-3119"/>
        </w:tabs>
        <w:spacing w:before="240" w:line="23" w:lineRule="atLeast"/>
        <w:ind w:left="964" w:hanging="624"/>
        <w:rPr>
          <w:rFonts w:eastAsia="Times New Roman" w:cs="Arial"/>
          <w:szCs w:val="24"/>
          <w:lang w:eastAsia="ar-SA"/>
        </w:rPr>
      </w:pPr>
      <w:r w:rsidRPr="00D04F80">
        <w:rPr>
          <w:rFonts w:eastAsia="Times New Roman" w:cs="Arial"/>
          <w:szCs w:val="24"/>
          <w:lang w:eastAsia="ar-SA"/>
        </w:rPr>
        <w:t>6.1.2. w świetle ustawy nie podlegają wykluczeniu z postępowania.</w:t>
      </w:r>
    </w:p>
    <w:p w14:paraId="4568BA46" w14:textId="77777777" w:rsidR="00D04F80" w:rsidRPr="00D04F80" w:rsidRDefault="00D04F80" w:rsidP="00D04F80">
      <w:pPr>
        <w:widowControl w:val="0"/>
        <w:tabs>
          <w:tab w:val="left" w:pos="-3119"/>
        </w:tabs>
        <w:autoSpaceDE w:val="0"/>
        <w:ind w:left="113" w:firstLine="0"/>
        <w:rPr>
          <w:rFonts w:eastAsia="Times New Roman" w:cs="Arial"/>
          <w:szCs w:val="24"/>
          <w:lang w:eastAsia="ar-SA"/>
        </w:rPr>
      </w:pPr>
      <w:r w:rsidRPr="00D04F80">
        <w:rPr>
          <w:rFonts w:eastAsia="Times New Roman" w:cs="Arial"/>
          <w:szCs w:val="24"/>
          <w:lang w:eastAsia="ar-SA"/>
        </w:rPr>
        <w:t>Ocena potwierdzenia spełniania warunków zostanie dokonana na zasadzie spełnia/nie spełnia.</w:t>
      </w:r>
    </w:p>
    <w:p w14:paraId="5DBEDBA1" w14:textId="77777777" w:rsidR="00D04F80" w:rsidRPr="00D04F80" w:rsidRDefault="00D04F80" w:rsidP="00D04F80">
      <w:pPr>
        <w:widowControl w:val="0"/>
        <w:spacing w:before="240" w:after="120" w:line="23" w:lineRule="atLeast"/>
        <w:ind w:left="113" w:firstLine="0"/>
        <w:rPr>
          <w:rFonts w:eastAsia="Calibri" w:cs="Arial"/>
          <w:b/>
          <w:sz w:val="28"/>
          <w:szCs w:val="28"/>
        </w:rPr>
      </w:pPr>
      <w:r w:rsidRPr="00D04F80">
        <w:rPr>
          <w:rFonts w:eastAsia="Calibri" w:cs="Arial"/>
          <w:b/>
          <w:sz w:val="28"/>
          <w:szCs w:val="28"/>
        </w:rPr>
        <w:t>6.2. Szczegółowe warunki udziału w postępowaniu.</w:t>
      </w:r>
    </w:p>
    <w:p w14:paraId="7DFCA546" w14:textId="77777777" w:rsidR="00D04F80" w:rsidRPr="00D04F80" w:rsidRDefault="00D04F80" w:rsidP="00D04F80">
      <w:pPr>
        <w:widowControl w:val="0"/>
        <w:spacing w:before="240" w:line="23" w:lineRule="atLeast"/>
        <w:ind w:left="964" w:hanging="624"/>
        <w:rPr>
          <w:rFonts w:eastAsia="Calibri" w:cs="Arial"/>
          <w:szCs w:val="24"/>
        </w:rPr>
      </w:pPr>
      <w:r w:rsidRPr="00D04F80">
        <w:rPr>
          <w:rFonts w:eastAsia="Calibri" w:cs="Arial"/>
          <w:szCs w:val="24"/>
        </w:rPr>
        <w:t>6.2.1.</w:t>
      </w:r>
      <w:r w:rsidRPr="00D04F80">
        <w:rPr>
          <w:rFonts w:eastAsia="Calibri" w:cs="Arial"/>
          <w:szCs w:val="24"/>
        </w:rPr>
        <w:tab/>
        <w:t>Zamawiający nie określa warunków dotyczących posiadania kompetencji lub uprawnień do prowadzenia działalności zawodowej.</w:t>
      </w:r>
    </w:p>
    <w:p w14:paraId="605D5CF3" w14:textId="77777777" w:rsidR="00D04F80" w:rsidRPr="00D04F80" w:rsidRDefault="00D04F80" w:rsidP="00D04F80">
      <w:pPr>
        <w:widowControl w:val="0"/>
        <w:spacing w:before="240" w:line="23" w:lineRule="atLeast"/>
        <w:ind w:left="964" w:hanging="624"/>
        <w:rPr>
          <w:rFonts w:eastAsia="Calibri" w:cs="Arial"/>
          <w:szCs w:val="24"/>
        </w:rPr>
      </w:pPr>
      <w:r w:rsidRPr="00D04F80">
        <w:rPr>
          <w:rFonts w:eastAsia="Calibri" w:cs="Arial"/>
          <w:szCs w:val="24"/>
        </w:rPr>
        <w:t xml:space="preserve">6.2.2. W zakresie zdolności technicznej lub zawodowej Zamawiający uzna powyższy warunek za spełniony, jeśli Wykonawca wykaże, że: </w:t>
      </w:r>
    </w:p>
    <w:p w14:paraId="78C3AD1E" w14:textId="77777777" w:rsidR="00D04F80" w:rsidRPr="00D04F80" w:rsidRDefault="00D04F80" w:rsidP="00D04F80">
      <w:pPr>
        <w:widowControl w:val="0"/>
        <w:suppressAutoHyphens/>
        <w:spacing w:line="23" w:lineRule="atLeast"/>
        <w:ind w:left="1474" w:hanging="340"/>
        <w:rPr>
          <w:rFonts w:eastAsia="Calibri" w:cs="Arial"/>
          <w:szCs w:val="24"/>
        </w:rPr>
      </w:pPr>
      <w:r w:rsidRPr="00D04F80">
        <w:rPr>
          <w:rFonts w:eastAsia="Calibri" w:cs="Arial"/>
          <w:szCs w:val="24"/>
        </w:rPr>
        <w:t>a) w czasie realizacji zamówienia będzie dysponował koniecznym potencjałem technicznym - spełniania tego warunku Wykonawca potwierdza składając w tym zakresie stosowne oświadczenie,</w:t>
      </w:r>
    </w:p>
    <w:p w14:paraId="05D545BF" w14:textId="77777777" w:rsidR="00D04F80" w:rsidRPr="00D04F80" w:rsidRDefault="00D04F80" w:rsidP="00D04F80">
      <w:pPr>
        <w:spacing w:line="23" w:lineRule="atLeast"/>
        <w:ind w:left="1531" w:hanging="397"/>
        <w:rPr>
          <w:rFonts w:eastAsia="Calibri" w:cs="Arial"/>
          <w:szCs w:val="24"/>
        </w:rPr>
      </w:pPr>
      <w:r w:rsidRPr="00D04F80">
        <w:rPr>
          <w:rFonts w:eastAsia="Calibri" w:cs="Arial"/>
          <w:szCs w:val="24"/>
        </w:rPr>
        <w:t xml:space="preserve">b) w okresie ostatnich pięciu lat przed upływem terminu składania ofert, a jeżeli okres prowadzenia działalności jest krótszy – w tym okresie, wykonał należycie co najmniej: </w:t>
      </w:r>
    </w:p>
    <w:p w14:paraId="61E16EF3" w14:textId="2BD524CA" w:rsidR="00D04F80" w:rsidRPr="001D5C16" w:rsidRDefault="00D04F80" w:rsidP="00D04F80">
      <w:pPr>
        <w:spacing w:line="23" w:lineRule="atLeast"/>
        <w:ind w:left="1588" w:hanging="170"/>
        <w:rPr>
          <w:rFonts w:eastAsia="Calibri" w:cs="Arial"/>
          <w:szCs w:val="24"/>
        </w:rPr>
      </w:pPr>
      <w:r w:rsidRPr="001D5C16">
        <w:rPr>
          <w:rFonts w:eastAsia="Calibri" w:cs="Arial"/>
          <w:szCs w:val="24"/>
        </w:rPr>
        <w:t xml:space="preserve">- </w:t>
      </w:r>
      <w:r w:rsidR="00687B51" w:rsidRPr="001D5C16">
        <w:rPr>
          <w:rFonts w:eastAsia="Calibri" w:cs="Arial"/>
          <w:szCs w:val="24"/>
        </w:rPr>
        <w:t xml:space="preserve">jedną robotę </w:t>
      </w:r>
      <w:r w:rsidRPr="001D5C16">
        <w:rPr>
          <w:rFonts w:eastAsia="Calibri" w:cs="Arial"/>
          <w:szCs w:val="24"/>
        </w:rPr>
        <w:t>budowlan</w:t>
      </w:r>
      <w:r w:rsidR="00687B51" w:rsidRPr="001D5C16">
        <w:rPr>
          <w:rFonts w:eastAsia="Calibri" w:cs="Arial"/>
          <w:szCs w:val="24"/>
        </w:rPr>
        <w:t>ą, polegającą</w:t>
      </w:r>
      <w:r w:rsidRPr="001D5C16">
        <w:rPr>
          <w:rFonts w:eastAsia="Calibri" w:cs="Arial"/>
          <w:szCs w:val="24"/>
        </w:rPr>
        <w:t xml:space="preserve"> na </w:t>
      </w:r>
      <w:r w:rsidR="00D05C61" w:rsidRPr="001D5C16">
        <w:rPr>
          <w:rFonts w:eastAsia="Calibri" w:cs="Arial"/>
          <w:szCs w:val="24"/>
        </w:rPr>
        <w:t xml:space="preserve">wykonaniu nie mniej niż </w:t>
      </w:r>
      <w:r w:rsidR="00687B51" w:rsidRPr="001D5C16">
        <w:rPr>
          <w:rFonts w:eastAsia="Calibri" w:cs="Arial"/>
          <w:szCs w:val="24"/>
        </w:rPr>
        <w:t>300 </w:t>
      </w:r>
      <w:r w:rsidR="00D05C61" w:rsidRPr="001D5C16">
        <w:rPr>
          <w:rFonts w:eastAsia="Calibri" w:cs="Arial"/>
          <w:szCs w:val="24"/>
        </w:rPr>
        <w:t xml:space="preserve">m </w:t>
      </w:r>
      <w:r w:rsidR="00687B51" w:rsidRPr="001D5C16">
        <w:rPr>
          <w:rFonts w:eastAsia="Calibri" w:cs="Arial"/>
          <w:szCs w:val="24"/>
        </w:rPr>
        <w:t xml:space="preserve">sieci </w:t>
      </w:r>
      <w:r w:rsidR="00D05C61" w:rsidRPr="001D5C16">
        <w:rPr>
          <w:rFonts w:eastAsia="Calibri" w:cs="Arial"/>
          <w:szCs w:val="24"/>
        </w:rPr>
        <w:t>kanalizacji sanitarnej</w:t>
      </w:r>
      <w:r w:rsidRPr="001D5C16">
        <w:rPr>
          <w:rFonts w:eastAsia="Calibri" w:cs="Arial"/>
          <w:szCs w:val="24"/>
        </w:rPr>
        <w:t>;</w:t>
      </w:r>
    </w:p>
    <w:p w14:paraId="77F964BB" w14:textId="7C4B378D" w:rsidR="00687B51" w:rsidRPr="00D04F80" w:rsidRDefault="00687B51" w:rsidP="00687B51">
      <w:pPr>
        <w:spacing w:line="23" w:lineRule="atLeast"/>
        <w:ind w:left="1588" w:hanging="170"/>
        <w:rPr>
          <w:rFonts w:eastAsia="Calibri" w:cs="Arial"/>
          <w:szCs w:val="24"/>
        </w:rPr>
      </w:pPr>
      <w:r w:rsidRPr="001D5C16">
        <w:rPr>
          <w:rFonts w:eastAsia="Calibri" w:cs="Arial"/>
          <w:szCs w:val="24"/>
        </w:rPr>
        <w:t>- jedną robotę budowlaną, polegającą na wykonaniu nie mniej niż 150 m sieci wodociągowej;</w:t>
      </w:r>
    </w:p>
    <w:p w14:paraId="206A53D2" w14:textId="27D5B273" w:rsidR="00D04F80" w:rsidRPr="00D04F80" w:rsidRDefault="00D04F80" w:rsidP="00D04F80">
      <w:pPr>
        <w:widowControl w:val="0"/>
        <w:spacing w:line="23" w:lineRule="atLeast"/>
        <w:ind w:left="1531" w:hanging="397"/>
        <w:rPr>
          <w:rFonts w:eastAsia="Calibri" w:cs="Arial"/>
          <w:szCs w:val="24"/>
        </w:rPr>
      </w:pPr>
      <w:r w:rsidRPr="00D04F80">
        <w:rPr>
          <w:rFonts w:eastAsia="Calibri" w:cs="Arial"/>
          <w:szCs w:val="24"/>
        </w:rPr>
        <w:t xml:space="preserve">c) dysponuje osobami posiadającymi konieczne uprawnienia budowlane do kierowania robotami budowlanymi lub odpowiadające im ważne </w:t>
      </w:r>
      <w:r w:rsidRPr="00D04F80">
        <w:rPr>
          <w:rFonts w:eastAsia="Calibri" w:cs="Arial"/>
          <w:szCs w:val="24"/>
        </w:rPr>
        <w:lastRenderedPageBreak/>
        <w:t>uprawnienia budowlane wydane w świetle wcześniej obowiązujących przepisów prawa lub odpowiednie do nich kwalifikacje zawodowe uznawane na zasadach określonych w odrębnych przepisach w specjalności:</w:t>
      </w:r>
    </w:p>
    <w:p w14:paraId="2A1E5637" w14:textId="6A78204E" w:rsidR="00D04F80" w:rsidRPr="00D04F80" w:rsidRDefault="00D04F80" w:rsidP="00D04F80">
      <w:pPr>
        <w:widowControl w:val="0"/>
        <w:spacing w:line="23" w:lineRule="atLeast"/>
        <w:ind w:left="1928" w:hanging="397"/>
        <w:rPr>
          <w:rFonts w:eastAsia="Calibri" w:cs="Arial"/>
          <w:color w:val="FF0000"/>
          <w:szCs w:val="24"/>
        </w:rPr>
      </w:pPr>
      <w:r w:rsidRPr="00D04F80">
        <w:rPr>
          <w:rFonts w:eastAsia="Calibri" w:cs="Arial"/>
          <w:szCs w:val="24"/>
        </w:rPr>
        <w:t>c1)</w:t>
      </w:r>
      <w:r w:rsidR="00620EC6">
        <w:rPr>
          <w:rFonts w:eastAsia="Calibri" w:cs="Arial"/>
          <w:szCs w:val="24"/>
        </w:rPr>
        <w:t xml:space="preserve"> </w:t>
      </w:r>
      <w:r w:rsidR="00620EC6" w:rsidRPr="00620EC6">
        <w:rPr>
          <w:rFonts w:eastAsia="Calibri" w:cs="Arial"/>
          <w:szCs w:val="24"/>
        </w:rPr>
        <w:t>instalacyjnej w zakresie sieci, instalacji i urządzeń cieplnych, wentylacyjnych, gazowych, wodociągowych i kanalizacyjnych lub odpowiadające im ważne uprawnienia budowlane wydane w świetle wcześniej obowiązujących przepisów prawa lub odpowiednie do nich kwalifikacje zawodowe uznawane na zasadach określonych w odrębnych przepisach;</w:t>
      </w:r>
    </w:p>
    <w:p w14:paraId="68DE34EC" w14:textId="77777777" w:rsidR="00D04F80" w:rsidRPr="00D04F80" w:rsidRDefault="00D04F80" w:rsidP="00D04F80">
      <w:pPr>
        <w:widowControl w:val="0"/>
        <w:spacing w:line="23" w:lineRule="atLeast"/>
        <w:ind w:left="1928" w:hanging="397"/>
        <w:rPr>
          <w:rFonts w:eastAsia="Calibri" w:cs="Arial"/>
          <w:szCs w:val="24"/>
        </w:rPr>
      </w:pPr>
      <w:r w:rsidRPr="00D04F80">
        <w:rPr>
          <w:rFonts w:eastAsia="Calibri" w:cs="Arial"/>
          <w:szCs w:val="24"/>
        </w:rPr>
        <w:t xml:space="preserve">c2) dodatkowo Zamawiający wymaga by osoba przewidziana na </w:t>
      </w:r>
      <w:r w:rsidRPr="00D04F80">
        <w:rPr>
          <w:rFonts w:eastAsia="Calibri" w:cs="Arial"/>
          <w:szCs w:val="24"/>
          <w:u w:val="single"/>
        </w:rPr>
        <w:t>kierownika budowy,</w:t>
      </w:r>
      <w:r w:rsidRPr="00D04F80">
        <w:rPr>
          <w:rFonts w:eastAsia="Calibri" w:cs="Arial"/>
          <w:szCs w:val="24"/>
        </w:rPr>
        <w:t xml:space="preserve"> w ostatnich 5 latach przed upływem terminu składania ofert wykazała </w:t>
      </w:r>
      <w:r w:rsidRPr="00D04F80">
        <w:rPr>
          <w:rFonts w:eastAsia="Calibri" w:cs="Arial"/>
          <w:szCs w:val="24"/>
          <w:u w:val="single"/>
        </w:rPr>
        <w:t xml:space="preserve">się nie mniej niż </w:t>
      </w:r>
      <w:r w:rsidRPr="00D04F80">
        <w:rPr>
          <w:rFonts w:eastAsia="Calibri" w:cs="Arial"/>
          <w:b/>
          <w:szCs w:val="24"/>
          <w:u w:val="single"/>
        </w:rPr>
        <w:t>trzykrotnym</w:t>
      </w:r>
      <w:r w:rsidRPr="00D04F80">
        <w:rPr>
          <w:rFonts w:eastAsia="Calibri" w:cs="Arial"/>
          <w:szCs w:val="24"/>
          <w:u w:val="single"/>
        </w:rPr>
        <w:t xml:space="preserve"> sprawowaniem funkcji kierownika budowy lub kierownika robót.</w:t>
      </w:r>
    </w:p>
    <w:p w14:paraId="2FA143BC" w14:textId="1D9C4A5C" w:rsidR="00D04F80" w:rsidRPr="00D04F80" w:rsidRDefault="00D04F80" w:rsidP="00D04F80">
      <w:pPr>
        <w:widowControl w:val="0"/>
        <w:spacing w:before="240" w:line="23" w:lineRule="atLeast"/>
        <w:ind w:left="964" w:hanging="624"/>
        <w:rPr>
          <w:rFonts w:eastAsia="Calibri" w:cs="Arial"/>
          <w:szCs w:val="24"/>
        </w:rPr>
      </w:pPr>
      <w:r w:rsidRPr="00D04F80">
        <w:rPr>
          <w:rFonts w:eastAsia="Calibri" w:cs="Arial"/>
          <w:szCs w:val="24"/>
        </w:rPr>
        <w:t xml:space="preserve">6.2.3. W zakresie sytuacji ekonomicznej wykaże się posiadaniem aktualnie obowiązującego (wykupionego) ubezpieczenia od prowadzonej działalności gospodarczej na sumę nie mniejszą </w:t>
      </w:r>
      <w:r w:rsidRPr="001D5C16">
        <w:rPr>
          <w:rFonts w:eastAsia="Calibri" w:cs="Arial"/>
          <w:szCs w:val="24"/>
        </w:rPr>
        <w:t xml:space="preserve">niż </w:t>
      </w:r>
      <w:r w:rsidR="00A91207" w:rsidRPr="001D5C16">
        <w:rPr>
          <w:rFonts w:eastAsia="Calibri" w:cs="Arial"/>
          <w:szCs w:val="24"/>
        </w:rPr>
        <w:t>300</w:t>
      </w:r>
      <w:r w:rsidRPr="001D5C16">
        <w:rPr>
          <w:rFonts w:eastAsia="Calibri" w:cs="Arial"/>
          <w:szCs w:val="24"/>
        </w:rPr>
        <w:t xml:space="preserve"> 000,00 PLN</w:t>
      </w:r>
      <w:r w:rsidRPr="00D04F80">
        <w:rPr>
          <w:rFonts w:eastAsia="Calibri" w:cs="Arial"/>
          <w:szCs w:val="24"/>
        </w:rPr>
        <w:t>.</w:t>
      </w:r>
    </w:p>
    <w:p w14:paraId="58B062C1" w14:textId="77777777" w:rsidR="00D04F80" w:rsidRPr="00D04F80" w:rsidRDefault="00D04F80" w:rsidP="00D04F80">
      <w:pPr>
        <w:widowControl w:val="0"/>
        <w:spacing w:before="0" w:line="23" w:lineRule="atLeast"/>
        <w:ind w:firstLine="0"/>
        <w:rPr>
          <w:rFonts w:eastAsia="Calibri" w:cs="Arial"/>
          <w:szCs w:val="24"/>
        </w:rPr>
      </w:pPr>
      <w:r w:rsidRPr="00D04F80">
        <w:rPr>
          <w:rFonts w:eastAsia="Calibri" w:cs="Arial"/>
          <w:szCs w:val="24"/>
        </w:rPr>
        <w:t>Uwagi.</w:t>
      </w:r>
    </w:p>
    <w:p w14:paraId="01C96FB1" w14:textId="5482B0CA" w:rsidR="00D04F80" w:rsidRPr="00D04F80" w:rsidRDefault="00D04F80" w:rsidP="00D41E89">
      <w:pPr>
        <w:widowControl w:val="0"/>
        <w:numPr>
          <w:ilvl w:val="0"/>
          <w:numId w:val="3"/>
        </w:numPr>
        <w:spacing w:before="0" w:after="120" w:line="23" w:lineRule="atLeast"/>
        <w:ind w:left="907" w:hanging="340"/>
        <w:rPr>
          <w:rFonts w:eastAsia="Calibri" w:cs="Arial"/>
          <w:szCs w:val="24"/>
        </w:rPr>
      </w:pPr>
      <w:r w:rsidRPr="00D04F80">
        <w:rPr>
          <w:rFonts w:eastAsia="Calibri" w:cs="Arial"/>
          <w:szCs w:val="24"/>
        </w:rPr>
        <w:t xml:space="preserve">Zamawiający przypomina, że </w:t>
      </w:r>
      <w:r w:rsidRPr="00D04F80">
        <w:rPr>
          <w:rFonts w:eastAsia="Calibri" w:cs="Arial"/>
          <w:bCs/>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pisemne zobowiązanie tych podmiotów do oddania mu na okres realizacji zamówienia do dyspozycji niezbędnych zasobów. </w:t>
      </w:r>
    </w:p>
    <w:p w14:paraId="27CE8A28" w14:textId="77777777" w:rsidR="00D04F80" w:rsidRPr="00D04F80" w:rsidRDefault="00D04F80" w:rsidP="00D04F80">
      <w:pPr>
        <w:widowControl w:val="0"/>
        <w:spacing w:after="120" w:line="23" w:lineRule="atLeast"/>
        <w:ind w:left="907" w:hanging="340"/>
        <w:rPr>
          <w:rFonts w:eastAsia="Calibri" w:cs="Arial"/>
          <w:szCs w:val="24"/>
        </w:rPr>
      </w:pPr>
      <w:r w:rsidRPr="00D04F80">
        <w:rPr>
          <w:rFonts w:eastAsia="Calibri" w:cs="Arial"/>
          <w:szCs w:val="24"/>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3996E47F" w14:textId="77777777" w:rsidR="00D04F80" w:rsidRPr="00D04F80" w:rsidRDefault="00D04F80" w:rsidP="00D04F80">
      <w:pPr>
        <w:widowControl w:val="0"/>
        <w:spacing w:after="120" w:line="23" w:lineRule="atLeast"/>
        <w:ind w:left="907" w:hanging="340"/>
        <w:rPr>
          <w:rFonts w:eastAsia="Calibri" w:cs="Arial"/>
          <w:szCs w:val="24"/>
        </w:rPr>
      </w:pPr>
      <w:r w:rsidRPr="00D04F80">
        <w:rPr>
          <w:rFonts w:eastAsia="Calibri" w:cs="Arial"/>
          <w:bCs/>
          <w:szCs w:val="24"/>
        </w:rPr>
        <w:t xml:space="preserve">      W odniesieniu do warunków dotyczących wykształcenia, kwalifikacji zawodowych lub doświadczenia, wykonawcy mogą polegać na zdolnościach innych podmiotów, </w:t>
      </w:r>
      <w:r w:rsidRPr="00D04F80">
        <w:rPr>
          <w:rFonts w:eastAsia="Calibri" w:cs="Arial"/>
          <w:bCs/>
          <w:szCs w:val="24"/>
          <w:u w:val="single"/>
        </w:rPr>
        <w:t>jeśli podmioty te zrealizują roboty budowlane</w:t>
      </w:r>
      <w:r w:rsidRPr="00D04F80">
        <w:rPr>
          <w:rFonts w:eastAsia="Calibri" w:cs="Arial"/>
          <w:bCs/>
          <w:szCs w:val="24"/>
        </w:rPr>
        <w:t xml:space="preserve"> lub usługi, do realizacji, których te zdolności są wymagane.</w:t>
      </w:r>
    </w:p>
    <w:p w14:paraId="6CC89CF3" w14:textId="77777777" w:rsidR="00D04F80" w:rsidRPr="00D04F80" w:rsidRDefault="00D04F80" w:rsidP="00D04F80">
      <w:pPr>
        <w:widowControl w:val="0"/>
        <w:spacing w:after="120" w:line="23" w:lineRule="atLeast"/>
        <w:ind w:left="907" w:hanging="340"/>
        <w:rPr>
          <w:rFonts w:eastAsia="Calibri" w:cs="Arial"/>
          <w:szCs w:val="24"/>
        </w:rPr>
      </w:pPr>
      <w:r w:rsidRPr="00D04F80">
        <w:rPr>
          <w:rFonts w:eastAsia="Calibri" w:cs="Arial"/>
          <w:szCs w:val="24"/>
        </w:rPr>
        <w:t xml:space="preserve">     Jeżeli zdolności techniczne lub zawodowe lub sytuacja ekonomiczna lub finansowa, podmiotu, na zasobach którego Wykonawca polega, nie potwierdzają spełnienia przez wykonawcę warunków udziału w postępowaniu lub zachodzą wobec tych podmiotów podstawy wykluczenia, Zamawiający żąda, aby Wykonawca w terminie określonym przez </w:t>
      </w:r>
      <w:r w:rsidRPr="00D04F80">
        <w:rPr>
          <w:rFonts w:eastAsia="Calibri" w:cs="Arial"/>
          <w:szCs w:val="24"/>
        </w:rPr>
        <w:lastRenderedPageBreak/>
        <w:t>Zamawiającego:</w:t>
      </w:r>
    </w:p>
    <w:p w14:paraId="6739F4AF"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1) zastąpił ten podmiot innym podmiotem lub podmiotami lub</w:t>
      </w:r>
    </w:p>
    <w:p w14:paraId="356CD8AF"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2) zobowiązał się do osobistego wykonania odpowiedniej części zamówienia, jeżeli wykaże zdolności techniczne lub zawodowe lub sytuację finansową lub ekonomiczną, o których mowa w art. 22a  ust. 1 ustawy.</w:t>
      </w:r>
    </w:p>
    <w:p w14:paraId="2BC175C3" w14:textId="77777777" w:rsidR="00D04F80" w:rsidRPr="00D04F80" w:rsidRDefault="00D04F80" w:rsidP="00D04F80">
      <w:pPr>
        <w:widowControl w:val="0"/>
        <w:spacing w:after="120" w:line="23" w:lineRule="atLeast"/>
        <w:ind w:left="907" w:hanging="340"/>
        <w:rPr>
          <w:rFonts w:eastAsia="Calibri" w:cs="Arial"/>
          <w:szCs w:val="24"/>
        </w:rPr>
      </w:pPr>
      <w:r w:rsidRPr="00D04F80">
        <w:rPr>
          <w:rFonts w:eastAsia="Calibri" w:cs="Arial"/>
          <w:szCs w:val="24"/>
        </w:rPr>
        <w:t xml:space="preserve">2. Wykonawcy mogą wspólnie ubiegać się o udzielenie zamówienia. </w:t>
      </w:r>
    </w:p>
    <w:p w14:paraId="37CF788E"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 xml:space="preserve">1) W takim przypadku wykonawcy ustanawiają pełnomocnika do reprezentowania ich w postępowaniu o udzielenie zamówienia albo reprezentowania w postępowaniu i zawarcia umowy w sprawie zamówienia publicznego. </w:t>
      </w:r>
    </w:p>
    <w:p w14:paraId="2D50BAB3"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 xml:space="preserve">2) Przepisy dotyczące wykonawcy stosuje się odpowiednio do wykonawców, wspólnie ubiegających się o zamówienie. </w:t>
      </w:r>
    </w:p>
    <w:p w14:paraId="0D173A13"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3) Jeżeli oferta wspólnie ubiegających się o zamówienie wykonawców, zostanie wybrana, zamawiający przed zawarciem umowy w sprawie zamówienia publicznego zażąda umowy regulującej współpracę tych wykonawców. Umowę taką Wykonawcy mogą też bez wezwania dołączyć do oferty.</w:t>
      </w:r>
    </w:p>
    <w:p w14:paraId="4F1BA499" w14:textId="1DB1D30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 xml:space="preserve">4) </w:t>
      </w:r>
      <w:r w:rsidRPr="00D04F80">
        <w:rPr>
          <w:rFonts w:eastAsia="Calibri" w:cs="Arial"/>
          <w:szCs w:val="24"/>
          <w:lang w:eastAsia="pl-PL"/>
        </w:rPr>
        <w:t>W odniesieniu do grup Wykonawców ubiegających się wspólnie</w:t>
      </w:r>
      <w:r w:rsidR="00D41E89">
        <w:rPr>
          <w:rFonts w:eastAsia="Calibri" w:cs="Arial"/>
          <w:szCs w:val="24"/>
          <w:lang w:eastAsia="pl-PL"/>
        </w:rPr>
        <w:t xml:space="preserve"> </w:t>
      </w:r>
      <w:r w:rsidRPr="00D04F80">
        <w:rPr>
          <w:rFonts w:eastAsia="Calibri" w:cs="Arial"/>
          <w:szCs w:val="24"/>
          <w:lang w:eastAsia="pl-PL"/>
        </w:rPr>
        <w:t xml:space="preserve">o udzielenie zamówienia (konsorcjów lub spółek cywilnych) uznaje się, że spełnienie określonych w pkt 6.2 </w:t>
      </w:r>
      <w:proofErr w:type="spellStart"/>
      <w:r w:rsidRPr="00D04F80">
        <w:rPr>
          <w:rFonts w:eastAsia="Calibri" w:cs="Arial"/>
          <w:szCs w:val="24"/>
          <w:lang w:eastAsia="pl-PL"/>
        </w:rPr>
        <w:t>siwz</w:t>
      </w:r>
      <w:proofErr w:type="spellEnd"/>
      <w:r w:rsidRPr="00D04F80">
        <w:rPr>
          <w:rFonts w:eastAsia="Calibri" w:cs="Arial"/>
          <w:szCs w:val="24"/>
          <w:lang w:eastAsia="pl-PL"/>
        </w:rPr>
        <w:t xml:space="preserve"> warunków następuje, gdy Wykonawcy łącznie dysponują wymaganym potencjałem, jeżeli żaden z Wykonawców nie spełnia samodzielnie wyżej określonych warunków.</w:t>
      </w:r>
    </w:p>
    <w:p w14:paraId="7286562C" w14:textId="77777777" w:rsidR="00D04F80" w:rsidRPr="00D04F80" w:rsidRDefault="00D04F80" w:rsidP="00D04F80">
      <w:pPr>
        <w:widowControl w:val="0"/>
        <w:spacing w:line="23" w:lineRule="atLeast"/>
        <w:ind w:left="113" w:firstLine="0"/>
        <w:rPr>
          <w:rFonts w:eastAsia="Calibri" w:cs="Arial"/>
          <w:b/>
          <w:sz w:val="28"/>
          <w:szCs w:val="28"/>
        </w:rPr>
      </w:pPr>
      <w:r w:rsidRPr="00D04F80">
        <w:rPr>
          <w:rFonts w:eastAsia="Calibri" w:cs="Arial"/>
          <w:b/>
          <w:sz w:val="28"/>
          <w:szCs w:val="28"/>
        </w:rPr>
        <w:t>6.3. Warunki wykluczenia Wykonawcy z postępowania.</w:t>
      </w:r>
    </w:p>
    <w:p w14:paraId="26A4D8F6" w14:textId="77777777" w:rsidR="00D04F80" w:rsidRPr="00D04F80" w:rsidRDefault="00D04F80" w:rsidP="00D04F80">
      <w:pPr>
        <w:widowControl w:val="0"/>
        <w:spacing w:before="240" w:line="23" w:lineRule="atLeast"/>
        <w:ind w:left="964" w:hanging="624"/>
        <w:rPr>
          <w:rFonts w:eastAsia="Calibri" w:cs="Arial"/>
          <w:szCs w:val="24"/>
        </w:rPr>
      </w:pPr>
      <w:r w:rsidRPr="00D04F80">
        <w:rPr>
          <w:rFonts w:eastAsia="Calibri" w:cs="Arial"/>
          <w:szCs w:val="24"/>
        </w:rPr>
        <w:t>6.3.1. W przedmiotowym post</w:t>
      </w:r>
      <w:r w:rsidRPr="00D04F80">
        <w:rPr>
          <w:rFonts w:eastAsia="Calibri" w:cs="Arial" w:hint="eastAsia"/>
          <w:szCs w:val="24"/>
        </w:rPr>
        <w:t>ę</w:t>
      </w:r>
      <w:r w:rsidRPr="00D04F80">
        <w:rPr>
          <w:rFonts w:eastAsia="Calibri" w:cs="Arial"/>
          <w:szCs w:val="24"/>
        </w:rPr>
        <w:t>powaniu Zamawiaj</w:t>
      </w:r>
      <w:r w:rsidRPr="00D04F80">
        <w:rPr>
          <w:rFonts w:eastAsia="Calibri" w:cs="Arial" w:hint="eastAsia"/>
          <w:szCs w:val="24"/>
        </w:rPr>
        <w:t>ą</w:t>
      </w:r>
      <w:r w:rsidRPr="00D04F80">
        <w:rPr>
          <w:rFonts w:eastAsia="Calibri" w:cs="Arial"/>
          <w:szCs w:val="24"/>
        </w:rPr>
        <w:t xml:space="preserve">cy zgodnie z art. 24 ust. 1 pkt. 12-23 ustawy wykluczy: </w:t>
      </w:r>
    </w:p>
    <w:p w14:paraId="1D241C54"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12) wykonawc</w:t>
      </w:r>
      <w:r w:rsidRPr="00D04F80">
        <w:rPr>
          <w:rFonts w:eastAsia="Calibri" w:cs="Arial" w:hint="eastAsia"/>
          <w:szCs w:val="24"/>
        </w:rPr>
        <w:t>ę</w:t>
      </w:r>
      <w:r w:rsidRPr="00D04F80">
        <w:rPr>
          <w:rFonts w:eastAsia="Calibri" w:cs="Arial"/>
          <w:szCs w:val="24"/>
        </w:rPr>
        <w:t>, który nie wykazał spełniania warunków udziału w post</w:t>
      </w:r>
      <w:r w:rsidRPr="00D04F80">
        <w:rPr>
          <w:rFonts w:eastAsia="Calibri" w:cs="Arial" w:hint="eastAsia"/>
          <w:szCs w:val="24"/>
        </w:rPr>
        <w:t>ę</w:t>
      </w:r>
      <w:r w:rsidRPr="00D04F80">
        <w:rPr>
          <w:rFonts w:eastAsia="Calibri" w:cs="Arial"/>
          <w:szCs w:val="24"/>
        </w:rPr>
        <w:t>powaniu lub nie został zaproszony do negocjacji lub zło</w:t>
      </w:r>
      <w:r w:rsidRPr="00D04F80">
        <w:rPr>
          <w:rFonts w:eastAsia="Calibri" w:cs="Arial" w:hint="eastAsia"/>
          <w:szCs w:val="24"/>
        </w:rPr>
        <w:t>ż</w:t>
      </w:r>
      <w:r w:rsidRPr="00D04F80">
        <w:rPr>
          <w:rFonts w:eastAsia="Calibri" w:cs="Arial"/>
          <w:szCs w:val="24"/>
        </w:rPr>
        <w:t>enia ofert wst</w:t>
      </w:r>
      <w:r w:rsidRPr="00D04F80">
        <w:rPr>
          <w:rFonts w:eastAsia="Calibri" w:cs="Arial" w:hint="eastAsia"/>
          <w:szCs w:val="24"/>
        </w:rPr>
        <w:t>ę</w:t>
      </w:r>
      <w:r w:rsidRPr="00D04F80">
        <w:rPr>
          <w:rFonts w:eastAsia="Calibri" w:cs="Arial"/>
          <w:szCs w:val="24"/>
        </w:rPr>
        <w:t>pnych albo ofert, lub nie wykazał braku podstaw wykluczenia;</w:t>
      </w:r>
    </w:p>
    <w:p w14:paraId="0D5F7685"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13) wykonawc</w:t>
      </w:r>
      <w:r w:rsidRPr="00D04F80">
        <w:rPr>
          <w:rFonts w:eastAsia="Calibri" w:cs="Arial" w:hint="eastAsia"/>
          <w:szCs w:val="24"/>
        </w:rPr>
        <w:t>ę</w:t>
      </w:r>
      <w:r w:rsidRPr="00D04F80">
        <w:rPr>
          <w:rFonts w:eastAsia="Calibri" w:cs="Arial"/>
          <w:szCs w:val="24"/>
        </w:rPr>
        <w:t xml:space="preserve"> b</w:t>
      </w:r>
      <w:r w:rsidRPr="00D04F80">
        <w:rPr>
          <w:rFonts w:eastAsia="Calibri" w:cs="Arial" w:hint="eastAsia"/>
          <w:szCs w:val="24"/>
        </w:rPr>
        <w:t>ę</w:t>
      </w:r>
      <w:r w:rsidRPr="00D04F80">
        <w:rPr>
          <w:rFonts w:eastAsia="Calibri" w:cs="Arial"/>
          <w:szCs w:val="24"/>
        </w:rPr>
        <w:t>d</w:t>
      </w:r>
      <w:r w:rsidRPr="00D04F80">
        <w:rPr>
          <w:rFonts w:eastAsia="Calibri" w:cs="Arial" w:hint="eastAsia"/>
          <w:szCs w:val="24"/>
        </w:rPr>
        <w:t>ą</w:t>
      </w:r>
      <w:r w:rsidRPr="00D04F80">
        <w:rPr>
          <w:rFonts w:eastAsia="Calibri" w:cs="Arial"/>
          <w:szCs w:val="24"/>
        </w:rPr>
        <w:t>cego osob</w:t>
      </w:r>
      <w:r w:rsidRPr="00D04F80">
        <w:rPr>
          <w:rFonts w:eastAsia="Calibri" w:cs="Arial" w:hint="eastAsia"/>
          <w:szCs w:val="24"/>
        </w:rPr>
        <w:t>ą</w:t>
      </w:r>
      <w:r w:rsidRPr="00D04F80">
        <w:rPr>
          <w:rFonts w:eastAsia="Calibri" w:cs="Arial"/>
          <w:szCs w:val="24"/>
        </w:rPr>
        <w:t xml:space="preserve"> fizyczn</w:t>
      </w:r>
      <w:r w:rsidRPr="00D04F80">
        <w:rPr>
          <w:rFonts w:eastAsia="Calibri" w:cs="Arial" w:hint="eastAsia"/>
          <w:szCs w:val="24"/>
        </w:rPr>
        <w:t>ą</w:t>
      </w:r>
      <w:r w:rsidRPr="00D04F80">
        <w:rPr>
          <w:rFonts w:eastAsia="Calibri" w:cs="Arial"/>
          <w:szCs w:val="24"/>
        </w:rPr>
        <w:t>, którego prawomocnie skazano za przest</w:t>
      </w:r>
      <w:r w:rsidRPr="00D04F80">
        <w:rPr>
          <w:rFonts w:eastAsia="Calibri" w:cs="Arial" w:hint="eastAsia"/>
          <w:szCs w:val="24"/>
        </w:rPr>
        <w:t>ę</w:t>
      </w:r>
      <w:r w:rsidRPr="00D04F80">
        <w:rPr>
          <w:rFonts w:eastAsia="Calibri" w:cs="Arial"/>
          <w:szCs w:val="24"/>
        </w:rPr>
        <w:t>pstwo:</w:t>
      </w:r>
    </w:p>
    <w:p w14:paraId="2252820B" w14:textId="77777777" w:rsidR="00D04F80" w:rsidRPr="00D04F80" w:rsidRDefault="00D04F80" w:rsidP="00D04F80">
      <w:pPr>
        <w:spacing w:line="23" w:lineRule="atLeast"/>
        <w:ind w:left="1531" w:hanging="397"/>
        <w:rPr>
          <w:rFonts w:eastAsia="Calibri" w:cs="Arial"/>
          <w:szCs w:val="24"/>
        </w:rPr>
      </w:pPr>
      <w:r w:rsidRPr="00D04F80">
        <w:rPr>
          <w:rFonts w:eastAsia="Calibri" w:cs="Arial"/>
          <w:szCs w:val="24"/>
        </w:rPr>
        <w:t>a) o którym mowa w art. 165a, art. 181-188, art. 189a, art. 218-221, art. 228-230a, art. 250a, art. 258 lub art. 270-309 ustawy z dnia 6 czerwca 1997 r. - Kodeks karny (Dz. U. z 2017 poz. 2204, z pó</w:t>
      </w:r>
      <w:r w:rsidRPr="00D04F80">
        <w:rPr>
          <w:rFonts w:eastAsia="Calibri" w:cs="Arial" w:hint="eastAsia"/>
          <w:szCs w:val="24"/>
        </w:rPr>
        <w:t>ź</w:t>
      </w:r>
      <w:r w:rsidRPr="00D04F80">
        <w:rPr>
          <w:rFonts w:eastAsia="Calibri" w:cs="Arial"/>
          <w:szCs w:val="24"/>
        </w:rPr>
        <w:t>n. zm.) lub art. 46 lub art. 48 ustawy z dnia 25 czerwca 2010 r. o sporcie (Dz. U. z 2017 r. poz. 1463),</w:t>
      </w:r>
    </w:p>
    <w:p w14:paraId="52539C8A" w14:textId="77777777" w:rsidR="00D04F80" w:rsidRPr="00D04F80" w:rsidRDefault="00D04F80" w:rsidP="00D04F80">
      <w:pPr>
        <w:widowControl w:val="0"/>
        <w:suppressAutoHyphens/>
        <w:spacing w:line="23" w:lineRule="atLeast"/>
        <w:ind w:left="1474" w:hanging="340"/>
        <w:rPr>
          <w:rFonts w:eastAsia="Calibri" w:cs="Arial"/>
          <w:szCs w:val="24"/>
        </w:rPr>
      </w:pPr>
      <w:r w:rsidRPr="00D04F80">
        <w:rPr>
          <w:rFonts w:eastAsia="Calibri" w:cs="Arial"/>
          <w:szCs w:val="24"/>
        </w:rPr>
        <w:t xml:space="preserve">b) o charakterze terrorystycznym, o którym mowa w art. 115 § 20 ustawy z </w:t>
      </w:r>
      <w:r w:rsidRPr="00D04F80">
        <w:rPr>
          <w:rFonts w:eastAsia="Calibri" w:cs="Arial"/>
          <w:szCs w:val="24"/>
        </w:rPr>
        <w:lastRenderedPageBreak/>
        <w:t>dnia 6 czerwca 1997 r. – Kodeks karny,</w:t>
      </w:r>
    </w:p>
    <w:p w14:paraId="6CA92AFA" w14:textId="77777777" w:rsidR="00D04F80" w:rsidRPr="00D04F80" w:rsidRDefault="00D04F80" w:rsidP="00D04F80">
      <w:pPr>
        <w:widowControl w:val="0"/>
        <w:suppressAutoHyphens/>
        <w:spacing w:line="23" w:lineRule="atLeast"/>
        <w:ind w:left="1474" w:hanging="340"/>
        <w:rPr>
          <w:rFonts w:eastAsia="Calibri" w:cs="Arial"/>
          <w:szCs w:val="24"/>
        </w:rPr>
      </w:pPr>
      <w:r w:rsidRPr="00D04F80">
        <w:rPr>
          <w:rFonts w:eastAsia="Calibri" w:cs="Arial"/>
          <w:szCs w:val="24"/>
        </w:rPr>
        <w:t>c) skarbowe,</w:t>
      </w:r>
    </w:p>
    <w:p w14:paraId="30E2B8A6" w14:textId="77777777" w:rsidR="00D04F80" w:rsidRPr="00D04F80" w:rsidRDefault="00D04F80" w:rsidP="00D04F80">
      <w:pPr>
        <w:widowControl w:val="0"/>
        <w:suppressAutoHyphens/>
        <w:spacing w:line="23" w:lineRule="atLeast"/>
        <w:ind w:left="1474" w:hanging="340"/>
        <w:rPr>
          <w:rFonts w:eastAsia="Calibri" w:cs="Arial"/>
          <w:szCs w:val="24"/>
        </w:rPr>
      </w:pPr>
      <w:r w:rsidRPr="00D04F80">
        <w:rPr>
          <w:rFonts w:eastAsia="Calibri" w:cs="Arial"/>
          <w:szCs w:val="24"/>
        </w:rPr>
        <w:t>d) o którym mowa w art. 9 lub art. 10 ustawy z dnia 15 czerwca 2012 r. o skutkach powierzania wykonywania pracy cudzoziemcom przebywaj</w:t>
      </w:r>
      <w:r w:rsidRPr="00D04F80">
        <w:rPr>
          <w:rFonts w:eastAsia="Calibri" w:cs="Arial" w:hint="eastAsia"/>
          <w:szCs w:val="24"/>
        </w:rPr>
        <w:t>ą</w:t>
      </w:r>
      <w:r w:rsidRPr="00D04F80">
        <w:rPr>
          <w:rFonts w:eastAsia="Calibri" w:cs="Arial"/>
          <w:szCs w:val="24"/>
        </w:rPr>
        <w:t>cym wbrew przepisom na terytorium Rzeczypospolitej Polskiej (Dz. U. poz. 769);</w:t>
      </w:r>
    </w:p>
    <w:p w14:paraId="04D28DA7"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14) wykonawc</w:t>
      </w:r>
      <w:r w:rsidRPr="00D04F80">
        <w:rPr>
          <w:rFonts w:eastAsia="Calibri" w:cs="Arial" w:hint="eastAsia"/>
          <w:szCs w:val="24"/>
        </w:rPr>
        <w:t>ę</w:t>
      </w:r>
      <w:r w:rsidRPr="00D04F80">
        <w:rPr>
          <w:rFonts w:eastAsia="Calibri" w:cs="Arial"/>
          <w:szCs w:val="24"/>
        </w:rPr>
        <w:t>, je</w:t>
      </w:r>
      <w:r w:rsidRPr="00D04F80">
        <w:rPr>
          <w:rFonts w:eastAsia="Calibri" w:cs="Arial" w:hint="eastAsia"/>
          <w:szCs w:val="24"/>
        </w:rPr>
        <w:t>ż</w:t>
      </w:r>
      <w:r w:rsidRPr="00D04F80">
        <w:rPr>
          <w:rFonts w:eastAsia="Calibri" w:cs="Arial"/>
          <w:szCs w:val="24"/>
        </w:rPr>
        <w:t>eli urz</w:t>
      </w:r>
      <w:r w:rsidRPr="00D04F80">
        <w:rPr>
          <w:rFonts w:eastAsia="Calibri" w:cs="Arial" w:hint="eastAsia"/>
          <w:szCs w:val="24"/>
        </w:rPr>
        <w:t>ę</w:t>
      </w:r>
      <w:r w:rsidRPr="00D04F80">
        <w:rPr>
          <w:rFonts w:eastAsia="Calibri" w:cs="Arial"/>
          <w:szCs w:val="24"/>
        </w:rPr>
        <w:t>duj</w:t>
      </w:r>
      <w:r w:rsidRPr="00D04F80">
        <w:rPr>
          <w:rFonts w:eastAsia="Calibri" w:cs="Arial" w:hint="eastAsia"/>
          <w:szCs w:val="24"/>
        </w:rPr>
        <w:t>ą</w:t>
      </w:r>
      <w:r w:rsidRPr="00D04F80">
        <w:rPr>
          <w:rFonts w:eastAsia="Calibri" w:cs="Arial"/>
          <w:szCs w:val="24"/>
        </w:rPr>
        <w:t>cego członka jego organu zarz</w:t>
      </w:r>
      <w:r w:rsidRPr="00D04F80">
        <w:rPr>
          <w:rFonts w:eastAsia="Calibri" w:cs="Arial" w:hint="eastAsia"/>
          <w:szCs w:val="24"/>
        </w:rPr>
        <w:t>ą</w:t>
      </w:r>
      <w:r w:rsidRPr="00D04F80">
        <w:rPr>
          <w:rFonts w:eastAsia="Calibri" w:cs="Arial"/>
          <w:szCs w:val="24"/>
        </w:rPr>
        <w:t>dzaj</w:t>
      </w:r>
      <w:r w:rsidRPr="00D04F80">
        <w:rPr>
          <w:rFonts w:eastAsia="Calibri" w:cs="Arial" w:hint="eastAsia"/>
          <w:szCs w:val="24"/>
        </w:rPr>
        <w:t>ą</w:t>
      </w:r>
      <w:r w:rsidRPr="00D04F80">
        <w:rPr>
          <w:rFonts w:eastAsia="Calibri" w:cs="Arial"/>
          <w:szCs w:val="24"/>
        </w:rPr>
        <w:t>cego lub nadzorczego, wspólnika spółki w spółce jawnej lub partnerskiej albo komplementariusza w spółce komandytowej lub komandytowo-akcyjnej lub prokurenta prawomocnie skazano za przest</w:t>
      </w:r>
      <w:r w:rsidRPr="00D04F80">
        <w:rPr>
          <w:rFonts w:eastAsia="Calibri" w:cs="Arial" w:hint="eastAsia"/>
          <w:szCs w:val="24"/>
        </w:rPr>
        <w:t>ę</w:t>
      </w:r>
      <w:r w:rsidRPr="00D04F80">
        <w:rPr>
          <w:rFonts w:eastAsia="Calibri" w:cs="Arial"/>
          <w:szCs w:val="24"/>
        </w:rPr>
        <w:t xml:space="preserve">pstwo, o którym mowa w </w:t>
      </w:r>
      <w:proofErr w:type="spellStart"/>
      <w:r w:rsidRPr="00D04F80">
        <w:rPr>
          <w:rFonts w:eastAsia="Calibri" w:cs="Arial"/>
          <w:szCs w:val="24"/>
        </w:rPr>
        <w:t>ppkt</w:t>
      </w:r>
      <w:proofErr w:type="spellEnd"/>
      <w:r w:rsidRPr="00D04F80">
        <w:rPr>
          <w:rFonts w:eastAsia="Calibri" w:cs="Arial"/>
          <w:szCs w:val="24"/>
        </w:rPr>
        <w:t xml:space="preserve"> 13;</w:t>
      </w:r>
    </w:p>
    <w:p w14:paraId="1C90EEE0"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15) wykonawc</w:t>
      </w:r>
      <w:r w:rsidRPr="00D04F80">
        <w:rPr>
          <w:rFonts w:eastAsia="Calibri" w:cs="Arial" w:hint="eastAsia"/>
          <w:szCs w:val="24"/>
        </w:rPr>
        <w:t>ę</w:t>
      </w:r>
      <w:r w:rsidRPr="00D04F80">
        <w:rPr>
          <w:rFonts w:eastAsia="Calibri" w:cs="Arial"/>
          <w:szCs w:val="24"/>
        </w:rPr>
        <w:t>, wobec którego wydano prawomocny wyrok s</w:t>
      </w:r>
      <w:r w:rsidRPr="00D04F80">
        <w:rPr>
          <w:rFonts w:eastAsia="Calibri" w:cs="Arial" w:hint="eastAsia"/>
          <w:szCs w:val="24"/>
        </w:rPr>
        <w:t>ą</w:t>
      </w:r>
      <w:r w:rsidRPr="00D04F80">
        <w:rPr>
          <w:rFonts w:eastAsia="Calibri" w:cs="Arial"/>
          <w:szCs w:val="24"/>
        </w:rPr>
        <w:t>du lub ostateczn</w:t>
      </w:r>
      <w:r w:rsidRPr="00D04F80">
        <w:rPr>
          <w:rFonts w:eastAsia="Calibri" w:cs="Arial" w:hint="eastAsia"/>
          <w:szCs w:val="24"/>
        </w:rPr>
        <w:t>ą</w:t>
      </w:r>
      <w:r w:rsidRPr="00D04F80">
        <w:rPr>
          <w:rFonts w:eastAsia="Calibri" w:cs="Arial"/>
          <w:szCs w:val="24"/>
        </w:rPr>
        <w:t xml:space="preserve"> decyzj</w:t>
      </w:r>
      <w:r w:rsidRPr="00D04F80">
        <w:rPr>
          <w:rFonts w:eastAsia="Calibri" w:cs="Arial" w:hint="eastAsia"/>
          <w:szCs w:val="24"/>
        </w:rPr>
        <w:t>ę</w:t>
      </w:r>
      <w:r w:rsidRPr="00D04F80">
        <w:rPr>
          <w:rFonts w:eastAsia="Calibri" w:cs="Arial"/>
          <w:szCs w:val="24"/>
        </w:rPr>
        <w:t xml:space="preserve"> administracyjn</w:t>
      </w:r>
      <w:r w:rsidRPr="00D04F80">
        <w:rPr>
          <w:rFonts w:eastAsia="Calibri" w:cs="Arial" w:hint="eastAsia"/>
          <w:szCs w:val="24"/>
        </w:rPr>
        <w:t>ą</w:t>
      </w:r>
      <w:r w:rsidRPr="00D04F80">
        <w:rPr>
          <w:rFonts w:eastAsia="Calibri" w:cs="Arial"/>
          <w:szCs w:val="24"/>
        </w:rPr>
        <w:t xml:space="preserve"> o zaleganiu z uiszczeniem podatków, opłat lub składek na ubezpieczenia społeczne lub zdrowotne, chyba </w:t>
      </w:r>
      <w:r w:rsidRPr="00D04F80">
        <w:rPr>
          <w:rFonts w:eastAsia="Calibri" w:cs="Arial" w:hint="eastAsia"/>
          <w:szCs w:val="24"/>
        </w:rPr>
        <w:t>ż</w:t>
      </w:r>
      <w:r w:rsidRPr="00D04F80">
        <w:rPr>
          <w:rFonts w:eastAsia="Calibri" w:cs="Arial"/>
          <w:szCs w:val="24"/>
        </w:rPr>
        <w:t>e wykonawca dokonał płatno</w:t>
      </w:r>
      <w:r w:rsidRPr="00D04F80">
        <w:rPr>
          <w:rFonts w:eastAsia="Calibri" w:cs="Arial" w:hint="eastAsia"/>
          <w:szCs w:val="24"/>
        </w:rPr>
        <w:t>ś</w:t>
      </w:r>
      <w:r w:rsidRPr="00D04F80">
        <w:rPr>
          <w:rFonts w:eastAsia="Calibri" w:cs="Arial"/>
          <w:szCs w:val="24"/>
        </w:rPr>
        <w:t>ci nale</w:t>
      </w:r>
      <w:r w:rsidRPr="00D04F80">
        <w:rPr>
          <w:rFonts w:eastAsia="Calibri" w:cs="Arial" w:hint="eastAsia"/>
          <w:szCs w:val="24"/>
        </w:rPr>
        <w:t>ż</w:t>
      </w:r>
      <w:r w:rsidRPr="00D04F80">
        <w:rPr>
          <w:rFonts w:eastAsia="Calibri" w:cs="Arial"/>
          <w:szCs w:val="24"/>
        </w:rPr>
        <w:t>nych podatków, opłat lub składek na ubezpieczenia społeczne lub zdrowotne wraz z odsetkami lub grzywnami lub zawarł wi</w:t>
      </w:r>
      <w:r w:rsidRPr="00D04F80">
        <w:rPr>
          <w:rFonts w:eastAsia="Calibri" w:cs="Arial" w:hint="eastAsia"/>
          <w:szCs w:val="24"/>
        </w:rPr>
        <w:t>ążą</w:t>
      </w:r>
      <w:r w:rsidRPr="00D04F80">
        <w:rPr>
          <w:rFonts w:eastAsia="Calibri" w:cs="Arial"/>
          <w:szCs w:val="24"/>
        </w:rPr>
        <w:t>ce porozumienie w sprawie spłaty tych nale</w:t>
      </w:r>
      <w:r w:rsidRPr="00D04F80">
        <w:rPr>
          <w:rFonts w:eastAsia="Calibri" w:cs="Arial" w:hint="eastAsia"/>
          <w:szCs w:val="24"/>
        </w:rPr>
        <w:t>ż</w:t>
      </w:r>
      <w:r w:rsidRPr="00D04F80">
        <w:rPr>
          <w:rFonts w:eastAsia="Calibri" w:cs="Arial"/>
          <w:szCs w:val="24"/>
        </w:rPr>
        <w:t>no</w:t>
      </w:r>
      <w:r w:rsidRPr="00D04F80">
        <w:rPr>
          <w:rFonts w:eastAsia="Calibri" w:cs="Arial" w:hint="eastAsia"/>
          <w:szCs w:val="24"/>
        </w:rPr>
        <w:t>ś</w:t>
      </w:r>
      <w:r w:rsidRPr="00D04F80">
        <w:rPr>
          <w:rFonts w:eastAsia="Calibri" w:cs="Arial"/>
          <w:szCs w:val="24"/>
        </w:rPr>
        <w:t>ci;</w:t>
      </w:r>
    </w:p>
    <w:p w14:paraId="7F28CB7B"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16) wykonawc</w:t>
      </w:r>
      <w:r w:rsidRPr="00D04F80">
        <w:rPr>
          <w:rFonts w:eastAsia="Calibri" w:cs="Arial" w:hint="eastAsia"/>
          <w:szCs w:val="24"/>
        </w:rPr>
        <w:t>ę</w:t>
      </w:r>
      <w:r w:rsidRPr="00D04F80">
        <w:rPr>
          <w:rFonts w:eastAsia="Calibri" w:cs="Arial"/>
          <w:szCs w:val="24"/>
        </w:rPr>
        <w:t>, który w wyniku zamierzonego działania lub ra</w:t>
      </w:r>
      <w:r w:rsidRPr="00D04F80">
        <w:rPr>
          <w:rFonts w:eastAsia="Calibri" w:cs="Arial" w:hint="eastAsia"/>
          <w:szCs w:val="24"/>
        </w:rPr>
        <w:t>żą</w:t>
      </w:r>
      <w:r w:rsidRPr="00D04F80">
        <w:rPr>
          <w:rFonts w:eastAsia="Calibri" w:cs="Arial"/>
          <w:szCs w:val="24"/>
        </w:rPr>
        <w:t>cego niedbalstwa wprowadził zamawiaj</w:t>
      </w:r>
      <w:r w:rsidRPr="00D04F80">
        <w:rPr>
          <w:rFonts w:eastAsia="Calibri" w:cs="Arial" w:hint="eastAsia"/>
          <w:szCs w:val="24"/>
        </w:rPr>
        <w:t>ą</w:t>
      </w:r>
      <w:r w:rsidRPr="00D04F80">
        <w:rPr>
          <w:rFonts w:eastAsia="Calibri" w:cs="Arial"/>
          <w:szCs w:val="24"/>
        </w:rPr>
        <w:t>cego w bł</w:t>
      </w:r>
      <w:r w:rsidRPr="00D04F80">
        <w:rPr>
          <w:rFonts w:eastAsia="Calibri" w:cs="Arial" w:hint="eastAsia"/>
          <w:szCs w:val="24"/>
        </w:rPr>
        <w:t>ą</w:t>
      </w:r>
      <w:r w:rsidRPr="00D04F80">
        <w:rPr>
          <w:rFonts w:eastAsia="Calibri" w:cs="Arial"/>
          <w:szCs w:val="24"/>
        </w:rPr>
        <w:t xml:space="preserve">d przy przedstawieniu informacji, </w:t>
      </w:r>
      <w:r w:rsidRPr="00D04F80">
        <w:rPr>
          <w:rFonts w:eastAsia="Calibri" w:cs="Arial" w:hint="eastAsia"/>
          <w:szCs w:val="24"/>
        </w:rPr>
        <w:t>ż</w:t>
      </w:r>
      <w:r w:rsidRPr="00D04F80">
        <w:rPr>
          <w:rFonts w:eastAsia="Calibri" w:cs="Arial"/>
          <w:szCs w:val="24"/>
        </w:rPr>
        <w:t>e nie podlega wykluczeniu, spełnia warunki udziału w post</w:t>
      </w:r>
      <w:r w:rsidRPr="00D04F80">
        <w:rPr>
          <w:rFonts w:eastAsia="Calibri" w:cs="Arial" w:hint="eastAsia"/>
          <w:szCs w:val="24"/>
        </w:rPr>
        <w:t>ę</w:t>
      </w:r>
      <w:r w:rsidRPr="00D04F80">
        <w:rPr>
          <w:rFonts w:eastAsia="Calibri" w:cs="Arial"/>
          <w:szCs w:val="24"/>
        </w:rPr>
        <w:t>powaniu lub obiektywne i niedyskryminacyjne kryteria zwane dalej „kryteriami selekcji”, lub który zataił te informacje lub nie jest w stanie przedstawi</w:t>
      </w:r>
      <w:r w:rsidRPr="00D04F80">
        <w:rPr>
          <w:rFonts w:eastAsia="Calibri" w:cs="Arial" w:hint="eastAsia"/>
          <w:szCs w:val="24"/>
        </w:rPr>
        <w:t>ć</w:t>
      </w:r>
      <w:r w:rsidRPr="00D04F80">
        <w:rPr>
          <w:rFonts w:eastAsia="Calibri" w:cs="Arial"/>
          <w:szCs w:val="24"/>
        </w:rPr>
        <w:t xml:space="preserve"> wymaganych dokumentów;</w:t>
      </w:r>
    </w:p>
    <w:p w14:paraId="5B133228"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17) wykonawc</w:t>
      </w:r>
      <w:r w:rsidRPr="00D04F80">
        <w:rPr>
          <w:rFonts w:eastAsia="Calibri" w:cs="Arial" w:hint="eastAsia"/>
          <w:szCs w:val="24"/>
        </w:rPr>
        <w:t>ę</w:t>
      </w:r>
      <w:r w:rsidRPr="00D04F80">
        <w:rPr>
          <w:rFonts w:eastAsia="Calibri" w:cs="Arial"/>
          <w:szCs w:val="24"/>
        </w:rPr>
        <w:t>, który w wyniku lekkomy</w:t>
      </w:r>
      <w:r w:rsidRPr="00D04F80">
        <w:rPr>
          <w:rFonts w:eastAsia="Calibri" w:cs="Arial" w:hint="eastAsia"/>
          <w:szCs w:val="24"/>
        </w:rPr>
        <w:t>ś</w:t>
      </w:r>
      <w:r w:rsidRPr="00D04F80">
        <w:rPr>
          <w:rFonts w:eastAsia="Calibri" w:cs="Arial"/>
          <w:szCs w:val="24"/>
        </w:rPr>
        <w:t>lno</w:t>
      </w:r>
      <w:r w:rsidRPr="00D04F80">
        <w:rPr>
          <w:rFonts w:eastAsia="Calibri" w:cs="Arial" w:hint="eastAsia"/>
          <w:szCs w:val="24"/>
        </w:rPr>
        <w:t>ś</w:t>
      </w:r>
      <w:r w:rsidRPr="00D04F80">
        <w:rPr>
          <w:rFonts w:eastAsia="Calibri" w:cs="Arial"/>
          <w:szCs w:val="24"/>
        </w:rPr>
        <w:t>ci lub niedbalstwa przedstawił informacje wprowadzaj</w:t>
      </w:r>
      <w:r w:rsidRPr="00D04F80">
        <w:rPr>
          <w:rFonts w:eastAsia="Calibri" w:cs="Arial" w:hint="eastAsia"/>
          <w:szCs w:val="24"/>
        </w:rPr>
        <w:t>ą</w:t>
      </w:r>
      <w:r w:rsidRPr="00D04F80">
        <w:rPr>
          <w:rFonts w:eastAsia="Calibri" w:cs="Arial"/>
          <w:szCs w:val="24"/>
        </w:rPr>
        <w:t>ce w bł</w:t>
      </w:r>
      <w:r w:rsidRPr="00D04F80">
        <w:rPr>
          <w:rFonts w:eastAsia="Calibri" w:cs="Arial" w:hint="eastAsia"/>
          <w:szCs w:val="24"/>
        </w:rPr>
        <w:t>ą</w:t>
      </w:r>
      <w:r w:rsidRPr="00D04F80">
        <w:rPr>
          <w:rFonts w:eastAsia="Calibri" w:cs="Arial"/>
          <w:szCs w:val="24"/>
        </w:rPr>
        <w:t>d zamawiaj</w:t>
      </w:r>
      <w:r w:rsidRPr="00D04F80">
        <w:rPr>
          <w:rFonts w:eastAsia="Calibri" w:cs="Arial" w:hint="eastAsia"/>
          <w:szCs w:val="24"/>
        </w:rPr>
        <w:t>ą</w:t>
      </w:r>
      <w:r w:rsidRPr="00D04F80">
        <w:rPr>
          <w:rFonts w:eastAsia="Calibri" w:cs="Arial"/>
          <w:szCs w:val="24"/>
        </w:rPr>
        <w:t>cego, mog</w:t>
      </w:r>
      <w:r w:rsidRPr="00D04F80">
        <w:rPr>
          <w:rFonts w:eastAsia="Calibri" w:cs="Arial" w:hint="eastAsia"/>
          <w:szCs w:val="24"/>
        </w:rPr>
        <w:t>ą</w:t>
      </w:r>
      <w:r w:rsidRPr="00D04F80">
        <w:rPr>
          <w:rFonts w:eastAsia="Calibri" w:cs="Arial"/>
          <w:szCs w:val="24"/>
        </w:rPr>
        <w:t>ce mie</w:t>
      </w:r>
      <w:r w:rsidRPr="00D04F80">
        <w:rPr>
          <w:rFonts w:eastAsia="Calibri" w:cs="Arial" w:hint="eastAsia"/>
          <w:szCs w:val="24"/>
        </w:rPr>
        <w:t>ć</w:t>
      </w:r>
      <w:r w:rsidRPr="00D04F80">
        <w:rPr>
          <w:rFonts w:eastAsia="Calibri" w:cs="Arial"/>
          <w:szCs w:val="24"/>
        </w:rPr>
        <w:t xml:space="preserve"> istotny wpływ na decyzje podejmowane przez zamawiaj</w:t>
      </w:r>
      <w:r w:rsidRPr="00D04F80">
        <w:rPr>
          <w:rFonts w:eastAsia="Calibri" w:cs="Arial" w:hint="eastAsia"/>
          <w:szCs w:val="24"/>
        </w:rPr>
        <w:t>ą</w:t>
      </w:r>
      <w:r w:rsidRPr="00D04F80">
        <w:rPr>
          <w:rFonts w:eastAsia="Calibri" w:cs="Arial"/>
          <w:szCs w:val="24"/>
        </w:rPr>
        <w:t>cego w post</w:t>
      </w:r>
      <w:r w:rsidRPr="00D04F80">
        <w:rPr>
          <w:rFonts w:eastAsia="Calibri" w:cs="Arial" w:hint="eastAsia"/>
          <w:szCs w:val="24"/>
        </w:rPr>
        <w:t>ę</w:t>
      </w:r>
      <w:r w:rsidRPr="00D04F80">
        <w:rPr>
          <w:rFonts w:eastAsia="Calibri" w:cs="Arial"/>
          <w:szCs w:val="24"/>
        </w:rPr>
        <w:t>powaniu o udzielenie zamówienia;</w:t>
      </w:r>
    </w:p>
    <w:p w14:paraId="0A7807C5"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18) wykonawc</w:t>
      </w:r>
      <w:r w:rsidRPr="00D04F80">
        <w:rPr>
          <w:rFonts w:eastAsia="Calibri" w:cs="Arial" w:hint="eastAsia"/>
          <w:szCs w:val="24"/>
        </w:rPr>
        <w:t>ę</w:t>
      </w:r>
      <w:r w:rsidRPr="00D04F80">
        <w:rPr>
          <w:rFonts w:eastAsia="Calibri" w:cs="Arial"/>
          <w:szCs w:val="24"/>
        </w:rPr>
        <w:t>, który bezprawnie wpływał lub próbował wpłyn</w:t>
      </w:r>
      <w:r w:rsidRPr="00D04F80">
        <w:rPr>
          <w:rFonts w:eastAsia="Calibri" w:cs="Arial" w:hint="eastAsia"/>
          <w:szCs w:val="24"/>
        </w:rPr>
        <w:t>ąć</w:t>
      </w:r>
      <w:r w:rsidRPr="00D04F80">
        <w:rPr>
          <w:rFonts w:eastAsia="Calibri" w:cs="Arial"/>
          <w:szCs w:val="24"/>
        </w:rPr>
        <w:t xml:space="preserve"> na czynno</w:t>
      </w:r>
      <w:r w:rsidRPr="00D04F80">
        <w:rPr>
          <w:rFonts w:eastAsia="Calibri" w:cs="Arial" w:hint="eastAsia"/>
          <w:szCs w:val="24"/>
        </w:rPr>
        <w:t>ś</w:t>
      </w:r>
      <w:r w:rsidRPr="00D04F80">
        <w:rPr>
          <w:rFonts w:eastAsia="Calibri" w:cs="Arial"/>
          <w:szCs w:val="24"/>
        </w:rPr>
        <w:t>ci zamawiaj</w:t>
      </w:r>
      <w:r w:rsidRPr="00D04F80">
        <w:rPr>
          <w:rFonts w:eastAsia="Calibri" w:cs="Arial" w:hint="eastAsia"/>
          <w:szCs w:val="24"/>
        </w:rPr>
        <w:t>ą</w:t>
      </w:r>
      <w:r w:rsidRPr="00D04F80">
        <w:rPr>
          <w:rFonts w:eastAsia="Calibri" w:cs="Arial"/>
          <w:szCs w:val="24"/>
        </w:rPr>
        <w:t>cego lub pozyska</w:t>
      </w:r>
      <w:r w:rsidRPr="00D04F80">
        <w:rPr>
          <w:rFonts w:eastAsia="Calibri" w:cs="Arial" w:hint="eastAsia"/>
          <w:szCs w:val="24"/>
        </w:rPr>
        <w:t>ć</w:t>
      </w:r>
      <w:r w:rsidRPr="00D04F80">
        <w:rPr>
          <w:rFonts w:eastAsia="Calibri" w:cs="Arial"/>
          <w:szCs w:val="24"/>
        </w:rPr>
        <w:t xml:space="preserve"> informacje poufne, mog</w:t>
      </w:r>
      <w:r w:rsidRPr="00D04F80">
        <w:rPr>
          <w:rFonts w:eastAsia="Calibri" w:cs="Arial" w:hint="eastAsia"/>
          <w:szCs w:val="24"/>
        </w:rPr>
        <w:t>ą</w:t>
      </w:r>
      <w:r w:rsidRPr="00D04F80">
        <w:rPr>
          <w:rFonts w:eastAsia="Calibri" w:cs="Arial"/>
          <w:szCs w:val="24"/>
        </w:rPr>
        <w:t>ce da</w:t>
      </w:r>
      <w:r w:rsidRPr="00D04F80">
        <w:rPr>
          <w:rFonts w:eastAsia="Calibri" w:cs="Arial" w:hint="eastAsia"/>
          <w:szCs w:val="24"/>
        </w:rPr>
        <w:t>ć</w:t>
      </w:r>
      <w:r w:rsidRPr="00D04F80">
        <w:rPr>
          <w:rFonts w:eastAsia="Calibri" w:cs="Arial"/>
          <w:szCs w:val="24"/>
        </w:rPr>
        <w:t xml:space="preserve"> mu przewag</w:t>
      </w:r>
      <w:r w:rsidRPr="00D04F80">
        <w:rPr>
          <w:rFonts w:eastAsia="Calibri" w:cs="Arial" w:hint="eastAsia"/>
          <w:szCs w:val="24"/>
        </w:rPr>
        <w:t>ę</w:t>
      </w:r>
      <w:r w:rsidRPr="00D04F80">
        <w:rPr>
          <w:rFonts w:eastAsia="Calibri" w:cs="Arial"/>
          <w:szCs w:val="24"/>
        </w:rPr>
        <w:t xml:space="preserve"> w post</w:t>
      </w:r>
      <w:r w:rsidRPr="00D04F80">
        <w:rPr>
          <w:rFonts w:eastAsia="Calibri" w:cs="Arial" w:hint="eastAsia"/>
          <w:szCs w:val="24"/>
        </w:rPr>
        <w:t>ę</w:t>
      </w:r>
      <w:r w:rsidRPr="00D04F80">
        <w:rPr>
          <w:rFonts w:eastAsia="Calibri" w:cs="Arial"/>
          <w:szCs w:val="24"/>
        </w:rPr>
        <w:t>powaniu o udzielenie zamówienia;</w:t>
      </w:r>
    </w:p>
    <w:p w14:paraId="39CEBEDF"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19) wykonawc</w:t>
      </w:r>
      <w:r w:rsidRPr="00D04F80">
        <w:rPr>
          <w:rFonts w:eastAsia="Calibri" w:cs="Arial" w:hint="eastAsia"/>
          <w:szCs w:val="24"/>
        </w:rPr>
        <w:t>ę</w:t>
      </w:r>
      <w:r w:rsidRPr="00D04F80">
        <w:rPr>
          <w:rFonts w:eastAsia="Calibri" w:cs="Arial"/>
          <w:szCs w:val="24"/>
        </w:rPr>
        <w:t>, który brał udział w przygotowaniu post</w:t>
      </w:r>
      <w:r w:rsidRPr="00D04F80">
        <w:rPr>
          <w:rFonts w:eastAsia="Calibri" w:cs="Arial" w:hint="eastAsia"/>
          <w:szCs w:val="24"/>
        </w:rPr>
        <w:t>ę</w:t>
      </w:r>
      <w:r w:rsidRPr="00D04F80">
        <w:rPr>
          <w:rFonts w:eastAsia="Calibri" w:cs="Arial"/>
          <w:szCs w:val="24"/>
        </w:rPr>
        <w:t>powania o udzielenie zamówienia lub którego pracownik, a tak</w:t>
      </w:r>
      <w:r w:rsidRPr="00D04F80">
        <w:rPr>
          <w:rFonts w:eastAsia="Calibri" w:cs="Arial" w:hint="eastAsia"/>
          <w:szCs w:val="24"/>
        </w:rPr>
        <w:t>ż</w:t>
      </w:r>
      <w:r w:rsidRPr="00D04F80">
        <w:rPr>
          <w:rFonts w:eastAsia="Calibri" w:cs="Arial"/>
          <w:szCs w:val="24"/>
        </w:rPr>
        <w:t>e osoba wykonuj</w:t>
      </w:r>
      <w:r w:rsidRPr="00D04F80">
        <w:rPr>
          <w:rFonts w:eastAsia="Calibri" w:cs="Arial" w:hint="eastAsia"/>
          <w:szCs w:val="24"/>
        </w:rPr>
        <w:t>ą</w:t>
      </w:r>
      <w:r w:rsidRPr="00D04F80">
        <w:rPr>
          <w:rFonts w:eastAsia="Calibri" w:cs="Arial"/>
          <w:szCs w:val="24"/>
        </w:rPr>
        <w:t>ca prac</w:t>
      </w:r>
      <w:r w:rsidRPr="00D04F80">
        <w:rPr>
          <w:rFonts w:eastAsia="Calibri" w:cs="Arial" w:hint="eastAsia"/>
          <w:szCs w:val="24"/>
        </w:rPr>
        <w:t>ę</w:t>
      </w:r>
      <w:r w:rsidRPr="00D04F80">
        <w:rPr>
          <w:rFonts w:eastAsia="Calibri" w:cs="Arial"/>
          <w:szCs w:val="24"/>
        </w:rPr>
        <w:t xml:space="preserve"> na podstawie umowy zlecenia, o dzieło, agencyjnej lub innej umowy o </w:t>
      </w:r>
      <w:r w:rsidRPr="00D04F80">
        <w:rPr>
          <w:rFonts w:eastAsia="Calibri" w:cs="Arial" w:hint="eastAsia"/>
          <w:szCs w:val="24"/>
        </w:rPr>
        <w:t>ś</w:t>
      </w:r>
      <w:r w:rsidRPr="00D04F80">
        <w:rPr>
          <w:rFonts w:eastAsia="Calibri" w:cs="Arial"/>
          <w:szCs w:val="24"/>
        </w:rPr>
        <w:t>wiadczenie usług, brał udział w przygotowaniu takiego post</w:t>
      </w:r>
      <w:r w:rsidRPr="00D04F80">
        <w:rPr>
          <w:rFonts w:eastAsia="Calibri" w:cs="Arial" w:hint="eastAsia"/>
          <w:szCs w:val="24"/>
        </w:rPr>
        <w:t>ę</w:t>
      </w:r>
      <w:r w:rsidRPr="00D04F80">
        <w:rPr>
          <w:rFonts w:eastAsia="Calibri" w:cs="Arial"/>
          <w:szCs w:val="24"/>
        </w:rPr>
        <w:t xml:space="preserve">powania, chyba </w:t>
      </w:r>
      <w:r w:rsidRPr="00D04F80">
        <w:rPr>
          <w:rFonts w:eastAsia="Calibri" w:cs="Arial" w:hint="eastAsia"/>
          <w:szCs w:val="24"/>
        </w:rPr>
        <w:t>ż</w:t>
      </w:r>
      <w:r w:rsidRPr="00D04F80">
        <w:rPr>
          <w:rFonts w:eastAsia="Calibri" w:cs="Arial"/>
          <w:szCs w:val="24"/>
        </w:rPr>
        <w:t>e spowodowane tym zakłócenie konkurencji mo</w:t>
      </w:r>
      <w:r w:rsidRPr="00D04F80">
        <w:rPr>
          <w:rFonts w:eastAsia="Calibri" w:cs="Arial" w:hint="eastAsia"/>
          <w:szCs w:val="24"/>
        </w:rPr>
        <w:t>ż</w:t>
      </w:r>
      <w:r w:rsidRPr="00D04F80">
        <w:rPr>
          <w:rFonts w:eastAsia="Calibri" w:cs="Arial"/>
          <w:szCs w:val="24"/>
        </w:rPr>
        <w:t>e by</w:t>
      </w:r>
      <w:r w:rsidRPr="00D04F80">
        <w:rPr>
          <w:rFonts w:eastAsia="Calibri" w:cs="Arial" w:hint="eastAsia"/>
          <w:szCs w:val="24"/>
        </w:rPr>
        <w:t>ć</w:t>
      </w:r>
      <w:r w:rsidRPr="00D04F80">
        <w:rPr>
          <w:rFonts w:eastAsia="Calibri" w:cs="Arial"/>
          <w:szCs w:val="24"/>
        </w:rPr>
        <w:t xml:space="preserve"> wyeliminowane w inny sposób ni</w:t>
      </w:r>
      <w:r w:rsidRPr="00D04F80">
        <w:rPr>
          <w:rFonts w:eastAsia="Calibri" w:cs="Arial" w:hint="eastAsia"/>
          <w:szCs w:val="24"/>
        </w:rPr>
        <w:t>ż</w:t>
      </w:r>
      <w:r w:rsidRPr="00D04F80">
        <w:rPr>
          <w:rFonts w:eastAsia="Calibri" w:cs="Arial"/>
          <w:szCs w:val="24"/>
        </w:rPr>
        <w:t xml:space="preserve"> przez wykluczenie wykonawcy z udziału w post</w:t>
      </w:r>
      <w:r w:rsidRPr="00D04F80">
        <w:rPr>
          <w:rFonts w:eastAsia="Calibri" w:cs="Arial" w:hint="eastAsia"/>
          <w:szCs w:val="24"/>
        </w:rPr>
        <w:t>ę</w:t>
      </w:r>
      <w:r w:rsidRPr="00D04F80">
        <w:rPr>
          <w:rFonts w:eastAsia="Calibri" w:cs="Arial"/>
          <w:szCs w:val="24"/>
        </w:rPr>
        <w:t>powaniu;</w:t>
      </w:r>
    </w:p>
    <w:p w14:paraId="4B7D5497"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lastRenderedPageBreak/>
        <w:t>20) wykonawc</w:t>
      </w:r>
      <w:r w:rsidRPr="00D04F80">
        <w:rPr>
          <w:rFonts w:eastAsia="Calibri" w:cs="Arial" w:hint="eastAsia"/>
          <w:szCs w:val="24"/>
        </w:rPr>
        <w:t>ę</w:t>
      </w:r>
      <w:r w:rsidRPr="00D04F80">
        <w:rPr>
          <w:rFonts w:eastAsia="Calibri" w:cs="Arial"/>
          <w:szCs w:val="24"/>
        </w:rPr>
        <w:t>, który z innymi wykonawcami zawarł porozumienie maj</w:t>
      </w:r>
      <w:r w:rsidRPr="00D04F80">
        <w:rPr>
          <w:rFonts w:eastAsia="Calibri" w:cs="Arial" w:hint="eastAsia"/>
          <w:szCs w:val="24"/>
        </w:rPr>
        <w:t>ą</w:t>
      </w:r>
      <w:r w:rsidRPr="00D04F80">
        <w:rPr>
          <w:rFonts w:eastAsia="Calibri" w:cs="Arial"/>
          <w:szCs w:val="24"/>
        </w:rPr>
        <w:t>ce na celu zakłócenie konkurencji mi</w:t>
      </w:r>
      <w:r w:rsidRPr="00D04F80">
        <w:rPr>
          <w:rFonts w:eastAsia="Calibri" w:cs="Arial" w:hint="eastAsia"/>
          <w:szCs w:val="24"/>
        </w:rPr>
        <w:t>ę</w:t>
      </w:r>
      <w:r w:rsidRPr="00D04F80">
        <w:rPr>
          <w:rFonts w:eastAsia="Calibri" w:cs="Arial"/>
          <w:szCs w:val="24"/>
        </w:rPr>
        <w:t>dzy wykonawcami w post</w:t>
      </w:r>
      <w:r w:rsidRPr="00D04F80">
        <w:rPr>
          <w:rFonts w:eastAsia="Calibri" w:cs="Arial" w:hint="eastAsia"/>
          <w:szCs w:val="24"/>
        </w:rPr>
        <w:t>ę</w:t>
      </w:r>
      <w:r w:rsidRPr="00D04F80">
        <w:rPr>
          <w:rFonts w:eastAsia="Calibri" w:cs="Arial"/>
          <w:szCs w:val="24"/>
        </w:rPr>
        <w:t>powaniu o udzielenie zamówienia, co zamawiaj</w:t>
      </w:r>
      <w:r w:rsidRPr="00D04F80">
        <w:rPr>
          <w:rFonts w:eastAsia="Calibri" w:cs="Arial" w:hint="eastAsia"/>
          <w:szCs w:val="24"/>
        </w:rPr>
        <w:t>ą</w:t>
      </w:r>
      <w:r w:rsidRPr="00D04F80">
        <w:rPr>
          <w:rFonts w:eastAsia="Calibri" w:cs="Arial"/>
          <w:szCs w:val="24"/>
        </w:rPr>
        <w:t>cy jest w stanie wykaza</w:t>
      </w:r>
      <w:r w:rsidRPr="00D04F80">
        <w:rPr>
          <w:rFonts w:eastAsia="Calibri" w:cs="Arial" w:hint="eastAsia"/>
          <w:szCs w:val="24"/>
        </w:rPr>
        <w:t>ć</w:t>
      </w:r>
      <w:r w:rsidRPr="00D04F80">
        <w:rPr>
          <w:rFonts w:eastAsia="Calibri" w:cs="Arial"/>
          <w:szCs w:val="24"/>
        </w:rPr>
        <w:t xml:space="preserve"> za pomoc</w:t>
      </w:r>
      <w:r w:rsidRPr="00D04F80">
        <w:rPr>
          <w:rFonts w:eastAsia="Calibri" w:cs="Arial" w:hint="eastAsia"/>
          <w:szCs w:val="24"/>
        </w:rPr>
        <w:t>ą</w:t>
      </w:r>
      <w:r w:rsidRPr="00D04F80">
        <w:rPr>
          <w:rFonts w:eastAsia="Calibri" w:cs="Arial"/>
          <w:szCs w:val="24"/>
        </w:rPr>
        <w:t xml:space="preserve"> stosownych </w:t>
      </w:r>
      <w:r w:rsidRPr="00D04F80">
        <w:rPr>
          <w:rFonts w:eastAsia="Calibri" w:cs="Arial" w:hint="eastAsia"/>
          <w:szCs w:val="24"/>
        </w:rPr>
        <w:t>ś</w:t>
      </w:r>
      <w:r w:rsidRPr="00D04F80">
        <w:rPr>
          <w:rFonts w:eastAsia="Calibri" w:cs="Arial"/>
          <w:szCs w:val="24"/>
        </w:rPr>
        <w:t>rodków dowodowych;</w:t>
      </w:r>
    </w:p>
    <w:p w14:paraId="22230E0F"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21) wykonawc</w:t>
      </w:r>
      <w:r w:rsidRPr="00D04F80">
        <w:rPr>
          <w:rFonts w:eastAsia="Calibri" w:cs="Arial" w:hint="eastAsia"/>
          <w:szCs w:val="24"/>
        </w:rPr>
        <w:t>ę</w:t>
      </w:r>
      <w:r w:rsidRPr="00D04F80">
        <w:rPr>
          <w:rFonts w:eastAsia="Calibri" w:cs="Arial"/>
          <w:szCs w:val="24"/>
        </w:rPr>
        <w:t xml:space="preserve"> b</w:t>
      </w:r>
      <w:r w:rsidRPr="00D04F80">
        <w:rPr>
          <w:rFonts w:eastAsia="Calibri" w:cs="Arial" w:hint="eastAsia"/>
          <w:szCs w:val="24"/>
        </w:rPr>
        <w:t>ę</w:t>
      </w:r>
      <w:r w:rsidRPr="00D04F80">
        <w:rPr>
          <w:rFonts w:eastAsia="Calibri" w:cs="Arial"/>
          <w:szCs w:val="24"/>
        </w:rPr>
        <w:t>d</w:t>
      </w:r>
      <w:r w:rsidRPr="00D04F80">
        <w:rPr>
          <w:rFonts w:eastAsia="Calibri" w:cs="Arial" w:hint="eastAsia"/>
          <w:szCs w:val="24"/>
        </w:rPr>
        <w:t>ą</w:t>
      </w:r>
      <w:r w:rsidRPr="00D04F80">
        <w:rPr>
          <w:rFonts w:eastAsia="Calibri" w:cs="Arial"/>
          <w:szCs w:val="24"/>
        </w:rPr>
        <w:t>cego podmiotem zbiorowym, wobec którego s</w:t>
      </w:r>
      <w:r w:rsidRPr="00D04F80">
        <w:rPr>
          <w:rFonts w:eastAsia="Calibri" w:cs="Arial" w:hint="eastAsia"/>
          <w:szCs w:val="24"/>
        </w:rPr>
        <w:t>ą</w:t>
      </w:r>
      <w:r w:rsidRPr="00D04F80">
        <w:rPr>
          <w:rFonts w:eastAsia="Calibri" w:cs="Arial"/>
          <w:szCs w:val="24"/>
        </w:rPr>
        <w:t>d orzekł zakaz ubiegania si</w:t>
      </w:r>
      <w:r w:rsidRPr="00D04F80">
        <w:rPr>
          <w:rFonts w:eastAsia="Calibri" w:cs="Arial" w:hint="eastAsia"/>
          <w:szCs w:val="24"/>
        </w:rPr>
        <w:t>ę</w:t>
      </w:r>
      <w:r w:rsidRPr="00D04F80">
        <w:rPr>
          <w:rFonts w:eastAsia="Calibri" w:cs="Arial"/>
          <w:szCs w:val="24"/>
        </w:rPr>
        <w:t xml:space="preserve"> o zamówienia publiczne na podstawie ustawy z dnia 28 pa</w:t>
      </w:r>
      <w:r w:rsidRPr="00D04F80">
        <w:rPr>
          <w:rFonts w:eastAsia="Calibri" w:cs="Arial" w:hint="eastAsia"/>
          <w:szCs w:val="24"/>
        </w:rPr>
        <w:t>ź</w:t>
      </w:r>
      <w:r w:rsidRPr="00D04F80">
        <w:rPr>
          <w:rFonts w:eastAsia="Calibri" w:cs="Arial"/>
          <w:szCs w:val="24"/>
        </w:rPr>
        <w:t>dziernika 2002 r. o odpowiedzialno</w:t>
      </w:r>
      <w:r w:rsidRPr="00D04F80">
        <w:rPr>
          <w:rFonts w:eastAsia="Calibri" w:cs="Arial" w:hint="eastAsia"/>
          <w:szCs w:val="24"/>
        </w:rPr>
        <w:t>ś</w:t>
      </w:r>
      <w:r w:rsidRPr="00D04F80">
        <w:rPr>
          <w:rFonts w:eastAsia="Calibri" w:cs="Arial"/>
          <w:szCs w:val="24"/>
        </w:rPr>
        <w:t>ci podmiotów zbiorowych za czyny zabronione pod gro</w:t>
      </w:r>
      <w:r w:rsidRPr="00D04F80">
        <w:rPr>
          <w:rFonts w:eastAsia="Calibri" w:cs="Arial" w:hint="eastAsia"/>
          <w:szCs w:val="24"/>
        </w:rPr>
        <w:t>ź</w:t>
      </w:r>
      <w:r w:rsidRPr="00D04F80">
        <w:rPr>
          <w:rFonts w:eastAsia="Calibri" w:cs="Arial"/>
          <w:szCs w:val="24"/>
        </w:rPr>
        <w:t>b</w:t>
      </w:r>
      <w:r w:rsidRPr="00D04F80">
        <w:rPr>
          <w:rFonts w:eastAsia="Calibri" w:cs="Arial" w:hint="eastAsia"/>
          <w:szCs w:val="24"/>
        </w:rPr>
        <w:t>ą</w:t>
      </w:r>
      <w:r w:rsidRPr="00D04F80">
        <w:rPr>
          <w:rFonts w:eastAsia="Calibri" w:cs="Arial"/>
          <w:szCs w:val="24"/>
        </w:rPr>
        <w:t xml:space="preserve"> kary (Dz. U. z 2015 r. poz. 1212, 1844 i 1855 oraz z 2016 r. poz. 437 i 544);</w:t>
      </w:r>
    </w:p>
    <w:p w14:paraId="35DF09D3"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22) wykonawc</w:t>
      </w:r>
      <w:r w:rsidRPr="00D04F80">
        <w:rPr>
          <w:rFonts w:eastAsia="Calibri" w:cs="Arial" w:hint="eastAsia"/>
          <w:szCs w:val="24"/>
        </w:rPr>
        <w:t>ę</w:t>
      </w:r>
      <w:r w:rsidRPr="00D04F80">
        <w:rPr>
          <w:rFonts w:eastAsia="Calibri" w:cs="Arial"/>
          <w:szCs w:val="24"/>
        </w:rPr>
        <w:t xml:space="preserve">, wobec którego orzeczono tytułem </w:t>
      </w:r>
      <w:r w:rsidRPr="00D04F80">
        <w:rPr>
          <w:rFonts w:eastAsia="Calibri" w:cs="Arial" w:hint="eastAsia"/>
          <w:szCs w:val="24"/>
        </w:rPr>
        <w:t>ś</w:t>
      </w:r>
      <w:r w:rsidRPr="00D04F80">
        <w:rPr>
          <w:rFonts w:eastAsia="Calibri" w:cs="Arial"/>
          <w:szCs w:val="24"/>
        </w:rPr>
        <w:t>rodka zapobiegawczego zakaz ubiegania si</w:t>
      </w:r>
      <w:r w:rsidRPr="00D04F80">
        <w:rPr>
          <w:rFonts w:eastAsia="Calibri" w:cs="Arial" w:hint="eastAsia"/>
          <w:szCs w:val="24"/>
        </w:rPr>
        <w:t>ę</w:t>
      </w:r>
      <w:r w:rsidRPr="00D04F80">
        <w:rPr>
          <w:rFonts w:eastAsia="Calibri" w:cs="Arial"/>
          <w:szCs w:val="24"/>
        </w:rPr>
        <w:t xml:space="preserve"> o zamówienia publiczne;</w:t>
      </w:r>
    </w:p>
    <w:p w14:paraId="4888BC38"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23) wykonawców, którzy nale</w:t>
      </w:r>
      <w:r w:rsidRPr="00D04F80">
        <w:rPr>
          <w:rFonts w:eastAsia="Calibri" w:cs="Arial" w:hint="eastAsia"/>
          <w:szCs w:val="24"/>
        </w:rPr>
        <w:t>żą</w:t>
      </w:r>
      <w:r w:rsidRPr="00D04F80">
        <w:rPr>
          <w:rFonts w:eastAsia="Calibri" w:cs="Arial"/>
          <w:szCs w:val="24"/>
        </w:rPr>
        <w:t>c do tej samej grupy kapitałowej, w rozumieniu ustawy z dnia 16 lutego 2007 r. o ochronie konkurencji i konsumentów (Dz. U. z 2015 r. poz. 184, 1618 i 1634), zło</w:t>
      </w:r>
      <w:r w:rsidRPr="00D04F80">
        <w:rPr>
          <w:rFonts w:eastAsia="Calibri" w:cs="Arial" w:hint="eastAsia"/>
          <w:szCs w:val="24"/>
        </w:rPr>
        <w:t>ż</w:t>
      </w:r>
      <w:r w:rsidRPr="00D04F80">
        <w:rPr>
          <w:rFonts w:eastAsia="Calibri" w:cs="Arial"/>
          <w:szCs w:val="24"/>
        </w:rPr>
        <w:t>yli odr</w:t>
      </w:r>
      <w:r w:rsidRPr="00D04F80">
        <w:rPr>
          <w:rFonts w:eastAsia="Calibri" w:cs="Arial" w:hint="eastAsia"/>
          <w:szCs w:val="24"/>
        </w:rPr>
        <w:t>ę</w:t>
      </w:r>
      <w:r w:rsidRPr="00D04F80">
        <w:rPr>
          <w:rFonts w:eastAsia="Calibri" w:cs="Arial"/>
          <w:szCs w:val="24"/>
        </w:rPr>
        <w:t>bne oferty, oferty cz</w:t>
      </w:r>
      <w:r w:rsidRPr="00D04F80">
        <w:rPr>
          <w:rFonts w:eastAsia="Calibri" w:cs="Arial" w:hint="eastAsia"/>
          <w:szCs w:val="24"/>
        </w:rPr>
        <w:t>ęś</w:t>
      </w:r>
      <w:r w:rsidRPr="00D04F80">
        <w:rPr>
          <w:rFonts w:eastAsia="Calibri" w:cs="Arial"/>
          <w:szCs w:val="24"/>
        </w:rPr>
        <w:t>ciowe lub wnioski o dopuszczenie do udziału w post</w:t>
      </w:r>
      <w:r w:rsidRPr="00D04F80">
        <w:rPr>
          <w:rFonts w:eastAsia="Calibri" w:cs="Arial" w:hint="eastAsia"/>
          <w:szCs w:val="24"/>
        </w:rPr>
        <w:t>ę</w:t>
      </w:r>
      <w:r w:rsidRPr="00D04F80">
        <w:rPr>
          <w:rFonts w:eastAsia="Calibri" w:cs="Arial"/>
          <w:szCs w:val="24"/>
        </w:rPr>
        <w:t xml:space="preserve">powaniu, chyba </w:t>
      </w:r>
      <w:r w:rsidRPr="00D04F80">
        <w:rPr>
          <w:rFonts w:eastAsia="Calibri" w:cs="Arial" w:hint="eastAsia"/>
          <w:szCs w:val="24"/>
        </w:rPr>
        <w:t>ż</w:t>
      </w:r>
      <w:r w:rsidRPr="00D04F80">
        <w:rPr>
          <w:rFonts w:eastAsia="Calibri" w:cs="Arial"/>
          <w:szCs w:val="24"/>
        </w:rPr>
        <w:t>e wyka</w:t>
      </w:r>
      <w:r w:rsidRPr="00D04F80">
        <w:rPr>
          <w:rFonts w:eastAsia="Calibri" w:cs="Arial" w:hint="eastAsia"/>
          <w:szCs w:val="24"/>
        </w:rPr>
        <w:t>żą</w:t>
      </w:r>
      <w:r w:rsidRPr="00D04F80">
        <w:rPr>
          <w:rFonts w:eastAsia="Calibri" w:cs="Arial"/>
          <w:szCs w:val="24"/>
        </w:rPr>
        <w:t xml:space="preserve">, </w:t>
      </w:r>
      <w:r w:rsidRPr="00D04F80">
        <w:rPr>
          <w:rFonts w:eastAsia="Calibri" w:cs="Arial" w:hint="eastAsia"/>
          <w:szCs w:val="24"/>
        </w:rPr>
        <w:t>ż</w:t>
      </w:r>
      <w:r w:rsidRPr="00D04F80">
        <w:rPr>
          <w:rFonts w:eastAsia="Calibri" w:cs="Arial"/>
          <w:szCs w:val="24"/>
        </w:rPr>
        <w:t>e istniej</w:t>
      </w:r>
      <w:r w:rsidRPr="00D04F80">
        <w:rPr>
          <w:rFonts w:eastAsia="Calibri" w:cs="Arial" w:hint="eastAsia"/>
          <w:szCs w:val="24"/>
        </w:rPr>
        <w:t>ą</w:t>
      </w:r>
      <w:r w:rsidRPr="00D04F80">
        <w:rPr>
          <w:rFonts w:eastAsia="Calibri" w:cs="Arial"/>
          <w:szCs w:val="24"/>
        </w:rPr>
        <w:t>ce mi</w:t>
      </w:r>
      <w:r w:rsidRPr="00D04F80">
        <w:rPr>
          <w:rFonts w:eastAsia="Calibri" w:cs="Arial" w:hint="eastAsia"/>
          <w:szCs w:val="24"/>
        </w:rPr>
        <w:t>ę</w:t>
      </w:r>
      <w:r w:rsidRPr="00D04F80">
        <w:rPr>
          <w:rFonts w:eastAsia="Calibri" w:cs="Arial"/>
          <w:szCs w:val="24"/>
        </w:rPr>
        <w:t>dzy nimi powi</w:t>
      </w:r>
      <w:r w:rsidRPr="00D04F80">
        <w:rPr>
          <w:rFonts w:eastAsia="Calibri" w:cs="Arial" w:hint="eastAsia"/>
          <w:szCs w:val="24"/>
        </w:rPr>
        <w:t>ą</w:t>
      </w:r>
      <w:r w:rsidRPr="00D04F80">
        <w:rPr>
          <w:rFonts w:eastAsia="Calibri" w:cs="Arial"/>
          <w:szCs w:val="24"/>
        </w:rPr>
        <w:t>zania nie prowadz</w:t>
      </w:r>
      <w:r w:rsidRPr="00D04F80">
        <w:rPr>
          <w:rFonts w:eastAsia="Calibri" w:cs="Arial" w:hint="eastAsia"/>
          <w:szCs w:val="24"/>
        </w:rPr>
        <w:t>ą</w:t>
      </w:r>
      <w:r w:rsidRPr="00D04F80">
        <w:rPr>
          <w:rFonts w:eastAsia="Calibri" w:cs="Arial"/>
          <w:szCs w:val="24"/>
        </w:rPr>
        <w:t xml:space="preserve"> do zakłócenia konkurencji w post</w:t>
      </w:r>
      <w:r w:rsidRPr="00D04F80">
        <w:rPr>
          <w:rFonts w:eastAsia="Calibri" w:cs="Arial" w:hint="eastAsia"/>
          <w:szCs w:val="24"/>
        </w:rPr>
        <w:t>ę</w:t>
      </w:r>
      <w:r w:rsidRPr="00D04F80">
        <w:rPr>
          <w:rFonts w:eastAsia="Calibri" w:cs="Arial"/>
          <w:szCs w:val="24"/>
        </w:rPr>
        <w:t>powaniu o udzielenie zamówienia.</w:t>
      </w:r>
    </w:p>
    <w:p w14:paraId="5085AEE9" w14:textId="6AD31A46" w:rsidR="00217E0C" w:rsidRPr="00217E0C" w:rsidRDefault="00D04F80" w:rsidP="00217E0C">
      <w:pPr>
        <w:widowControl w:val="0"/>
        <w:spacing w:before="240" w:line="23" w:lineRule="atLeast"/>
        <w:ind w:left="964" w:hanging="624"/>
        <w:rPr>
          <w:rFonts w:eastAsia="Calibri" w:cs="Arial"/>
          <w:szCs w:val="24"/>
        </w:rPr>
      </w:pPr>
      <w:r w:rsidRPr="00D04F80">
        <w:rPr>
          <w:rFonts w:eastAsia="Calibri" w:cs="Arial"/>
          <w:szCs w:val="24"/>
        </w:rPr>
        <w:t>6.3.2.</w:t>
      </w:r>
      <w:r w:rsidR="00217E0C" w:rsidRPr="00217E0C">
        <w:rPr>
          <w:rFonts w:eastAsia="Calibri" w:cs="Arial"/>
          <w:szCs w:val="24"/>
        </w:rPr>
        <w:t xml:space="preserve"> W przedmiotowym post</w:t>
      </w:r>
      <w:r w:rsidR="00217E0C" w:rsidRPr="00217E0C">
        <w:rPr>
          <w:rFonts w:eastAsia="Calibri" w:cs="Arial" w:hint="eastAsia"/>
          <w:szCs w:val="24"/>
        </w:rPr>
        <w:t>ę</w:t>
      </w:r>
      <w:r w:rsidR="00217E0C" w:rsidRPr="00217E0C">
        <w:rPr>
          <w:rFonts w:eastAsia="Calibri" w:cs="Arial"/>
          <w:szCs w:val="24"/>
        </w:rPr>
        <w:t>powaniu Zamawiaj</w:t>
      </w:r>
      <w:r w:rsidR="00217E0C" w:rsidRPr="00217E0C">
        <w:rPr>
          <w:rFonts w:eastAsia="Calibri" w:cs="Arial" w:hint="eastAsia"/>
          <w:szCs w:val="24"/>
        </w:rPr>
        <w:t>ą</w:t>
      </w:r>
      <w:r w:rsidR="00217E0C" w:rsidRPr="00217E0C">
        <w:rPr>
          <w:rFonts w:eastAsia="Calibri" w:cs="Arial"/>
          <w:szCs w:val="24"/>
        </w:rPr>
        <w:t>cy przewiduje mo</w:t>
      </w:r>
      <w:r w:rsidR="00217E0C" w:rsidRPr="00217E0C">
        <w:rPr>
          <w:rFonts w:eastAsia="Calibri" w:cs="Arial" w:hint="eastAsia"/>
          <w:szCs w:val="24"/>
        </w:rPr>
        <w:t>ż</w:t>
      </w:r>
      <w:r w:rsidR="00217E0C" w:rsidRPr="00217E0C">
        <w:rPr>
          <w:rFonts w:eastAsia="Calibri" w:cs="Arial"/>
          <w:szCs w:val="24"/>
        </w:rPr>
        <w:t>liwo</w:t>
      </w:r>
      <w:r w:rsidR="00217E0C" w:rsidRPr="00217E0C">
        <w:rPr>
          <w:rFonts w:eastAsia="Calibri" w:cs="Arial" w:hint="eastAsia"/>
          <w:szCs w:val="24"/>
        </w:rPr>
        <w:t>ść</w:t>
      </w:r>
      <w:r w:rsidR="00217E0C" w:rsidRPr="00217E0C">
        <w:rPr>
          <w:rFonts w:eastAsia="Calibri" w:cs="Arial"/>
          <w:szCs w:val="24"/>
        </w:rPr>
        <w:t xml:space="preserve"> wykluczenia Wykonawcy na podstawie art. 24 ust. 5 pkt 1 i 8 ustawy. To jest: Wykonawcę:</w:t>
      </w:r>
    </w:p>
    <w:p w14:paraId="33940F04" w14:textId="77777777" w:rsidR="00217E0C" w:rsidRPr="00217E0C" w:rsidRDefault="00217E0C" w:rsidP="00217E0C">
      <w:pPr>
        <w:widowControl w:val="0"/>
        <w:autoSpaceDE w:val="0"/>
        <w:autoSpaceDN w:val="0"/>
        <w:adjustRightInd w:val="0"/>
        <w:ind w:left="1191" w:hanging="340"/>
        <w:rPr>
          <w:rFonts w:eastAsia="Calibri" w:cs="Arial"/>
          <w:szCs w:val="24"/>
        </w:rPr>
      </w:pPr>
      <w:r w:rsidRPr="00217E0C">
        <w:rPr>
          <w:rFonts w:eastAsia="Calibri" w:cs="Arial"/>
          <w:bCs/>
          <w:szCs w:val="24"/>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(jedn. tekst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(jedn. tekst Dz. U. z 2019 r. poz. 498 z późn. </w:t>
      </w:r>
      <w:proofErr w:type="spellStart"/>
      <w:r w:rsidRPr="00217E0C">
        <w:rPr>
          <w:rFonts w:eastAsia="Calibri" w:cs="Arial"/>
          <w:bCs/>
          <w:szCs w:val="24"/>
        </w:rPr>
        <w:t>zm</w:t>
      </w:r>
      <w:proofErr w:type="spellEnd"/>
      <w:r w:rsidRPr="00217E0C">
        <w:rPr>
          <w:rFonts w:eastAsia="Calibri" w:cs="Arial"/>
          <w:bCs/>
          <w:szCs w:val="24"/>
        </w:rPr>
        <w:t xml:space="preserve">); </w:t>
      </w:r>
    </w:p>
    <w:p w14:paraId="40A97EA5" w14:textId="5210D548" w:rsidR="00D04F80" w:rsidRPr="00D04F80" w:rsidRDefault="00217E0C" w:rsidP="00217E0C">
      <w:pPr>
        <w:widowControl w:val="0"/>
        <w:autoSpaceDE w:val="0"/>
        <w:autoSpaceDN w:val="0"/>
        <w:adjustRightInd w:val="0"/>
        <w:ind w:left="1191" w:hanging="340"/>
        <w:rPr>
          <w:rFonts w:eastAsia="Calibri" w:cs="Arial"/>
          <w:szCs w:val="24"/>
        </w:rPr>
      </w:pPr>
      <w:r w:rsidRPr="00217E0C">
        <w:rPr>
          <w:rFonts w:eastAsia="Calibri" w:cs="Arial"/>
          <w:bCs/>
          <w:szCs w:val="24"/>
        </w:rPr>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t>
      </w:r>
      <w:r w:rsidRPr="00217E0C">
        <w:rPr>
          <w:rFonts w:eastAsia="Calibri" w:cs="Arial"/>
          <w:bCs/>
          <w:szCs w:val="24"/>
        </w:rPr>
        <w:lastRenderedPageBreak/>
        <w:t>wiążące porozumienie w sprawie spłaty tych należności.</w:t>
      </w:r>
      <w:r w:rsidR="00D04F80" w:rsidRPr="00D04F80">
        <w:rPr>
          <w:rFonts w:eastAsia="Calibri" w:cs="Arial"/>
          <w:szCs w:val="24"/>
        </w:rPr>
        <w:t xml:space="preserve"> </w:t>
      </w:r>
    </w:p>
    <w:p w14:paraId="416C52AA" w14:textId="77777777" w:rsidR="00D04F80" w:rsidRPr="00D04F80" w:rsidRDefault="00D04F80" w:rsidP="00D04F80">
      <w:pPr>
        <w:spacing w:before="360" w:after="120" w:line="23" w:lineRule="atLeast"/>
        <w:ind w:left="113" w:firstLine="0"/>
        <w:rPr>
          <w:rFonts w:eastAsia="Calibri" w:cs="Arial"/>
          <w:b/>
          <w:bCs/>
          <w:sz w:val="32"/>
          <w:szCs w:val="32"/>
        </w:rPr>
      </w:pPr>
      <w:r w:rsidRPr="00D04F80">
        <w:rPr>
          <w:rFonts w:eastAsia="Calibri" w:cs="Arial"/>
          <w:b/>
          <w:bCs/>
          <w:sz w:val="32"/>
          <w:szCs w:val="32"/>
        </w:rPr>
        <w:t>7. WYKAZ OŚWIADCZEŃ LUB DOKUMENTÓW, POTWIERDZAJĄCYCH SPEŁNIANIE WARUNKÓW UDZIAŁU W POSTĘPOWANIU LUB BRAK PODSTAW WYKLUCZENIA</w:t>
      </w:r>
    </w:p>
    <w:p w14:paraId="73AC0B9C" w14:textId="77777777" w:rsidR="00D04F80" w:rsidRPr="00D04F80" w:rsidRDefault="00D04F80" w:rsidP="00D04F80">
      <w:pPr>
        <w:widowControl w:val="0"/>
        <w:spacing w:before="360" w:after="120" w:line="23" w:lineRule="atLeast"/>
        <w:ind w:left="113" w:firstLine="0"/>
        <w:rPr>
          <w:rFonts w:eastAsia="Calibri" w:cs="Arial"/>
          <w:b/>
          <w:bCs/>
          <w:sz w:val="28"/>
          <w:szCs w:val="28"/>
        </w:rPr>
      </w:pPr>
      <w:r w:rsidRPr="00D04F80">
        <w:rPr>
          <w:rFonts w:eastAsia="Calibri" w:cs="Arial"/>
          <w:b/>
          <w:bCs/>
          <w:sz w:val="28"/>
          <w:szCs w:val="28"/>
        </w:rPr>
        <w:t>7.1. Dokumenty i oświadczenia wymagane od Wykonawcy składającego ofertę.</w:t>
      </w:r>
    </w:p>
    <w:p w14:paraId="2A46674B" w14:textId="77777777" w:rsidR="00D04F80" w:rsidRPr="00D04F80" w:rsidRDefault="00D04F80" w:rsidP="00D04F80">
      <w:pPr>
        <w:widowControl w:val="0"/>
        <w:autoSpaceDE w:val="0"/>
        <w:autoSpaceDN w:val="0"/>
        <w:adjustRightInd w:val="0"/>
        <w:ind w:left="1191" w:hanging="340"/>
        <w:rPr>
          <w:rFonts w:eastAsia="Calibri" w:cs="Arial"/>
          <w:bCs/>
          <w:color w:val="FF0000"/>
          <w:szCs w:val="24"/>
          <w:u w:val="single"/>
        </w:rPr>
      </w:pPr>
      <w:r w:rsidRPr="00D04F80">
        <w:rPr>
          <w:rFonts w:eastAsia="Calibri" w:cs="Arial"/>
          <w:bCs/>
          <w:szCs w:val="24"/>
        </w:rPr>
        <w:t>1) Wypełniony i podpisany formularz oferty wg załącznika Nr 1 do SIWZ.</w:t>
      </w:r>
    </w:p>
    <w:p w14:paraId="69F57964" w14:textId="77777777" w:rsidR="00D04F80" w:rsidRPr="00D04F80" w:rsidRDefault="00D04F80" w:rsidP="00D04F80">
      <w:pPr>
        <w:widowControl w:val="0"/>
        <w:autoSpaceDE w:val="0"/>
        <w:autoSpaceDN w:val="0"/>
        <w:adjustRightInd w:val="0"/>
        <w:ind w:left="1191" w:hanging="340"/>
        <w:rPr>
          <w:rFonts w:eastAsia="Calibri" w:cs="Arial"/>
          <w:bCs/>
          <w:szCs w:val="24"/>
        </w:rPr>
      </w:pPr>
      <w:r w:rsidRPr="00D04F80">
        <w:rPr>
          <w:rFonts w:eastAsia="Calibri" w:cs="Arial"/>
          <w:bCs/>
          <w:szCs w:val="24"/>
        </w:rPr>
        <w:t>2) Wypełnione i podpisane oświadczenie wykonawcy wg załączników Nr 2 i 3 do SIWZ.</w:t>
      </w:r>
    </w:p>
    <w:p w14:paraId="093EE6AB" w14:textId="77777777" w:rsidR="00D04F80" w:rsidRPr="00D04F80" w:rsidRDefault="00D04F80" w:rsidP="00D04F80">
      <w:pPr>
        <w:widowControl w:val="0"/>
        <w:autoSpaceDE w:val="0"/>
        <w:autoSpaceDN w:val="0"/>
        <w:adjustRightInd w:val="0"/>
        <w:ind w:left="1191" w:hanging="340"/>
        <w:rPr>
          <w:rFonts w:eastAsia="Calibri" w:cs="Arial"/>
          <w:bCs/>
          <w:szCs w:val="24"/>
        </w:rPr>
      </w:pPr>
      <w:r w:rsidRPr="00D04F80">
        <w:rPr>
          <w:rFonts w:eastAsia="Calibri" w:cs="Arial"/>
          <w:bCs/>
          <w:szCs w:val="24"/>
        </w:rPr>
        <w:t>3) Pełnomocnictwo - w przypadku, gdy wykonawcę reprezentuje pełnomocnik, określające zakres tego pełnomocnictwa i podpisane przez osoby umocowane do reprezentowania wykonawcy.</w:t>
      </w:r>
    </w:p>
    <w:p w14:paraId="4D23F2D4" w14:textId="77777777" w:rsidR="00D04F80" w:rsidRPr="00D04F80" w:rsidRDefault="00D04F80" w:rsidP="00D04F80">
      <w:pPr>
        <w:widowControl w:val="0"/>
        <w:ind w:left="113" w:firstLine="0"/>
        <w:rPr>
          <w:rFonts w:eastAsia="Calibri" w:cs="Arial"/>
          <w:bCs/>
          <w:szCs w:val="24"/>
        </w:rPr>
      </w:pPr>
      <w:r w:rsidRPr="00D04F80">
        <w:rPr>
          <w:rFonts w:eastAsia="Calibri" w:cs="Arial"/>
          <w:bCs/>
          <w:szCs w:val="24"/>
        </w:rPr>
        <w:t>Uwagi do pkt. 7.1.:</w:t>
      </w:r>
    </w:p>
    <w:p w14:paraId="77279E82" w14:textId="77777777" w:rsidR="00D04F80" w:rsidRPr="00D04F80" w:rsidRDefault="00D04F80" w:rsidP="00D04F80">
      <w:pPr>
        <w:widowControl w:val="0"/>
        <w:spacing w:after="120" w:line="23" w:lineRule="atLeast"/>
        <w:ind w:left="907" w:hanging="340"/>
        <w:rPr>
          <w:rFonts w:eastAsia="Calibri" w:cs="Arial"/>
          <w:bCs/>
          <w:szCs w:val="24"/>
        </w:rPr>
      </w:pPr>
      <w:r w:rsidRPr="00D04F80">
        <w:rPr>
          <w:rFonts w:eastAsia="Calibri" w:cs="Arial"/>
          <w:bCs/>
          <w:szCs w:val="24"/>
        </w:rPr>
        <w:t>1. Dokumenty i o</w:t>
      </w:r>
      <w:r w:rsidRPr="00D04F80">
        <w:rPr>
          <w:rFonts w:eastAsia="Calibri" w:cs="Arial" w:hint="eastAsia"/>
          <w:bCs/>
          <w:szCs w:val="24"/>
        </w:rPr>
        <w:t>ś</w:t>
      </w:r>
      <w:r w:rsidRPr="00D04F80">
        <w:rPr>
          <w:rFonts w:eastAsia="Calibri" w:cs="Arial"/>
          <w:bCs/>
          <w:szCs w:val="24"/>
        </w:rPr>
        <w:t xml:space="preserve">wiadczenia wymienione w </w:t>
      </w:r>
      <w:proofErr w:type="spellStart"/>
      <w:r w:rsidRPr="00D04F80">
        <w:rPr>
          <w:rFonts w:eastAsia="Calibri" w:cs="Arial"/>
          <w:bCs/>
          <w:szCs w:val="24"/>
        </w:rPr>
        <w:t>ppkt</w:t>
      </w:r>
      <w:proofErr w:type="spellEnd"/>
      <w:r w:rsidRPr="00D04F80">
        <w:rPr>
          <w:rFonts w:eastAsia="Calibri" w:cs="Arial"/>
          <w:bCs/>
          <w:szCs w:val="24"/>
        </w:rPr>
        <w:t>. 1) do 3),  składaj</w:t>
      </w:r>
      <w:r w:rsidRPr="00D04F80">
        <w:rPr>
          <w:rFonts w:eastAsia="Calibri" w:cs="Arial" w:hint="eastAsia"/>
          <w:bCs/>
          <w:szCs w:val="24"/>
        </w:rPr>
        <w:t>ą</w:t>
      </w:r>
      <w:r w:rsidRPr="00D04F80">
        <w:rPr>
          <w:rFonts w:eastAsia="Calibri" w:cs="Arial"/>
          <w:bCs/>
          <w:szCs w:val="24"/>
        </w:rPr>
        <w:t xml:space="preserve"> wraz z ofert</w:t>
      </w:r>
      <w:r w:rsidRPr="00D04F80">
        <w:rPr>
          <w:rFonts w:eastAsia="Calibri" w:cs="Arial" w:hint="eastAsia"/>
          <w:bCs/>
          <w:szCs w:val="24"/>
        </w:rPr>
        <w:t>ą</w:t>
      </w:r>
      <w:r w:rsidRPr="00D04F80">
        <w:rPr>
          <w:rFonts w:eastAsia="Calibri" w:cs="Arial"/>
          <w:bCs/>
          <w:szCs w:val="24"/>
        </w:rPr>
        <w:t xml:space="preserve"> wszyscy Wykonawcy zainteresowani udziałem w post</w:t>
      </w:r>
      <w:r w:rsidRPr="00D04F80">
        <w:rPr>
          <w:rFonts w:eastAsia="Calibri" w:cs="Arial" w:hint="eastAsia"/>
          <w:bCs/>
          <w:szCs w:val="24"/>
        </w:rPr>
        <w:t>ę</w:t>
      </w:r>
      <w:r w:rsidRPr="00D04F80">
        <w:rPr>
          <w:rFonts w:eastAsia="Calibri" w:cs="Arial"/>
          <w:bCs/>
          <w:szCs w:val="24"/>
        </w:rPr>
        <w:t>powaniu.</w:t>
      </w:r>
    </w:p>
    <w:p w14:paraId="45F8C5DB" w14:textId="77777777" w:rsidR="00D04F80" w:rsidRPr="00D04F80" w:rsidRDefault="00D04F80" w:rsidP="00D04F80">
      <w:pPr>
        <w:widowControl w:val="0"/>
        <w:spacing w:after="120" w:line="23" w:lineRule="atLeast"/>
        <w:ind w:left="907" w:hanging="340"/>
        <w:rPr>
          <w:rFonts w:eastAsia="Calibri" w:cs="Arial"/>
          <w:bCs/>
          <w:szCs w:val="24"/>
        </w:rPr>
      </w:pPr>
      <w:r w:rsidRPr="00D04F80">
        <w:rPr>
          <w:rFonts w:eastAsia="Calibri" w:cs="Arial"/>
          <w:bCs/>
          <w:szCs w:val="24"/>
        </w:rPr>
        <w:t>2. O</w:t>
      </w:r>
      <w:r w:rsidRPr="00D04F80">
        <w:rPr>
          <w:rFonts w:eastAsia="Calibri" w:cs="Arial" w:hint="eastAsia"/>
          <w:bCs/>
          <w:szCs w:val="24"/>
        </w:rPr>
        <w:t>ś</w:t>
      </w:r>
      <w:r w:rsidRPr="00D04F80">
        <w:rPr>
          <w:rFonts w:eastAsia="Calibri" w:cs="Arial"/>
          <w:bCs/>
          <w:szCs w:val="24"/>
        </w:rPr>
        <w:t>wiadczenia Wykonawcy składane z ofertą muszą by</w:t>
      </w:r>
      <w:r w:rsidRPr="00D04F80">
        <w:rPr>
          <w:rFonts w:eastAsia="Calibri" w:cs="Arial" w:hint="eastAsia"/>
          <w:bCs/>
          <w:szCs w:val="24"/>
        </w:rPr>
        <w:t>ć</w:t>
      </w:r>
      <w:r w:rsidRPr="00D04F80">
        <w:rPr>
          <w:rFonts w:eastAsia="Calibri" w:cs="Arial"/>
          <w:bCs/>
          <w:szCs w:val="24"/>
        </w:rPr>
        <w:t xml:space="preserve"> aktualne na dzie</w:t>
      </w:r>
      <w:r w:rsidRPr="00D04F80">
        <w:rPr>
          <w:rFonts w:eastAsia="Calibri" w:cs="Arial" w:hint="eastAsia"/>
          <w:bCs/>
          <w:szCs w:val="24"/>
        </w:rPr>
        <w:t>ń</w:t>
      </w:r>
      <w:r w:rsidRPr="00D04F80">
        <w:rPr>
          <w:rFonts w:eastAsia="Calibri" w:cs="Arial"/>
          <w:bCs/>
          <w:szCs w:val="24"/>
        </w:rPr>
        <w:t xml:space="preserve"> składania ofert. Informacje zawarte w o</w:t>
      </w:r>
      <w:r w:rsidRPr="00D04F80">
        <w:rPr>
          <w:rFonts w:eastAsia="Calibri" w:cs="Arial" w:hint="eastAsia"/>
          <w:bCs/>
          <w:szCs w:val="24"/>
        </w:rPr>
        <w:t>ś</w:t>
      </w:r>
      <w:r w:rsidRPr="00D04F80">
        <w:rPr>
          <w:rFonts w:eastAsia="Calibri" w:cs="Arial"/>
          <w:bCs/>
          <w:szCs w:val="24"/>
        </w:rPr>
        <w:t>wiadczeniach b</w:t>
      </w:r>
      <w:r w:rsidRPr="00D04F80">
        <w:rPr>
          <w:rFonts w:eastAsia="Calibri" w:cs="Arial" w:hint="eastAsia"/>
          <w:bCs/>
          <w:szCs w:val="24"/>
        </w:rPr>
        <w:t>ę</w:t>
      </w:r>
      <w:r w:rsidRPr="00D04F80">
        <w:rPr>
          <w:rFonts w:eastAsia="Calibri" w:cs="Arial"/>
          <w:bCs/>
          <w:szCs w:val="24"/>
        </w:rPr>
        <w:t>d</w:t>
      </w:r>
      <w:r w:rsidRPr="00D04F80">
        <w:rPr>
          <w:rFonts w:eastAsia="Calibri" w:cs="Arial" w:hint="eastAsia"/>
          <w:bCs/>
          <w:szCs w:val="24"/>
        </w:rPr>
        <w:t>ą</w:t>
      </w:r>
      <w:r w:rsidRPr="00D04F80">
        <w:rPr>
          <w:rFonts w:eastAsia="Calibri" w:cs="Arial"/>
          <w:bCs/>
          <w:szCs w:val="24"/>
        </w:rPr>
        <w:t xml:space="preserve"> stanowi</w:t>
      </w:r>
      <w:r w:rsidRPr="00D04F80">
        <w:rPr>
          <w:rFonts w:eastAsia="Calibri" w:cs="Arial" w:hint="eastAsia"/>
          <w:bCs/>
          <w:szCs w:val="24"/>
        </w:rPr>
        <w:t>ć</w:t>
      </w:r>
      <w:r w:rsidRPr="00D04F80">
        <w:rPr>
          <w:rFonts w:eastAsia="Calibri" w:cs="Arial"/>
          <w:bCs/>
          <w:szCs w:val="24"/>
        </w:rPr>
        <w:t xml:space="preserve"> wst</w:t>
      </w:r>
      <w:r w:rsidRPr="00D04F80">
        <w:rPr>
          <w:rFonts w:eastAsia="Calibri" w:cs="Arial" w:hint="eastAsia"/>
          <w:bCs/>
          <w:szCs w:val="24"/>
        </w:rPr>
        <w:t>ę</w:t>
      </w:r>
      <w:r w:rsidRPr="00D04F80">
        <w:rPr>
          <w:rFonts w:eastAsia="Calibri" w:cs="Arial"/>
          <w:bCs/>
          <w:szCs w:val="24"/>
        </w:rPr>
        <w:t xml:space="preserve">pne potwierdzenie, </w:t>
      </w:r>
      <w:r w:rsidRPr="00D04F80">
        <w:rPr>
          <w:rFonts w:eastAsia="Calibri" w:cs="Arial" w:hint="eastAsia"/>
          <w:bCs/>
          <w:szCs w:val="24"/>
        </w:rPr>
        <w:t>ż</w:t>
      </w:r>
      <w:r w:rsidRPr="00D04F80">
        <w:rPr>
          <w:rFonts w:eastAsia="Calibri" w:cs="Arial"/>
          <w:bCs/>
          <w:szCs w:val="24"/>
        </w:rPr>
        <w:t>e wykonawca nie podlega wykluczeniu oraz spełnia warunki udziału w post</w:t>
      </w:r>
      <w:r w:rsidRPr="00D04F80">
        <w:rPr>
          <w:rFonts w:eastAsia="Calibri" w:cs="Arial" w:hint="eastAsia"/>
          <w:bCs/>
          <w:szCs w:val="24"/>
        </w:rPr>
        <w:t>ę</w:t>
      </w:r>
      <w:r w:rsidRPr="00D04F80">
        <w:rPr>
          <w:rFonts w:eastAsia="Calibri" w:cs="Arial"/>
          <w:bCs/>
          <w:szCs w:val="24"/>
        </w:rPr>
        <w:t>powaniu.</w:t>
      </w:r>
    </w:p>
    <w:p w14:paraId="73CB3A4C" w14:textId="77777777" w:rsidR="00D04F80" w:rsidRPr="00D04F80" w:rsidRDefault="00D04F80" w:rsidP="00D04F80">
      <w:pPr>
        <w:widowControl w:val="0"/>
        <w:spacing w:after="120" w:line="23" w:lineRule="atLeast"/>
        <w:ind w:left="907" w:hanging="340"/>
        <w:rPr>
          <w:rFonts w:eastAsia="Calibri" w:cs="Arial"/>
          <w:bCs/>
          <w:szCs w:val="24"/>
        </w:rPr>
      </w:pPr>
      <w:r w:rsidRPr="00D04F80">
        <w:rPr>
          <w:rFonts w:eastAsia="Calibri" w:cs="Arial"/>
          <w:bCs/>
          <w:szCs w:val="24"/>
        </w:rPr>
        <w:t xml:space="preserve">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3 do </w:t>
      </w:r>
      <w:proofErr w:type="spellStart"/>
      <w:r w:rsidRPr="00D04F80">
        <w:rPr>
          <w:rFonts w:eastAsia="Calibri" w:cs="Arial"/>
          <w:bCs/>
          <w:szCs w:val="24"/>
        </w:rPr>
        <w:t>siwz</w:t>
      </w:r>
      <w:proofErr w:type="spellEnd"/>
      <w:r w:rsidRPr="00D04F80">
        <w:rPr>
          <w:rFonts w:eastAsia="Calibri" w:cs="Arial"/>
          <w:bCs/>
          <w:szCs w:val="24"/>
        </w:rPr>
        <w:t>.</w:t>
      </w:r>
    </w:p>
    <w:p w14:paraId="56886A59" w14:textId="77777777" w:rsidR="00D04F80" w:rsidRPr="00D04F80" w:rsidRDefault="00D04F80" w:rsidP="00D04F80">
      <w:pPr>
        <w:widowControl w:val="0"/>
        <w:spacing w:after="120" w:line="23" w:lineRule="atLeast"/>
        <w:ind w:left="907" w:hanging="340"/>
        <w:rPr>
          <w:rFonts w:eastAsia="Calibri" w:cs="Arial"/>
          <w:bCs/>
          <w:szCs w:val="24"/>
        </w:rPr>
      </w:pPr>
      <w:r w:rsidRPr="00D04F80">
        <w:rPr>
          <w:rFonts w:eastAsia="Calibri" w:cs="Arial"/>
          <w:bCs/>
          <w:szCs w:val="24"/>
        </w:rPr>
        <w:t xml:space="preserve">4. Wykonawca, który zamierza powierzyć wykonanie części zamówienia podwykonawcom, w celu wykazania braku istnienia wobec nich podstaw wykluczenia z udziału w postępowaniu zamieszcza informacje o podwykonawcach w oświadczeniu, stanowiącym załącznik nr 3 do </w:t>
      </w:r>
      <w:proofErr w:type="spellStart"/>
      <w:r w:rsidRPr="00D04F80">
        <w:rPr>
          <w:rFonts w:eastAsia="Calibri" w:cs="Arial"/>
          <w:bCs/>
          <w:szCs w:val="24"/>
        </w:rPr>
        <w:t>siwz</w:t>
      </w:r>
      <w:proofErr w:type="spellEnd"/>
      <w:r w:rsidRPr="00D04F80">
        <w:rPr>
          <w:rFonts w:eastAsia="Calibri" w:cs="Arial"/>
          <w:bCs/>
          <w:szCs w:val="24"/>
        </w:rPr>
        <w:t>.</w:t>
      </w:r>
    </w:p>
    <w:p w14:paraId="4A64B22C" w14:textId="77777777" w:rsidR="00D04F80" w:rsidRPr="00D04F80" w:rsidRDefault="00D04F80" w:rsidP="00D04F80">
      <w:pPr>
        <w:widowControl w:val="0"/>
        <w:spacing w:after="120" w:line="23" w:lineRule="atLeast"/>
        <w:ind w:left="907" w:hanging="340"/>
        <w:rPr>
          <w:rFonts w:eastAsia="Calibri" w:cs="Arial"/>
          <w:bCs/>
          <w:szCs w:val="24"/>
        </w:rPr>
      </w:pPr>
      <w:r w:rsidRPr="00D04F80">
        <w:rPr>
          <w:rFonts w:eastAsia="Calibri" w:cs="Arial"/>
          <w:bCs/>
          <w:szCs w:val="24"/>
        </w:rPr>
        <w:t>5. Je</w:t>
      </w:r>
      <w:r w:rsidRPr="00D04F80">
        <w:rPr>
          <w:rFonts w:eastAsia="Calibri" w:cs="Arial" w:hint="eastAsia"/>
          <w:bCs/>
          <w:szCs w:val="24"/>
        </w:rPr>
        <w:t>ż</w:t>
      </w:r>
      <w:r w:rsidRPr="00D04F80">
        <w:rPr>
          <w:rFonts w:eastAsia="Calibri" w:cs="Arial"/>
          <w:bCs/>
          <w:szCs w:val="24"/>
        </w:rPr>
        <w:t>eli Wykonawca nie zło</w:t>
      </w:r>
      <w:r w:rsidRPr="00D04F80">
        <w:rPr>
          <w:rFonts w:eastAsia="Calibri" w:cs="Arial" w:hint="eastAsia"/>
          <w:bCs/>
          <w:szCs w:val="24"/>
        </w:rPr>
        <w:t>ż</w:t>
      </w:r>
      <w:r w:rsidRPr="00D04F80">
        <w:rPr>
          <w:rFonts w:eastAsia="Calibri" w:cs="Arial"/>
          <w:bCs/>
          <w:szCs w:val="24"/>
        </w:rPr>
        <w:t>y o</w:t>
      </w:r>
      <w:r w:rsidRPr="00D04F80">
        <w:rPr>
          <w:rFonts w:eastAsia="Calibri" w:cs="Arial" w:hint="eastAsia"/>
          <w:bCs/>
          <w:szCs w:val="24"/>
        </w:rPr>
        <w:t>ś</w:t>
      </w:r>
      <w:r w:rsidRPr="00D04F80">
        <w:rPr>
          <w:rFonts w:eastAsia="Calibri" w:cs="Arial"/>
          <w:bCs/>
          <w:szCs w:val="24"/>
        </w:rPr>
        <w:t>wiadczenia, o którym mowa w uwadze nr 2, o</w:t>
      </w:r>
      <w:r w:rsidRPr="00D04F80">
        <w:rPr>
          <w:rFonts w:eastAsia="Calibri" w:cs="Arial" w:hint="eastAsia"/>
          <w:bCs/>
          <w:szCs w:val="24"/>
        </w:rPr>
        <w:t>ś</w:t>
      </w:r>
      <w:r w:rsidRPr="00D04F80">
        <w:rPr>
          <w:rFonts w:eastAsia="Calibri" w:cs="Arial"/>
          <w:bCs/>
          <w:szCs w:val="24"/>
        </w:rPr>
        <w:t>wiadczenie jest niekompletne, zawiera bł</w:t>
      </w:r>
      <w:r w:rsidRPr="00D04F80">
        <w:rPr>
          <w:rFonts w:eastAsia="Calibri" w:cs="Arial" w:hint="eastAsia"/>
          <w:bCs/>
          <w:szCs w:val="24"/>
        </w:rPr>
        <w:t>ę</w:t>
      </w:r>
      <w:r w:rsidRPr="00D04F80">
        <w:rPr>
          <w:rFonts w:eastAsia="Calibri" w:cs="Arial"/>
          <w:bCs/>
          <w:szCs w:val="24"/>
        </w:rPr>
        <w:t>dy lub budz</w:t>
      </w:r>
      <w:r w:rsidRPr="00D04F80">
        <w:rPr>
          <w:rFonts w:eastAsia="Calibri" w:cs="Arial" w:hint="eastAsia"/>
          <w:bCs/>
          <w:szCs w:val="24"/>
        </w:rPr>
        <w:t>ą</w:t>
      </w:r>
      <w:r w:rsidRPr="00D04F80">
        <w:rPr>
          <w:rFonts w:eastAsia="Calibri" w:cs="Arial"/>
          <w:bCs/>
          <w:szCs w:val="24"/>
        </w:rPr>
        <w:t xml:space="preserve"> wskazane przez Zamawiaj</w:t>
      </w:r>
      <w:r w:rsidRPr="00D04F80">
        <w:rPr>
          <w:rFonts w:eastAsia="Calibri" w:cs="Arial" w:hint="eastAsia"/>
          <w:bCs/>
          <w:szCs w:val="24"/>
        </w:rPr>
        <w:t>ą</w:t>
      </w:r>
      <w:r w:rsidRPr="00D04F80">
        <w:rPr>
          <w:rFonts w:eastAsia="Calibri" w:cs="Arial"/>
          <w:bCs/>
          <w:szCs w:val="24"/>
        </w:rPr>
        <w:t>cego w</w:t>
      </w:r>
      <w:r w:rsidRPr="00D04F80">
        <w:rPr>
          <w:rFonts w:eastAsia="Calibri" w:cs="Arial" w:hint="eastAsia"/>
          <w:bCs/>
          <w:szCs w:val="24"/>
        </w:rPr>
        <w:t>ą</w:t>
      </w:r>
      <w:r w:rsidRPr="00D04F80">
        <w:rPr>
          <w:rFonts w:eastAsia="Calibri" w:cs="Arial"/>
          <w:bCs/>
          <w:szCs w:val="24"/>
        </w:rPr>
        <w:t>tpliwo</w:t>
      </w:r>
      <w:r w:rsidRPr="00D04F80">
        <w:rPr>
          <w:rFonts w:eastAsia="Calibri" w:cs="Arial" w:hint="eastAsia"/>
          <w:bCs/>
          <w:szCs w:val="24"/>
        </w:rPr>
        <w:t>ś</w:t>
      </w:r>
      <w:r w:rsidRPr="00D04F80">
        <w:rPr>
          <w:rFonts w:eastAsia="Calibri" w:cs="Arial"/>
          <w:bCs/>
          <w:szCs w:val="24"/>
        </w:rPr>
        <w:t>ci, Zamawiaj</w:t>
      </w:r>
      <w:r w:rsidRPr="00D04F80">
        <w:rPr>
          <w:rFonts w:eastAsia="Calibri" w:cs="Arial" w:hint="eastAsia"/>
          <w:bCs/>
          <w:szCs w:val="24"/>
        </w:rPr>
        <w:t>ą</w:t>
      </w:r>
      <w:r w:rsidRPr="00D04F80">
        <w:rPr>
          <w:rFonts w:eastAsia="Calibri" w:cs="Arial"/>
          <w:bCs/>
          <w:szCs w:val="24"/>
        </w:rPr>
        <w:t>cy wezwie do jego zło</w:t>
      </w:r>
      <w:r w:rsidRPr="00D04F80">
        <w:rPr>
          <w:rFonts w:eastAsia="Calibri" w:cs="Arial" w:hint="eastAsia"/>
          <w:bCs/>
          <w:szCs w:val="24"/>
        </w:rPr>
        <w:t>ż</w:t>
      </w:r>
      <w:r w:rsidRPr="00D04F80">
        <w:rPr>
          <w:rFonts w:eastAsia="Calibri" w:cs="Arial"/>
          <w:bCs/>
          <w:szCs w:val="24"/>
        </w:rPr>
        <w:t>enia, uzupełnienia lub poprawienia lub do udzielenia wyja</w:t>
      </w:r>
      <w:r w:rsidRPr="00D04F80">
        <w:rPr>
          <w:rFonts w:eastAsia="Calibri" w:cs="Arial" w:hint="eastAsia"/>
          <w:bCs/>
          <w:szCs w:val="24"/>
        </w:rPr>
        <w:t>ś</w:t>
      </w:r>
      <w:r w:rsidRPr="00D04F80">
        <w:rPr>
          <w:rFonts w:eastAsia="Calibri" w:cs="Arial"/>
          <w:bCs/>
          <w:szCs w:val="24"/>
        </w:rPr>
        <w:t>nie</w:t>
      </w:r>
      <w:r w:rsidRPr="00D04F80">
        <w:rPr>
          <w:rFonts w:eastAsia="Calibri" w:cs="Arial" w:hint="eastAsia"/>
          <w:bCs/>
          <w:szCs w:val="24"/>
        </w:rPr>
        <w:t>ń</w:t>
      </w:r>
      <w:r w:rsidRPr="00D04F80">
        <w:rPr>
          <w:rFonts w:eastAsia="Calibri" w:cs="Arial"/>
          <w:bCs/>
          <w:szCs w:val="24"/>
        </w:rPr>
        <w:t xml:space="preserve"> w terminie przez siebie wskazanym, chyba </w:t>
      </w:r>
      <w:r w:rsidRPr="00D04F80">
        <w:rPr>
          <w:rFonts w:eastAsia="Calibri" w:cs="Arial" w:hint="eastAsia"/>
          <w:bCs/>
          <w:szCs w:val="24"/>
        </w:rPr>
        <w:t>ż</w:t>
      </w:r>
      <w:r w:rsidRPr="00D04F80">
        <w:rPr>
          <w:rFonts w:eastAsia="Calibri" w:cs="Arial"/>
          <w:bCs/>
          <w:szCs w:val="24"/>
        </w:rPr>
        <w:t>e mimo ich zło</w:t>
      </w:r>
      <w:r w:rsidRPr="00D04F80">
        <w:rPr>
          <w:rFonts w:eastAsia="Calibri" w:cs="Arial" w:hint="eastAsia"/>
          <w:bCs/>
          <w:szCs w:val="24"/>
        </w:rPr>
        <w:t>ż</w:t>
      </w:r>
      <w:r w:rsidRPr="00D04F80">
        <w:rPr>
          <w:rFonts w:eastAsia="Calibri" w:cs="Arial"/>
          <w:bCs/>
          <w:szCs w:val="24"/>
        </w:rPr>
        <w:t>enia, uzupełnienia lub poprawienia lub udzielenia wyja</w:t>
      </w:r>
      <w:r w:rsidRPr="00D04F80">
        <w:rPr>
          <w:rFonts w:eastAsia="Calibri" w:cs="Arial" w:hint="eastAsia"/>
          <w:bCs/>
          <w:szCs w:val="24"/>
        </w:rPr>
        <w:t>ś</w:t>
      </w:r>
      <w:r w:rsidRPr="00D04F80">
        <w:rPr>
          <w:rFonts w:eastAsia="Calibri" w:cs="Arial"/>
          <w:bCs/>
          <w:szCs w:val="24"/>
        </w:rPr>
        <w:t>nie</w:t>
      </w:r>
      <w:r w:rsidRPr="00D04F80">
        <w:rPr>
          <w:rFonts w:eastAsia="Calibri" w:cs="Arial" w:hint="eastAsia"/>
          <w:bCs/>
          <w:szCs w:val="24"/>
        </w:rPr>
        <w:t>ń</w:t>
      </w:r>
      <w:r w:rsidRPr="00D04F80">
        <w:rPr>
          <w:rFonts w:eastAsia="Calibri" w:cs="Arial"/>
          <w:bCs/>
          <w:szCs w:val="24"/>
        </w:rPr>
        <w:t xml:space="preserve"> oferta Wykonawcy podlegała odrzuceniu albo konieczne byłoby uniewa</w:t>
      </w:r>
      <w:r w:rsidRPr="00D04F80">
        <w:rPr>
          <w:rFonts w:eastAsia="Calibri" w:cs="Arial" w:hint="eastAsia"/>
          <w:bCs/>
          <w:szCs w:val="24"/>
        </w:rPr>
        <w:t>ż</w:t>
      </w:r>
      <w:r w:rsidRPr="00D04F80">
        <w:rPr>
          <w:rFonts w:eastAsia="Calibri" w:cs="Arial"/>
          <w:bCs/>
          <w:szCs w:val="24"/>
        </w:rPr>
        <w:t>nienie post</w:t>
      </w:r>
      <w:r w:rsidRPr="00D04F80">
        <w:rPr>
          <w:rFonts w:eastAsia="Calibri" w:cs="Arial" w:hint="eastAsia"/>
          <w:bCs/>
          <w:szCs w:val="24"/>
        </w:rPr>
        <w:t>ę</w:t>
      </w:r>
      <w:r w:rsidRPr="00D04F80">
        <w:rPr>
          <w:rFonts w:eastAsia="Calibri" w:cs="Arial"/>
          <w:bCs/>
          <w:szCs w:val="24"/>
        </w:rPr>
        <w:t>powania.</w:t>
      </w:r>
    </w:p>
    <w:p w14:paraId="141413A9" w14:textId="77777777" w:rsidR="00D04F80" w:rsidRPr="00D04F80" w:rsidRDefault="00D04F80" w:rsidP="00D04F80">
      <w:pPr>
        <w:widowControl w:val="0"/>
        <w:spacing w:after="120" w:line="23" w:lineRule="atLeast"/>
        <w:ind w:left="907" w:hanging="340"/>
        <w:rPr>
          <w:rFonts w:eastAsia="Calibri" w:cs="Arial"/>
          <w:bCs/>
          <w:szCs w:val="24"/>
        </w:rPr>
      </w:pPr>
      <w:r w:rsidRPr="00D04F80">
        <w:rPr>
          <w:rFonts w:eastAsia="Calibri" w:cs="Arial"/>
          <w:bCs/>
          <w:szCs w:val="24"/>
        </w:rPr>
        <w:lastRenderedPageBreak/>
        <w:t>6.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6142ED6B" w14:textId="77777777" w:rsidR="00D04F80" w:rsidRPr="00D04F80" w:rsidRDefault="00D04F80" w:rsidP="00D04F80">
      <w:pPr>
        <w:widowControl w:val="0"/>
        <w:spacing w:before="360" w:after="120" w:line="23" w:lineRule="atLeast"/>
        <w:ind w:left="113" w:firstLine="0"/>
        <w:rPr>
          <w:rFonts w:eastAsia="Calibri" w:cs="Arial"/>
          <w:b/>
          <w:sz w:val="28"/>
          <w:szCs w:val="28"/>
        </w:rPr>
      </w:pPr>
      <w:r w:rsidRPr="00D04F80">
        <w:rPr>
          <w:rFonts w:eastAsia="Calibri" w:cs="Arial"/>
          <w:b/>
          <w:sz w:val="28"/>
          <w:szCs w:val="28"/>
        </w:rPr>
        <w:t>7.2. Oświadczenie o przynależności lub braku przynależności do tej samej grupy kapitałowej</w:t>
      </w:r>
    </w:p>
    <w:p w14:paraId="5F9B1675" w14:textId="6FD5D3EE" w:rsidR="00D04F80" w:rsidRPr="00D04F80" w:rsidRDefault="00D04F80" w:rsidP="00D04F80">
      <w:pPr>
        <w:widowControl w:val="0"/>
        <w:autoSpaceDE w:val="0"/>
        <w:spacing w:before="240"/>
        <w:ind w:left="113" w:firstLine="0"/>
        <w:rPr>
          <w:rFonts w:eastAsia="Calibri" w:cs="Arial"/>
          <w:szCs w:val="24"/>
        </w:rPr>
      </w:pPr>
      <w:r w:rsidRPr="00D04F80">
        <w:rPr>
          <w:rFonts w:eastAsia="Calibri" w:cs="Arial"/>
          <w:bCs/>
          <w:szCs w:val="24"/>
        </w:rPr>
        <w:t xml:space="preserve">Wykonawcy, w terminie 3 dni od dnia od zamieszczenia na stronie internetowej Zamawiającego informacji z otwarcia ofert, przekazują zamawiającemu oświadczenie ( wg załącznika nr  5) o przynależności lub braku przynależności do tej samej grupy kapitałowej, w rozumieniu ustawy z dnia 16 lutego 2007 r. </w:t>
      </w:r>
      <w:r w:rsidRPr="00D04F80">
        <w:rPr>
          <w:rFonts w:eastAsia="Calibri" w:cs="Arial"/>
          <w:bCs/>
          <w:i/>
          <w:szCs w:val="24"/>
        </w:rPr>
        <w:t>o ochronie konkurencji i konsumentów</w:t>
      </w:r>
      <w:r w:rsidRPr="00D04F80">
        <w:rPr>
          <w:rFonts w:eastAsia="Calibri" w:cs="Arial"/>
          <w:bCs/>
          <w:szCs w:val="24"/>
        </w:rPr>
        <w:t xml:space="preserve"> (jedn. tekst Dz. U. z 2019 r., poz. 369 z późn. zm.). Wraz ze złożeniem oświadczenia, Wykonawca może przedstawić dowody, że powiązania z innym Wykonawcą nie prowadzą do zakłócenia konkurencji w postępowaniu o udzielenie zamówienia. </w:t>
      </w:r>
    </w:p>
    <w:p w14:paraId="5BB9789E" w14:textId="77777777" w:rsidR="00D04F80" w:rsidRPr="00D04F80" w:rsidRDefault="00D04F80" w:rsidP="00D04F80">
      <w:pPr>
        <w:spacing w:before="360" w:after="120" w:line="23" w:lineRule="atLeast"/>
        <w:ind w:left="113" w:firstLine="0"/>
        <w:rPr>
          <w:rFonts w:eastAsia="Calibri" w:cs="Arial"/>
          <w:b/>
          <w:bCs/>
          <w:sz w:val="28"/>
          <w:szCs w:val="28"/>
        </w:rPr>
      </w:pPr>
      <w:r w:rsidRPr="00D04F80">
        <w:rPr>
          <w:rFonts w:eastAsia="Calibri" w:cs="Arial"/>
          <w:b/>
          <w:bCs/>
          <w:sz w:val="28"/>
          <w:szCs w:val="28"/>
        </w:rPr>
        <w:t>7.3. Dokumenty i oświadczenia wymagane od Wykonawców dla potwierdzenia warunków udziału w postępowaniu oraz braku podstaw do wykluczenia wykonawcy w oparciu o art. 24 ust. 1 i 5 ustawy.</w:t>
      </w:r>
    </w:p>
    <w:p w14:paraId="755537BC" w14:textId="77777777" w:rsidR="00D04F80" w:rsidRPr="00D04F80" w:rsidRDefault="00D04F80" w:rsidP="00D04F80">
      <w:pPr>
        <w:widowControl w:val="0"/>
        <w:spacing w:before="240" w:after="120" w:line="23" w:lineRule="atLeast"/>
        <w:ind w:left="113" w:firstLine="0"/>
        <w:rPr>
          <w:rFonts w:eastAsia="Calibri" w:cs="Arial"/>
          <w:bCs/>
          <w:szCs w:val="24"/>
        </w:rPr>
      </w:pPr>
      <w:r w:rsidRPr="00D04F80">
        <w:rPr>
          <w:rFonts w:eastAsia="Calibri" w:cs="Arial"/>
          <w:bCs/>
          <w:szCs w:val="24"/>
        </w:rPr>
        <w:t>Po otwarciu ofert, Zamawiający wezwie Wykonawcę, którego oferta została najwyżej oceniona, do złożenia w wyznaczonym, nie krótszym niż 5 dni, terminie aktualnych na dzień złożenia oświadczeń lub dokumentów potwierdzających okoliczności, o których mowa w art. 25 ust. 1 to jest:</w:t>
      </w:r>
    </w:p>
    <w:p w14:paraId="61482E8A"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1)</w:t>
      </w:r>
      <w:r w:rsidRPr="00D04F80">
        <w:rPr>
          <w:rFonts w:ascii="TimesNewRoman" w:eastAsia="TimesNewRoman" w:hAnsi="Calibri" w:cs="TimesNewRoman"/>
          <w:sz w:val="20"/>
          <w:szCs w:val="20"/>
        </w:rPr>
        <w:t xml:space="preserve"> </w:t>
      </w:r>
      <w:r w:rsidRPr="00D04F80">
        <w:rPr>
          <w:rFonts w:eastAsia="Calibri" w:cs="Arial"/>
          <w:szCs w:val="24"/>
        </w:rPr>
        <w:t xml:space="preserve">Wykazu robót budowlanych wykonanych nie wcześniej niż w okresie ostatnich 5 lat przed upływem terminu składania ofert, a jeżeli okres prowadzenia działalności jest krótszy – w tym okresie potwierdzających spełnienie wymagań Zamawiającego określonych w pkt 6.2.2 lit. b,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w:t>
      </w:r>
      <w:r w:rsidRPr="00D04F80">
        <w:rPr>
          <w:rFonts w:eastAsia="Calibri" w:cs="Arial"/>
          <w:szCs w:val="24"/>
        </w:rPr>
        <w:lastRenderedPageBreak/>
        <w:t>inne dokumenty; wg załącznika nr  6.</w:t>
      </w:r>
    </w:p>
    <w:p w14:paraId="292E5F18" w14:textId="77777777" w:rsidR="00D04F80" w:rsidRPr="00D04F80" w:rsidRDefault="00D04F80" w:rsidP="00D04F80">
      <w:pPr>
        <w:widowControl w:val="0"/>
        <w:tabs>
          <w:tab w:val="left" w:pos="3315"/>
        </w:tabs>
        <w:autoSpaceDE w:val="0"/>
        <w:autoSpaceDN w:val="0"/>
        <w:adjustRightInd w:val="0"/>
        <w:ind w:left="1191" w:hanging="340"/>
        <w:rPr>
          <w:rFonts w:eastAsia="Calibri" w:cs="Arial"/>
          <w:szCs w:val="24"/>
        </w:rPr>
      </w:pPr>
      <w:r w:rsidRPr="00D04F80">
        <w:rPr>
          <w:rFonts w:eastAsia="Calibri" w:cs="Arial"/>
          <w:szCs w:val="24"/>
        </w:rPr>
        <w:t>2) Wykazu osób skierowanych przez Wykonawcę do realizacji zamówienia publicznego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wg załącznika nr 6.</w:t>
      </w:r>
    </w:p>
    <w:p w14:paraId="7302D1F7"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3) Oświadczenie o dysponowaniu koniecznym do wykonania zamówienia potencjałem technicznym wg załącznika nr 6.</w:t>
      </w:r>
    </w:p>
    <w:p w14:paraId="4E3DDE0D"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 xml:space="preserve">4) Oświadczenie informujące, że Wykonawca jest w wymaganej wysokości ubezpieczonym od odpowiedzialności cywilnej w zakresie prowadzonej działalności związanej z przedmiotem zamówienia wg załącznika nr 6.. </w:t>
      </w:r>
    </w:p>
    <w:p w14:paraId="367C7329" w14:textId="0144AFA2" w:rsid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 xml:space="preserve">5) </w:t>
      </w:r>
      <w:bookmarkStart w:id="7" w:name="_Hlk43376618"/>
      <w:r w:rsidRPr="00D04F80">
        <w:rPr>
          <w:rFonts w:eastAsia="Calibri" w:cs="Arial"/>
          <w:szCs w:val="24"/>
        </w:rPr>
        <w:t xml:space="preserve">Oświadczenie </w:t>
      </w:r>
      <w:bookmarkStart w:id="8" w:name="_Hlk42345568"/>
      <w:r w:rsidRPr="00D04F80">
        <w:rPr>
          <w:rFonts w:eastAsia="Calibri" w:cs="Arial"/>
          <w:szCs w:val="24"/>
        </w:rPr>
        <w:t xml:space="preserve">o nie zachodzeniu przesłanek wykluczenia Wykonawcy w oparciu </w:t>
      </w:r>
      <w:bookmarkStart w:id="9" w:name="_Hlk43376555"/>
      <w:bookmarkEnd w:id="8"/>
      <w:r w:rsidRPr="00D04F80">
        <w:rPr>
          <w:rFonts w:eastAsia="Calibri" w:cs="Arial"/>
          <w:szCs w:val="24"/>
        </w:rPr>
        <w:t>o art. 24 ust. 5 pkt 8 ustawy Prawo zamówień publicznych</w:t>
      </w:r>
      <w:r w:rsidR="00995259">
        <w:rPr>
          <w:rFonts w:eastAsia="Calibri" w:cs="Arial"/>
          <w:szCs w:val="24"/>
        </w:rPr>
        <w:t xml:space="preserve"> (pkt </w:t>
      </w:r>
      <w:bookmarkEnd w:id="9"/>
      <w:r w:rsidR="00995259">
        <w:rPr>
          <w:rFonts w:eastAsia="Calibri" w:cs="Arial"/>
          <w:szCs w:val="24"/>
        </w:rPr>
        <w:t xml:space="preserve">6.3.2 </w:t>
      </w:r>
      <w:proofErr w:type="spellStart"/>
      <w:r w:rsidR="00995259">
        <w:rPr>
          <w:rFonts w:eastAsia="Calibri" w:cs="Arial"/>
          <w:szCs w:val="24"/>
        </w:rPr>
        <w:t>p.pkt</w:t>
      </w:r>
      <w:proofErr w:type="spellEnd"/>
      <w:r w:rsidR="00995259">
        <w:rPr>
          <w:rFonts w:eastAsia="Calibri" w:cs="Arial"/>
          <w:szCs w:val="24"/>
        </w:rPr>
        <w:t xml:space="preserve"> 8 </w:t>
      </w:r>
      <w:proofErr w:type="spellStart"/>
      <w:r w:rsidR="00995259">
        <w:rPr>
          <w:rFonts w:eastAsia="Calibri" w:cs="Arial"/>
          <w:szCs w:val="24"/>
        </w:rPr>
        <w:t>siwz</w:t>
      </w:r>
      <w:proofErr w:type="spellEnd"/>
      <w:r w:rsidR="00995259">
        <w:rPr>
          <w:rFonts w:eastAsia="Calibri" w:cs="Arial"/>
          <w:szCs w:val="24"/>
        </w:rPr>
        <w:t>).</w:t>
      </w:r>
      <w:bookmarkEnd w:id="7"/>
    </w:p>
    <w:p w14:paraId="708EE629" w14:textId="6872CB89" w:rsidR="00217E0C" w:rsidRPr="00D04F80" w:rsidRDefault="00217E0C" w:rsidP="00D04F80">
      <w:pPr>
        <w:widowControl w:val="0"/>
        <w:autoSpaceDE w:val="0"/>
        <w:autoSpaceDN w:val="0"/>
        <w:adjustRightInd w:val="0"/>
        <w:ind w:left="1191" w:hanging="340"/>
        <w:rPr>
          <w:rFonts w:eastAsia="Calibri" w:cs="Arial"/>
          <w:szCs w:val="24"/>
        </w:rPr>
      </w:pPr>
      <w:r>
        <w:rPr>
          <w:rFonts w:eastAsia="Calibri" w:cs="Arial"/>
          <w:szCs w:val="24"/>
        </w:rPr>
        <w:t xml:space="preserve">6) </w:t>
      </w:r>
      <w:bookmarkStart w:id="10" w:name="_Hlk43376654"/>
      <w:r>
        <w:rPr>
          <w:rFonts w:eastAsia="Calibri" w:cs="Arial"/>
          <w:szCs w:val="24"/>
        </w:rPr>
        <w:t xml:space="preserve">Oświadczenie, </w:t>
      </w:r>
      <w:r w:rsidRPr="00217E0C">
        <w:rPr>
          <w:rFonts w:eastAsia="Calibri" w:cs="Arial"/>
          <w:szCs w:val="24"/>
        </w:rPr>
        <w:t xml:space="preserve">o nie zachodzeniu przesłanek wykluczenia Wykonawcy w oparciu </w:t>
      </w:r>
      <w:r>
        <w:rPr>
          <w:rFonts w:eastAsia="Calibri" w:cs="Arial"/>
          <w:szCs w:val="24"/>
        </w:rPr>
        <w:t xml:space="preserve">o </w:t>
      </w:r>
      <w:r w:rsidR="00995259" w:rsidRPr="00995259">
        <w:rPr>
          <w:rFonts w:eastAsia="Calibri" w:cs="Arial"/>
          <w:szCs w:val="24"/>
        </w:rPr>
        <w:t xml:space="preserve">art. 24 ust. 5 pkt </w:t>
      </w:r>
      <w:r w:rsidR="00995259">
        <w:rPr>
          <w:rFonts w:eastAsia="Calibri" w:cs="Arial"/>
          <w:szCs w:val="24"/>
        </w:rPr>
        <w:t>1</w:t>
      </w:r>
      <w:r w:rsidR="00995259" w:rsidRPr="00995259">
        <w:rPr>
          <w:rFonts w:eastAsia="Calibri" w:cs="Arial"/>
          <w:szCs w:val="24"/>
        </w:rPr>
        <w:t xml:space="preserve"> ustawy Prawo zamówień publicznych (</w:t>
      </w:r>
      <w:r>
        <w:rPr>
          <w:rFonts w:eastAsia="Calibri" w:cs="Arial"/>
          <w:szCs w:val="24"/>
        </w:rPr>
        <w:t xml:space="preserve">pkt 6.3.2. </w:t>
      </w:r>
      <w:proofErr w:type="spellStart"/>
      <w:r>
        <w:rPr>
          <w:rFonts w:eastAsia="Calibri" w:cs="Arial"/>
          <w:szCs w:val="24"/>
        </w:rPr>
        <w:t>p.pkt</w:t>
      </w:r>
      <w:proofErr w:type="spellEnd"/>
      <w:r>
        <w:rPr>
          <w:rFonts w:eastAsia="Calibri" w:cs="Arial"/>
          <w:szCs w:val="24"/>
        </w:rPr>
        <w:t xml:space="preserve"> 1 SIWZ</w:t>
      </w:r>
      <w:r w:rsidR="00995259">
        <w:rPr>
          <w:rFonts w:eastAsia="Calibri" w:cs="Arial"/>
          <w:szCs w:val="24"/>
        </w:rPr>
        <w:t>)</w:t>
      </w:r>
      <w:r>
        <w:rPr>
          <w:rFonts w:eastAsia="Calibri" w:cs="Arial"/>
          <w:szCs w:val="24"/>
        </w:rPr>
        <w:t>.</w:t>
      </w:r>
      <w:bookmarkEnd w:id="10"/>
    </w:p>
    <w:p w14:paraId="5F5ACEF3" w14:textId="77777777" w:rsidR="00D04F80" w:rsidRPr="00D04F80" w:rsidRDefault="00D04F80" w:rsidP="00D04F80">
      <w:pPr>
        <w:widowControl w:val="0"/>
        <w:spacing w:before="240"/>
        <w:ind w:left="113" w:firstLine="0"/>
        <w:rPr>
          <w:rFonts w:eastAsia="Calibri" w:cs="Arial"/>
          <w:szCs w:val="24"/>
        </w:rPr>
      </w:pPr>
      <w:r w:rsidRPr="00D04F80">
        <w:rPr>
          <w:rFonts w:eastAsia="Calibri" w:cs="Arial"/>
          <w:szCs w:val="24"/>
        </w:rPr>
        <w:t>UWAGI do pkt. 7.3:</w:t>
      </w:r>
    </w:p>
    <w:p w14:paraId="39C21F10" w14:textId="77777777" w:rsidR="00D04F80" w:rsidRPr="00D04F80" w:rsidRDefault="00D04F80" w:rsidP="00D04F80">
      <w:pPr>
        <w:widowControl w:val="0"/>
        <w:spacing w:after="120" w:line="23" w:lineRule="atLeast"/>
        <w:ind w:left="907" w:hanging="340"/>
        <w:rPr>
          <w:rFonts w:eastAsia="Calibri" w:cs="Arial"/>
          <w:szCs w:val="24"/>
        </w:rPr>
      </w:pPr>
      <w:r w:rsidRPr="00D04F80">
        <w:rPr>
          <w:rFonts w:eastAsia="Calibri" w:cs="Arial"/>
          <w:szCs w:val="24"/>
        </w:rPr>
        <w:t>1. Z tre</w:t>
      </w:r>
      <w:r w:rsidRPr="00D04F80">
        <w:rPr>
          <w:rFonts w:eastAsia="Calibri" w:cs="Arial" w:hint="eastAsia"/>
          <w:szCs w:val="24"/>
        </w:rPr>
        <w:t>ś</w:t>
      </w:r>
      <w:r w:rsidRPr="00D04F80">
        <w:rPr>
          <w:rFonts w:eastAsia="Calibri" w:cs="Arial"/>
          <w:szCs w:val="24"/>
        </w:rPr>
        <w:t>ci dokumentów i o</w:t>
      </w:r>
      <w:r w:rsidRPr="00D04F80">
        <w:rPr>
          <w:rFonts w:eastAsia="Calibri" w:cs="Arial" w:hint="eastAsia"/>
          <w:szCs w:val="24"/>
        </w:rPr>
        <w:t>ś</w:t>
      </w:r>
      <w:r w:rsidRPr="00D04F80">
        <w:rPr>
          <w:rFonts w:eastAsia="Calibri" w:cs="Arial"/>
          <w:szCs w:val="24"/>
        </w:rPr>
        <w:t>wiadcze</w:t>
      </w:r>
      <w:r w:rsidRPr="00D04F80">
        <w:rPr>
          <w:rFonts w:eastAsia="Calibri" w:cs="Arial" w:hint="eastAsia"/>
          <w:szCs w:val="24"/>
        </w:rPr>
        <w:t>ń</w:t>
      </w:r>
      <w:r w:rsidRPr="00D04F80">
        <w:rPr>
          <w:rFonts w:eastAsia="Calibri" w:cs="Arial"/>
          <w:szCs w:val="24"/>
        </w:rPr>
        <w:t xml:space="preserve"> musi wynika</w:t>
      </w:r>
      <w:r w:rsidRPr="00D04F80">
        <w:rPr>
          <w:rFonts w:eastAsia="Calibri" w:cs="Arial" w:hint="eastAsia"/>
          <w:szCs w:val="24"/>
        </w:rPr>
        <w:t>ć</w:t>
      </w:r>
      <w:r w:rsidRPr="00D04F80">
        <w:rPr>
          <w:rFonts w:eastAsia="Calibri" w:cs="Arial"/>
          <w:szCs w:val="24"/>
        </w:rPr>
        <w:t xml:space="preserve"> jednoznacznie, i</w:t>
      </w:r>
      <w:r w:rsidRPr="00D04F80">
        <w:rPr>
          <w:rFonts w:eastAsia="Calibri" w:cs="Arial" w:hint="eastAsia"/>
          <w:szCs w:val="24"/>
        </w:rPr>
        <w:t>ż</w:t>
      </w:r>
      <w:r w:rsidRPr="00D04F80">
        <w:rPr>
          <w:rFonts w:eastAsia="Calibri" w:cs="Arial"/>
          <w:szCs w:val="24"/>
        </w:rPr>
        <w:t xml:space="preserve"> postawione przez Zamawiaj</w:t>
      </w:r>
      <w:r w:rsidRPr="00D04F80">
        <w:rPr>
          <w:rFonts w:eastAsia="Calibri" w:cs="Arial" w:hint="eastAsia"/>
          <w:szCs w:val="24"/>
        </w:rPr>
        <w:t>ą</w:t>
      </w:r>
      <w:r w:rsidRPr="00D04F80">
        <w:rPr>
          <w:rFonts w:eastAsia="Calibri" w:cs="Arial"/>
          <w:szCs w:val="24"/>
        </w:rPr>
        <w:t>cego wymagania zostały spełnione.</w:t>
      </w:r>
    </w:p>
    <w:p w14:paraId="672E7A08" w14:textId="77777777" w:rsidR="00D04F80" w:rsidRPr="00D04F80" w:rsidRDefault="00D04F80" w:rsidP="00D04F80">
      <w:pPr>
        <w:widowControl w:val="0"/>
        <w:spacing w:after="120" w:line="23" w:lineRule="atLeast"/>
        <w:ind w:left="907" w:hanging="340"/>
        <w:rPr>
          <w:rFonts w:eastAsia="Calibri" w:cs="Arial"/>
          <w:szCs w:val="24"/>
        </w:rPr>
      </w:pPr>
      <w:r w:rsidRPr="00D04F80">
        <w:rPr>
          <w:rFonts w:eastAsia="Calibri" w:cs="Arial"/>
          <w:szCs w:val="24"/>
        </w:rPr>
        <w:t>2. Je</w:t>
      </w:r>
      <w:r w:rsidRPr="00D04F80">
        <w:rPr>
          <w:rFonts w:eastAsia="Calibri" w:cs="Arial" w:hint="eastAsia"/>
          <w:szCs w:val="24"/>
        </w:rPr>
        <w:t>ż</w:t>
      </w:r>
      <w:r w:rsidRPr="00D04F80">
        <w:rPr>
          <w:rFonts w:eastAsia="Calibri" w:cs="Arial"/>
          <w:szCs w:val="24"/>
        </w:rPr>
        <w:t>eli Wykonawca nie zło</w:t>
      </w:r>
      <w:r w:rsidRPr="00D04F80">
        <w:rPr>
          <w:rFonts w:eastAsia="Calibri" w:cs="Arial" w:hint="eastAsia"/>
          <w:szCs w:val="24"/>
        </w:rPr>
        <w:t>ż</w:t>
      </w:r>
      <w:r w:rsidRPr="00D04F80">
        <w:rPr>
          <w:rFonts w:eastAsia="Calibri" w:cs="Arial"/>
          <w:szCs w:val="24"/>
        </w:rPr>
        <w:t>y o</w:t>
      </w:r>
      <w:r w:rsidRPr="00D04F80">
        <w:rPr>
          <w:rFonts w:eastAsia="Calibri" w:cs="Arial" w:hint="eastAsia"/>
          <w:szCs w:val="24"/>
        </w:rPr>
        <w:t>ś</w:t>
      </w:r>
      <w:r w:rsidRPr="00D04F80">
        <w:rPr>
          <w:rFonts w:eastAsia="Calibri" w:cs="Arial"/>
          <w:szCs w:val="24"/>
        </w:rPr>
        <w:t>wiadcze</w:t>
      </w:r>
      <w:r w:rsidRPr="00D04F80">
        <w:rPr>
          <w:rFonts w:eastAsia="Calibri" w:cs="Arial" w:hint="eastAsia"/>
          <w:szCs w:val="24"/>
        </w:rPr>
        <w:t>ń</w:t>
      </w:r>
      <w:r w:rsidRPr="00D04F80">
        <w:rPr>
          <w:rFonts w:eastAsia="Calibri" w:cs="Arial"/>
          <w:szCs w:val="24"/>
        </w:rPr>
        <w:t xml:space="preserve"> lub dokumentów potwierdzaj</w:t>
      </w:r>
      <w:r w:rsidRPr="00D04F80">
        <w:rPr>
          <w:rFonts w:eastAsia="Calibri" w:cs="Arial" w:hint="eastAsia"/>
          <w:szCs w:val="24"/>
        </w:rPr>
        <w:t>ą</w:t>
      </w:r>
      <w:r w:rsidRPr="00D04F80">
        <w:rPr>
          <w:rFonts w:eastAsia="Calibri" w:cs="Arial"/>
          <w:szCs w:val="24"/>
        </w:rPr>
        <w:t>cych okoliczno</w:t>
      </w:r>
      <w:r w:rsidRPr="00D04F80">
        <w:rPr>
          <w:rFonts w:eastAsia="Calibri" w:cs="Arial" w:hint="eastAsia"/>
          <w:szCs w:val="24"/>
        </w:rPr>
        <w:t>ś</w:t>
      </w:r>
      <w:r w:rsidRPr="00D04F80">
        <w:rPr>
          <w:rFonts w:eastAsia="Calibri" w:cs="Arial"/>
          <w:szCs w:val="24"/>
        </w:rPr>
        <w:t>ci, o których mowa w art. 25 ust. 1 ustawy lub innych dokumentów niezb</w:t>
      </w:r>
      <w:r w:rsidRPr="00D04F80">
        <w:rPr>
          <w:rFonts w:eastAsia="Calibri" w:cs="Arial" w:hint="eastAsia"/>
          <w:szCs w:val="24"/>
        </w:rPr>
        <w:t>ę</w:t>
      </w:r>
      <w:r w:rsidRPr="00D04F80">
        <w:rPr>
          <w:rFonts w:eastAsia="Calibri" w:cs="Arial"/>
          <w:szCs w:val="24"/>
        </w:rPr>
        <w:t>dnych do przeprowadzenia post</w:t>
      </w:r>
      <w:r w:rsidRPr="00D04F80">
        <w:rPr>
          <w:rFonts w:eastAsia="Calibri" w:cs="Arial" w:hint="eastAsia"/>
          <w:szCs w:val="24"/>
        </w:rPr>
        <w:t>ę</w:t>
      </w:r>
      <w:r w:rsidRPr="00D04F80">
        <w:rPr>
          <w:rFonts w:eastAsia="Calibri" w:cs="Arial"/>
          <w:szCs w:val="24"/>
        </w:rPr>
        <w:t>powania, o</w:t>
      </w:r>
      <w:r w:rsidRPr="00D04F80">
        <w:rPr>
          <w:rFonts w:eastAsia="Calibri" w:cs="Arial" w:hint="eastAsia"/>
          <w:szCs w:val="24"/>
        </w:rPr>
        <w:t>ś</w:t>
      </w:r>
      <w:r w:rsidRPr="00D04F80">
        <w:rPr>
          <w:rFonts w:eastAsia="Calibri" w:cs="Arial"/>
          <w:szCs w:val="24"/>
        </w:rPr>
        <w:t>wiadczenia lub dokumenty s</w:t>
      </w:r>
      <w:r w:rsidRPr="00D04F80">
        <w:rPr>
          <w:rFonts w:eastAsia="Calibri" w:cs="Arial" w:hint="eastAsia"/>
          <w:szCs w:val="24"/>
        </w:rPr>
        <w:t>ą</w:t>
      </w:r>
      <w:r w:rsidRPr="00D04F80">
        <w:rPr>
          <w:rFonts w:eastAsia="Calibri" w:cs="Arial"/>
          <w:szCs w:val="24"/>
        </w:rPr>
        <w:t xml:space="preserve"> niekompletne, zawieraj</w:t>
      </w:r>
      <w:r w:rsidRPr="00D04F80">
        <w:rPr>
          <w:rFonts w:eastAsia="Calibri" w:cs="Arial" w:hint="eastAsia"/>
          <w:szCs w:val="24"/>
        </w:rPr>
        <w:t>ą</w:t>
      </w:r>
      <w:r w:rsidRPr="00D04F80">
        <w:rPr>
          <w:rFonts w:eastAsia="Calibri" w:cs="Arial"/>
          <w:szCs w:val="24"/>
        </w:rPr>
        <w:t xml:space="preserve"> bł</w:t>
      </w:r>
      <w:r w:rsidRPr="00D04F80">
        <w:rPr>
          <w:rFonts w:eastAsia="Calibri" w:cs="Arial" w:hint="eastAsia"/>
          <w:szCs w:val="24"/>
        </w:rPr>
        <w:t>ę</w:t>
      </w:r>
      <w:r w:rsidRPr="00D04F80">
        <w:rPr>
          <w:rFonts w:eastAsia="Calibri" w:cs="Arial"/>
          <w:szCs w:val="24"/>
        </w:rPr>
        <w:t>dy lub budz</w:t>
      </w:r>
      <w:r w:rsidRPr="00D04F80">
        <w:rPr>
          <w:rFonts w:eastAsia="Calibri" w:cs="Arial" w:hint="eastAsia"/>
          <w:szCs w:val="24"/>
        </w:rPr>
        <w:t>ą</w:t>
      </w:r>
      <w:r w:rsidRPr="00D04F80">
        <w:rPr>
          <w:rFonts w:eastAsia="Calibri" w:cs="Arial"/>
          <w:szCs w:val="24"/>
        </w:rPr>
        <w:t xml:space="preserve"> wskazane przez Zamawiaj</w:t>
      </w:r>
      <w:r w:rsidRPr="00D04F80">
        <w:rPr>
          <w:rFonts w:eastAsia="Calibri" w:cs="Arial" w:hint="eastAsia"/>
          <w:szCs w:val="24"/>
        </w:rPr>
        <w:t>ą</w:t>
      </w:r>
      <w:r w:rsidRPr="00D04F80">
        <w:rPr>
          <w:rFonts w:eastAsia="Calibri" w:cs="Arial"/>
          <w:szCs w:val="24"/>
        </w:rPr>
        <w:t>cego w</w:t>
      </w:r>
      <w:r w:rsidRPr="00D04F80">
        <w:rPr>
          <w:rFonts w:eastAsia="Calibri" w:cs="Arial" w:hint="eastAsia"/>
          <w:szCs w:val="24"/>
        </w:rPr>
        <w:t>ą</w:t>
      </w:r>
      <w:r w:rsidRPr="00D04F80">
        <w:rPr>
          <w:rFonts w:eastAsia="Calibri" w:cs="Arial"/>
          <w:szCs w:val="24"/>
        </w:rPr>
        <w:t>tpliwo</w:t>
      </w:r>
      <w:r w:rsidRPr="00D04F80">
        <w:rPr>
          <w:rFonts w:eastAsia="Calibri" w:cs="Arial" w:hint="eastAsia"/>
          <w:szCs w:val="24"/>
        </w:rPr>
        <w:t>ś</w:t>
      </w:r>
      <w:r w:rsidRPr="00D04F80">
        <w:rPr>
          <w:rFonts w:eastAsia="Calibri" w:cs="Arial"/>
          <w:szCs w:val="24"/>
        </w:rPr>
        <w:t>ci, Zamawiaj</w:t>
      </w:r>
      <w:r w:rsidRPr="00D04F80">
        <w:rPr>
          <w:rFonts w:eastAsia="Calibri" w:cs="Arial" w:hint="eastAsia"/>
          <w:szCs w:val="24"/>
        </w:rPr>
        <w:t>ą</w:t>
      </w:r>
      <w:r w:rsidRPr="00D04F80">
        <w:rPr>
          <w:rFonts w:eastAsia="Calibri" w:cs="Arial"/>
          <w:szCs w:val="24"/>
        </w:rPr>
        <w:t>cy wezwie do ich zło</w:t>
      </w:r>
      <w:r w:rsidRPr="00D04F80">
        <w:rPr>
          <w:rFonts w:eastAsia="Calibri" w:cs="Arial" w:hint="eastAsia"/>
          <w:szCs w:val="24"/>
        </w:rPr>
        <w:t>ż</w:t>
      </w:r>
      <w:r w:rsidRPr="00D04F80">
        <w:rPr>
          <w:rFonts w:eastAsia="Calibri" w:cs="Arial"/>
          <w:szCs w:val="24"/>
        </w:rPr>
        <w:t>enia, uzupełnienia lub poprawienia lub do udzielenia wyja</w:t>
      </w:r>
      <w:r w:rsidRPr="00D04F80">
        <w:rPr>
          <w:rFonts w:eastAsia="Calibri" w:cs="Arial" w:hint="eastAsia"/>
          <w:szCs w:val="24"/>
        </w:rPr>
        <w:t>ś</w:t>
      </w:r>
      <w:r w:rsidRPr="00D04F80">
        <w:rPr>
          <w:rFonts w:eastAsia="Calibri" w:cs="Arial"/>
          <w:szCs w:val="24"/>
        </w:rPr>
        <w:t>nie</w:t>
      </w:r>
      <w:r w:rsidRPr="00D04F80">
        <w:rPr>
          <w:rFonts w:eastAsia="Calibri" w:cs="Arial" w:hint="eastAsia"/>
          <w:szCs w:val="24"/>
        </w:rPr>
        <w:t>ń</w:t>
      </w:r>
      <w:r w:rsidRPr="00D04F80">
        <w:rPr>
          <w:rFonts w:eastAsia="Calibri" w:cs="Arial"/>
          <w:szCs w:val="24"/>
        </w:rPr>
        <w:t xml:space="preserve"> w terminie przez siebie wskazanym, chyba </w:t>
      </w:r>
      <w:r w:rsidRPr="00D04F80">
        <w:rPr>
          <w:rFonts w:eastAsia="Calibri" w:cs="Arial" w:hint="eastAsia"/>
          <w:szCs w:val="24"/>
        </w:rPr>
        <w:t>ż</w:t>
      </w:r>
      <w:r w:rsidRPr="00D04F80">
        <w:rPr>
          <w:rFonts w:eastAsia="Calibri" w:cs="Arial"/>
          <w:szCs w:val="24"/>
        </w:rPr>
        <w:t>e mimo ich zło</w:t>
      </w:r>
      <w:r w:rsidRPr="00D04F80">
        <w:rPr>
          <w:rFonts w:eastAsia="Calibri" w:cs="Arial" w:hint="eastAsia"/>
          <w:szCs w:val="24"/>
        </w:rPr>
        <w:t>ż</w:t>
      </w:r>
      <w:r w:rsidRPr="00D04F80">
        <w:rPr>
          <w:rFonts w:eastAsia="Calibri" w:cs="Arial"/>
          <w:szCs w:val="24"/>
        </w:rPr>
        <w:t>enia, uzupełnienia lub poprawienia lub udzielenia wyja</w:t>
      </w:r>
      <w:r w:rsidRPr="00D04F80">
        <w:rPr>
          <w:rFonts w:eastAsia="Calibri" w:cs="Arial" w:hint="eastAsia"/>
          <w:szCs w:val="24"/>
        </w:rPr>
        <w:t>ś</w:t>
      </w:r>
      <w:r w:rsidRPr="00D04F80">
        <w:rPr>
          <w:rFonts w:eastAsia="Calibri" w:cs="Arial"/>
          <w:szCs w:val="24"/>
        </w:rPr>
        <w:t>nie</w:t>
      </w:r>
      <w:r w:rsidRPr="00D04F80">
        <w:rPr>
          <w:rFonts w:eastAsia="Calibri" w:cs="Arial" w:hint="eastAsia"/>
          <w:szCs w:val="24"/>
        </w:rPr>
        <w:t>ń</w:t>
      </w:r>
      <w:r w:rsidRPr="00D04F80">
        <w:rPr>
          <w:rFonts w:eastAsia="Calibri" w:cs="Arial"/>
          <w:szCs w:val="24"/>
        </w:rPr>
        <w:t xml:space="preserve"> oferta Wykonawcy podlegała odrzuceniu albo konieczne byłoby uniewa</w:t>
      </w:r>
      <w:r w:rsidRPr="00D04F80">
        <w:rPr>
          <w:rFonts w:eastAsia="Calibri" w:cs="Arial" w:hint="eastAsia"/>
          <w:szCs w:val="24"/>
        </w:rPr>
        <w:t>ż</w:t>
      </w:r>
      <w:r w:rsidRPr="00D04F80">
        <w:rPr>
          <w:rFonts w:eastAsia="Calibri" w:cs="Arial"/>
          <w:szCs w:val="24"/>
        </w:rPr>
        <w:t>nienie post</w:t>
      </w:r>
      <w:r w:rsidRPr="00D04F80">
        <w:rPr>
          <w:rFonts w:eastAsia="Calibri" w:cs="Arial" w:hint="eastAsia"/>
          <w:szCs w:val="24"/>
        </w:rPr>
        <w:t>ę</w:t>
      </w:r>
      <w:r w:rsidRPr="00D04F80">
        <w:rPr>
          <w:rFonts w:eastAsia="Calibri" w:cs="Arial"/>
          <w:szCs w:val="24"/>
        </w:rPr>
        <w:t>powania.</w:t>
      </w:r>
    </w:p>
    <w:p w14:paraId="7D0C8135" w14:textId="77777777" w:rsidR="00D04F80" w:rsidRPr="00D04F80" w:rsidRDefault="00D04F80" w:rsidP="00D04F80">
      <w:pPr>
        <w:widowControl w:val="0"/>
        <w:spacing w:after="120" w:line="23" w:lineRule="atLeast"/>
        <w:ind w:left="907" w:hanging="340"/>
        <w:rPr>
          <w:rFonts w:eastAsia="Calibri" w:cs="Arial"/>
          <w:b/>
          <w:szCs w:val="24"/>
        </w:rPr>
      </w:pPr>
      <w:r w:rsidRPr="00D04F80">
        <w:rPr>
          <w:rFonts w:eastAsia="Calibri" w:cs="Arial"/>
          <w:szCs w:val="24"/>
        </w:rPr>
        <w:t xml:space="preserve">3. Jeżeli to możliwe, </w:t>
      </w:r>
      <w:r w:rsidRPr="00D04F80">
        <w:rPr>
          <w:rFonts w:eastAsia="Calibri" w:cs="Arial"/>
          <w:b/>
          <w:szCs w:val="24"/>
        </w:rPr>
        <w:t>Zamawiający dopuszcza by dokumenty wymienione w punktach 7.2 i 7.3. Wykonawcy dołączyli do oferty.</w:t>
      </w:r>
    </w:p>
    <w:p w14:paraId="63C5DB91" w14:textId="77777777" w:rsidR="00D04F80" w:rsidRPr="00D04F80" w:rsidRDefault="00D04F80" w:rsidP="00D04F80">
      <w:pPr>
        <w:widowControl w:val="0"/>
        <w:spacing w:before="360" w:line="23" w:lineRule="atLeast"/>
        <w:ind w:left="113" w:firstLine="0"/>
        <w:rPr>
          <w:rFonts w:eastAsia="Calibri" w:cs="Arial"/>
          <w:b/>
          <w:bCs/>
          <w:sz w:val="28"/>
          <w:szCs w:val="28"/>
        </w:rPr>
      </w:pPr>
      <w:r w:rsidRPr="00D04F80">
        <w:rPr>
          <w:rFonts w:eastAsia="Calibri" w:cs="Arial"/>
          <w:b/>
          <w:bCs/>
          <w:sz w:val="28"/>
          <w:szCs w:val="28"/>
        </w:rPr>
        <w:t>7.4. Dokumenty i oświadczenia składane przez podmioty lub osoby spoza terytorium Rzeczypospolitej Polskiej</w:t>
      </w:r>
    </w:p>
    <w:p w14:paraId="388539B2" w14:textId="77777777" w:rsidR="00D04F80" w:rsidRPr="00D04F80" w:rsidRDefault="00D04F80" w:rsidP="00D04F80">
      <w:pPr>
        <w:widowControl w:val="0"/>
        <w:autoSpaceDE w:val="0"/>
        <w:autoSpaceDN w:val="0"/>
        <w:adjustRightInd w:val="0"/>
        <w:spacing w:line="240" w:lineRule="auto"/>
        <w:ind w:left="113" w:firstLine="0"/>
        <w:rPr>
          <w:rFonts w:eastAsia="Calibri" w:cs="Arial"/>
          <w:szCs w:val="24"/>
        </w:rPr>
      </w:pPr>
      <w:r w:rsidRPr="00D04F80">
        <w:rPr>
          <w:rFonts w:eastAsia="Calibri" w:cs="Arial"/>
          <w:szCs w:val="24"/>
        </w:rPr>
        <w:t xml:space="preserve">Jeżeli Wykonawca ma siedzibę lub miejsce zamieszkania poza terytorium Rzeczypospolitej Polskiej w celu potwierdzenia braku podstaw wykluczenia </w:t>
      </w:r>
      <w:r w:rsidRPr="00D04F80">
        <w:rPr>
          <w:rFonts w:eastAsia="Calibri" w:cs="Arial"/>
          <w:szCs w:val="24"/>
        </w:rPr>
        <w:lastRenderedPageBreak/>
        <w:t>wykonawcy z udziału w postępowaniu przedkłada On stosowne oświadczenie.</w:t>
      </w:r>
    </w:p>
    <w:p w14:paraId="6A032A58" w14:textId="77777777" w:rsidR="00D04F80" w:rsidRPr="00D04F80" w:rsidRDefault="00D04F80" w:rsidP="00D04F80">
      <w:pPr>
        <w:widowControl w:val="0"/>
        <w:spacing w:before="360" w:line="23" w:lineRule="atLeast"/>
        <w:ind w:left="113" w:firstLine="0"/>
        <w:rPr>
          <w:rFonts w:eastAsia="Calibri" w:cs="Arial"/>
          <w:b/>
          <w:bCs/>
          <w:szCs w:val="24"/>
        </w:rPr>
      </w:pPr>
      <w:r w:rsidRPr="00D04F80">
        <w:rPr>
          <w:rFonts w:eastAsia="Calibri" w:cs="Arial"/>
          <w:b/>
          <w:bCs/>
          <w:sz w:val="28"/>
          <w:szCs w:val="28"/>
        </w:rPr>
        <w:t>7.5. Dokumenty składane w przypadku gdy Wykonawca w oparciu o art. 22a ustawy, w celu potwierdzenia spełniania warunków udziału w postępowaniu polega na zdolnościach technicznych lub zawodowych lub sytuacji finansowej lub ekonomicznej innych podmiotów na zdolnościach innych podmiotów.</w:t>
      </w:r>
      <w:r w:rsidRPr="00D04F80">
        <w:rPr>
          <w:rFonts w:eastAsia="Calibri" w:cs="Arial"/>
          <w:b/>
          <w:bCs/>
          <w:szCs w:val="24"/>
        </w:rPr>
        <w:t xml:space="preserve"> </w:t>
      </w:r>
    </w:p>
    <w:p w14:paraId="167C5327"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 xml:space="preserve">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przedstawienia zobowiązania tych podmiotów </w:t>
      </w:r>
      <w:r w:rsidRPr="00D04F80">
        <w:rPr>
          <w:rFonts w:eastAsia="Calibri" w:cs="Arial"/>
          <w:bCs/>
          <w:szCs w:val="24"/>
        </w:rPr>
        <w:t>do oddania Wykonawcy do dyspozycji niezbędnych zasobów na potrzeby realizacji zamówienia</w:t>
      </w:r>
      <w:r w:rsidRPr="00D04F80">
        <w:rPr>
          <w:rFonts w:eastAsia="Calibri" w:cs="Arial"/>
          <w:szCs w:val="24"/>
        </w:rPr>
        <w:t xml:space="preserve">. Zobowiązanie to powinno: </w:t>
      </w:r>
    </w:p>
    <w:p w14:paraId="3A8EC933" w14:textId="77777777" w:rsidR="00D04F80" w:rsidRPr="00D04F80" w:rsidRDefault="00D04F80" w:rsidP="00D04F80">
      <w:pPr>
        <w:widowControl w:val="0"/>
        <w:suppressAutoHyphens/>
        <w:spacing w:line="23" w:lineRule="atLeast"/>
        <w:ind w:left="1474" w:hanging="340"/>
        <w:rPr>
          <w:rFonts w:eastAsia="Calibri" w:cs="Arial"/>
          <w:szCs w:val="24"/>
        </w:rPr>
      </w:pPr>
      <w:r w:rsidRPr="00D04F80">
        <w:rPr>
          <w:rFonts w:eastAsia="Calibri" w:cs="Arial"/>
          <w:szCs w:val="24"/>
        </w:rPr>
        <w:t>a) określać zakres udostępnianych wykonawcy zasobów;</w:t>
      </w:r>
    </w:p>
    <w:p w14:paraId="12C96EB0" w14:textId="77777777" w:rsidR="00D04F80" w:rsidRPr="00D04F80" w:rsidRDefault="00D04F80" w:rsidP="00D04F80">
      <w:pPr>
        <w:spacing w:line="23" w:lineRule="atLeast"/>
        <w:ind w:left="1531" w:hanging="397"/>
        <w:rPr>
          <w:rFonts w:eastAsia="Calibri" w:cs="Arial"/>
          <w:szCs w:val="24"/>
        </w:rPr>
      </w:pPr>
      <w:r w:rsidRPr="00D04F80">
        <w:rPr>
          <w:rFonts w:eastAsia="Calibri" w:cs="Arial"/>
          <w:szCs w:val="24"/>
        </w:rPr>
        <w:t>b) określać sposób korzystania przez wykonawcę z udostępnianych zasobów;</w:t>
      </w:r>
    </w:p>
    <w:p w14:paraId="54A82283" w14:textId="77777777" w:rsidR="00D04F80" w:rsidRPr="00D04F80" w:rsidRDefault="00D04F80" w:rsidP="00D04F80">
      <w:pPr>
        <w:widowControl w:val="0"/>
        <w:suppressAutoHyphens/>
        <w:spacing w:line="23" w:lineRule="atLeast"/>
        <w:ind w:left="1474" w:hanging="340"/>
        <w:rPr>
          <w:rFonts w:eastAsia="Calibri" w:cs="Arial"/>
          <w:szCs w:val="24"/>
        </w:rPr>
      </w:pPr>
      <w:r w:rsidRPr="00D04F80">
        <w:rPr>
          <w:rFonts w:eastAsia="Calibri" w:cs="Arial"/>
          <w:szCs w:val="24"/>
        </w:rPr>
        <w:t>c) określać zakres i okres udziału innego podmiotu przy wykonywaniu zamówienia publicznego;</w:t>
      </w:r>
    </w:p>
    <w:p w14:paraId="5140EDDB" w14:textId="77777777" w:rsidR="00D04F80" w:rsidRPr="00D04F80" w:rsidRDefault="00D04F80" w:rsidP="00D04F80">
      <w:pPr>
        <w:widowControl w:val="0"/>
        <w:suppressAutoHyphens/>
        <w:spacing w:line="23" w:lineRule="atLeast"/>
        <w:ind w:left="1474" w:hanging="340"/>
        <w:rPr>
          <w:rFonts w:eastAsia="Calibri" w:cs="Arial"/>
          <w:szCs w:val="24"/>
        </w:rPr>
      </w:pPr>
      <w:r w:rsidRPr="00D04F80">
        <w:rPr>
          <w:rFonts w:eastAsia="Calibri" w:cs="Arial"/>
          <w:szCs w:val="24"/>
        </w:rPr>
        <w:t>d) zawierać informację czy podmiot, na zdolnościach którego wykonawca polega w odniesieniu do warunków udziału w postępowaniu dotyczących wykształcenia, kwalifikacji zawodowych lub doświadczenia, zrealizuje roboty budowlane lub usługi, których wskazane zdolności dotyczą.</w:t>
      </w:r>
    </w:p>
    <w:p w14:paraId="42F1C479" w14:textId="4722FFC6"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 xml:space="preserve">2) Zamawiający żąda od wykonawcy, który polega na zdolnościach lub sytuacji innych podmiotów na zasadach określonych w art. 22a ustawy, przedstawienia w odniesieniu do tych podmiotów dokumentów wymienionych w pkt 7.3 </w:t>
      </w:r>
      <w:proofErr w:type="spellStart"/>
      <w:r w:rsidRPr="00D04F80">
        <w:rPr>
          <w:rFonts w:eastAsia="Calibri" w:cs="Arial"/>
          <w:szCs w:val="24"/>
        </w:rPr>
        <w:t>p.pkt</w:t>
      </w:r>
      <w:proofErr w:type="spellEnd"/>
      <w:r w:rsidRPr="00D04F80">
        <w:rPr>
          <w:rFonts w:eastAsia="Calibri" w:cs="Arial"/>
          <w:szCs w:val="24"/>
        </w:rPr>
        <w:t xml:space="preserve"> </w:t>
      </w:r>
      <w:r w:rsidR="00C44F61">
        <w:rPr>
          <w:rFonts w:eastAsia="Calibri" w:cs="Arial"/>
          <w:szCs w:val="24"/>
        </w:rPr>
        <w:t>5</w:t>
      </w:r>
      <w:r w:rsidRPr="00D04F80">
        <w:rPr>
          <w:rFonts w:eastAsia="Calibri" w:cs="Arial"/>
          <w:szCs w:val="24"/>
        </w:rPr>
        <w:t xml:space="preserve"> i </w:t>
      </w:r>
      <w:r w:rsidR="00C44F61">
        <w:rPr>
          <w:rFonts w:eastAsia="Calibri" w:cs="Arial"/>
          <w:szCs w:val="24"/>
        </w:rPr>
        <w:t>6</w:t>
      </w:r>
      <w:r w:rsidRPr="00D04F80">
        <w:rPr>
          <w:rFonts w:eastAsia="Calibri" w:cs="Arial"/>
          <w:szCs w:val="24"/>
        </w:rPr>
        <w:t>.</w:t>
      </w:r>
    </w:p>
    <w:p w14:paraId="500B2E99"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 xml:space="preserve">3) Terminy dostarczenia w/w dokumentów obowiązują jak w pkt. 7.3. </w:t>
      </w:r>
      <w:proofErr w:type="spellStart"/>
      <w:r w:rsidRPr="00D04F80">
        <w:rPr>
          <w:rFonts w:eastAsia="Calibri" w:cs="Arial"/>
          <w:szCs w:val="24"/>
        </w:rPr>
        <w:t>siwz</w:t>
      </w:r>
      <w:proofErr w:type="spellEnd"/>
      <w:r w:rsidRPr="00D04F80">
        <w:rPr>
          <w:rFonts w:eastAsia="Calibri" w:cs="Arial"/>
          <w:szCs w:val="24"/>
        </w:rPr>
        <w:t xml:space="preserve">. </w:t>
      </w:r>
    </w:p>
    <w:p w14:paraId="580778D9" w14:textId="77777777" w:rsidR="00D04F80" w:rsidRPr="00D04F80" w:rsidRDefault="00D04F80" w:rsidP="00D04F80">
      <w:pPr>
        <w:widowControl w:val="0"/>
        <w:autoSpaceDE w:val="0"/>
        <w:autoSpaceDN w:val="0"/>
        <w:adjustRightInd w:val="0"/>
        <w:spacing w:before="240" w:line="240" w:lineRule="auto"/>
        <w:ind w:left="113" w:firstLine="0"/>
        <w:jc w:val="left"/>
        <w:rPr>
          <w:rFonts w:eastAsia="Calibri" w:cs="Arial"/>
          <w:b/>
          <w:bCs/>
          <w:sz w:val="28"/>
          <w:szCs w:val="28"/>
        </w:rPr>
      </w:pPr>
      <w:r w:rsidRPr="00D04F80">
        <w:rPr>
          <w:rFonts w:eastAsia="Calibri" w:cs="Arial"/>
          <w:b/>
          <w:bCs/>
          <w:sz w:val="28"/>
          <w:szCs w:val="28"/>
        </w:rPr>
        <w:t>7.6. Inne dokumenty</w:t>
      </w:r>
    </w:p>
    <w:p w14:paraId="31B411CC" w14:textId="77777777" w:rsidR="00D04F80" w:rsidRPr="00D04F80" w:rsidRDefault="00D04F80" w:rsidP="00D04F80">
      <w:pPr>
        <w:widowControl w:val="0"/>
        <w:autoSpaceDE w:val="0"/>
        <w:autoSpaceDN w:val="0"/>
        <w:adjustRightInd w:val="0"/>
        <w:ind w:left="1191" w:hanging="340"/>
        <w:rPr>
          <w:rFonts w:eastAsia="Calibri" w:cs="Arial"/>
          <w:bCs/>
          <w:szCs w:val="24"/>
        </w:rPr>
      </w:pPr>
      <w:r w:rsidRPr="00D04F80">
        <w:rPr>
          <w:rFonts w:eastAsia="Calibri" w:cs="Arial"/>
          <w:bCs/>
          <w:szCs w:val="24"/>
        </w:rPr>
        <w:t>1) Ofertę według wzoru - ( załącznik nr 1).</w:t>
      </w:r>
    </w:p>
    <w:p w14:paraId="641B8757" w14:textId="77777777" w:rsidR="00D04F80" w:rsidRPr="00D04F80" w:rsidRDefault="00D04F80" w:rsidP="00D04F80">
      <w:pPr>
        <w:widowControl w:val="0"/>
        <w:autoSpaceDE w:val="0"/>
        <w:autoSpaceDN w:val="0"/>
        <w:adjustRightInd w:val="0"/>
        <w:ind w:left="1191" w:hanging="340"/>
        <w:rPr>
          <w:rFonts w:eastAsia="Calibri" w:cs="Arial"/>
          <w:bCs/>
          <w:szCs w:val="24"/>
        </w:rPr>
      </w:pPr>
      <w:r w:rsidRPr="00D04F80">
        <w:rPr>
          <w:rFonts w:eastAsia="Calibri" w:cs="Arial"/>
          <w:bCs/>
          <w:szCs w:val="24"/>
        </w:rPr>
        <w:t>2) Zakres zadań jakie zamierza powierzyć podwykonawcom</w:t>
      </w:r>
      <w:r w:rsidRPr="00D04F80">
        <w:rPr>
          <w:rFonts w:eastAsia="Calibri" w:cs="Arial"/>
          <w:szCs w:val="24"/>
        </w:rPr>
        <w:t xml:space="preserve"> </w:t>
      </w:r>
      <w:r w:rsidRPr="00D04F80">
        <w:rPr>
          <w:rFonts w:eastAsia="Calibri" w:cs="Arial"/>
          <w:bCs/>
          <w:szCs w:val="24"/>
        </w:rPr>
        <w:t>wg załącznika nr 6.</w:t>
      </w:r>
    </w:p>
    <w:p w14:paraId="0F23F258" w14:textId="77777777" w:rsidR="00D04F80" w:rsidRPr="00D04F80" w:rsidRDefault="00D04F80" w:rsidP="00D04F80">
      <w:pPr>
        <w:widowControl w:val="0"/>
        <w:autoSpaceDE w:val="0"/>
        <w:autoSpaceDN w:val="0"/>
        <w:adjustRightInd w:val="0"/>
        <w:ind w:left="1191" w:hanging="340"/>
        <w:rPr>
          <w:rFonts w:eastAsia="Calibri" w:cs="Arial"/>
          <w:bCs/>
          <w:szCs w:val="24"/>
        </w:rPr>
      </w:pPr>
      <w:r w:rsidRPr="00D04F80">
        <w:rPr>
          <w:rFonts w:eastAsia="Calibri" w:cs="Arial"/>
          <w:bCs/>
          <w:szCs w:val="24"/>
        </w:rPr>
        <w:t>3) Pełnomocnictwo - w przypadku, gdy wykonawcę reprezentuje pełnomocnik, określające zakres tego pełnomocnictwa i podpisane przez osoby umocowane do reprezentowania wykonawcy.</w:t>
      </w:r>
    </w:p>
    <w:p w14:paraId="7114D65C" w14:textId="77777777" w:rsidR="00D04F80" w:rsidRPr="00D04F80" w:rsidRDefault="00D04F80" w:rsidP="00D04F80">
      <w:pPr>
        <w:widowControl w:val="0"/>
        <w:autoSpaceDE w:val="0"/>
        <w:autoSpaceDN w:val="0"/>
        <w:adjustRightInd w:val="0"/>
        <w:spacing w:before="240" w:line="240" w:lineRule="auto"/>
        <w:ind w:left="113" w:firstLine="0"/>
        <w:jc w:val="left"/>
        <w:rPr>
          <w:rFonts w:eastAsia="Calibri" w:cs="Arial"/>
          <w:b/>
          <w:bCs/>
          <w:sz w:val="28"/>
          <w:szCs w:val="28"/>
        </w:rPr>
      </w:pPr>
      <w:r w:rsidRPr="00D04F80">
        <w:rPr>
          <w:rFonts w:eastAsia="Calibri" w:cs="Arial"/>
          <w:b/>
          <w:bCs/>
          <w:sz w:val="28"/>
          <w:szCs w:val="28"/>
        </w:rPr>
        <w:lastRenderedPageBreak/>
        <w:t>7.7. Forma dokumentów i oświadczeń</w:t>
      </w:r>
    </w:p>
    <w:p w14:paraId="477070B2" w14:textId="3822E10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1) Zgodnie z obowi</w:t>
      </w:r>
      <w:r w:rsidRPr="00D04F80">
        <w:rPr>
          <w:rFonts w:eastAsia="TimesNewRoman" w:cs="Arial"/>
          <w:szCs w:val="24"/>
        </w:rPr>
        <w:t>ą</w:t>
      </w:r>
      <w:r w:rsidRPr="00D04F80">
        <w:rPr>
          <w:rFonts w:eastAsia="Calibri" w:cs="Arial"/>
          <w:szCs w:val="24"/>
        </w:rPr>
        <w:t>zuj</w:t>
      </w:r>
      <w:r w:rsidRPr="00D04F80">
        <w:rPr>
          <w:rFonts w:eastAsia="TimesNewRoman" w:cs="Arial"/>
          <w:szCs w:val="24"/>
        </w:rPr>
        <w:t>ą</w:t>
      </w:r>
      <w:r w:rsidRPr="00D04F80">
        <w:rPr>
          <w:rFonts w:eastAsia="Calibri" w:cs="Arial"/>
          <w:szCs w:val="24"/>
        </w:rPr>
        <w:t>cym rozporz</w:t>
      </w:r>
      <w:r w:rsidRPr="00D04F80">
        <w:rPr>
          <w:rFonts w:eastAsia="TimesNewRoman" w:cs="Arial"/>
          <w:szCs w:val="24"/>
        </w:rPr>
        <w:t>ą</w:t>
      </w:r>
      <w:r w:rsidRPr="00D04F80">
        <w:rPr>
          <w:rFonts w:eastAsia="Calibri" w:cs="Arial"/>
          <w:szCs w:val="24"/>
        </w:rPr>
        <w:t>dzeniem Ministra Rozwoju z 26 lipca 2016 roku w sprawie rodzajów dokumentów, jakich mo</w:t>
      </w:r>
      <w:r w:rsidRPr="00D04F80">
        <w:rPr>
          <w:rFonts w:eastAsia="TimesNewRoman" w:cs="Arial"/>
          <w:szCs w:val="24"/>
        </w:rPr>
        <w:t>ż</w:t>
      </w:r>
      <w:r w:rsidRPr="00D04F80">
        <w:rPr>
          <w:rFonts w:eastAsia="Calibri" w:cs="Arial"/>
          <w:szCs w:val="24"/>
        </w:rPr>
        <w:t xml:space="preserve">e </w:t>
      </w:r>
      <w:r w:rsidRPr="00D04F80">
        <w:rPr>
          <w:rFonts w:eastAsia="TimesNewRoman" w:cs="Arial"/>
          <w:szCs w:val="24"/>
        </w:rPr>
        <w:t>żą</w:t>
      </w:r>
      <w:r w:rsidRPr="00D04F80">
        <w:rPr>
          <w:rFonts w:eastAsia="Calibri" w:cs="Arial"/>
          <w:szCs w:val="24"/>
        </w:rPr>
        <w:t>da</w:t>
      </w:r>
      <w:r w:rsidRPr="00D04F80">
        <w:rPr>
          <w:rFonts w:eastAsia="TimesNewRoman" w:cs="Arial"/>
          <w:szCs w:val="24"/>
        </w:rPr>
        <w:t xml:space="preserve">ć </w:t>
      </w:r>
      <w:r w:rsidRPr="00D04F80">
        <w:rPr>
          <w:rFonts w:eastAsia="Calibri" w:cs="Arial"/>
          <w:szCs w:val="24"/>
        </w:rPr>
        <w:t>Zamawiaj</w:t>
      </w:r>
      <w:r w:rsidRPr="00D04F80">
        <w:rPr>
          <w:rFonts w:eastAsia="TimesNewRoman" w:cs="Arial"/>
          <w:szCs w:val="24"/>
        </w:rPr>
        <w:t>ą</w:t>
      </w:r>
      <w:r w:rsidRPr="00D04F80">
        <w:rPr>
          <w:rFonts w:eastAsia="Calibri" w:cs="Arial"/>
          <w:szCs w:val="24"/>
        </w:rPr>
        <w:t>cy od Wykonawcy w post</w:t>
      </w:r>
      <w:r w:rsidRPr="00D04F80">
        <w:rPr>
          <w:rFonts w:eastAsia="TimesNewRoman" w:cs="Arial"/>
          <w:szCs w:val="24"/>
        </w:rPr>
        <w:t>ę</w:t>
      </w:r>
      <w:r w:rsidRPr="00D04F80">
        <w:rPr>
          <w:rFonts w:eastAsia="Calibri" w:cs="Arial"/>
          <w:szCs w:val="24"/>
        </w:rPr>
        <w:t>powaniu o udzielenie zamówienia (Dz. U poz. 1126</w:t>
      </w:r>
      <w:r w:rsidR="00C44F61">
        <w:rPr>
          <w:rFonts w:eastAsia="Calibri" w:cs="Arial"/>
          <w:szCs w:val="24"/>
        </w:rPr>
        <w:t xml:space="preserve"> z późn. zm.</w:t>
      </w:r>
      <w:r w:rsidRPr="00D04F80">
        <w:rPr>
          <w:rFonts w:eastAsia="Calibri" w:cs="Arial"/>
          <w:szCs w:val="24"/>
        </w:rPr>
        <w:t>) dokumenty nale</w:t>
      </w:r>
      <w:r w:rsidRPr="00D04F80">
        <w:rPr>
          <w:rFonts w:eastAsia="TimesNewRoman" w:cs="Arial"/>
          <w:szCs w:val="24"/>
        </w:rPr>
        <w:t>ż</w:t>
      </w:r>
      <w:r w:rsidRPr="00D04F80">
        <w:rPr>
          <w:rFonts w:eastAsia="Calibri" w:cs="Arial"/>
          <w:szCs w:val="24"/>
        </w:rPr>
        <w:t>y zło</w:t>
      </w:r>
      <w:r w:rsidRPr="00D04F80">
        <w:rPr>
          <w:rFonts w:eastAsia="TimesNewRoman" w:cs="Arial"/>
          <w:szCs w:val="24"/>
        </w:rPr>
        <w:t>ż</w:t>
      </w:r>
      <w:r w:rsidRPr="00D04F80">
        <w:rPr>
          <w:rFonts w:eastAsia="Calibri" w:cs="Arial"/>
          <w:szCs w:val="24"/>
        </w:rPr>
        <w:t>y</w:t>
      </w:r>
      <w:r w:rsidRPr="00D04F80">
        <w:rPr>
          <w:rFonts w:eastAsia="TimesNewRoman" w:cs="Arial"/>
          <w:szCs w:val="24"/>
        </w:rPr>
        <w:t xml:space="preserve">ć </w:t>
      </w:r>
      <w:r w:rsidRPr="00D04F80">
        <w:rPr>
          <w:rFonts w:eastAsia="Calibri" w:cs="Arial"/>
          <w:szCs w:val="24"/>
        </w:rPr>
        <w:t>w oryginale lub kopii po</w:t>
      </w:r>
      <w:r w:rsidRPr="00D04F80">
        <w:rPr>
          <w:rFonts w:eastAsia="TimesNewRoman" w:cs="Arial"/>
          <w:szCs w:val="24"/>
        </w:rPr>
        <w:t>ś</w:t>
      </w:r>
      <w:r w:rsidRPr="00D04F80">
        <w:rPr>
          <w:rFonts w:eastAsia="Calibri" w:cs="Arial"/>
          <w:szCs w:val="24"/>
        </w:rPr>
        <w:t>wiadczonej za zgodno</w:t>
      </w:r>
      <w:r w:rsidRPr="00D04F80">
        <w:rPr>
          <w:rFonts w:eastAsia="TimesNewRoman" w:cs="Arial"/>
          <w:szCs w:val="24"/>
        </w:rPr>
        <w:t xml:space="preserve">ść </w:t>
      </w:r>
      <w:r w:rsidRPr="00D04F80">
        <w:rPr>
          <w:rFonts w:eastAsia="Calibri" w:cs="Arial"/>
          <w:szCs w:val="24"/>
        </w:rPr>
        <w:t>z oryginałem.</w:t>
      </w:r>
    </w:p>
    <w:p w14:paraId="3FA03E72"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2) Formularz oferty oraz o</w:t>
      </w:r>
      <w:r w:rsidRPr="00D04F80">
        <w:rPr>
          <w:rFonts w:eastAsia="TimesNewRoman" w:cs="Arial"/>
          <w:szCs w:val="24"/>
        </w:rPr>
        <w:t>ś</w:t>
      </w:r>
      <w:r w:rsidRPr="00D04F80">
        <w:rPr>
          <w:rFonts w:eastAsia="Calibri" w:cs="Arial"/>
          <w:szCs w:val="24"/>
        </w:rPr>
        <w:t>wiadczenia dotycz</w:t>
      </w:r>
      <w:r w:rsidRPr="00D04F80">
        <w:rPr>
          <w:rFonts w:eastAsia="TimesNewRoman" w:cs="Arial"/>
          <w:szCs w:val="24"/>
        </w:rPr>
        <w:t>ą</w:t>
      </w:r>
      <w:r w:rsidRPr="00D04F80">
        <w:rPr>
          <w:rFonts w:eastAsia="Calibri" w:cs="Arial"/>
          <w:szCs w:val="24"/>
        </w:rPr>
        <w:t>ce wykonawcy i innych podmiotów, na których zdolno</w:t>
      </w:r>
      <w:r w:rsidRPr="00D04F80">
        <w:rPr>
          <w:rFonts w:eastAsia="TimesNewRoman" w:cs="Arial"/>
          <w:szCs w:val="24"/>
        </w:rPr>
        <w:t>ś</w:t>
      </w:r>
      <w:r w:rsidRPr="00D04F80">
        <w:rPr>
          <w:rFonts w:eastAsia="Calibri" w:cs="Arial"/>
          <w:szCs w:val="24"/>
        </w:rPr>
        <w:t>ciach lub sytuacji polega wykonawca na zasadach okre</w:t>
      </w:r>
      <w:r w:rsidRPr="00D04F80">
        <w:rPr>
          <w:rFonts w:eastAsia="TimesNewRoman" w:cs="Arial"/>
          <w:szCs w:val="24"/>
        </w:rPr>
        <w:t>ś</w:t>
      </w:r>
      <w:r w:rsidRPr="00D04F80">
        <w:rPr>
          <w:rFonts w:eastAsia="Calibri" w:cs="Arial"/>
          <w:szCs w:val="24"/>
        </w:rPr>
        <w:t>lonych w art. 22a ustawy oraz dotycz</w:t>
      </w:r>
      <w:r w:rsidRPr="00D04F80">
        <w:rPr>
          <w:rFonts w:eastAsia="TimesNewRoman" w:cs="Arial"/>
          <w:szCs w:val="24"/>
        </w:rPr>
        <w:t>ą</w:t>
      </w:r>
      <w:r w:rsidRPr="00D04F80">
        <w:rPr>
          <w:rFonts w:eastAsia="Calibri" w:cs="Arial"/>
          <w:szCs w:val="24"/>
        </w:rPr>
        <w:t>ce podwykonawców, składane s</w:t>
      </w:r>
      <w:r w:rsidRPr="00D04F80">
        <w:rPr>
          <w:rFonts w:eastAsia="TimesNewRoman" w:cs="Arial"/>
          <w:szCs w:val="24"/>
        </w:rPr>
        <w:t xml:space="preserve">ą </w:t>
      </w:r>
      <w:r w:rsidRPr="00D04F80">
        <w:rPr>
          <w:rFonts w:eastAsia="Calibri" w:cs="Arial"/>
          <w:szCs w:val="24"/>
        </w:rPr>
        <w:t>w oryginale.</w:t>
      </w:r>
    </w:p>
    <w:p w14:paraId="018876D5" w14:textId="3FFE1E78"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3) Pełnomocnictwa zgodnie z działem VI rozdział II ustawy z dnia 23 kwietnia 1964 r. – Kodeks cywilny (tekst jednolity Dz. U. z 2019 r. poz. 1</w:t>
      </w:r>
      <w:r w:rsidR="00C44F61">
        <w:rPr>
          <w:rFonts w:eastAsia="Calibri" w:cs="Arial"/>
          <w:szCs w:val="24"/>
        </w:rPr>
        <w:t>14</w:t>
      </w:r>
      <w:r w:rsidRPr="00D04F80">
        <w:rPr>
          <w:rFonts w:eastAsia="Calibri" w:cs="Arial"/>
          <w:szCs w:val="24"/>
        </w:rPr>
        <w:t>5 z późn. zm.) musz</w:t>
      </w:r>
      <w:r w:rsidRPr="00D04F80">
        <w:rPr>
          <w:rFonts w:eastAsia="TimesNewRoman" w:cs="Arial"/>
          <w:szCs w:val="24"/>
        </w:rPr>
        <w:t xml:space="preserve">ą </w:t>
      </w:r>
      <w:r w:rsidRPr="00D04F80">
        <w:rPr>
          <w:rFonts w:eastAsia="Calibri" w:cs="Arial"/>
          <w:szCs w:val="24"/>
        </w:rPr>
        <w:t>by</w:t>
      </w:r>
      <w:r w:rsidRPr="00D04F80">
        <w:rPr>
          <w:rFonts w:eastAsia="TimesNewRoman" w:cs="Arial"/>
          <w:szCs w:val="24"/>
        </w:rPr>
        <w:t xml:space="preserve">ć </w:t>
      </w:r>
      <w:r w:rsidRPr="00D04F80">
        <w:rPr>
          <w:rFonts w:eastAsia="Calibri" w:cs="Arial"/>
          <w:szCs w:val="24"/>
        </w:rPr>
        <w:t>zło</w:t>
      </w:r>
      <w:r w:rsidRPr="00D04F80">
        <w:rPr>
          <w:rFonts w:eastAsia="TimesNewRoman" w:cs="Arial"/>
          <w:szCs w:val="24"/>
        </w:rPr>
        <w:t>ż</w:t>
      </w:r>
      <w:r w:rsidRPr="00D04F80">
        <w:rPr>
          <w:rFonts w:eastAsia="Calibri" w:cs="Arial"/>
          <w:szCs w:val="24"/>
        </w:rPr>
        <w:t>one w formie oryginału lub kopii po</w:t>
      </w:r>
      <w:r w:rsidRPr="00D04F80">
        <w:rPr>
          <w:rFonts w:eastAsia="TimesNewRoman" w:cs="Arial"/>
          <w:szCs w:val="24"/>
        </w:rPr>
        <w:t>ś</w:t>
      </w:r>
      <w:r w:rsidRPr="00D04F80">
        <w:rPr>
          <w:rFonts w:eastAsia="Calibri" w:cs="Arial"/>
          <w:szCs w:val="24"/>
        </w:rPr>
        <w:t>wiadczonej notarialnie.</w:t>
      </w:r>
    </w:p>
    <w:p w14:paraId="6B436D91"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4) Pozostałe dokumenty składane są w oryginale lub kopii po</w:t>
      </w:r>
      <w:r w:rsidRPr="00D04F80">
        <w:rPr>
          <w:rFonts w:eastAsia="Calibri" w:cs="Arial" w:hint="eastAsia"/>
          <w:szCs w:val="24"/>
        </w:rPr>
        <w:t>ś</w:t>
      </w:r>
      <w:r w:rsidRPr="00D04F80">
        <w:rPr>
          <w:rFonts w:eastAsia="Calibri" w:cs="Arial"/>
          <w:szCs w:val="24"/>
        </w:rPr>
        <w:t>wiadczonej za zgodno</w:t>
      </w:r>
      <w:r w:rsidRPr="00D04F80">
        <w:rPr>
          <w:rFonts w:eastAsia="Calibri" w:cs="Arial" w:hint="eastAsia"/>
          <w:szCs w:val="24"/>
        </w:rPr>
        <w:t>ść</w:t>
      </w:r>
      <w:r w:rsidRPr="00D04F80">
        <w:rPr>
          <w:rFonts w:eastAsia="Calibri" w:cs="Arial"/>
          <w:szCs w:val="24"/>
        </w:rPr>
        <w:t xml:space="preserve"> z orygina</w:t>
      </w:r>
      <w:r w:rsidRPr="00D04F80">
        <w:rPr>
          <w:rFonts w:eastAsia="Calibri" w:cs="Arial" w:hint="eastAsia"/>
          <w:szCs w:val="24"/>
        </w:rPr>
        <w:t>ł</w:t>
      </w:r>
      <w:r w:rsidRPr="00D04F80">
        <w:rPr>
          <w:rFonts w:eastAsia="Calibri" w:cs="Arial"/>
          <w:szCs w:val="24"/>
        </w:rPr>
        <w:t>em. Po</w:t>
      </w:r>
      <w:r w:rsidRPr="00D04F80">
        <w:rPr>
          <w:rFonts w:eastAsia="Calibri" w:cs="Arial" w:hint="eastAsia"/>
          <w:szCs w:val="24"/>
        </w:rPr>
        <w:t>ś</w:t>
      </w:r>
      <w:r w:rsidRPr="00D04F80">
        <w:rPr>
          <w:rFonts w:eastAsia="Calibri" w:cs="Arial"/>
          <w:szCs w:val="24"/>
        </w:rPr>
        <w:t>wiadczenia za zgodno</w:t>
      </w:r>
      <w:r w:rsidRPr="00D04F80">
        <w:rPr>
          <w:rFonts w:eastAsia="Calibri" w:cs="Arial" w:hint="eastAsia"/>
          <w:szCs w:val="24"/>
        </w:rPr>
        <w:t>ść</w:t>
      </w:r>
      <w:r w:rsidRPr="00D04F80">
        <w:rPr>
          <w:rFonts w:eastAsia="Calibri" w:cs="Arial"/>
          <w:szCs w:val="24"/>
        </w:rPr>
        <w:t xml:space="preserve"> z orygina</w:t>
      </w:r>
      <w:r w:rsidRPr="00D04F80">
        <w:rPr>
          <w:rFonts w:eastAsia="Calibri" w:cs="Arial" w:hint="eastAsia"/>
          <w:szCs w:val="24"/>
        </w:rPr>
        <w:t>ł</w:t>
      </w:r>
      <w:r w:rsidRPr="00D04F80">
        <w:rPr>
          <w:rFonts w:eastAsia="Calibri" w:cs="Arial"/>
          <w:szCs w:val="24"/>
        </w:rPr>
        <w:t>em dokonuje odpowiednio wykonawca, podmiot, na którego zdolno</w:t>
      </w:r>
      <w:r w:rsidRPr="00D04F80">
        <w:rPr>
          <w:rFonts w:eastAsia="Calibri" w:cs="Arial" w:hint="eastAsia"/>
          <w:szCs w:val="24"/>
        </w:rPr>
        <w:t>ś</w:t>
      </w:r>
      <w:r w:rsidRPr="00D04F80">
        <w:rPr>
          <w:rFonts w:eastAsia="Calibri" w:cs="Arial"/>
          <w:szCs w:val="24"/>
        </w:rPr>
        <w:t>ciach lub sytuacji polega wykonawca, wykonawcy wspólnie ubiegaj</w:t>
      </w:r>
      <w:r w:rsidRPr="00D04F80">
        <w:rPr>
          <w:rFonts w:eastAsia="Calibri" w:cs="Arial" w:hint="eastAsia"/>
          <w:szCs w:val="24"/>
        </w:rPr>
        <w:t>ą</w:t>
      </w:r>
      <w:r w:rsidRPr="00D04F80">
        <w:rPr>
          <w:rFonts w:eastAsia="Calibri" w:cs="Arial"/>
          <w:szCs w:val="24"/>
        </w:rPr>
        <w:t>cy si</w:t>
      </w:r>
      <w:r w:rsidRPr="00D04F80">
        <w:rPr>
          <w:rFonts w:eastAsia="Calibri" w:cs="Arial" w:hint="eastAsia"/>
          <w:szCs w:val="24"/>
        </w:rPr>
        <w:t>ę</w:t>
      </w:r>
      <w:r w:rsidRPr="00D04F80">
        <w:rPr>
          <w:rFonts w:eastAsia="Calibri" w:cs="Arial"/>
          <w:szCs w:val="24"/>
        </w:rPr>
        <w:t xml:space="preserve"> o udzielenie zamówienia publicznego albo podwykonawca, w zakresie dokumentów, które ka</w:t>
      </w:r>
      <w:r w:rsidRPr="00D04F80">
        <w:rPr>
          <w:rFonts w:eastAsia="Calibri" w:cs="Arial" w:hint="eastAsia"/>
          <w:szCs w:val="24"/>
        </w:rPr>
        <w:t>ż</w:t>
      </w:r>
      <w:r w:rsidRPr="00D04F80">
        <w:rPr>
          <w:rFonts w:eastAsia="Calibri" w:cs="Arial"/>
          <w:szCs w:val="24"/>
        </w:rPr>
        <w:t>dego z nich dotycz</w:t>
      </w:r>
      <w:r w:rsidRPr="00D04F80">
        <w:rPr>
          <w:rFonts w:eastAsia="Calibri" w:cs="Arial" w:hint="eastAsia"/>
          <w:szCs w:val="24"/>
        </w:rPr>
        <w:t>ą</w:t>
      </w:r>
      <w:r w:rsidRPr="00D04F80">
        <w:rPr>
          <w:rFonts w:eastAsia="Calibri" w:cs="Arial"/>
          <w:szCs w:val="24"/>
        </w:rPr>
        <w:t>.</w:t>
      </w:r>
    </w:p>
    <w:p w14:paraId="14CF499E"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5) Po</w:t>
      </w:r>
      <w:r w:rsidRPr="00D04F80">
        <w:rPr>
          <w:rFonts w:eastAsia="Calibri" w:cs="Arial" w:hint="eastAsia"/>
          <w:szCs w:val="24"/>
        </w:rPr>
        <w:t>ś</w:t>
      </w:r>
      <w:r w:rsidRPr="00D04F80">
        <w:rPr>
          <w:rFonts w:eastAsia="Calibri" w:cs="Arial"/>
          <w:szCs w:val="24"/>
        </w:rPr>
        <w:t>wiadczenie za zgodno</w:t>
      </w:r>
      <w:r w:rsidRPr="00D04F80">
        <w:rPr>
          <w:rFonts w:eastAsia="Calibri" w:cs="Arial" w:hint="eastAsia"/>
          <w:szCs w:val="24"/>
        </w:rPr>
        <w:t>ść</w:t>
      </w:r>
      <w:r w:rsidRPr="00D04F80">
        <w:rPr>
          <w:rFonts w:eastAsia="Calibri" w:cs="Arial"/>
          <w:szCs w:val="24"/>
        </w:rPr>
        <w:t xml:space="preserve"> z orygina</w:t>
      </w:r>
      <w:r w:rsidRPr="00D04F80">
        <w:rPr>
          <w:rFonts w:eastAsia="Calibri" w:cs="Arial" w:hint="eastAsia"/>
          <w:szCs w:val="24"/>
        </w:rPr>
        <w:t>ł</w:t>
      </w:r>
      <w:r w:rsidRPr="00D04F80">
        <w:rPr>
          <w:rFonts w:eastAsia="Calibri" w:cs="Arial"/>
          <w:szCs w:val="24"/>
        </w:rPr>
        <w:t>em nast</w:t>
      </w:r>
      <w:r w:rsidRPr="00D04F80">
        <w:rPr>
          <w:rFonts w:eastAsia="Calibri" w:cs="Arial" w:hint="eastAsia"/>
          <w:szCs w:val="24"/>
        </w:rPr>
        <w:t>ę</w:t>
      </w:r>
      <w:r w:rsidRPr="00D04F80">
        <w:rPr>
          <w:rFonts w:eastAsia="Calibri" w:cs="Arial"/>
          <w:szCs w:val="24"/>
        </w:rPr>
        <w:t>puje w formie pisemnej lub w formie elektronicznej.</w:t>
      </w:r>
    </w:p>
    <w:p w14:paraId="6F47EDAA"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6) Zamawiaj</w:t>
      </w:r>
      <w:r w:rsidRPr="00D04F80">
        <w:rPr>
          <w:rFonts w:eastAsia="TimesNewRoman" w:cs="Arial"/>
          <w:szCs w:val="24"/>
        </w:rPr>
        <w:t>ą</w:t>
      </w:r>
      <w:r w:rsidRPr="00D04F80">
        <w:rPr>
          <w:rFonts w:eastAsia="Calibri" w:cs="Arial"/>
          <w:szCs w:val="24"/>
        </w:rPr>
        <w:t>cy mo</w:t>
      </w:r>
      <w:r w:rsidRPr="00D04F80">
        <w:rPr>
          <w:rFonts w:eastAsia="TimesNewRoman" w:cs="Arial"/>
          <w:szCs w:val="24"/>
        </w:rPr>
        <w:t>ż</w:t>
      </w:r>
      <w:r w:rsidRPr="00D04F80">
        <w:rPr>
          <w:rFonts w:eastAsia="Calibri" w:cs="Arial"/>
          <w:szCs w:val="24"/>
        </w:rPr>
        <w:t xml:space="preserve">e </w:t>
      </w:r>
      <w:r w:rsidRPr="00D04F80">
        <w:rPr>
          <w:rFonts w:eastAsia="TimesNewRoman" w:cs="Arial"/>
          <w:szCs w:val="24"/>
        </w:rPr>
        <w:t>żą</w:t>
      </w:r>
      <w:r w:rsidRPr="00D04F80">
        <w:rPr>
          <w:rFonts w:eastAsia="Calibri" w:cs="Arial"/>
          <w:szCs w:val="24"/>
        </w:rPr>
        <w:t>da</w:t>
      </w:r>
      <w:r w:rsidRPr="00D04F80">
        <w:rPr>
          <w:rFonts w:eastAsia="TimesNewRoman" w:cs="Arial"/>
          <w:szCs w:val="24"/>
        </w:rPr>
        <w:t xml:space="preserve">ć </w:t>
      </w:r>
      <w:r w:rsidRPr="00D04F80">
        <w:rPr>
          <w:rFonts w:eastAsia="Calibri" w:cs="Arial"/>
          <w:szCs w:val="24"/>
        </w:rPr>
        <w:t>przedstawienia oryginału lub notarialnie po</w:t>
      </w:r>
      <w:r w:rsidRPr="00D04F80">
        <w:rPr>
          <w:rFonts w:eastAsia="TimesNewRoman" w:cs="Arial"/>
          <w:szCs w:val="24"/>
        </w:rPr>
        <w:t>ś</w:t>
      </w:r>
      <w:r w:rsidRPr="00D04F80">
        <w:rPr>
          <w:rFonts w:eastAsia="Calibri" w:cs="Arial"/>
          <w:szCs w:val="24"/>
        </w:rPr>
        <w:t>wiadczonej kopii dokumentów innych ni</w:t>
      </w:r>
      <w:r w:rsidRPr="00D04F80">
        <w:rPr>
          <w:rFonts w:eastAsia="TimesNewRoman" w:cs="Arial"/>
          <w:szCs w:val="24"/>
        </w:rPr>
        <w:t xml:space="preserve">ż </w:t>
      </w:r>
      <w:r w:rsidRPr="00D04F80">
        <w:rPr>
          <w:rFonts w:eastAsia="Calibri" w:cs="Arial"/>
          <w:szCs w:val="24"/>
        </w:rPr>
        <w:t>o</w:t>
      </w:r>
      <w:r w:rsidRPr="00D04F80">
        <w:rPr>
          <w:rFonts w:eastAsia="TimesNewRoman" w:cs="Arial"/>
          <w:szCs w:val="24"/>
        </w:rPr>
        <w:t>ś</w:t>
      </w:r>
      <w:r w:rsidRPr="00D04F80">
        <w:rPr>
          <w:rFonts w:eastAsia="Calibri" w:cs="Arial"/>
          <w:szCs w:val="24"/>
        </w:rPr>
        <w:t>wiadczenia, wył</w:t>
      </w:r>
      <w:r w:rsidRPr="00D04F80">
        <w:rPr>
          <w:rFonts w:eastAsia="TimesNewRoman" w:cs="Arial"/>
          <w:szCs w:val="24"/>
        </w:rPr>
        <w:t>ą</w:t>
      </w:r>
      <w:r w:rsidRPr="00D04F80">
        <w:rPr>
          <w:rFonts w:eastAsia="Calibri" w:cs="Arial"/>
          <w:szCs w:val="24"/>
        </w:rPr>
        <w:t>cznie wtedy, gdy zło</w:t>
      </w:r>
      <w:r w:rsidRPr="00D04F80">
        <w:rPr>
          <w:rFonts w:eastAsia="TimesNewRoman" w:cs="Arial"/>
          <w:szCs w:val="24"/>
        </w:rPr>
        <w:t>ż</w:t>
      </w:r>
      <w:r w:rsidRPr="00D04F80">
        <w:rPr>
          <w:rFonts w:eastAsia="Calibri" w:cs="Arial"/>
          <w:szCs w:val="24"/>
        </w:rPr>
        <w:t>ona kopia dokumentu jest nieczytelna lub budzi w</w:t>
      </w:r>
      <w:r w:rsidRPr="00D04F80">
        <w:rPr>
          <w:rFonts w:eastAsia="TimesNewRoman" w:cs="Arial"/>
          <w:szCs w:val="24"/>
        </w:rPr>
        <w:t>ą</w:t>
      </w:r>
      <w:r w:rsidRPr="00D04F80">
        <w:rPr>
          <w:rFonts w:eastAsia="Calibri" w:cs="Arial"/>
          <w:szCs w:val="24"/>
        </w:rPr>
        <w:t>tpliwo</w:t>
      </w:r>
      <w:r w:rsidRPr="00D04F80">
        <w:rPr>
          <w:rFonts w:eastAsia="TimesNewRoman" w:cs="Arial"/>
          <w:szCs w:val="24"/>
        </w:rPr>
        <w:t>ś</w:t>
      </w:r>
      <w:r w:rsidRPr="00D04F80">
        <w:rPr>
          <w:rFonts w:eastAsia="Calibri" w:cs="Arial"/>
          <w:szCs w:val="24"/>
        </w:rPr>
        <w:t>ci co do jej prawdziwo</w:t>
      </w:r>
      <w:r w:rsidRPr="00D04F80">
        <w:rPr>
          <w:rFonts w:eastAsia="TimesNewRoman" w:cs="Arial"/>
          <w:szCs w:val="24"/>
        </w:rPr>
        <w:t>ś</w:t>
      </w:r>
      <w:r w:rsidRPr="00D04F80">
        <w:rPr>
          <w:rFonts w:eastAsia="Calibri" w:cs="Arial"/>
          <w:szCs w:val="24"/>
        </w:rPr>
        <w:t>ci.</w:t>
      </w:r>
    </w:p>
    <w:p w14:paraId="35758699"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7) Dokumenty sporz</w:t>
      </w:r>
      <w:r w:rsidRPr="00D04F80">
        <w:rPr>
          <w:rFonts w:eastAsia="TimesNewRoman" w:cs="Arial"/>
          <w:szCs w:val="24"/>
        </w:rPr>
        <w:t>ą</w:t>
      </w:r>
      <w:r w:rsidRPr="00D04F80">
        <w:rPr>
          <w:rFonts w:eastAsia="Calibri" w:cs="Arial"/>
          <w:szCs w:val="24"/>
        </w:rPr>
        <w:t>dzone w j</w:t>
      </w:r>
      <w:r w:rsidRPr="00D04F80">
        <w:rPr>
          <w:rFonts w:eastAsia="TimesNewRoman" w:cs="Arial"/>
          <w:szCs w:val="24"/>
        </w:rPr>
        <w:t>ę</w:t>
      </w:r>
      <w:r w:rsidRPr="00D04F80">
        <w:rPr>
          <w:rFonts w:eastAsia="Calibri" w:cs="Arial"/>
          <w:szCs w:val="24"/>
        </w:rPr>
        <w:t>zyku obcym nale</w:t>
      </w:r>
      <w:r w:rsidRPr="00D04F80">
        <w:rPr>
          <w:rFonts w:eastAsia="TimesNewRoman" w:cs="Arial"/>
          <w:szCs w:val="24"/>
        </w:rPr>
        <w:t>ż</w:t>
      </w:r>
      <w:r w:rsidRPr="00D04F80">
        <w:rPr>
          <w:rFonts w:eastAsia="Calibri" w:cs="Arial"/>
          <w:szCs w:val="24"/>
        </w:rPr>
        <w:t>y zło</w:t>
      </w:r>
      <w:r w:rsidRPr="00D04F80">
        <w:rPr>
          <w:rFonts w:eastAsia="TimesNewRoman" w:cs="Arial"/>
          <w:szCs w:val="24"/>
        </w:rPr>
        <w:t>ż</w:t>
      </w:r>
      <w:r w:rsidRPr="00D04F80">
        <w:rPr>
          <w:rFonts w:eastAsia="Calibri" w:cs="Arial"/>
          <w:szCs w:val="24"/>
        </w:rPr>
        <w:t>y</w:t>
      </w:r>
      <w:r w:rsidRPr="00D04F80">
        <w:rPr>
          <w:rFonts w:eastAsia="TimesNewRoman" w:cs="Arial"/>
          <w:szCs w:val="24"/>
        </w:rPr>
        <w:t xml:space="preserve">ć </w:t>
      </w:r>
      <w:r w:rsidRPr="00D04F80">
        <w:rPr>
          <w:rFonts w:eastAsia="Calibri" w:cs="Arial"/>
          <w:szCs w:val="24"/>
        </w:rPr>
        <w:t>wraz z tłumaczeniem na j</w:t>
      </w:r>
      <w:r w:rsidRPr="00D04F80">
        <w:rPr>
          <w:rFonts w:eastAsia="TimesNewRoman" w:cs="Arial"/>
          <w:szCs w:val="24"/>
        </w:rPr>
        <w:t>ę</w:t>
      </w:r>
      <w:r w:rsidRPr="00D04F80">
        <w:rPr>
          <w:rFonts w:eastAsia="Calibri" w:cs="Arial"/>
          <w:szCs w:val="24"/>
        </w:rPr>
        <w:t>zyk polski.</w:t>
      </w:r>
    </w:p>
    <w:p w14:paraId="78B96E86" w14:textId="77777777" w:rsidR="00D04F80" w:rsidRPr="00D04F80" w:rsidRDefault="00D04F80" w:rsidP="00D04F80">
      <w:pPr>
        <w:widowControl w:val="0"/>
        <w:spacing w:before="360" w:after="120" w:line="23" w:lineRule="atLeast"/>
        <w:ind w:left="113" w:firstLine="0"/>
        <w:rPr>
          <w:rFonts w:eastAsia="Calibri" w:cs="Arial"/>
          <w:b/>
          <w:sz w:val="32"/>
          <w:szCs w:val="32"/>
          <w:lang w:eastAsia="pl-PL"/>
        </w:rPr>
      </w:pPr>
      <w:r w:rsidRPr="00D04F80">
        <w:rPr>
          <w:rFonts w:eastAsia="Calibri" w:cs="Arial"/>
          <w:b/>
          <w:sz w:val="32"/>
          <w:szCs w:val="32"/>
          <w:lang w:eastAsia="pl-PL"/>
        </w:rPr>
        <w:t>8.</w:t>
      </w:r>
      <w:r w:rsidRPr="00D04F80">
        <w:rPr>
          <w:rFonts w:eastAsia="Calibri" w:cs="Arial"/>
          <w:b/>
          <w:sz w:val="32"/>
          <w:szCs w:val="32"/>
          <w:lang w:eastAsia="pl-PL"/>
        </w:rPr>
        <w:tab/>
        <w:t>INFORMACJA O SPOSOBIE POROZUMIEWANIA SIĘ ZAMAWIAJĄCEGO Z WYKONAWCAMI ORAZ PRZEKAZYWANIA OŚWIADCZEŃ I DOKUMENTÓW</w:t>
      </w:r>
    </w:p>
    <w:p w14:paraId="7CD20DCD" w14:textId="77777777" w:rsidR="00D04F80" w:rsidRPr="00D04F80" w:rsidRDefault="00D04F80" w:rsidP="00D04F80">
      <w:pPr>
        <w:widowControl w:val="0"/>
        <w:autoSpaceDE w:val="0"/>
        <w:autoSpaceDN w:val="0"/>
        <w:adjustRightInd w:val="0"/>
        <w:ind w:left="1191" w:hanging="340"/>
        <w:rPr>
          <w:rFonts w:eastAsia="Calibri" w:cs="Arial"/>
          <w:szCs w:val="24"/>
          <w:lang w:eastAsia="pl-PL"/>
        </w:rPr>
      </w:pPr>
      <w:r w:rsidRPr="00D04F80">
        <w:rPr>
          <w:rFonts w:eastAsia="Calibri" w:cs="Arial"/>
          <w:szCs w:val="24"/>
          <w:lang w:eastAsia="pl-PL"/>
        </w:rPr>
        <w:t xml:space="preserve">1) Komunikacja między Zamawiającym a Wykonawcami odbywa się zgodnie z wyborem Zamawiającego za pośrednictwem operatora pocztowego w rozumieniu ustawy z dnia 23 listopada 2012 roku – Prawo pocztowe (jedn. tekst Dz. U. z 2018 r. poz. 2188 z późn. zm.), osobiście, za </w:t>
      </w:r>
      <w:r w:rsidRPr="00D04F80">
        <w:rPr>
          <w:rFonts w:eastAsia="Calibri" w:cs="Arial"/>
          <w:szCs w:val="24"/>
          <w:lang w:eastAsia="pl-PL"/>
        </w:rPr>
        <w:lastRenderedPageBreak/>
        <w:t xml:space="preserve">pośrednictwem posłańca, faksu lub przy użyciu środków komunikacji elektronicznej w rozumieniu ustawy z dnia 18 lipce 2002 roku o świadczeniu usług drogą elektroniczną (jedn. tekst Dz. U. z 2019 r poz. 123 z późn. zm.) Zamawiający dopuszcza przekazywanie korespondencji wyłącznie na: </w:t>
      </w:r>
    </w:p>
    <w:p w14:paraId="21686CE2" w14:textId="77777777" w:rsidR="00D04F80" w:rsidRPr="00D04F80" w:rsidRDefault="00D04F80" w:rsidP="00D04F80">
      <w:pPr>
        <w:widowControl w:val="0"/>
        <w:autoSpaceDE w:val="0"/>
        <w:autoSpaceDN w:val="0"/>
        <w:adjustRightInd w:val="0"/>
        <w:spacing w:before="0"/>
        <w:ind w:left="1474" w:hanging="340"/>
        <w:rPr>
          <w:rFonts w:eastAsia="Calibri" w:cs="Arial"/>
          <w:b/>
          <w:szCs w:val="24"/>
          <w:lang w:eastAsia="pl-PL"/>
        </w:rPr>
      </w:pPr>
      <w:r w:rsidRPr="00D04F80">
        <w:rPr>
          <w:rFonts w:eastAsia="Calibri" w:cs="Arial"/>
          <w:szCs w:val="24"/>
          <w:lang w:eastAsia="pl-PL"/>
        </w:rPr>
        <w:t xml:space="preserve">- numer faksu -  </w:t>
      </w:r>
      <w:r w:rsidRPr="00D04F80">
        <w:rPr>
          <w:rFonts w:eastAsia="Calibri" w:cs="Arial"/>
          <w:b/>
          <w:szCs w:val="24"/>
          <w:lang w:eastAsia="pl-PL"/>
        </w:rPr>
        <w:t>68 321 83 01</w:t>
      </w:r>
    </w:p>
    <w:p w14:paraId="3E25D3DF" w14:textId="77777777" w:rsidR="00D04F80" w:rsidRPr="00D04F80" w:rsidRDefault="00D04F80" w:rsidP="00D04F80">
      <w:pPr>
        <w:widowControl w:val="0"/>
        <w:autoSpaceDE w:val="0"/>
        <w:autoSpaceDN w:val="0"/>
        <w:adjustRightInd w:val="0"/>
        <w:spacing w:before="0"/>
        <w:ind w:left="1474" w:hanging="340"/>
        <w:rPr>
          <w:rFonts w:eastAsia="Calibri" w:cs="Arial"/>
          <w:szCs w:val="24"/>
          <w:lang w:eastAsia="pl-PL"/>
        </w:rPr>
      </w:pPr>
      <w:r w:rsidRPr="00D04F80">
        <w:rPr>
          <w:rFonts w:eastAsia="Calibri" w:cs="Arial"/>
          <w:szCs w:val="24"/>
          <w:lang w:eastAsia="pl-PL"/>
        </w:rPr>
        <w:t xml:space="preserve">- adres e-mail -  </w:t>
      </w:r>
      <w:hyperlink r:id="rId10" w:history="1">
        <w:r w:rsidRPr="00D04F80">
          <w:rPr>
            <w:rFonts w:eastAsia="Calibri" w:cs="Arial"/>
            <w:b/>
            <w:szCs w:val="24"/>
            <w:u w:val="single"/>
            <w:lang w:eastAsia="pl-PL"/>
          </w:rPr>
          <w:t>ugzabor@gminazabor.pl</w:t>
        </w:r>
      </w:hyperlink>
      <w:r w:rsidRPr="00D04F80">
        <w:rPr>
          <w:rFonts w:eastAsia="Calibri" w:cs="Arial"/>
          <w:b/>
          <w:szCs w:val="24"/>
          <w:lang w:eastAsia="pl-PL"/>
        </w:rPr>
        <w:t>.</w:t>
      </w:r>
    </w:p>
    <w:p w14:paraId="4C3DED93"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 xml:space="preserve">2) W przypadku wezwania Wykonawcy przez Zamawiającego do złożenia uzupełnienia lub poprawienia oświadczeń, dokumentów lub pełnomocnictw, w trybie art. 26 ustawy </w:t>
      </w:r>
      <w:proofErr w:type="spellStart"/>
      <w:r w:rsidRPr="00D04F80">
        <w:rPr>
          <w:rFonts w:eastAsia="Calibri" w:cs="Arial"/>
          <w:szCs w:val="24"/>
        </w:rPr>
        <w:t>Pzp</w:t>
      </w:r>
      <w:proofErr w:type="spellEnd"/>
      <w:r w:rsidRPr="00D04F80">
        <w:rPr>
          <w:rFonts w:eastAsia="Calibri" w:cs="Arial"/>
          <w:szCs w:val="24"/>
        </w:rPr>
        <w:t xml:space="preserve"> oświadczenia , dokumenty lub pełnomocnictwa należy przedłożyć w formie wskazanej w pkt nr 7.7. SIWZ chyba, że w wezwaniu Zamawiający dopuści/wskaże inną formę.</w:t>
      </w:r>
    </w:p>
    <w:p w14:paraId="7ECFF8E4" w14:textId="77777777" w:rsidR="00D04F80" w:rsidRPr="00D04F80" w:rsidRDefault="00D04F80" w:rsidP="00D04F80">
      <w:pPr>
        <w:widowControl w:val="0"/>
        <w:autoSpaceDE w:val="0"/>
        <w:autoSpaceDN w:val="0"/>
        <w:adjustRightInd w:val="0"/>
        <w:ind w:left="1191" w:hanging="340"/>
        <w:rPr>
          <w:rFonts w:eastAsia="TimesNewRoman" w:cs="Arial"/>
          <w:color w:val="FF0000"/>
          <w:szCs w:val="24"/>
        </w:rPr>
      </w:pPr>
      <w:r w:rsidRPr="00D04F80">
        <w:rPr>
          <w:rFonts w:eastAsia="Calibri" w:cs="Arial"/>
          <w:szCs w:val="24"/>
        </w:rPr>
        <w:t>3) W korespondencji kierowanej do Zamawiającego należy posługiwanie się numerem referencyjnym.</w:t>
      </w:r>
    </w:p>
    <w:p w14:paraId="0B8C3087"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4) Jeżeli któraś ze stron do komunikacji użyje faksu lub drogi elektronicznej ma ona prawo żądać od adresata niezwłocznego potwierdzenia otrzymania wysłanego dokumentu.</w:t>
      </w:r>
    </w:p>
    <w:p w14:paraId="1C2E5B86" w14:textId="77777777" w:rsidR="00D04F80" w:rsidRPr="00D04F80" w:rsidRDefault="00D04F80" w:rsidP="00D04F80">
      <w:pPr>
        <w:autoSpaceDE w:val="0"/>
        <w:autoSpaceDN w:val="0"/>
        <w:adjustRightInd w:val="0"/>
        <w:ind w:left="1191" w:hanging="340"/>
        <w:rPr>
          <w:rFonts w:eastAsia="Calibri" w:cs="Arial"/>
          <w:szCs w:val="24"/>
        </w:rPr>
      </w:pPr>
      <w:r w:rsidRPr="00D04F80">
        <w:rPr>
          <w:rFonts w:eastAsia="Calibri" w:cs="Arial"/>
          <w:szCs w:val="24"/>
        </w:rPr>
        <w:t>5) W przypadku przekazania przez Zamawiaj</w:t>
      </w:r>
      <w:r w:rsidRPr="00D04F80">
        <w:rPr>
          <w:rFonts w:eastAsia="TimesNewRoman" w:cs="Arial"/>
          <w:szCs w:val="24"/>
        </w:rPr>
        <w:t>ą</w:t>
      </w:r>
      <w:r w:rsidRPr="00D04F80">
        <w:rPr>
          <w:rFonts w:eastAsia="Calibri" w:cs="Arial"/>
          <w:szCs w:val="24"/>
        </w:rPr>
        <w:t>cego dokumentów kierowanych do Wykonawców faksem lub drog</w:t>
      </w:r>
      <w:r w:rsidRPr="00D04F80">
        <w:rPr>
          <w:rFonts w:eastAsia="TimesNewRoman" w:cs="Arial"/>
          <w:szCs w:val="24"/>
        </w:rPr>
        <w:t xml:space="preserve">ą </w:t>
      </w:r>
      <w:r w:rsidRPr="00D04F80">
        <w:rPr>
          <w:rFonts w:eastAsia="Calibri" w:cs="Arial"/>
          <w:szCs w:val="24"/>
        </w:rPr>
        <w:t>elektroniczn</w:t>
      </w:r>
      <w:r w:rsidRPr="00D04F80">
        <w:rPr>
          <w:rFonts w:eastAsia="TimesNewRoman" w:cs="Arial"/>
          <w:szCs w:val="24"/>
        </w:rPr>
        <w:t xml:space="preserve">ą </w:t>
      </w:r>
      <w:r w:rsidRPr="00D04F80">
        <w:rPr>
          <w:rFonts w:eastAsia="Calibri" w:cs="Arial"/>
          <w:szCs w:val="24"/>
        </w:rPr>
        <w:t>uznaje się, i</w:t>
      </w:r>
      <w:r w:rsidRPr="00D04F80">
        <w:rPr>
          <w:rFonts w:eastAsia="TimesNewRoman" w:cs="Arial"/>
          <w:szCs w:val="24"/>
        </w:rPr>
        <w:t xml:space="preserve">ż </w:t>
      </w:r>
      <w:r w:rsidRPr="00D04F80">
        <w:rPr>
          <w:rFonts w:eastAsia="Calibri" w:cs="Arial"/>
          <w:szCs w:val="24"/>
        </w:rPr>
        <w:t>dokumenty te dotarły czytelne do Wykonawcy w dniu i godzinie ich nadania (zgodnie z potwierdzeniem wysyłki z faksu lub poczty elektronicznej Zamawiaj</w:t>
      </w:r>
      <w:r w:rsidRPr="00D04F80">
        <w:rPr>
          <w:rFonts w:eastAsia="TimesNewRoman" w:cs="Arial"/>
          <w:szCs w:val="24"/>
        </w:rPr>
        <w:t>ą</w:t>
      </w:r>
      <w:r w:rsidRPr="00D04F80">
        <w:rPr>
          <w:rFonts w:eastAsia="Calibri" w:cs="Arial"/>
          <w:szCs w:val="24"/>
        </w:rPr>
        <w:t>cego).</w:t>
      </w:r>
    </w:p>
    <w:p w14:paraId="3979EB29"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6) W przypadku bł</w:t>
      </w:r>
      <w:r w:rsidRPr="00D04F80">
        <w:rPr>
          <w:rFonts w:eastAsia="TimesNewRoman" w:cs="Arial"/>
          <w:szCs w:val="24"/>
        </w:rPr>
        <w:t>ę</w:t>
      </w:r>
      <w:r w:rsidRPr="00D04F80">
        <w:rPr>
          <w:rFonts w:eastAsia="Calibri" w:cs="Arial"/>
          <w:szCs w:val="24"/>
        </w:rPr>
        <w:t>dnie podanego adresu, adresu e-mail lub braku komunikacji z Wykonawc</w:t>
      </w:r>
      <w:r w:rsidRPr="00D04F80">
        <w:rPr>
          <w:rFonts w:eastAsia="TimesNewRoman" w:cs="Arial"/>
          <w:szCs w:val="24"/>
        </w:rPr>
        <w:t>ą</w:t>
      </w:r>
      <w:r w:rsidRPr="00D04F80">
        <w:rPr>
          <w:rFonts w:eastAsia="Calibri" w:cs="Arial"/>
          <w:szCs w:val="24"/>
        </w:rPr>
        <w:t>, Zamawiaj</w:t>
      </w:r>
      <w:r w:rsidRPr="00D04F80">
        <w:rPr>
          <w:rFonts w:eastAsia="TimesNewRoman" w:cs="Arial"/>
          <w:szCs w:val="24"/>
        </w:rPr>
        <w:t>ą</w:t>
      </w:r>
      <w:r w:rsidRPr="00D04F80">
        <w:rPr>
          <w:rFonts w:eastAsia="Calibri" w:cs="Arial"/>
          <w:szCs w:val="24"/>
        </w:rPr>
        <w:t>cy nie ponosi odpowiedzialno</w:t>
      </w:r>
      <w:r w:rsidRPr="00D04F80">
        <w:rPr>
          <w:rFonts w:eastAsia="TimesNewRoman" w:cs="Arial"/>
          <w:szCs w:val="24"/>
        </w:rPr>
        <w:t>ś</w:t>
      </w:r>
      <w:r w:rsidRPr="00D04F80">
        <w:rPr>
          <w:rFonts w:eastAsia="Calibri" w:cs="Arial"/>
          <w:szCs w:val="24"/>
        </w:rPr>
        <w:t>ci z tytułu nie otrzymania informacji zwi</w:t>
      </w:r>
      <w:r w:rsidRPr="00D04F80">
        <w:rPr>
          <w:rFonts w:eastAsia="TimesNewRoman" w:cs="Arial"/>
          <w:szCs w:val="24"/>
        </w:rPr>
        <w:t>ą</w:t>
      </w:r>
      <w:r w:rsidRPr="00D04F80">
        <w:rPr>
          <w:rFonts w:eastAsia="Calibri" w:cs="Arial"/>
          <w:szCs w:val="24"/>
        </w:rPr>
        <w:t>zanych z post</w:t>
      </w:r>
      <w:r w:rsidRPr="00D04F80">
        <w:rPr>
          <w:rFonts w:eastAsia="TimesNewRoman" w:cs="Arial"/>
          <w:szCs w:val="24"/>
        </w:rPr>
        <w:t>ę</w:t>
      </w:r>
      <w:r w:rsidRPr="00D04F80">
        <w:rPr>
          <w:rFonts w:eastAsia="Calibri" w:cs="Arial"/>
          <w:szCs w:val="24"/>
        </w:rPr>
        <w:t>powaniem.</w:t>
      </w:r>
    </w:p>
    <w:p w14:paraId="153F68AD" w14:textId="0CD286ED"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 xml:space="preserve">7) Każdy Wykonawca ma prawo zwrócić się do Zamawiającego o wyjaśnienie treści specyfikacji istotnych warunków zamówienia. Pytania wykonawców muszą być sformułowane na piśmie i skierowane na adres:  Urząd Gminy Zabór 66-003 Zabór ul. Lipowa 15 lub na nr faksu: 68 321-83-01, albo  adres e-mail: ugzabor@gminazabor.pl . </w:t>
      </w:r>
    </w:p>
    <w:p w14:paraId="3C9F7416" w14:textId="3CFB534B"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 xml:space="preserve">       Zamawiający udzieli niezwłocznie (nie później jednak niż na 2 dni przed upływem terminu składania ofert) odpowiedzi wszystkim Wykonawcom, którzy pobrali specyfikację istotnych warunków zamówienia oraz powiadomili o tym Zamawiającego, bez wskazania źródła zapytania oraz umieści odpowiedź na stronie internetowej</w:t>
      </w:r>
      <w:r w:rsidRPr="00D04F80">
        <w:rPr>
          <w:rFonts w:eastAsia="Calibri" w:cs="Arial"/>
          <w:b/>
          <w:szCs w:val="24"/>
        </w:rPr>
        <w:t xml:space="preserve"> www.bip.wrota.lubuskie.pl/ugzabor/ </w:t>
      </w:r>
      <w:r w:rsidRPr="00D04F80">
        <w:rPr>
          <w:rFonts w:eastAsia="Calibri" w:cs="Arial"/>
          <w:szCs w:val="24"/>
        </w:rPr>
        <w:t>– pod warunkiem, że wniosek o</w:t>
      </w:r>
      <w:r w:rsidR="00A91207">
        <w:rPr>
          <w:rFonts w:eastAsia="Calibri" w:cs="Arial"/>
          <w:szCs w:val="24"/>
        </w:rPr>
        <w:t xml:space="preserve"> </w:t>
      </w:r>
      <w:r w:rsidRPr="00D04F80">
        <w:rPr>
          <w:rFonts w:eastAsia="Calibri" w:cs="Arial"/>
          <w:szCs w:val="24"/>
        </w:rPr>
        <w:t xml:space="preserve">wyjaśnienie treści specyfikacji istotnych warunków zamówienia wpłynął do </w:t>
      </w:r>
      <w:r w:rsidRPr="00D04F80">
        <w:rPr>
          <w:rFonts w:eastAsia="Calibri" w:cs="Arial"/>
          <w:szCs w:val="24"/>
        </w:rPr>
        <w:lastRenderedPageBreak/>
        <w:t>zamawiającego w terminie nie później niż do końca dnia, w którym upływa połowa wyznaczonego terminu składania ofert.</w:t>
      </w:r>
    </w:p>
    <w:p w14:paraId="4C355585"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8) Zamawiaj</w:t>
      </w:r>
      <w:r w:rsidRPr="00D04F80">
        <w:rPr>
          <w:rFonts w:eastAsia="TimesNewRoman" w:cs="Arial"/>
          <w:szCs w:val="24"/>
        </w:rPr>
        <w:t>ą</w:t>
      </w:r>
      <w:r w:rsidRPr="00D04F80">
        <w:rPr>
          <w:rFonts w:eastAsia="Calibri" w:cs="Arial"/>
          <w:szCs w:val="24"/>
        </w:rPr>
        <w:t>cy nie dopuszcza telefonicznego porozumiewania si</w:t>
      </w:r>
      <w:r w:rsidRPr="00D04F80">
        <w:rPr>
          <w:rFonts w:eastAsia="TimesNewRoman" w:cs="Arial"/>
          <w:szCs w:val="24"/>
        </w:rPr>
        <w:t xml:space="preserve">ę </w:t>
      </w:r>
      <w:r w:rsidRPr="00D04F80">
        <w:rPr>
          <w:rFonts w:eastAsia="Calibri" w:cs="Arial"/>
          <w:szCs w:val="24"/>
        </w:rPr>
        <w:t>z Wykonawcami.</w:t>
      </w:r>
    </w:p>
    <w:p w14:paraId="351EADE0" w14:textId="77777777" w:rsidR="00D04F80" w:rsidRPr="00D04F80" w:rsidRDefault="00D04F80" w:rsidP="00D04F80">
      <w:pPr>
        <w:widowControl w:val="0"/>
        <w:autoSpaceDE w:val="0"/>
        <w:autoSpaceDN w:val="0"/>
        <w:adjustRightInd w:val="0"/>
        <w:ind w:left="1191" w:hanging="340"/>
        <w:rPr>
          <w:rFonts w:eastAsia="Calibri" w:cs="Arial"/>
          <w:color w:val="FF0000"/>
          <w:szCs w:val="24"/>
        </w:rPr>
      </w:pPr>
      <w:r w:rsidRPr="00D04F80">
        <w:rPr>
          <w:rFonts w:eastAsia="Calibri" w:cs="Arial"/>
          <w:szCs w:val="24"/>
        </w:rPr>
        <w:t>9) Osobami upowa</w:t>
      </w:r>
      <w:r w:rsidRPr="00D04F80">
        <w:rPr>
          <w:rFonts w:eastAsia="TimesNewRoman" w:cs="Arial"/>
          <w:szCs w:val="24"/>
        </w:rPr>
        <w:t>ż</w:t>
      </w:r>
      <w:r w:rsidRPr="00D04F80">
        <w:rPr>
          <w:rFonts w:eastAsia="Calibri" w:cs="Arial"/>
          <w:szCs w:val="24"/>
        </w:rPr>
        <w:t>nionymi do kontaktowania si</w:t>
      </w:r>
      <w:r w:rsidRPr="00D04F80">
        <w:rPr>
          <w:rFonts w:eastAsia="TimesNewRoman" w:cs="Arial"/>
          <w:szCs w:val="24"/>
        </w:rPr>
        <w:t xml:space="preserve">ę </w:t>
      </w:r>
      <w:r w:rsidRPr="00D04F80">
        <w:rPr>
          <w:rFonts w:eastAsia="Calibri" w:cs="Arial"/>
          <w:szCs w:val="24"/>
        </w:rPr>
        <w:t>z wykonawcami s</w:t>
      </w:r>
      <w:r w:rsidRPr="00D04F80">
        <w:rPr>
          <w:rFonts w:eastAsia="TimesNewRoman" w:cs="Arial"/>
          <w:szCs w:val="24"/>
        </w:rPr>
        <w:t>ą</w:t>
      </w:r>
      <w:r w:rsidRPr="00D04F80">
        <w:rPr>
          <w:rFonts w:eastAsia="Calibri" w:cs="Arial"/>
          <w:szCs w:val="24"/>
        </w:rPr>
        <w:t xml:space="preserve">: </w:t>
      </w:r>
      <w:r w:rsidRPr="00D04F80">
        <w:rPr>
          <w:rFonts w:eastAsia="Calibri" w:cs="Arial"/>
          <w:b/>
          <w:szCs w:val="24"/>
        </w:rPr>
        <w:t xml:space="preserve">Piotr Kulikowski  </w:t>
      </w:r>
      <w:r w:rsidRPr="00D04F80">
        <w:rPr>
          <w:rFonts w:eastAsia="Calibri" w:cs="Arial"/>
          <w:szCs w:val="24"/>
        </w:rPr>
        <w:t xml:space="preserve">telefon:  </w:t>
      </w:r>
      <w:r w:rsidRPr="00D04F80">
        <w:rPr>
          <w:rFonts w:eastAsia="Calibri" w:cs="Arial"/>
          <w:b/>
          <w:szCs w:val="24"/>
        </w:rPr>
        <w:t>68 321 83 08.</w:t>
      </w:r>
      <w:r w:rsidRPr="00D04F80">
        <w:rPr>
          <w:rFonts w:eastAsia="Calibri" w:cs="Arial"/>
          <w:szCs w:val="24"/>
        </w:rPr>
        <w:t xml:space="preserve"> </w:t>
      </w:r>
    </w:p>
    <w:p w14:paraId="75014D0D"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10) Zamawiaj</w:t>
      </w:r>
      <w:r w:rsidRPr="00D04F80">
        <w:rPr>
          <w:rFonts w:eastAsia="TimesNewRoman" w:cs="Arial"/>
          <w:szCs w:val="24"/>
        </w:rPr>
        <w:t>ą</w:t>
      </w:r>
      <w:r w:rsidRPr="00D04F80">
        <w:rPr>
          <w:rFonts w:eastAsia="Calibri" w:cs="Arial"/>
          <w:szCs w:val="24"/>
        </w:rPr>
        <w:t>cy udziela informacji i przyjmuje wszelkie pisma w godzinach urz</w:t>
      </w:r>
      <w:r w:rsidRPr="00D04F80">
        <w:rPr>
          <w:rFonts w:eastAsia="TimesNewRoman" w:cs="Arial"/>
          <w:szCs w:val="24"/>
        </w:rPr>
        <w:t>ę</w:t>
      </w:r>
      <w:r w:rsidRPr="00D04F80">
        <w:rPr>
          <w:rFonts w:eastAsia="Calibri" w:cs="Arial"/>
          <w:szCs w:val="24"/>
        </w:rPr>
        <w:t>dowania, to znaczy od 07:00 do 14:00 od poniedziałku do pi</w:t>
      </w:r>
      <w:r w:rsidRPr="00D04F80">
        <w:rPr>
          <w:rFonts w:eastAsia="TimesNewRoman" w:cs="Arial"/>
          <w:szCs w:val="24"/>
        </w:rPr>
        <w:t>ą</w:t>
      </w:r>
      <w:r w:rsidRPr="00D04F80">
        <w:rPr>
          <w:rFonts w:eastAsia="Calibri" w:cs="Arial"/>
          <w:szCs w:val="24"/>
        </w:rPr>
        <w:t>tku.</w:t>
      </w:r>
    </w:p>
    <w:p w14:paraId="4DF5F464" w14:textId="77777777" w:rsidR="00D04F80" w:rsidRPr="00D04F80" w:rsidRDefault="00D04F80" w:rsidP="00D04F80">
      <w:pPr>
        <w:widowControl w:val="0"/>
        <w:spacing w:before="360" w:after="120" w:line="23" w:lineRule="atLeast"/>
        <w:ind w:left="113" w:firstLine="0"/>
        <w:rPr>
          <w:rFonts w:eastAsia="Calibri" w:cs="Arial"/>
          <w:b/>
          <w:sz w:val="32"/>
          <w:szCs w:val="32"/>
          <w:lang w:eastAsia="pl-PL"/>
        </w:rPr>
      </w:pPr>
      <w:r w:rsidRPr="00D04F80">
        <w:rPr>
          <w:rFonts w:eastAsia="Calibri" w:cs="Arial"/>
          <w:b/>
          <w:sz w:val="32"/>
          <w:szCs w:val="32"/>
          <w:lang w:eastAsia="pl-PL"/>
        </w:rPr>
        <w:t xml:space="preserve">9. WADIUM </w:t>
      </w:r>
    </w:p>
    <w:p w14:paraId="6FAD8627" w14:textId="77777777" w:rsidR="00D04F80" w:rsidRPr="00D04F80" w:rsidRDefault="00D04F80" w:rsidP="00D04F80">
      <w:pPr>
        <w:widowControl w:val="0"/>
        <w:spacing w:before="360" w:after="120" w:line="23" w:lineRule="atLeast"/>
        <w:ind w:left="397" w:hanging="397"/>
        <w:rPr>
          <w:rFonts w:eastAsia="Calibri" w:cs="Arial"/>
          <w:b/>
          <w:sz w:val="28"/>
          <w:szCs w:val="28"/>
          <w:lang w:eastAsia="pl-PL"/>
        </w:rPr>
      </w:pPr>
      <w:bookmarkStart w:id="11" w:name="_Toc385501583"/>
      <w:r w:rsidRPr="00D04F80">
        <w:rPr>
          <w:rFonts w:eastAsia="Calibri" w:cs="Arial"/>
          <w:b/>
          <w:sz w:val="28"/>
          <w:szCs w:val="28"/>
          <w:lang w:eastAsia="pl-PL"/>
        </w:rPr>
        <w:t>9.1 Wysokość i termin wniesienia wadium</w:t>
      </w:r>
      <w:bookmarkEnd w:id="11"/>
    </w:p>
    <w:p w14:paraId="6F008099" w14:textId="70767B9D" w:rsidR="00D04F80" w:rsidRPr="00D04F80" w:rsidRDefault="00D04F80" w:rsidP="00D04F80">
      <w:pPr>
        <w:widowControl w:val="0"/>
        <w:suppressAutoHyphens/>
        <w:spacing w:line="23" w:lineRule="atLeast"/>
        <w:ind w:left="454" w:firstLine="193"/>
        <w:rPr>
          <w:rFonts w:eastAsia="Calibri" w:cs="Arial"/>
          <w:szCs w:val="24"/>
          <w:lang w:eastAsia="pl-PL"/>
        </w:rPr>
      </w:pPr>
      <w:r w:rsidRPr="00D04F80">
        <w:rPr>
          <w:rFonts w:eastAsia="Calibri" w:cs="Arial"/>
          <w:szCs w:val="24"/>
          <w:lang w:eastAsia="pl-PL"/>
        </w:rPr>
        <w:t xml:space="preserve">Zamawiający wymaga wniesienia wadium w wysokości: </w:t>
      </w:r>
      <w:r w:rsidR="0096053A">
        <w:rPr>
          <w:rFonts w:eastAsia="Calibri" w:cs="Arial"/>
          <w:b/>
          <w:szCs w:val="24"/>
          <w:lang w:eastAsia="pl-PL"/>
        </w:rPr>
        <w:t>10</w:t>
      </w:r>
      <w:r w:rsidRPr="00D04F80">
        <w:rPr>
          <w:rFonts w:eastAsia="Calibri" w:cs="Arial"/>
          <w:b/>
          <w:szCs w:val="24"/>
          <w:lang w:eastAsia="pl-PL"/>
        </w:rPr>
        <w:t> 000,00 PLN</w:t>
      </w:r>
      <w:r w:rsidRPr="00D04F80">
        <w:rPr>
          <w:rFonts w:eastAsia="Calibri" w:cs="Arial"/>
          <w:szCs w:val="24"/>
          <w:lang w:eastAsia="pl-PL"/>
        </w:rPr>
        <w:t xml:space="preserve"> (słownie: </w:t>
      </w:r>
      <w:r w:rsidR="0096053A">
        <w:rPr>
          <w:rFonts w:eastAsia="Calibri" w:cs="Arial"/>
          <w:szCs w:val="24"/>
          <w:lang w:eastAsia="pl-PL"/>
        </w:rPr>
        <w:t>dziesięć</w:t>
      </w:r>
      <w:r w:rsidRPr="00D04F80">
        <w:rPr>
          <w:rFonts w:eastAsia="Calibri" w:cs="Arial"/>
          <w:szCs w:val="24"/>
          <w:lang w:eastAsia="pl-PL"/>
        </w:rPr>
        <w:t xml:space="preserve"> tysięcy 00/100 PLN).</w:t>
      </w:r>
    </w:p>
    <w:p w14:paraId="0152664C" w14:textId="77777777" w:rsidR="00D04F80" w:rsidRPr="00D04F80" w:rsidRDefault="00D04F80" w:rsidP="00D04F80">
      <w:pPr>
        <w:widowControl w:val="0"/>
        <w:spacing w:after="120" w:line="23" w:lineRule="atLeast"/>
        <w:ind w:left="680"/>
        <w:rPr>
          <w:rFonts w:eastAsia="Calibri" w:cs="Arial"/>
          <w:szCs w:val="24"/>
          <w:lang w:eastAsia="pl-PL"/>
        </w:rPr>
      </w:pPr>
      <w:r w:rsidRPr="00D04F80">
        <w:rPr>
          <w:rFonts w:eastAsia="Calibri" w:cs="Arial"/>
          <w:szCs w:val="24"/>
          <w:lang w:eastAsia="pl-PL"/>
        </w:rPr>
        <w:t>Wadium powinno być wniesione przed upływem terminu składania ofert i być ważnym w okresie nie krótszym niż termin związania ofertą.</w:t>
      </w:r>
    </w:p>
    <w:p w14:paraId="512B16B3" w14:textId="77777777" w:rsidR="00D04F80" w:rsidRPr="00D04F80" w:rsidRDefault="00D04F80" w:rsidP="00D04F80">
      <w:pPr>
        <w:widowControl w:val="0"/>
        <w:spacing w:before="240" w:after="120" w:line="23" w:lineRule="atLeast"/>
        <w:ind w:firstLine="0"/>
        <w:rPr>
          <w:rFonts w:eastAsia="Calibri" w:cs="Arial"/>
          <w:b/>
          <w:sz w:val="28"/>
          <w:szCs w:val="28"/>
          <w:lang w:eastAsia="pl-PL"/>
        </w:rPr>
      </w:pPr>
      <w:r w:rsidRPr="00D04F80">
        <w:rPr>
          <w:rFonts w:eastAsia="Calibri" w:cs="Arial"/>
          <w:b/>
          <w:sz w:val="28"/>
          <w:szCs w:val="28"/>
          <w:lang w:eastAsia="pl-PL"/>
        </w:rPr>
        <w:t>9.2. Formy wnoszenia wadium</w:t>
      </w:r>
    </w:p>
    <w:p w14:paraId="7D12A77E" w14:textId="77777777" w:rsidR="00D04F80" w:rsidRPr="001D5C16" w:rsidRDefault="00D04F80" w:rsidP="00D04F80">
      <w:pPr>
        <w:widowControl w:val="0"/>
        <w:spacing w:after="120" w:line="23" w:lineRule="atLeast"/>
        <w:ind w:left="680"/>
        <w:rPr>
          <w:rFonts w:eastAsia="Calibri" w:cs="Arial"/>
          <w:szCs w:val="24"/>
          <w:lang w:eastAsia="pl-PL"/>
        </w:rPr>
      </w:pPr>
      <w:r w:rsidRPr="001D5C16">
        <w:rPr>
          <w:rFonts w:eastAsia="Calibri" w:cs="Arial"/>
          <w:szCs w:val="24"/>
          <w:lang w:eastAsia="pl-PL"/>
        </w:rPr>
        <w:t>Wadium może być wnoszone w jednej lub kilku następujących formach:</w:t>
      </w:r>
    </w:p>
    <w:p w14:paraId="62EA9E56" w14:textId="37F908A3" w:rsidR="00A91207" w:rsidRPr="001D5C16" w:rsidRDefault="00D04F80" w:rsidP="00A91207">
      <w:pPr>
        <w:widowControl w:val="0"/>
        <w:numPr>
          <w:ilvl w:val="0"/>
          <w:numId w:val="28"/>
        </w:numPr>
        <w:spacing w:before="0" w:after="120" w:line="23" w:lineRule="atLeast"/>
        <w:contextualSpacing/>
        <w:rPr>
          <w:rFonts w:eastAsia="Times New Roman" w:cs="Arial"/>
          <w:b/>
          <w:i/>
          <w:szCs w:val="24"/>
          <w:lang w:eastAsia="pl-PL"/>
        </w:rPr>
      </w:pPr>
      <w:r w:rsidRPr="001D5C16">
        <w:rPr>
          <w:rFonts w:eastAsia="Calibri" w:cs="Arial"/>
          <w:szCs w:val="24"/>
          <w:lang w:eastAsia="pl-PL"/>
        </w:rPr>
        <w:t xml:space="preserve">pieniądzu wpłaconym przelewem na rachunek bankowy Zamawiającego:      </w:t>
      </w:r>
      <w:r w:rsidRPr="001D5C16">
        <w:rPr>
          <w:rFonts w:eastAsia="Calibri" w:cs="Arial"/>
          <w:b/>
          <w:bCs/>
          <w:szCs w:val="24"/>
          <w:lang w:eastAsia="pl-PL"/>
        </w:rPr>
        <w:t xml:space="preserve"> nr: 71 1020 5402 0000 0202 0027 8820</w:t>
      </w:r>
      <w:r w:rsidRPr="001D5C16">
        <w:rPr>
          <w:rFonts w:eastAsia="Calibri" w:cs="Arial"/>
          <w:szCs w:val="24"/>
          <w:lang w:eastAsia="pl-PL"/>
        </w:rPr>
        <w:t xml:space="preserve"> z dopiskiem </w:t>
      </w:r>
      <w:r w:rsidRPr="001D5C16">
        <w:rPr>
          <w:rFonts w:eastAsia="Calibri" w:cs="Arial"/>
          <w:i/>
          <w:szCs w:val="24"/>
          <w:lang w:eastAsia="pl-PL"/>
        </w:rPr>
        <w:t xml:space="preserve">„Wadium – </w:t>
      </w:r>
      <w:r w:rsidR="00A91207" w:rsidRPr="001D5C16">
        <w:rPr>
          <w:rFonts w:eastAsia="Times New Roman" w:cs="Arial"/>
          <w:b/>
          <w:i/>
          <w:szCs w:val="24"/>
          <w:lang w:eastAsia="pl-PL"/>
        </w:rPr>
        <w:t>„Budowa grawitacyjnej sieci kanalizacji sanitarnej z przy</w:t>
      </w:r>
      <w:r w:rsidR="00A91207" w:rsidRPr="001D5C16">
        <w:rPr>
          <w:rFonts w:eastAsia="Times New Roman" w:cs="Arial" w:hint="eastAsia"/>
          <w:b/>
          <w:i/>
          <w:szCs w:val="24"/>
          <w:lang w:eastAsia="pl-PL"/>
        </w:rPr>
        <w:t>ł</w:t>
      </w:r>
      <w:r w:rsidR="00A91207" w:rsidRPr="001D5C16">
        <w:rPr>
          <w:rFonts w:eastAsia="Times New Roman" w:cs="Arial"/>
          <w:b/>
          <w:i/>
          <w:szCs w:val="24"/>
          <w:lang w:eastAsia="pl-PL"/>
        </w:rPr>
        <w:t>ączami oraz sieci wodociągowej w Zaborze, ul. Polna</w:t>
      </w:r>
      <w:r w:rsidR="00660142" w:rsidRPr="001D5C16">
        <w:rPr>
          <w:rFonts w:eastAsia="Times New Roman" w:cs="Arial"/>
          <w:b/>
          <w:i/>
          <w:szCs w:val="24"/>
          <w:lang w:eastAsia="pl-PL"/>
        </w:rPr>
        <w:t xml:space="preserve"> – Etap I</w:t>
      </w:r>
      <w:r w:rsidR="00A91207" w:rsidRPr="001D5C16">
        <w:rPr>
          <w:rFonts w:eastAsia="Times New Roman" w:cs="Arial"/>
          <w:b/>
          <w:i/>
          <w:szCs w:val="24"/>
          <w:lang w:eastAsia="pl-PL"/>
        </w:rPr>
        <w:t>”</w:t>
      </w:r>
    </w:p>
    <w:p w14:paraId="429BCA76" w14:textId="77777777" w:rsidR="00D04F80" w:rsidRPr="00D04F80" w:rsidRDefault="00D04F80" w:rsidP="001A7E35">
      <w:pPr>
        <w:widowControl w:val="0"/>
        <w:numPr>
          <w:ilvl w:val="0"/>
          <w:numId w:val="28"/>
        </w:numPr>
        <w:spacing w:before="0" w:after="120" w:line="23" w:lineRule="atLeast"/>
        <w:contextualSpacing/>
        <w:rPr>
          <w:rFonts w:eastAsia="Calibri" w:cs="Arial"/>
          <w:szCs w:val="24"/>
          <w:lang w:eastAsia="pl-PL"/>
        </w:rPr>
      </w:pPr>
      <w:r w:rsidRPr="001D5C16">
        <w:rPr>
          <w:rFonts w:eastAsia="Calibri" w:cs="Arial"/>
          <w:szCs w:val="24"/>
          <w:lang w:eastAsia="pl-PL"/>
        </w:rPr>
        <w:t>poręczeniach</w:t>
      </w:r>
      <w:r w:rsidRPr="00D04F80">
        <w:rPr>
          <w:rFonts w:eastAsia="Calibri" w:cs="Arial"/>
          <w:szCs w:val="24"/>
          <w:lang w:eastAsia="pl-PL"/>
        </w:rPr>
        <w:t xml:space="preserve"> bankowych lub poręczeniach spółdzielczej kasy oszczędnościowo-kredytowej, z tym, że poręczenie kasy jest zawsze poręczeniem pieniężnym;</w:t>
      </w:r>
    </w:p>
    <w:p w14:paraId="6DB2F1D2" w14:textId="77777777" w:rsidR="00D04F80" w:rsidRPr="00D04F80" w:rsidRDefault="00D04F80" w:rsidP="00D04F80">
      <w:pPr>
        <w:widowControl w:val="0"/>
        <w:spacing w:after="120" w:line="23" w:lineRule="atLeast"/>
        <w:ind w:left="907" w:hanging="340"/>
        <w:rPr>
          <w:rFonts w:eastAsia="Calibri" w:cs="Arial"/>
          <w:szCs w:val="24"/>
          <w:lang w:eastAsia="pl-PL"/>
        </w:rPr>
      </w:pPr>
      <w:r w:rsidRPr="00D04F80">
        <w:rPr>
          <w:rFonts w:eastAsia="Calibri" w:cs="Arial"/>
          <w:szCs w:val="24"/>
          <w:lang w:eastAsia="pl-PL"/>
        </w:rPr>
        <w:t>c) gwarancjach bankowych;</w:t>
      </w:r>
    </w:p>
    <w:p w14:paraId="04F40725" w14:textId="77777777" w:rsidR="00D04F80" w:rsidRPr="00D04F80" w:rsidRDefault="00D04F80" w:rsidP="00D04F80">
      <w:pPr>
        <w:widowControl w:val="0"/>
        <w:spacing w:after="120" w:line="23" w:lineRule="atLeast"/>
        <w:ind w:left="907" w:hanging="340"/>
        <w:rPr>
          <w:rFonts w:eastAsia="Calibri" w:cs="Arial"/>
          <w:szCs w:val="24"/>
          <w:lang w:eastAsia="pl-PL"/>
        </w:rPr>
      </w:pPr>
      <w:r w:rsidRPr="00D04F80">
        <w:rPr>
          <w:rFonts w:eastAsia="Calibri" w:cs="Arial"/>
          <w:szCs w:val="24"/>
          <w:lang w:eastAsia="pl-PL"/>
        </w:rPr>
        <w:t>d) gwarancjach ubezpieczeniowych;</w:t>
      </w:r>
    </w:p>
    <w:p w14:paraId="20C2C1AD" w14:textId="77777777" w:rsidR="00D04F80" w:rsidRPr="00D04F80" w:rsidRDefault="00D04F80" w:rsidP="00D04F80">
      <w:pPr>
        <w:widowControl w:val="0"/>
        <w:spacing w:after="120" w:line="23" w:lineRule="atLeast"/>
        <w:ind w:left="907" w:hanging="340"/>
        <w:rPr>
          <w:rFonts w:eastAsia="Calibri" w:cs="Arial"/>
          <w:szCs w:val="24"/>
          <w:lang w:eastAsia="pl-PL"/>
        </w:rPr>
      </w:pPr>
      <w:r w:rsidRPr="00D04F80">
        <w:rPr>
          <w:rFonts w:eastAsia="Calibri" w:cs="Arial"/>
          <w:szCs w:val="24"/>
          <w:lang w:eastAsia="pl-PL"/>
        </w:rPr>
        <w:t xml:space="preserve">e) poręczeniach udzielanych przez podmioty, o których mowa w art. 6b ust. 5 pkt 2 ustawy z dnia 9 listopada 2000 r. </w:t>
      </w:r>
      <w:r w:rsidRPr="00D04F80">
        <w:rPr>
          <w:rFonts w:eastAsia="Calibri" w:cs="Arial"/>
          <w:i/>
          <w:szCs w:val="24"/>
          <w:lang w:eastAsia="pl-PL"/>
        </w:rPr>
        <w:t>o utworzeniu Polskiej Agencji Rozwoju Przedsiębiorczości</w:t>
      </w:r>
      <w:r w:rsidRPr="00D04F80">
        <w:rPr>
          <w:rFonts w:eastAsia="Calibri" w:cs="Arial"/>
          <w:szCs w:val="24"/>
          <w:lang w:eastAsia="pl-PL"/>
        </w:rPr>
        <w:t xml:space="preserve"> (jednolity tekst Dz. U. z 2019 r. poz. 310, z późn. zm.)</w:t>
      </w:r>
    </w:p>
    <w:p w14:paraId="6A8CDC44" w14:textId="77777777" w:rsidR="00D04F80" w:rsidRPr="00D04F80" w:rsidRDefault="00D04F80" w:rsidP="00D04F80">
      <w:pPr>
        <w:widowControl w:val="0"/>
        <w:spacing w:before="0" w:line="23" w:lineRule="atLeast"/>
        <w:ind w:firstLine="0"/>
        <w:rPr>
          <w:rFonts w:eastAsia="Calibri" w:cs="Arial"/>
          <w:szCs w:val="24"/>
          <w:lang w:eastAsia="pl-PL"/>
        </w:rPr>
      </w:pPr>
      <w:r w:rsidRPr="00D04F80">
        <w:rPr>
          <w:rFonts w:eastAsia="Calibri" w:cs="Arial"/>
          <w:b/>
          <w:szCs w:val="24"/>
          <w:lang w:eastAsia="pl-PL"/>
        </w:rPr>
        <w:t xml:space="preserve">         Uwaga</w:t>
      </w:r>
      <w:r w:rsidRPr="00D04F80">
        <w:rPr>
          <w:rFonts w:eastAsia="Calibri" w:cs="Arial"/>
          <w:szCs w:val="24"/>
          <w:lang w:eastAsia="pl-PL"/>
        </w:rPr>
        <w:t>:</w:t>
      </w:r>
    </w:p>
    <w:p w14:paraId="38EB156A" w14:textId="02F1D465" w:rsidR="00D04F80" w:rsidRPr="00D04F80" w:rsidRDefault="00D04F80" w:rsidP="00D04F80">
      <w:pPr>
        <w:widowControl w:val="0"/>
        <w:spacing w:after="120" w:line="23" w:lineRule="atLeast"/>
        <w:ind w:left="510" w:hanging="340"/>
        <w:rPr>
          <w:rFonts w:eastAsia="Calibri" w:cs="Arial"/>
          <w:szCs w:val="24"/>
          <w:lang w:eastAsia="pl-PL"/>
        </w:rPr>
      </w:pPr>
      <w:r w:rsidRPr="00D04F80">
        <w:rPr>
          <w:rFonts w:eastAsia="Calibri" w:cs="Arial"/>
          <w:szCs w:val="24"/>
          <w:lang w:eastAsia="pl-PL"/>
        </w:rPr>
        <w:t xml:space="preserve">      W przypadku składania przez Wykonawcę wadium w formie gwarancji, gwarancja ta powinna być sporządzona zgodnie z obowiązującym prawem i winna zawierać następujące elementy:</w:t>
      </w:r>
    </w:p>
    <w:p w14:paraId="2DA14EE3" w14:textId="77777777" w:rsidR="00D04F80" w:rsidRPr="00D04F80" w:rsidRDefault="00D04F80" w:rsidP="00D04F80">
      <w:pPr>
        <w:widowControl w:val="0"/>
        <w:spacing w:after="120" w:line="23" w:lineRule="atLeast"/>
        <w:ind w:left="907" w:hanging="340"/>
        <w:rPr>
          <w:rFonts w:eastAsia="Calibri" w:cs="Arial"/>
          <w:szCs w:val="24"/>
          <w:lang w:eastAsia="pl-PL"/>
        </w:rPr>
      </w:pPr>
      <w:r w:rsidRPr="00D04F80">
        <w:rPr>
          <w:rFonts w:eastAsia="Calibri" w:cs="Arial"/>
          <w:szCs w:val="24"/>
          <w:lang w:eastAsia="pl-PL"/>
        </w:rPr>
        <w:t xml:space="preserve">a) nazwa dającego zlecenie udzielenia gwarancji (Wykonawcy), beneficjenta gwarancji (Zamawiającego), gwaranta (banku lub instytucji </w:t>
      </w:r>
      <w:r w:rsidRPr="00D04F80">
        <w:rPr>
          <w:rFonts w:eastAsia="Calibri" w:cs="Arial"/>
          <w:szCs w:val="24"/>
          <w:lang w:eastAsia="pl-PL"/>
        </w:rPr>
        <w:lastRenderedPageBreak/>
        <w:t>ubezpieczeniowej udzielających gwarancji) oraz wskazanie ich siedzib;</w:t>
      </w:r>
    </w:p>
    <w:p w14:paraId="205C29F7" w14:textId="77777777" w:rsidR="00D04F80" w:rsidRPr="00D04F80" w:rsidRDefault="00D04F80" w:rsidP="00D04F80">
      <w:pPr>
        <w:widowControl w:val="0"/>
        <w:spacing w:after="120" w:line="23" w:lineRule="atLeast"/>
        <w:ind w:left="907" w:hanging="340"/>
        <w:rPr>
          <w:rFonts w:eastAsia="Calibri" w:cs="Arial"/>
          <w:szCs w:val="24"/>
          <w:lang w:eastAsia="pl-PL"/>
        </w:rPr>
      </w:pPr>
      <w:r w:rsidRPr="00D04F80">
        <w:rPr>
          <w:rFonts w:eastAsia="Calibri" w:cs="Arial"/>
          <w:szCs w:val="24"/>
          <w:lang w:eastAsia="pl-PL"/>
        </w:rPr>
        <w:t>b) określenie wierzytelności, która ma być zabezpieczona gwarancją,</w:t>
      </w:r>
    </w:p>
    <w:p w14:paraId="0AC2B7DC" w14:textId="77777777" w:rsidR="00D04F80" w:rsidRPr="00D04F80" w:rsidRDefault="00D04F80" w:rsidP="00D04F80">
      <w:pPr>
        <w:widowControl w:val="0"/>
        <w:spacing w:after="120" w:line="23" w:lineRule="atLeast"/>
        <w:ind w:left="907" w:hanging="340"/>
        <w:rPr>
          <w:rFonts w:eastAsia="Calibri" w:cs="Arial"/>
          <w:szCs w:val="24"/>
          <w:lang w:eastAsia="pl-PL"/>
        </w:rPr>
      </w:pPr>
      <w:r w:rsidRPr="00D04F80">
        <w:rPr>
          <w:rFonts w:eastAsia="Calibri" w:cs="Arial"/>
          <w:szCs w:val="24"/>
          <w:lang w:eastAsia="pl-PL"/>
        </w:rPr>
        <w:t>c) kwotę gwarancji</w:t>
      </w:r>
    </w:p>
    <w:p w14:paraId="6B141F34" w14:textId="77777777" w:rsidR="00D04F80" w:rsidRPr="00D04F80" w:rsidRDefault="00D04F80" w:rsidP="00D04F80">
      <w:pPr>
        <w:widowControl w:val="0"/>
        <w:spacing w:after="120" w:line="23" w:lineRule="atLeast"/>
        <w:ind w:left="907" w:hanging="340"/>
        <w:rPr>
          <w:rFonts w:eastAsia="Calibri" w:cs="Arial"/>
          <w:szCs w:val="24"/>
          <w:lang w:eastAsia="pl-PL"/>
        </w:rPr>
      </w:pPr>
      <w:r w:rsidRPr="00D04F80">
        <w:rPr>
          <w:rFonts w:eastAsia="Calibri" w:cs="Arial"/>
          <w:szCs w:val="24"/>
          <w:lang w:eastAsia="pl-PL"/>
        </w:rPr>
        <w:t>d) termin ważności gwarancji,</w:t>
      </w:r>
    </w:p>
    <w:p w14:paraId="7DFDF523" w14:textId="77777777" w:rsidR="00D04F80" w:rsidRPr="00D04F80" w:rsidRDefault="00D04F80" w:rsidP="00D04F80">
      <w:pPr>
        <w:widowControl w:val="0"/>
        <w:spacing w:after="120" w:line="23" w:lineRule="atLeast"/>
        <w:ind w:left="907" w:hanging="340"/>
        <w:rPr>
          <w:rFonts w:eastAsia="Calibri" w:cs="Arial"/>
          <w:szCs w:val="24"/>
          <w:lang w:eastAsia="pl-PL"/>
        </w:rPr>
      </w:pPr>
      <w:r w:rsidRPr="00D04F80">
        <w:rPr>
          <w:rFonts w:eastAsia="Calibri" w:cs="Arial"/>
          <w:szCs w:val="24"/>
          <w:lang w:eastAsia="pl-PL"/>
        </w:rPr>
        <w:t>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umowy, lub zawarcie umowy stało się niemożliwe z przyczyn leżących po stronie Wykonawcy".</w:t>
      </w:r>
    </w:p>
    <w:p w14:paraId="12B24B9C" w14:textId="77777777" w:rsidR="00D04F80" w:rsidRPr="00D04F80" w:rsidRDefault="00D04F80" w:rsidP="00D04F80">
      <w:pPr>
        <w:widowControl w:val="0"/>
        <w:spacing w:before="240" w:after="120" w:line="23" w:lineRule="atLeast"/>
        <w:ind w:firstLine="0"/>
        <w:rPr>
          <w:rFonts w:eastAsia="Calibri" w:cs="Arial"/>
          <w:b/>
          <w:sz w:val="28"/>
          <w:szCs w:val="28"/>
          <w:lang w:eastAsia="pl-PL"/>
        </w:rPr>
      </w:pPr>
      <w:r w:rsidRPr="00D04F80">
        <w:rPr>
          <w:rFonts w:eastAsia="Calibri" w:cs="Arial"/>
          <w:b/>
          <w:sz w:val="28"/>
          <w:szCs w:val="28"/>
          <w:lang w:eastAsia="pl-PL"/>
        </w:rPr>
        <w:t>9.3. Zwrot wadium</w:t>
      </w:r>
    </w:p>
    <w:p w14:paraId="5D0B57F1" w14:textId="77777777" w:rsidR="00D04F80" w:rsidRPr="00D04F80" w:rsidRDefault="00D04F80" w:rsidP="00D04F80">
      <w:pPr>
        <w:widowControl w:val="0"/>
        <w:spacing w:after="120" w:line="23" w:lineRule="atLeast"/>
        <w:ind w:left="680"/>
        <w:rPr>
          <w:rFonts w:eastAsia="Calibri" w:cs="Arial"/>
          <w:szCs w:val="24"/>
          <w:lang w:eastAsia="pl-PL"/>
        </w:rPr>
      </w:pPr>
      <w:r w:rsidRPr="00D04F80">
        <w:rPr>
          <w:rFonts w:eastAsia="Calibri" w:cs="Arial"/>
          <w:szCs w:val="24"/>
          <w:lang w:eastAsia="pl-PL"/>
        </w:rPr>
        <w:t xml:space="preserve">Zwrot wadium nastąpi w trybie i na zasadach określonych w art. 46 ustawy Prawo zamówień publicznych. </w:t>
      </w:r>
    </w:p>
    <w:p w14:paraId="1739A234" w14:textId="77777777" w:rsidR="00D04F80" w:rsidRPr="00D04F80" w:rsidRDefault="00D04F80" w:rsidP="00D04F80">
      <w:pPr>
        <w:widowControl w:val="0"/>
        <w:spacing w:before="360" w:after="120" w:line="23" w:lineRule="atLeast"/>
        <w:ind w:left="113" w:firstLine="0"/>
        <w:rPr>
          <w:rFonts w:eastAsia="Calibri" w:cs="Arial"/>
          <w:b/>
          <w:sz w:val="32"/>
          <w:szCs w:val="32"/>
          <w:lang w:eastAsia="pl-PL"/>
        </w:rPr>
      </w:pPr>
      <w:r w:rsidRPr="00D04F80">
        <w:rPr>
          <w:rFonts w:eastAsia="Calibri" w:cs="Arial"/>
          <w:b/>
          <w:sz w:val="32"/>
          <w:szCs w:val="32"/>
          <w:lang w:eastAsia="pl-PL"/>
        </w:rPr>
        <w:t>10. TERMIN ZWIĄZANIA OFERTĄ</w:t>
      </w:r>
    </w:p>
    <w:p w14:paraId="19105CB7" w14:textId="77777777" w:rsidR="00D04F80" w:rsidRPr="00D04F80" w:rsidRDefault="00D04F80" w:rsidP="00D04F80">
      <w:pPr>
        <w:widowControl w:val="0"/>
        <w:spacing w:before="240"/>
        <w:ind w:left="113" w:firstLine="0"/>
        <w:rPr>
          <w:rFonts w:eastAsia="Calibri" w:cs="Arial"/>
          <w:szCs w:val="24"/>
          <w:lang w:eastAsia="pl-PL"/>
        </w:rPr>
      </w:pPr>
      <w:r w:rsidRPr="00D04F80">
        <w:rPr>
          <w:rFonts w:eastAsia="Calibri" w:cs="Arial"/>
          <w:szCs w:val="24"/>
          <w:lang w:eastAsia="pl-PL"/>
        </w:rPr>
        <w:t xml:space="preserve">Termin związania ofertą wynosi </w:t>
      </w:r>
      <w:r w:rsidRPr="00D04F80">
        <w:rPr>
          <w:rFonts w:eastAsia="Calibri" w:cs="Arial"/>
          <w:b/>
          <w:szCs w:val="24"/>
          <w:lang w:eastAsia="pl-PL"/>
        </w:rPr>
        <w:t>30 dni.</w:t>
      </w:r>
      <w:r w:rsidRPr="00D04F80">
        <w:rPr>
          <w:rFonts w:eastAsia="Calibri" w:cs="Arial"/>
          <w:szCs w:val="24"/>
          <w:lang w:eastAsia="pl-PL"/>
        </w:rPr>
        <w:t xml:space="preserve"> Bieg tego terminu rozpoczyna się wraz z upływem wyznaczonego terminu na składanie ofert.</w:t>
      </w:r>
    </w:p>
    <w:p w14:paraId="23C19852" w14:textId="77777777" w:rsidR="00D04F80" w:rsidRPr="00D04F80" w:rsidRDefault="00D04F80" w:rsidP="00D04F80">
      <w:pPr>
        <w:widowControl w:val="0"/>
        <w:spacing w:before="360"/>
        <w:ind w:left="113" w:firstLine="0"/>
        <w:rPr>
          <w:rFonts w:eastAsia="Calibri" w:cs="Arial"/>
          <w:szCs w:val="24"/>
        </w:rPr>
      </w:pPr>
      <w:r w:rsidRPr="00D04F80">
        <w:rPr>
          <w:rFonts w:eastAsia="Calibri" w:cs="Arial"/>
          <w:b/>
          <w:sz w:val="32"/>
          <w:szCs w:val="32"/>
          <w:lang w:eastAsia="pl-PL"/>
        </w:rPr>
        <w:t xml:space="preserve">11. </w:t>
      </w:r>
      <w:r w:rsidRPr="00D04F80">
        <w:rPr>
          <w:rFonts w:eastAsia="Calibri" w:cs="Arial"/>
          <w:b/>
          <w:bCs/>
          <w:sz w:val="32"/>
          <w:szCs w:val="32"/>
          <w:lang w:eastAsia="pl-PL"/>
        </w:rPr>
        <w:t>OPIS SPOSOBU PRZYGOTOWANIA OFERT</w:t>
      </w:r>
    </w:p>
    <w:p w14:paraId="54FD5256" w14:textId="77777777" w:rsidR="00D04F80" w:rsidRPr="00D04F80" w:rsidRDefault="00D04F80" w:rsidP="00D04F80">
      <w:pPr>
        <w:widowControl w:val="0"/>
        <w:spacing w:before="240" w:line="23" w:lineRule="atLeast"/>
        <w:ind w:left="113" w:firstLine="0"/>
        <w:rPr>
          <w:rFonts w:eastAsia="Calibri" w:cs="Arial"/>
          <w:sz w:val="28"/>
          <w:szCs w:val="28"/>
        </w:rPr>
      </w:pPr>
      <w:r w:rsidRPr="00D04F80">
        <w:rPr>
          <w:rFonts w:eastAsia="Calibri" w:cs="Arial"/>
          <w:b/>
          <w:sz w:val="28"/>
          <w:szCs w:val="28"/>
        </w:rPr>
        <w:t>11.1. Przygotowanie oferty</w:t>
      </w:r>
    </w:p>
    <w:p w14:paraId="154C9133"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1) Ofert</w:t>
      </w:r>
      <w:r w:rsidRPr="00D04F80">
        <w:rPr>
          <w:rFonts w:eastAsia="Calibri" w:cs="Arial" w:hint="eastAsia"/>
          <w:szCs w:val="24"/>
        </w:rPr>
        <w:t>ę</w:t>
      </w:r>
      <w:r w:rsidRPr="00D04F80">
        <w:rPr>
          <w:rFonts w:eastAsia="Calibri" w:cs="Arial"/>
          <w:szCs w:val="24"/>
        </w:rPr>
        <w:t xml:space="preserve"> stanowi wypełniony przez Wykonawcę Formularz oferty stanowiący załącznik nr 1 do SIWZ i pozostawać w zgodzie z wymaganiami SIWZ. Zamawiający nie dopuszcza dokonywanie jakichkolwiek zmian merytorycznych we wzorach druków.</w:t>
      </w:r>
    </w:p>
    <w:p w14:paraId="356B10D8"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2) Oferta musi obejmowa</w:t>
      </w:r>
      <w:r w:rsidRPr="00D04F80">
        <w:rPr>
          <w:rFonts w:eastAsia="Calibri" w:cs="Arial" w:hint="eastAsia"/>
          <w:szCs w:val="24"/>
        </w:rPr>
        <w:t>ć</w:t>
      </w:r>
      <w:r w:rsidRPr="00D04F80">
        <w:rPr>
          <w:rFonts w:eastAsia="Calibri" w:cs="Arial"/>
          <w:szCs w:val="24"/>
        </w:rPr>
        <w:t xml:space="preserve"> cało</w:t>
      </w:r>
      <w:r w:rsidRPr="00D04F80">
        <w:rPr>
          <w:rFonts w:eastAsia="Calibri" w:cs="Arial" w:hint="eastAsia"/>
          <w:szCs w:val="24"/>
        </w:rPr>
        <w:t>ść</w:t>
      </w:r>
      <w:r w:rsidRPr="00D04F80">
        <w:rPr>
          <w:rFonts w:eastAsia="Calibri" w:cs="Arial"/>
          <w:szCs w:val="24"/>
        </w:rPr>
        <w:t xml:space="preserve"> zamówienia i nie mo</w:t>
      </w:r>
      <w:r w:rsidRPr="00D04F80">
        <w:rPr>
          <w:rFonts w:eastAsia="Calibri" w:cs="Arial" w:hint="eastAsia"/>
          <w:szCs w:val="24"/>
        </w:rPr>
        <w:t>ż</w:t>
      </w:r>
      <w:r w:rsidRPr="00D04F80">
        <w:rPr>
          <w:rFonts w:eastAsia="Calibri" w:cs="Arial"/>
          <w:szCs w:val="24"/>
        </w:rPr>
        <w:t>e modyfikowa</w:t>
      </w:r>
      <w:r w:rsidRPr="00D04F80">
        <w:rPr>
          <w:rFonts w:eastAsia="Calibri" w:cs="Arial" w:hint="eastAsia"/>
          <w:szCs w:val="24"/>
        </w:rPr>
        <w:t>ć</w:t>
      </w:r>
      <w:r w:rsidRPr="00D04F80">
        <w:rPr>
          <w:rFonts w:eastAsia="Calibri" w:cs="Arial"/>
          <w:szCs w:val="24"/>
        </w:rPr>
        <w:t xml:space="preserve"> zakresu i warunków przedmiotu zamówienia okre</w:t>
      </w:r>
      <w:r w:rsidRPr="00D04F80">
        <w:rPr>
          <w:rFonts w:eastAsia="Calibri" w:cs="Arial" w:hint="eastAsia"/>
          <w:szCs w:val="24"/>
        </w:rPr>
        <w:t>ś</w:t>
      </w:r>
      <w:r w:rsidRPr="00D04F80">
        <w:rPr>
          <w:rFonts w:eastAsia="Calibri" w:cs="Arial"/>
          <w:szCs w:val="24"/>
        </w:rPr>
        <w:t>lonego przez Zamawiaj</w:t>
      </w:r>
      <w:r w:rsidRPr="00D04F80">
        <w:rPr>
          <w:rFonts w:eastAsia="Calibri" w:cs="Arial" w:hint="eastAsia"/>
          <w:szCs w:val="24"/>
        </w:rPr>
        <w:t>ą</w:t>
      </w:r>
      <w:r w:rsidRPr="00D04F80">
        <w:rPr>
          <w:rFonts w:eastAsia="Calibri" w:cs="Arial"/>
          <w:szCs w:val="24"/>
        </w:rPr>
        <w:t>cego w SIWZ.</w:t>
      </w:r>
    </w:p>
    <w:p w14:paraId="6771F499"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3) Wszelkie poprawki lub zmiany w ofercie muszą być naniesione czytelnie oraz opatrzone podpisem osoby podpisującej ofertę.</w:t>
      </w:r>
    </w:p>
    <w:p w14:paraId="19C19263"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4) Wykonawca może złożyć wyłącznie jedną ofertę.</w:t>
      </w:r>
    </w:p>
    <w:p w14:paraId="32199CA8"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5) Ofert</w:t>
      </w:r>
      <w:r w:rsidRPr="00D04F80">
        <w:rPr>
          <w:rFonts w:eastAsia="Calibri" w:cs="Arial" w:hint="eastAsia"/>
          <w:szCs w:val="24"/>
        </w:rPr>
        <w:t>ę</w:t>
      </w:r>
      <w:r w:rsidRPr="00D04F80">
        <w:rPr>
          <w:rFonts w:eastAsia="Calibri" w:cs="Arial"/>
          <w:szCs w:val="24"/>
        </w:rPr>
        <w:t xml:space="preserve"> nale</w:t>
      </w:r>
      <w:r w:rsidRPr="00D04F80">
        <w:rPr>
          <w:rFonts w:eastAsia="Calibri" w:cs="Arial" w:hint="eastAsia"/>
          <w:szCs w:val="24"/>
        </w:rPr>
        <w:t>ż</w:t>
      </w:r>
      <w:r w:rsidRPr="00D04F80">
        <w:rPr>
          <w:rFonts w:eastAsia="Calibri" w:cs="Arial"/>
          <w:szCs w:val="24"/>
        </w:rPr>
        <w:t>y zło</w:t>
      </w:r>
      <w:r w:rsidRPr="00D04F80">
        <w:rPr>
          <w:rFonts w:eastAsia="Calibri" w:cs="Arial" w:hint="eastAsia"/>
          <w:szCs w:val="24"/>
        </w:rPr>
        <w:t>ż</w:t>
      </w:r>
      <w:r w:rsidRPr="00D04F80">
        <w:rPr>
          <w:rFonts w:eastAsia="Calibri" w:cs="Arial"/>
          <w:szCs w:val="24"/>
        </w:rPr>
        <w:t>y</w:t>
      </w:r>
      <w:r w:rsidRPr="00D04F80">
        <w:rPr>
          <w:rFonts w:eastAsia="Calibri" w:cs="Arial" w:hint="eastAsia"/>
          <w:szCs w:val="24"/>
        </w:rPr>
        <w:t>ć</w:t>
      </w:r>
      <w:r w:rsidRPr="00D04F80">
        <w:rPr>
          <w:rFonts w:eastAsia="Calibri" w:cs="Arial"/>
          <w:szCs w:val="24"/>
        </w:rPr>
        <w:t>, pod rygorem niewa</w:t>
      </w:r>
      <w:r w:rsidRPr="00D04F80">
        <w:rPr>
          <w:rFonts w:eastAsia="Calibri" w:cs="Arial" w:hint="eastAsia"/>
          <w:szCs w:val="24"/>
        </w:rPr>
        <w:t>ż</w:t>
      </w:r>
      <w:r w:rsidRPr="00D04F80">
        <w:rPr>
          <w:rFonts w:eastAsia="Calibri" w:cs="Arial"/>
          <w:szCs w:val="24"/>
        </w:rPr>
        <w:t>no</w:t>
      </w:r>
      <w:r w:rsidRPr="00D04F80">
        <w:rPr>
          <w:rFonts w:eastAsia="Calibri" w:cs="Arial" w:hint="eastAsia"/>
          <w:szCs w:val="24"/>
        </w:rPr>
        <w:t>ś</w:t>
      </w:r>
      <w:r w:rsidRPr="00D04F80">
        <w:rPr>
          <w:rFonts w:eastAsia="Calibri" w:cs="Arial"/>
          <w:szCs w:val="24"/>
        </w:rPr>
        <w:t>ci, w formie pisemnej, na papierze, zapewniaj</w:t>
      </w:r>
      <w:r w:rsidRPr="00D04F80">
        <w:rPr>
          <w:rFonts w:eastAsia="Calibri" w:cs="Arial" w:hint="eastAsia"/>
          <w:szCs w:val="24"/>
        </w:rPr>
        <w:t>ą</w:t>
      </w:r>
      <w:r w:rsidRPr="00D04F80">
        <w:rPr>
          <w:rFonts w:eastAsia="Calibri" w:cs="Arial"/>
          <w:szCs w:val="24"/>
        </w:rPr>
        <w:t>cej pełn</w:t>
      </w:r>
      <w:r w:rsidRPr="00D04F80">
        <w:rPr>
          <w:rFonts w:eastAsia="Calibri" w:cs="Arial" w:hint="eastAsia"/>
          <w:szCs w:val="24"/>
        </w:rPr>
        <w:t>ą</w:t>
      </w:r>
      <w:r w:rsidRPr="00D04F80">
        <w:rPr>
          <w:rFonts w:eastAsia="Calibri" w:cs="Arial"/>
          <w:szCs w:val="24"/>
        </w:rPr>
        <w:t xml:space="preserve"> czytelno</w:t>
      </w:r>
      <w:r w:rsidRPr="00D04F80">
        <w:rPr>
          <w:rFonts w:eastAsia="Calibri" w:cs="Arial" w:hint="eastAsia"/>
          <w:szCs w:val="24"/>
        </w:rPr>
        <w:t>ść</w:t>
      </w:r>
      <w:r w:rsidRPr="00D04F80">
        <w:rPr>
          <w:rFonts w:eastAsia="Calibri" w:cs="Arial"/>
          <w:szCs w:val="24"/>
        </w:rPr>
        <w:t xml:space="preserve"> jej tre</w:t>
      </w:r>
      <w:r w:rsidRPr="00D04F80">
        <w:rPr>
          <w:rFonts w:eastAsia="Calibri" w:cs="Arial" w:hint="eastAsia"/>
          <w:szCs w:val="24"/>
        </w:rPr>
        <w:t>ś</w:t>
      </w:r>
      <w:r w:rsidRPr="00D04F80">
        <w:rPr>
          <w:rFonts w:eastAsia="Calibri" w:cs="Arial"/>
          <w:szCs w:val="24"/>
        </w:rPr>
        <w:t>ci, bez u</w:t>
      </w:r>
      <w:r w:rsidRPr="00D04F80">
        <w:rPr>
          <w:rFonts w:eastAsia="Calibri" w:cs="Arial" w:hint="eastAsia"/>
          <w:szCs w:val="24"/>
        </w:rPr>
        <w:t>ż</w:t>
      </w:r>
      <w:r w:rsidRPr="00D04F80">
        <w:rPr>
          <w:rFonts w:eastAsia="Calibri" w:cs="Arial"/>
          <w:szCs w:val="24"/>
        </w:rPr>
        <w:t xml:space="preserve">ycia </w:t>
      </w:r>
      <w:r w:rsidRPr="00D04F80">
        <w:rPr>
          <w:rFonts w:eastAsia="Calibri" w:cs="Arial" w:hint="eastAsia"/>
          <w:szCs w:val="24"/>
        </w:rPr>
        <w:t>ś</w:t>
      </w:r>
      <w:r w:rsidRPr="00D04F80">
        <w:rPr>
          <w:rFonts w:eastAsia="Calibri" w:cs="Arial"/>
          <w:szCs w:val="24"/>
        </w:rPr>
        <w:t>cieralnego no</w:t>
      </w:r>
      <w:r w:rsidRPr="00D04F80">
        <w:rPr>
          <w:rFonts w:eastAsia="Calibri" w:cs="Arial" w:hint="eastAsia"/>
          <w:szCs w:val="24"/>
        </w:rPr>
        <w:t>ś</w:t>
      </w:r>
      <w:r w:rsidRPr="00D04F80">
        <w:rPr>
          <w:rFonts w:eastAsia="Calibri" w:cs="Arial"/>
          <w:szCs w:val="24"/>
        </w:rPr>
        <w:t>nika pisma, np. ołówka.</w:t>
      </w:r>
    </w:p>
    <w:p w14:paraId="1B9BB7D1"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 xml:space="preserve">6) Oferta musi być sporządzona w języku polskim. Wszelkie dokumenty </w:t>
      </w:r>
      <w:r w:rsidRPr="00D04F80">
        <w:rPr>
          <w:rFonts w:eastAsia="Calibri" w:cs="Arial"/>
          <w:szCs w:val="24"/>
        </w:rPr>
        <w:lastRenderedPageBreak/>
        <w:t>złożone w języku obcym muszą byś zaopatrzone w tłumaczenie na język polski - podczas oceny ofert Zamawiaj</w:t>
      </w:r>
      <w:r w:rsidRPr="00D04F80">
        <w:rPr>
          <w:rFonts w:eastAsia="Calibri" w:cs="Arial" w:hint="eastAsia"/>
          <w:szCs w:val="24"/>
        </w:rPr>
        <w:t>ą</w:t>
      </w:r>
      <w:r w:rsidRPr="00D04F80">
        <w:rPr>
          <w:rFonts w:eastAsia="Calibri" w:cs="Arial"/>
          <w:szCs w:val="24"/>
        </w:rPr>
        <w:t>cy b</w:t>
      </w:r>
      <w:r w:rsidRPr="00D04F80">
        <w:rPr>
          <w:rFonts w:eastAsia="Calibri" w:cs="Arial" w:hint="eastAsia"/>
          <w:szCs w:val="24"/>
        </w:rPr>
        <w:t>ę</w:t>
      </w:r>
      <w:r w:rsidRPr="00D04F80">
        <w:rPr>
          <w:rFonts w:eastAsia="Calibri" w:cs="Arial"/>
          <w:szCs w:val="24"/>
        </w:rPr>
        <w:t>dzie opierał si</w:t>
      </w:r>
      <w:r w:rsidRPr="00D04F80">
        <w:rPr>
          <w:rFonts w:eastAsia="Calibri" w:cs="Arial" w:hint="eastAsia"/>
          <w:szCs w:val="24"/>
        </w:rPr>
        <w:t>ę</w:t>
      </w:r>
      <w:r w:rsidRPr="00D04F80">
        <w:rPr>
          <w:rFonts w:eastAsia="Calibri" w:cs="Arial"/>
          <w:szCs w:val="24"/>
        </w:rPr>
        <w:t xml:space="preserve"> na tek</w:t>
      </w:r>
      <w:r w:rsidRPr="00D04F80">
        <w:rPr>
          <w:rFonts w:eastAsia="Calibri" w:cs="Arial" w:hint="eastAsia"/>
          <w:szCs w:val="24"/>
        </w:rPr>
        <w:t>ś</w:t>
      </w:r>
      <w:r w:rsidRPr="00D04F80">
        <w:rPr>
          <w:rFonts w:eastAsia="Calibri" w:cs="Arial"/>
          <w:szCs w:val="24"/>
        </w:rPr>
        <w:t>cie przetłumaczonym.</w:t>
      </w:r>
    </w:p>
    <w:p w14:paraId="3FE79E26"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7) Wykonawca jest zobowi</w:t>
      </w:r>
      <w:r w:rsidRPr="00D04F80">
        <w:rPr>
          <w:rFonts w:eastAsia="Calibri" w:cs="Arial" w:hint="eastAsia"/>
          <w:szCs w:val="24"/>
        </w:rPr>
        <w:t>ą</w:t>
      </w:r>
      <w:r w:rsidRPr="00D04F80">
        <w:rPr>
          <w:rFonts w:eastAsia="Calibri" w:cs="Arial"/>
          <w:szCs w:val="24"/>
        </w:rPr>
        <w:t>zany udzieli</w:t>
      </w:r>
      <w:r w:rsidRPr="00D04F80">
        <w:rPr>
          <w:rFonts w:eastAsia="Calibri" w:cs="Arial" w:hint="eastAsia"/>
          <w:szCs w:val="24"/>
        </w:rPr>
        <w:t>ć</w:t>
      </w:r>
      <w:r w:rsidRPr="00D04F80">
        <w:rPr>
          <w:rFonts w:eastAsia="Calibri" w:cs="Arial"/>
          <w:szCs w:val="24"/>
        </w:rPr>
        <w:t xml:space="preserve"> odpowiedzi na wszystkie pytania postawione w formularzu oferty i w zał</w:t>
      </w:r>
      <w:r w:rsidRPr="00D04F80">
        <w:rPr>
          <w:rFonts w:eastAsia="Calibri" w:cs="Arial" w:hint="eastAsia"/>
          <w:szCs w:val="24"/>
        </w:rPr>
        <w:t>ą</w:t>
      </w:r>
      <w:r w:rsidRPr="00D04F80">
        <w:rPr>
          <w:rFonts w:eastAsia="Calibri" w:cs="Arial"/>
          <w:szCs w:val="24"/>
        </w:rPr>
        <w:t>cznikach do oferty.</w:t>
      </w:r>
      <w:r w:rsidRPr="00D04F80">
        <w:rPr>
          <w:rFonts w:eastAsia="Calibri" w:cs="Arial"/>
          <w:szCs w:val="24"/>
          <w:lang w:eastAsia="pl-PL"/>
        </w:rPr>
        <w:t xml:space="preserve"> </w:t>
      </w:r>
      <w:r w:rsidRPr="00D04F80">
        <w:rPr>
          <w:rFonts w:eastAsia="Calibri" w:cs="Arial"/>
          <w:szCs w:val="24"/>
        </w:rPr>
        <w:t>W przypadku, gdy jakakolwiek część dokumentów nie dotyczy wykonawcy należy na załączniku wpisać: „NIE DOTYCZY”.</w:t>
      </w:r>
    </w:p>
    <w:p w14:paraId="33AAEDC0"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8) Oferta musi by</w:t>
      </w:r>
      <w:r w:rsidRPr="00D04F80">
        <w:rPr>
          <w:rFonts w:eastAsia="Calibri" w:cs="Arial" w:hint="eastAsia"/>
          <w:szCs w:val="24"/>
        </w:rPr>
        <w:t>ć</w:t>
      </w:r>
      <w:r w:rsidRPr="00D04F80">
        <w:rPr>
          <w:rFonts w:eastAsia="Calibri" w:cs="Arial"/>
          <w:szCs w:val="24"/>
        </w:rPr>
        <w:t xml:space="preserve"> dostarczona w opakowaniu uniemo</w:t>
      </w:r>
      <w:r w:rsidRPr="00D04F80">
        <w:rPr>
          <w:rFonts w:eastAsia="Calibri" w:cs="Arial" w:hint="eastAsia"/>
          <w:szCs w:val="24"/>
        </w:rPr>
        <w:t>ż</w:t>
      </w:r>
      <w:r w:rsidRPr="00D04F80">
        <w:rPr>
          <w:rFonts w:eastAsia="Calibri" w:cs="Arial"/>
          <w:szCs w:val="24"/>
        </w:rPr>
        <w:t>liwiaj</w:t>
      </w:r>
      <w:r w:rsidRPr="00D04F80">
        <w:rPr>
          <w:rFonts w:eastAsia="Calibri" w:cs="Arial" w:hint="eastAsia"/>
          <w:szCs w:val="24"/>
        </w:rPr>
        <w:t>ą</w:t>
      </w:r>
      <w:r w:rsidRPr="00D04F80">
        <w:rPr>
          <w:rFonts w:eastAsia="Calibri" w:cs="Arial"/>
          <w:szCs w:val="24"/>
        </w:rPr>
        <w:t>cym odczytanie jego zawarto</w:t>
      </w:r>
      <w:r w:rsidRPr="00D04F80">
        <w:rPr>
          <w:rFonts w:eastAsia="Calibri" w:cs="Arial" w:hint="eastAsia"/>
          <w:szCs w:val="24"/>
        </w:rPr>
        <w:t>ś</w:t>
      </w:r>
      <w:r w:rsidRPr="00D04F80">
        <w:rPr>
          <w:rFonts w:eastAsia="Calibri" w:cs="Arial"/>
          <w:szCs w:val="24"/>
        </w:rPr>
        <w:t>ci bez uszkodzenia tego opakowania.</w:t>
      </w:r>
    </w:p>
    <w:p w14:paraId="3F6F9F57"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9) Wszystkie strony oferty powinny być spięte (zszyte) w sposób trwały, zapobiegający możliwości dekompletacji.</w:t>
      </w:r>
    </w:p>
    <w:p w14:paraId="3840961C" w14:textId="77777777" w:rsidR="00D04F80" w:rsidRPr="00D04F80" w:rsidRDefault="00D04F80" w:rsidP="00D04F80">
      <w:pPr>
        <w:widowControl w:val="0"/>
        <w:autoSpaceDE w:val="0"/>
        <w:autoSpaceDN w:val="0"/>
        <w:adjustRightInd w:val="0"/>
        <w:ind w:left="1191" w:hanging="340"/>
        <w:rPr>
          <w:rFonts w:eastAsia="Calibri" w:cs="Arial"/>
          <w:bCs/>
          <w:szCs w:val="24"/>
        </w:rPr>
      </w:pPr>
      <w:r w:rsidRPr="00D04F80">
        <w:rPr>
          <w:rFonts w:eastAsia="Calibri" w:cs="Arial"/>
          <w:szCs w:val="24"/>
        </w:rPr>
        <w:t xml:space="preserve">10) </w:t>
      </w:r>
      <w:r w:rsidRPr="00D04F80">
        <w:rPr>
          <w:rFonts w:eastAsia="Calibri" w:cs="Arial"/>
          <w:bCs/>
          <w:szCs w:val="24"/>
        </w:rPr>
        <w:t>Zamawiający nie ponosi odpowiedzialności za niewłaściwe opakowanie oferty, nieprawidłowo oznakowanie koperty z ofertą lub złożenie jej w niewłaściwym miejscu.</w:t>
      </w:r>
    </w:p>
    <w:p w14:paraId="20CB9148" w14:textId="77777777" w:rsidR="00D04F80" w:rsidRPr="00D04F80" w:rsidRDefault="00D04F80" w:rsidP="00D04F80">
      <w:pPr>
        <w:widowControl w:val="0"/>
        <w:autoSpaceDE w:val="0"/>
        <w:autoSpaceDN w:val="0"/>
        <w:adjustRightInd w:val="0"/>
        <w:ind w:left="1191" w:hanging="340"/>
        <w:rPr>
          <w:rFonts w:eastAsia="Calibri" w:cs="Arial"/>
          <w:bCs/>
          <w:szCs w:val="24"/>
        </w:rPr>
      </w:pPr>
      <w:r w:rsidRPr="00D04F80">
        <w:rPr>
          <w:rFonts w:eastAsia="Calibri" w:cs="Arial"/>
          <w:bCs/>
          <w:szCs w:val="24"/>
        </w:rPr>
        <w:t>11) Strony oferty powinny być opatrzone podpisem lub zaparafowane przez Wykonawcę lub osoby upoważnione.</w:t>
      </w:r>
      <w:r w:rsidRPr="00D04F80">
        <w:rPr>
          <w:rFonts w:ascii="Tahoma" w:eastAsia="Calibri" w:hAnsi="Tahoma" w:cs="Tahoma"/>
          <w:sz w:val="20"/>
          <w:szCs w:val="20"/>
        </w:rPr>
        <w:t xml:space="preserve"> </w:t>
      </w:r>
      <w:r w:rsidRPr="00D04F80">
        <w:rPr>
          <w:rFonts w:eastAsia="Calibri" w:cs="Arial"/>
          <w:bCs/>
          <w:szCs w:val="24"/>
        </w:rPr>
        <w:t>Pożądane jest złożenie wraz z ofertą spisu treści z wyszczególnieniem ilości stron wchodzących w jej skład.</w:t>
      </w:r>
    </w:p>
    <w:p w14:paraId="3C913A38"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12) Wykonawcy ponosz</w:t>
      </w:r>
      <w:r w:rsidRPr="00D04F80">
        <w:rPr>
          <w:rFonts w:eastAsia="Calibri" w:cs="Arial" w:hint="eastAsia"/>
          <w:szCs w:val="24"/>
        </w:rPr>
        <w:t>ą</w:t>
      </w:r>
      <w:r w:rsidRPr="00D04F80">
        <w:rPr>
          <w:rFonts w:eastAsia="Calibri" w:cs="Arial"/>
          <w:szCs w:val="24"/>
        </w:rPr>
        <w:t xml:space="preserve"> wszelkie koszty zwi</w:t>
      </w:r>
      <w:r w:rsidRPr="00D04F80">
        <w:rPr>
          <w:rFonts w:eastAsia="Calibri" w:cs="Arial" w:hint="eastAsia"/>
          <w:szCs w:val="24"/>
        </w:rPr>
        <w:t>ą</w:t>
      </w:r>
      <w:r w:rsidRPr="00D04F80">
        <w:rPr>
          <w:rFonts w:eastAsia="Calibri" w:cs="Arial"/>
          <w:szCs w:val="24"/>
        </w:rPr>
        <w:t>zane z przygotowaniem oraz zło</w:t>
      </w:r>
      <w:r w:rsidRPr="00D04F80">
        <w:rPr>
          <w:rFonts w:eastAsia="Calibri" w:cs="Arial" w:hint="eastAsia"/>
          <w:szCs w:val="24"/>
        </w:rPr>
        <w:t>ż</w:t>
      </w:r>
      <w:r w:rsidRPr="00D04F80">
        <w:rPr>
          <w:rFonts w:eastAsia="Calibri" w:cs="Arial"/>
          <w:szCs w:val="24"/>
        </w:rPr>
        <w:t>eniem ofert.</w:t>
      </w:r>
    </w:p>
    <w:p w14:paraId="2A733FA0" w14:textId="77777777" w:rsidR="00D04F80" w:rsidRPr="00D04F80" w:rsidRDefault="00D04F80" w:rsidP="00D04F80">
      <w:pPr>
        <w:widowControl w:val="0"/>
        <w:spacing w:before="240" w:line="23" w:lineRule="atLeast"/>
        <w:ind w:left="113" w:firstLine="0"/>
        <w:rPr>
          <w:rFonts w:eastAsia="Calibri" w:cs="Arial"/>
          <w:sz w:val="28"/>
          <w:szCs w:val="28"/>
        </w:rPr>
      </w:pPr>
      <w:r w:rsidRPr="00D04F80">
        <w:rPr>
          <w:rFonts w:eastAsia="Calibri" w:cs="Arial"/>
          <w:b/>
          <w:sz w:val="28"/>
          <w:szCs w:val="28"/>
        </w:rPr>
        <w:t>11.2. Osoby podpisujące ofertę</w:t>
      </w:r>
    </w:p>
    <w:p w14:paraId="225CA954"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1) Oferta musi by</w:t>
      </w:r>
      <w:r w:rsidRPr="00D04F80">
        <w:rPr>
          <w:rFonts w:eastAsia="Calibri" w:cs="Arial" w:hint="eastAsia"/>
          <w:szCs w:val="24"/>
        </w:rPr>
        <w:t>ć</w:t>
      </w:r>
      <w:r w:rsidRPr="00D04F80">
        <w:rPr>
          <w:rFonts w:eastAsia="Calibri" w:cs="Arial"/>
          <w:szCs w:val="24"/>
        </w:rPr>
        <w:t xml:space="preserve"> podpisana przez osob</w:t>
      </w:r>
      <w:r w:rsidRPr="00D04F80">
        <w:rPr>
          <w:rFonts w:eastAsia="Calibri" w:cs="Arial" w:hint="eastAsia"/>
          <w:szCs w:val="24"/>
        </w:rPr>
        <w:t>ę</w:t>
      </w:r>
      <w:r w:rsidRPr="00D04F80">
        <w:rPr>
          <w:rFonts w:eastAsia="Calibri" w:cs="Arial"/>
          <w:szCs w:val="24"/>
        </w:rPr>
        <w:t xml:space="preserve"> lub osoby wskazane w dokumencie upowa</w:t>
      </w:r>
      <w:r w:rsidRPr="00D04F80">
        <w:rPr>
          <w:rFonts w:eastAsia="Calibri" w:cs="Arial" w:hint="eastAsia"/>
          <w:szCs w:val="24"/>
        </w:rPr>
        <w:t>ż</w:t>
      </w:r>
      <w:r w:rsidRPr="00D04F80">
        <w:rPr>
          <w:rFonts w:eastAsia="Calibri" w:cs="Arial"/>
          <w:szCs w:val="24"/>
        </w:rPr>
        <w:t>niaj</w:t>
      </w:r>
      <w:r w:rsidRPr="00D04F80">
        <w:rPr>
          <w:rFonts w:eastAsia="Calibri" w:cs="Arial" w:hint="eastAsia"/>
          <w:szCs w:val="24"/>
        </w:rPr>
        <w:t>ą</w:t>
      </w:r>
      <w:r w:rsidRPr="00D04F80">
        <w:rPr>
          <w:rFonts w:eastAsia="Calibri" w:cs="Arial"/>
          <w:szCs w:val="24"/>
        </w:rPr>
        <w:t>cym do wyst</w:t>
      </w:r>
      <w:r w:rsidRPr="00D04F80">
        <w:rPr>
          <w:rFonts w:eastAsia="Calibri" w:cs="Arial" w:hint="eastAsia"/>
          <w:szCs w:val="24"/>
        </w:rPr>
        <w:t>ę</w:t>
      </w:r>
      <w:r w:rsidRPr="00D04F80">
        <w:rPr>
          <w:rFonts w:eastAsia="Calibri" w:cs="Arial"/>
          <w:szCs w:val="24"/>
        </w:rPr>
        <w:t>powania w obrocie prawnym lub posiadaj</w:t>
      </w:r>
      <w:r w:rsidRPr="00D04F80">
        <w:rPr>
          <w:rFonts w:eastAsia="Calibri" w:cs="Arial" w:hint="eastAsia"/>
          <w:szCs w:val="24"/>
        </w:rPr>
        <w:t>ą</w:t>
      </w:r>
      <w:r w:rsidRPr="00D04F80">
        <w:rPr>
          <w:rFonts w:eastAsia="Calibri" w:cs="Arial"/>
          <w:szCs w:val="24"/>
        </w:rPr>
        <w:t>ce pełnomocnictwo podpisane przez osob</w:t>
      </w:r>
      <w:r w:rsidRPr="00D04F80">
        <w:rPr>
          <w:rFonts w:eastAsia="Calibri" w:cs="Arial" w:hint="eastAsia"/>
          <w:szCs w:val="24"/>
        </w:rPr>
        <w:t>ę</w:t>
      </w:r>
      <w:r w:rsidRPr="00D04F80">
        <w:rPr>
          <w:rFonts w:eastAsia="Calibri" w:cs="Arial"/>
          <w:szCs w:val="24"/>
        </w:rPr>
        <w:t xml:space="preserve"> lub osoby wskazane w dokumencie upowa</w:t>
      </w:r>
      <w:r w:rsidRPr="00D04F80">
        <w:rPr>
          <w:rFonts w:eastAsia="Calibri" w:cs="Arial" w:hint="eastAsia"/>
          <w:szCs w:val="24"/>
        </w:rPr>
        <w:t>ż</w:t>
      </w:r>
      <w:r w:rsidRPr="00D04F80">
        <w:rPr>
          <w:rFonts w:eastAsia="Calibri" w:cs="Arial"/>
          <w:szCs w:val="24"/>
        </w:rPr>
        <w:t>niaj</w:t>
      </w:r>
      <w:r w:rsidRPr="00D04F80">
        <w:rPr>
          <w:rFonts w:eastAsia="Calibri" w:cs="Arial" w:hint="eastAsia"/>
          <w:szCs w:val="24"/>
        </w:rPr>
        <w:t>ą</w:t>
      </w:r>
      <w:r w:rsidRPr="00D04F80">
        <w:rPr>
          <w:rFonts w:eastAsia="Calibri" w:cs="Arial"/>
          <w:szCs w:val="24"/>
        </w:rPr>
        <w:t>cym do wyst</w:t>
      </w:r>
      <w:r w:rsidRPr="00D04F80">
        <w:rPr>
          <w:rFonts w:eastAsia="Calibri" w:cs="Arial" w:hint="eastAsia"/>
          <w:szCs w:val="24"/>
        </w:rPr>
        <w:t>ę</w:t>
      </w:r>
      <w:r w:rsidRPr="00D04F80">
        <w:rPr>
          <w:rFonts w:eastAsia="Calibri" w:cs="Arial"/>
          <w:szCs w:val="24"/>
        </w:rPr>
        <w:t>powania w obrocie prawnym. Osoba lub osoby podpisuj</w:t>
      </w:r>
      <w:r w:rsidRPr="00D04F80">
        <w:rPr>
          <w:rFonts w:eastAsia="Calibri" w:cs="Arial" w:hint="eastAsia"/>
          <w:szCs w:val="24"/>
        </w:rPr>
        <w:t>ą</w:t>
      </w:r>
      <w:r w:rsidRPr="00D04F80">
        <w:rPr>
          <w:rFonts w:eastAsia="Calibri" w:cs="Arial"/>
          <w:szCs w:val="24"/>
        </w:rPr>
        <w:t>ce ofert</w:t>
      </w:r>
      <w:r w:rsidRPr="00D04F80">
        <w:rPr>
          <w:rFonts w:eastAsia="Calibri" w:cs="Arial" w:hint="eastAsia"/>
          <w:szCs w:val="24"/>
        </w:rPr>
        <w:t>ę</w:t>
      </w:r>
      <w:r w:rsidRPr="00D04F80">
        <w:rPr>
          <w:rFonts w:eastAsia="Calibri" w:cs="Arial"/>
          <w:szCs w:val="24"/>
        </w:rPr>
        <w:t xml:space="preserve"> musz</w:t>
      </w:r>
      <w:r w:rsidRPr="00D04F80">
        <w:rPr>
          <w:rFonts w:eastAsia="Calibri" w:cs="Arial" w:hint="eastAsia"/>
          <w:szCs w:val="24"/>
        </w:rPr>
        <w:t>ą</w:t>
      </w:r>
      <w:r w:rsidRPr="00D04F80">
        <w:rPr>
          <w:rFonts w:eastAsia="Calibri" w:cs="Arial"/>
          <w:szCs w:val="24"/>
        </w:rPr>
        <w:t xml:space="preserve"> równie</w:t>
      </w:r>
      <w:r w:rsidRPr="00D04F80">
        <w:rPr>
          <w:rFonts w:eastAsia="Calibri" w:cs="Arial" w:hint="eastAsia"/>
          <w:szCs w:val="24"/>
        </w:rPr>
        <w:t>ż</w:t>
      </w:r>
      <w:r w:rsidRPr="00D04F80">
        <w:rPr>
          <w:rFonts w:eastAsia="Calibri" w:cs="Arial"/>
          <w:szCs w:val="24"/>
        </w:rPr>
        <w:t xml:space="preserve"> zło</w:t>
      </w:r>
      <w:r w:rsidRPr="00D04F80">
        <w:rPr>
          <w:rFonts w:eastAsia="Calibri" w:cs="Arial" w:hint="eastAsia"/>
          <w:szCs w:val="24"/>
        </w:rPr>
        <w:t>ż</w:t>
      </w:r>
      <w:r w:rsidRPr="00D04F80">
        <w:rPr>
          <w:rFonts w:eastAsia="Calibri" w:cs="Arial"/>
          <w:szCs w:val="24"/>
        </w:rPr>
        <w:t>y</w:t>
      </w:r>
      <w:r w:rsidRPr="00D04F80">
        <w:rPr>
          <w:rFonts w:eastAsia="Calibri" w:cs="Arial" w:hint="eastAsia"/>
          <w:szCs w:val="24"/>
        </w:rPr>
        <w:t>ć</w:t>
      </w:r>
      <w:r w:rsidRPr="00D04F80">
        <w:rPr>
          <w:rFonts w:eastAsia="Calibri" w:cs="Arial"/>
          <w:szCs w:val="24"/>
        </w:rPr>
        <w:t xml:space="preserve"> podpisy na zał</w:t>
      </w:r>
      <w:r w:rsidRPr="00D04F80">
        <w:rPr>
          <w:rFonts w:eastAsia="Calibri" w:cs="Arial" w:hint="eastAsia"/>
          <w:szCs w:val="24"/>
        </w:rPr>
        <w:t>ą</w:t>
      </w:r>
      <w:r w:rsidRPr="00D04F80">
        <w:rPr>
          <w:rFonts w:eastAsia="Calibri" w:cs="Arial"/>
          <w:szCs w:val="24"/>
        </w:rPr>
        <w:t>cznikach oraz w miejscach, w których Wykonawca naniósł zmiany.</w:t>
      </w:r>
    </w:p>
    <w:p w14:paraId="57D8CAF0"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2) Za osob</w:t>
      </w:r>
      <w:r w:rsidRPr="00D04F80">
        <w:rPr>
          <w:rFonts w:eastAsia="Calibri" w:cs="Arial" w:hint="eastAsia"/>
          <w:szCs w:val="24"/>
        </w:rPr>
        <w:t>ę</w:t>
      </w:r>
      <w:r w:rsidRPr="00D04F80">
        <w:rPr>
          <w:rFonts w:eastAsia="Calibri" w:cs="Arial"/>
          <w:szCs w:val="24"/>
        </w:rPr>
        <w:t xml:space="preserve"> lub osoby podpisuj</w:t>
      </w:r>
      <w:r w:rsidRPr="00D04F80">
        <w:rPr>
          <w:rFonts w:eastAsia="Calibri" w:cs="Arial" w:hint="eastAsia"/>
          <w:szCs w:val="24"/>
        </w:rPr>
        <w:t>ą</w:t>
      </w:r>
      <w:r w:rsidRPr="00D04F80">
        <w:rPr>
          <w:rFonts w:eastAsia="Calibri" w:cs="Arial"/>
          <w:szCs w:val="24"/>
        </w:rPr>
        <w:t>ce ofert</w:t>
      </w:r>
      <w:r w:rsidRPr="00D04F80">
        <w:rPr>
          <w:rFonts w:eastAsia="Calibri" w:cs="Arial" w:hint="eastAsia"/>
          <w:szCs w:val="24"/>
        </w:rPr>
        <w:t>ę</w:t>
      </w:r>
      <w:r w:rsidRPr="00D04F80">
        <w:rPr>
          <w:rFonts w:eastAsia="Calibri" w:cs="Arial"/>
          <w:szCs w:val="24"/>
        </w:rPr>
        <w:t xml:space="preserve"> (uprawnione do składania o</w:t>
      </w:r>
      <w:r w:rsidRPr="00D04F80">
        <w:rPr>
          <w:rFonts w:eastAsia="Calibri" w:cs="Arial" w:hint="eastAsia"/>
          <w:szCs w:val="24"/>
        </w:rPr>
        <w:t>ś</w:t>
      </w:r>
      <w:r w:rsidRPr="00D04F80">
        <w:rPr>
          <w:rFonts w:eastAsia="Calibri" w:cs="Arial"/>
          <w:szCs w:val="24"/>
        </w:rPr>
        <w:t>wiadcze</w:t>
      </w:r>
      <w:r w:rsidRPr="00D04F80">
        <w:rPr>
          <w:rFonts w:eastAsia="Calibri" w:cs="Arial" w:hint="eastAsia"/>
          <w:szCs w:val="24"/>
        </w:rPr>
        <w:t>ń</w:t>
      </w:r>
      <w:r w:rsidRPr="00D04F80">
        <w:rPr>
          <w:rFonts w:eastAsia="Calibri" w:cs="Arial"/>
          <w:szCs w:val="24"/>
        </w:rPr>
        <w:t xml:space="preserve"> woli w imieniu Wykonawców), uznaje si</w:t>
      </w:r>
      <w:r w:rsidRPr="00D04F80">
        <w:rPr>
          <w:rFonts w:eastAsia="Calibri" w:cs="Arial" w:hint="eastAsia"/>
          <w:szCs w:val="24"/>
        </w:rPr>
        <w:t>ę</w:t>
      </w:r>
      <w:r w:rsidRPr="00D04F80">
        <w:rPr>
          <w:rFonts w:eastAsia="Calibri" w:cs="Arial"/>
          <w:szCs w:val="24"/>
        </w:rPr>
        <w:t>:</w:t>
      </w:r>
    </w:p>
    <w:p w14:paraId="32EE47B5" w14:textId="77777777" w:rsidR="00D04F80" w:rsidRPr="00D04F80" w:rsidRDefault="00D04F80" w:rsidP="00D04F80">
      <w:pPr>
        <w:widowControl w:val="0"/>
        <w:suppressAutoHyphens/>
        <w:spacing w:line="23" w:lineRule="atLeast"/>
        <w:ind w:left="1474" w:hanging="340"/>
        <w:rPr>
          <w:rFonts w:eastAsia="Calibri" w:cs="Arial"/>
          <w:szCs w:val="24"/>
        </w:rPr>
      </w:pPr>
      <w:r w:rsidRPr="00D04F80">
        <w:rPr>
          <w:rFonts w:eastAsia="Calibri" w:cs="Arial"/>
          <w:szCs w:val="24"/>
        </w:rPr>
        <w:t>a) osoby wskazane w prowadzonych przez s</w:t>
      </w:r>
      <w:r w:rsidRPr="00D04F80">
        <w:rPr>
          <w:rFonts w:eastAsia="Calibri" w:cs="Arial" w:hint="eastAsia"/>
          <w:szCs w:val="24"/>
        </w:rPr>
        <w:t>ą</w:t>
      </w:r>
      <w:r w:rsidRPr="00D04F80">
        <w:rPr>
          <w:rFonts w:eastAsia="Calibri" w:cs="Arial"/>
          <w:szCs w:val="24"/>
        </w:rPr>
        <w:t>dy rejestrach handlowych lub innych równowa</w:t>
      </w:r>
      <w:r w:rsidRPr="00D04F80">
        <w:rPr>
          <w:rFonts w:eastAsia="Calibri" w:cs="Arial" w:hint="eastAsia"/>
          <w:szCs w:val="24"/>
        </w:rPr>
        <w:t>ż</w:t>
      </w:r>
      <w:r w:rsidRPr="00D04F80">
        <w:rPr>
          <w:rFonts w:eastAsia="Calibri" w:cs="Arial"/>
          <w:szCs w:val="24"/>
        </w:rPr>
        <w:t>nych rejestrach,</w:t>
      </w:r>
    </w:p>
    <w:p w14:paraId="7A41C185" w14:textId="77777777" w:rsidR="00D04F80" w:rsidRPr="00D04F80" w:rsidRDefault="00D04F80" w:rsidP="00D04F80">
      <w:pPr>
        <w:widowControl w:val="0"/>
        <w:suppressAutoHyphens/>
        <w:spacing w:line="23" w:lineRule="atLeast"/>
        <w:ind w:left="1474" w:hanging="340"/>
        <w:rPr>
          <w:rFonts w:eastAsia="Calibri" w:cs="Arial"/>
          <w:szCs w:val="24"/>
        </w:rPr>
      </w:pPr>
      <w:r w:rsidRPr="00D04F80">
        <w:rPr>
          <w:rFonts w:eastAsia="Calibri" w:cs="Arial"/>
          <w:szCs w:val="24"/>
        </w:rPr>
        <w:t>b) osoby wskazane w odpisach z centralnej ewidencji i informacji o działalno</w:t>
      </w:r>
      <w:r w:rsidRPr="00D04F80">
        <w:rPr>
          <w:rFonts w:eastAsia="Calibri" w:cs="Arial" w:hint="eastAsia"/>
          <w:szCs w:val="24"/>
        </w:rPr>
        <w:t>ś</w:t>
      </w:r>
      <w:r w:rsidRPr="00D04F80">
        <w:rPr>
          <w:rFonts w:eastAsia="Calibri" w:cs="Arial"/>
          <w:szCs w:val="24"/>
        </w:rPr>
        <w:t>ci gospodarczej,</w:t>
      </w:r>
    </w:p>
    <w:p w14:paraId="47A9F231" w14:textId="77777777" w:rsidR="00D04F80" w:rsidRPr="00D04F80" w:rsidRDefault="00D04F80" w:rsidP="00D04F80">
      <w:pPr>
        <w:widowControl w:val="0"/>
        <w:suppressAutoHyphens/>
        <w:spacing w:line="23" w:lineRule="atLeast"/>
        <w:ind w:left="1474" w:hanging="340"/>
        <w:rPr>
          <w:rFonts w:eastAsia="Calibri" w:cs="Arial"/>
          <w:szCs w:val="24"/>
        </w:rPr>
      </w:pPr>
      <w:r w:rsidRPr="00D04F80">
        <w:rPr>
          <w:rFonts w:eastAsia="Calibri" w:cs="Arial"/>
          <w:szCs w:val="24"/>
        </w:rPr>
        <w:t>c) osoby legitymuj</w:t>
      </w:r>
      <w:r w:rsidRPr="00D04F80">
        <w:rPr>
          <w:rFonts w:eastAsia="Calibri" w:cs="Arial" w:hint="eastAsia"/>
          <w:szCs w:val="24"/>
        </w:rPr>
        <w:t>ą</w:t>
      </w:r>
      <w:r w:rsidRPr="00D04F80">
        <w:rPr>
          <w:rFonts w:eastAsia="Calibri" w:cs="Arial"/>
          <w:szCs w:val="24"/>
        </w:rPr>
        <w:t>ce si</w:t>
      </w:r>
      <w:r w:rsidRPr="00D04F80">
        <w:rPr>
          <w:rFonts w:eastAsia="Calibri" w:cs="Arial" w:hint="eastAsia"/>
          <w:szCs w:val="24"/>
        </w:rPr>
        <w:t>ę</w:t>
      </w:r>
      <w:r w:rsidRPr="00D04F80">
        <w:rPr>
          <w:rFonts w:eastAsia="Calibri" w:cs="Arial"/>
          <w:szCs w:val="24"/>
        </w:rPr>
        <w:t xml:space="preserve"> odpowiednim pełnomocnictwem udzielonym przez osoby wymienione wy</w:t>
      </w:r>
      <w:r w:rsidRPr="00D04F80">
        <w:rPr>
          <w:rFonts w:eastAsia="Calibri" w:cs="Arial" w:hint="eastAsia"/>
          <w:szCs w:val="24"/>
        </w:rPr>
        <w:t>ż</w:t>
      </w:r>
      <w:r w:rsidRPr="00D04F80">
        <w:rPr>
          <w:rFonts w:eastAsia="Calibri" w:cs="Arial"/>
          <w:szCs w:val="24"/>
        </w:rPr>
        <w:t>ej pod lit. a) lub b),</w:t>
      </w:r>
    </w:p>
    <w:p w14:paraId="5DBD2AC6" w14:textId="77777777" w:rsidR="00D04F80" w:rsidRPr="00D04F80" w:rsidRDefault="00D04F80" w:rsidP="00D04F80">
      <w:pPr>
        <w:widowControl w:val="0"/>
        <w:suppressAutoHyphens/>
        <w:spacing w:line="23" w:lineRule="atLeast"/>
        <w:ind w:left="1474" w:hanging="340"/>
        <w:rPr>
          <w:rFonts w:eastAsia="Calibri" w:cs="Arial"/>
          <w:szCs w:val="24"/>
        </w:rPr>
      </w:pPr>
      <w:r w:rsidRPr="00D04F80">
        <w:rPr>
          <w:rFonts w:eastAsia="Calibri" w:cs="Arial"/>
          <w:szCs w:val="24"/>
        </w:rPr>
        <w:lastRenderedPageBreak/>
        <w:t>d) wspólników, je</w:t>
      </w:r>
      <w:r w:rsidRPr="00D04F80">
        <w:rPr>
          <w:rFonts w:eastAsia="Calibri" w:cs="Arial" w:hint="eastAsia"/>
          <w:szCs w:val="24"/>
        </w:rPr>
        <w:t>ż</w:t>
      </w:r>
      <w:r w:rsidRPr="00D04F80">
        <w:rPr>
          <w:rFonts w:eastAsia="Calibri" w:cs="Arial"/>
          <w:szCs w:val="24"/>
        </w:rPr>
        <w:t>eli oferent prowadzi działalno</w:t>
      </w:r>
      <w:r w:rsidRPr="00D04F80">
        <w:rPr>
          <w:rFonts w:eastAsia="Calibri" w:cs="Arial" w:hint="eastAsia"/>
          <w:szCs w:val="24"/>
        </w:rPr>
        <w:t>ść</w:t>
      </w:r>
      <w:r w:rsidRPr="00D04F80">
        <w:rPr>
          <w:rFonts w:eastAsia="Calibri" w:cs="Arial"/>
          <w:szCs w:val="24"/>
        </w:rPr>
        <w:t xml:space="preserve"> w formie spółki cywilnej; je</w:t>
      </w:r>
      <w:r w:rsidRPr="00D04F80">
        <w:rPr>
          <w:rFonts w:eastAsia="Calibri" w:cs="Arial" w:hint="eastAsia"/>
          <w:szCs w:val="24"/>
        </w:rPr>
        <w:t>ż</w:t>
      </w:r>
      <w:r w:rsidRPr="00D04F80">
        <w:rPr>
          <w:rFonts w:eastAsia="Calibri" w:cs="Arial"/>
          <w:szCs w:val="24"/>
        </w:rPr>
        <w:t>eli oferta nie została podpisana przez wszystkich wspólników, oferent zobowi</w:t>
      </w:r>
      <w:r w:rsidRPr="00D04F80">
        <w:rPr>
          <w:rFonts w:eastAsia="Calibri" w:cs="Arial" w:hint="eastAsia"/>
          <w:szCs w:val="24"/>
        </w:rPr>
        <w:t>ą</w:t>
      </w:r>
      <w:r w:rsidRPr="00D04F80">
        <w:rPr>
          <w:rFonts w:eastAsia="Calibri" w:cs="Arial"/>
          <w:szCs w:val="24"/>
        </w:rPr>
        <w:t>zany jest doł</w:t>
      </w:r>
      <w:r w:rsidRPr="00D04F80">
        <w:rPr>
          <w:rFonts w:eastAsia="Calibri" w:cs="Arial" w:hint="eastAsia"/>
          <w:szCs w:val="24"/>
        </w:rPr>
        <w:t>ą</w:t>
      </w:r>
      <w:r w:rsidRPr="00D04F80">
        <w:rPr>
          <w:rFonts w:eastAsia="Calibri" w:cs="Arial"/>
          <w:szCs w:val="24"/>
        </w:rPr>
        <w:t>czy</w:t>
      </w:r>
      <w:r w:rsidRPr="00D04F80">
        <w:rPr>
          <w:rFonts w:eastAsia="Calibri" w:cs="Arial" w:hint="eastAsia"/>
          <w:szCs w:val="24"/>
        </w:rPr>
        <w:t>ć</w:t>
      </w:r>
      <w:r w:rsidRPr="00D04F80">
        <w:rPr>
          <w:rFonts w:eastAsia="Calibri" w:cs="Arial"/>
          <w:szCs w:val="24"/>
        </w:rPr>
        <w:t xml:space="preserve"> do oferty odpowiednie pełnomocnictwa (w identycznej formie jak wy</w:t>
      </w:r>
      <w:r w:rsidRPr="00D04F80">
        <w:rPr>
          <w:rFonts w:eastAsia="Calibri" w:cs="Arial" w:hint="eastAsia"/>
          <w:szCs w:val="24"/>
        </w:rPr>
        <w:t>ż</w:t>
      </w:r>
      <w:r w:rsidRPr="00D04F80">
        <w:rPr>
          <w:rFonts w:eastAsia="Calibri" w:cs="Arial"/>
          <w:szCs w:val="24"/>
        </w:rPr>
        <w:t>ej pod lit. c) – udzielone przez pozostałych wspólników).</w:t>
      </w:r>
    </w:p>
    <w:p w14:paraId="3D1EDA20" w14:textId="77777777" w:rsidR="00D04F80" w:rsidRPr="00D04F80" w:rsidRDefault="00D04F80" w:rsidP="00D04F80">
      <w:pPr>
        <w:widowControl w:val="0"/>
        <w:suppressAutoHyphens/>
        <w:spacing w:line="23" w:lineRule="atLeast"/>
        <w:ind w:left="1474" w:hanging="340"/>
        <w:rPr>
          <w:rFonts w:eastAsia="Calibri" w:cs="Arial"/>
          <w:szCs w:val="24"/>
        </w:rPr>
      </w:pPr>
      <w:r w:rsidRPr="00D04F80">
        <w:rPr>
          <w:rFonts w:eastAsia="Calibri" w:cs="Arial"/>
          <w:szCs w:val="24"/>
        </w:rPr>
        <w:t>e) Wykonawcy wspólne ubiegaj</w:t>
      </w:r>
      <w:r w:rsidRPr="00D04F80">
        <w:rPr>
          <w:rFonts w:eastAsia="Calibri" w:cs="Arial" w:hint="eastAsia"/>
          <w:szCs w:val="24"/>
        </w:rPr>
        <w:t>ą</w:t>
      </w:r>
      <w:r w:rsidRPr="00D04F80">
        <w:rPr>
          <w:rFonts w:eastAsia="Calibri" w:cs="Arial"/>
          <w:szCs w:val="24"/>
        </w:rPr>
        <w:t>cy si</w:t>
      </w:r>
      <w:r w:rsidRPr="00D04F80">
        <w:rPr>
          <w:rFonts w:eastAsia="Calibri" w:cs="Arial" w:hint="eastAsia"/>
          <w:szCs w:val="24"/>
        </w:rPr>
        <w:t>ę</w:t>
      </w:r>
      <w:r w:rsidRPr="00D04F80">
        <w:rPr>
          <w:rFonts w:eastAsia="Calibri" w:cs="Arial"/>
          <w:szCs w:val="24"/>
        </w:rPr>
        <w:t xml:space="preserve"> o udzielenie zamówienia (konsorcjum) ustanawiaj</w:t>
      </w:r>
      <w:r w:rsidRPr="00D04F80">
        <w:rPr>
          <w:rFonts w:eastAsia="Calibri" w:cs="Arial" w:hint="eastAsia"/>
          <w:szCs w:val="24"/>
        </w:rPr>
        <w:t>ą</w:t>
      </w:r>
      <w:r w:rsidRPr="00D04F80">
        <w:rPr>
          <w:rFonts w:eastAsia="Calibri" w:cs="Arial"/>
          <w:szCs w:val="24"/>
        </w:rPr>
        <w:t xml:space="preserve"> Pełnomocnika do reprezentowania ich w niniejszym post</w:t>
      </w:r>
      <w:r w:rsidRPr="00D04F80">
        <w:rPr>
          <w:rFonts w:eastAsia="Calibri" w:cs="Arial" w:hint="eastAsia"/>
          <w:szCs w:val="24"/>
        </w:rPr>
        <w:t>ę</w:t>
      </w:r>
      <w:r w:rsidRPr="00D04F80">
        <w:rPr>
          <w:rFonts w:eastAsia="Calibri" w:cs="Arial"/>
          <w:szCs w:val="24"/>
        </w:rPr>
        <w:t>powaniu, albo do reprezentowania ich w post</w:t>
      </w:r>
      <w:r w:rsidRPr="00D04F80">
        <w:rPr>
          <w:rFonts w:eastAsia="Calibri" w:cs="Arial" w:hint="eastAsia"/>
          <w:szCs w:val="24"/>
        </w:rPr>
        <w:t>ę</w:t>
      </w:r>
      <w:r w:rsidRPr="00D04F80">
        <w:rPr>
          <w:rFonts w:eastAsia="Calibri" w:cs="Arial"/>
          <w:szCs w:val="24"/>
        </w:rPr>
        <w:t>powaniu i zawarciu umowy w sprawie zamówienia publicznego. Pełnomocnictwo takie nale</w:t>
      </w:r>
      <w:r w:rsidRPr="00D04F80">
        <w:rPr>
          <w:rFonts w:eastAsia="Calibri" w:cs="Arial" w:hint="eastAsia"/>
          <w:szCs w:val="24"/>
        </w:rPr>
        <w:t>ż</w:t>
      </w:r>
      <w:r w:rsidRPr="00D04F80">
        <w:rPr>
          <w:rFonts w:eastAsia="Calibri" w:cs="Arial"/>
          <w:szCs w:val="24"/>
        </w:rPr>
        <w:t>y zło</w:t>
      </w:r>
      <w:r w:rsidRPr="00D04F80">
        <w:rPr>
          <w:rFonts w:eastAsia="Calibri" w:cs="Arial" w:hint="eastAsia"/>
          <w:szCs w:val="24"/>
        </w:rPr>
        <w:t>ż</w:t>
      </w:r>
      <w:r w:rsidRPr="00D04F80">
        <w:rPr>
          <w:rFonts w:eastAsia="Calibri" w:cs="Arial"/>
          <w:szCs w:val="24"/>
        </w:rPr>
        <w:t>y</w:t>
      </w:r>
      <w:r w:rsidRPr="00D04F80">
        <w:rPr>
          <w:rFonts w:eastAsia="Calibri" w:cs="Arial" w:hint="eastAsia"/>
          <w:szCs w:val="24"/>
        </w:rPr>
        <w:t>ć</w:t>
      </w:r>
      <w:r w:rsidRPr="00D04F80">
        <w:rPr>
          <w:rFonts w:eastAsia="Calibri" w:cs="Arial"/>
          <w:szCs w:val="24"/>
        </w:rPr>
        <w:t xml:space="preserve"> do oferty.</w:t>
      </w:r>
    </w:p>
    <w:p w14:paraId="63A2E28D" w14:textId="77777777" w:rsidR="00D04F80" w:rsidRPr="00D04F80" w:rsidRDefault="00D04F80" w:rsidP="00D04F80">
      <w:pPr>
        <w:widowControl w:val="0"/>
        <w:spacing w:before="240" w:line="23" w:lineRule="atLeast"/>
        <w:ind w:left="113" w:firstLine="0"/>
        <w:rPr>
          <w:rFonts w:eastAsia="Calibri" w:cs="Arial"/>
          <w:sz w:val="28"/>
          <w:szCs w:val="28"/>
        </w:rPr>
      </w:pPr>
      <w:r w:rsidRPr="00D04F80">
        <w:rPr>
          <w:rFonts w:eastAsia="Calibri" w:cs="Arial"/>
          <w:b/>
          <w:sz w:val="28"/>
          <w:szCs w:val="28"/>
        </w:rPr>
        <w:t>11.3. Oferty składane przez konsorcja i spółki cywilne</w:t>
      </w:r>
    </w:p>
    <w:p w14:paraId="7ADA2EC2" w14:textId="77777777" w:rsidR="00D04F80" w:rsidRPr="00D04F80" w:rsidRDefault="00D04F80" w:rsidP="00D04F80">
      <w:pPr>
        <w:widowControl w:val="0"/>
        <w:autoSpaceDE w:val="0"/>
        <w:autoSpaceDN w:val="0"/>
        <w:adjustRightInd w:val="0"/>
        <w:spacing w:line="240" w:lineRule="auto"/>
        <w:ind w:left="113" w:firstLine="0"/>
        <w:rPr>
          <w:rFonts w:eastAsia="Calibri" w:cs="Arial"/>
          <w:szCs w:val="24"/>
        </w:rPr>
      </w:pPr>
      <w:r w:rsidRPr="00D04F80">
        <w:rPr>
          <w:rFonts w:eastAsia="Calibri" w:cs="Arial"/>
          <w:szCs w:val="24"/>
        </w:rPr>
        <w:t>Oferta przedstawiona przez dwóch lub wi</w:t>
      </w:r>
      <w:r w:rsidRPr="00D04F80">
        <w:rPr>
          <w:rFonts w:eastAsia="Calibri" w:cs="Arial" w:hint="eastAsia"/>
          <w:szCs w:val="24"/>
        </w:rPr>
        <w:t>ę</w:t>
      </w:r>
      <w:r w:rsidRPr="00D04F80">
        <w:rPr>
          <w:rFonts w:eastAsia="Calibri" w:cs="Arial"/>
          <w:szCs w:val="24"/>
        </w:rPr>
        <w:t>cej Wykonawców (współpartnerów)  wchodz</w:t>
      </w:r>
      <w:r w:rsidRPr="00D04F80">
        <w:rPr>
          <w:rFonts w:eastAsia="Calibri" w:cs="Arial" w:hint="eastAsia"/>
          <w:szCs w:val="24"/>
        </w:rPr>
        <w:t>ą</w:t>
      </w:r>
      <w:r w:rsidRPr="00D04F80">
        <w:rPr>
          <w:rFonts w:eastAsia="Calibri" w:cs="Arial"/>
          <w:szCs w:val="24"/>
        </w:rPr>
        <w:t>cych w skład konsorcjum lub spółki cywilnej musi by</w:t>
      </w:r>
      <w:r w:rsidRPr="00D04F80">
        <w:rPr>
          <w:rFonts w:eastAsia="Calibri" w:cs="Arial" w:hint="eastAsia"/>
          <w:szCs w:val="24"/>
        </w:rPr>
        <w:t>ć</w:t>
      </w:r>
      <w:r w:rsidRPr="00D04F80">
        <w:rPr>
          <w:rFonts w:eastAsia="Calibri" w:cs="Arial"/>
          <w:szCs w:val="24"/>
        </w:rPr>
        <w:t xml:space="preserve"> przedstawiona jako </w:t>
      </w:r>
      <w:r w:rsidRPr="00D04F80">
        <w:rPr>
          <w:rFonts w:eastAsia="Calibri" w:cs="Arial"/>
          <w:bCs/>
          <w:szCs w:val="24"/>
        </w:rPr>
        <w:t>jedna oferta</w:t>
      </w:r>
      <w:r w:rsidRPr="00D04F80">
        <w:rPr>
          <w:rFonts w:eastAsia="Calibri" w:cs="Arial"/>
          <w:szCs w:val="24"/>
        </w:rPr>
        <w:t xml:space="preserve">, od </w:t>
      </w:r>
      <w:r w:rsidRPr="00D04F80">
        <w:rPr>
          <w:rFonts w:eastAsia="Calibri" w:cs="Arial"/>
          <w:bCs/>
          <w:szCs w:val="24"/>
        </w:rPr>
        <w:t xml:space="preserve">jednego podmiotu </w:t>
      </w:r>
      <w:r w:rsidRPr="00D04F80">
        <w:rPr>
          <w:rFonts w:eastAsia="Calibri" w:cs="Arial"/>
          <w:szCs w:val="24"/>
        </w:rPr>
        <w:t>i spełnia</w:t>
      </w:r>
      <w:r w:rsidRPr="00D04F80">
        <w:rPr>
          <w:rFonts w:eastAsia="Calibri" w:cs="Arial" w:hint="eastAsia"/>
          <w:szCs w:val="24"/>
        </w:rPr>
        <w:t>ć</w:t>
      </w:r>
      <w:r w:rsidRPr="00D04F80">
        <w:rPr>
          <w:rFonts w:eastAsia="Calibri" w:cs="Arial"/>
          <w:szCs w:val="24"/>
        </w:rPr>
        <w:t xml:space="preserve"> nast</w:t>
      </w:r>
      <w:r w:rsidRPr="00D04F80">
        <w:rPr>
          <w:rFonts w:eastAsia="Calibri" w:cs="Arial" w:hint="eastAsia"/>
          <w:szCs w:val="24"/>
        </w:rPr>
        <w:t>ę</w:t>
      </w:r>
      <w:r w:rsidRPr="00D04F80">
        <w:rPr>
          <w:rFonts w:eastAsia="Calibri" w:cs="Arial"/>
          <w:szCs w:val="24"/>
        </w:rPr>
        <w:t>puj</w:t>
      </w:r>
      <w:r w:rsidRPr="00D04F80">
        <w:rPr>
          <w:rFonts w:eastAsia="Calibri" w:cs="Arial" w:hint="eastAsia"/>
          <w:szCs w:val="24"/>
        </w:rPr>
        <w:t>ą</w:t>
      </w:r>
      <w:r w:rsidRPr="00D04F80">
        <w:rPr>
          <w:rFonts w:eastAsia="Calibri" w:cs="Arial"/>
          <w:szCs w:val="24"/>
        </w:rPr>
        <w:t>ce wymagania:</w:t>
      </w:r>
    </w:p>
    <w:p w14:paraId="1F40CC21" w14:textId="77777777" w:rsidR="00D04F80" w:rsidRPr="00D04F80" w:rsidRDefault="00D04F80" w:rsidP="00D04F80">
      <w:pPr>
        <w:widowControl w:val="0"/>
        <w:suppressAutoHyphens/>
        <w:spacing w:line="23" w:lineRule="atLeast"/>
        <w:ind w:left="1474" w:hanging="340"/>
        <w:rPr>
          <w:rFonts w:eastAsia="Calibri" w:cs="Arial"/>
          <w:szCs w:val="24"/>
        </w:rPr>
      </w:pPr>
      <w:r w:rsidRPr="00D04F80">
        <w:rPr>
          <w:rFonts w:eastAsia="Calibri" w:cs="Arial"/>
          <w:szCs w:val="24"/>
        </w:rPr>
        <w:t>a) współpartnerzy (zgodnie z art. 23 ustawy) musz</w:t>
      </w:r>
      <w:r w:rsidRPr="00D04F80">
        <w:rPr>
          <w:rFonts w:eastAsia="Calibri" w:cs="Arial" w:hint="eastAsia"/>
          <w:szCs w:val="24"/>
        </w:rPr>
        <w:t>ą</w:t>
      </w:r>
      <w:r w:rsidRPr="00D04F80">
        <w:rPr>
          <w:rFonts w:eastAsia="Calibri" w:cs="Arial"/>
          <w:szCs w:val="24"/>
        </w:rPr>
        <w:t xml:space="preserve"> ustanowi</w:t>
      </w:r>
      <w:r w:rsidRPr="00D04F80">
        <w:rPr>
          <w:rFonts w:eastAsia="Calibri" w:cs="Arial" w:hint="eastAsia"/>
          <w:szCs w:val="24"/>
        </w:rPr>
        <w:t>ć</w:t>
      </w:r>
      <w:r w:rsidRPr="00D04F80">
        <w:rPr>
          <w:rFonts w:eastAsia="Calibri" w:cs="Arial"/>
          <w:szCs w:val="24"/>
        </w:rPr>
        <w:t xml:space="preserve"> pełnomocnika (lidera) do reprezentowania ich w post</w:t>
      </w:r>
      <w:r w:rsidRPr="00D04F80">
        <w:rPr>
          <w:rFonts w:eastAsia="Calibri" w:cs="Arial" w:hint="eastAsia"/>
          <w:szCs w:val="24"/>
        </w:rPr>
        <w:t>ę</w:t>
      </w:r>
      <w:r w:rsidRPr="00D04F80">
        <w:rPr>
          <w:rFonts w:eastAsia="Calibri" w:cs="Arial"/>
          <w:szCs w:val="24"/>
        </w:rPr>
        <w:t>powaniu o udzielenie niniejszego zamówienia lub do reprezentowania ich w post</w:t>
      </w:r>
      <w:r w:rsidRPr="00D04F80">
        <w:rPr>
          <w:rFonts w:eastAsia="Calibri" w:cs="Arial" w:hint="eastAsia"/>
          <w:szCs w:val="24"/>
        </w:rPr>
        <w:t>ę</w:t>
      </w:r>
      <w:r w:rsidRPr="00D04F80">
        <w:rPr>
          <w:rFonts w:eastAsia="Calibri" w:cs="Arial"/>
          <w:szCs w:val="24"/>
        </w:rPr>
        <w:t>powaniu oraz zawarcia umowy o udzielenie zamówienia publicznego. Umocowanie winno zosta</w:t>
      </w:r>
      <w:r w:rsidRPr="00D04F80">
        <w:rPr>
          <w:rFonts w:eastAsia="Calibri" w:cs="Arial" w:hint="eastAsia"/>
          <w:szCs w:val="24"/>
        </w:rPr>
        <w:t>ć</w:t>
      </w:r>
      <w:r w:rsidRPr="00D04F80">
        <w:rPr>
          <w:rFonts w:eastAsia="Calibri" w:cs="Arial"/>
          <w:szCs w:val="24"/>
        </w:rPr>
        <w:t xml:space="preserve"> przedło</w:t>
      </w:r>
      <w:r w:rsidRPr="00D04F80">
        <w:rPr>
          <w:rFonts w:eastAsia="Calibri" w:cs="Arial" w:hint="eastAsia"/>
          <w:szCs w:val="24"/>
        </w:rPr>
        <w:t>ż</w:t>
      </w:r>
      <w:r w:rsidRPr="00D04F80">
        <w:rPr>
          <w:rFonts w:eastAsia="Calibri" w:cs="Arial"/>
          <w:szCs w:val="24"/>
        </w:rPr>
        <w:t>one wraz z ofert</w:t>
      </w:r>
      <w:r w:rsidRPr="00D04F80">
        <w:rPr>
          <w:rFonts w:eastAsia="Calibri" w:cs="Arial" w:hint="eastAsia"/>
          <w:szCs w:val="24"/>
        </w:rPr>
        <w:t>ą</w:t>
      </w:r>
      <w:r w:rsidRPr="00D04F80">
        <w:rPr>
          <w:rFonts w:eastAsia="Calibri" w:cs="Arial"/>
          <w:szCs w:val="24"/>
        </w:rPr>
        <w:t xml:space="preserve"> - tre</w:t>
      </w:r>
      <w:r w:rsidRPr="00D04F80">
        <w:rPr>
          <w:rFonts w:eastAsia="Calibri" w:cs="Arial" w:hint="eastAsia"/>
          <w:szCs w:val="24"/>
        </w:rPr>
        <w:t>ść</w:t>
      </w:r>
      <w:r w:rsidRPr="00D04F80">
        <w:rPr>
          <w:rFonts w:eastAsia="Calibri" w:cs="Arial"/>
          <w:szCs w:val="24"/>
        </w:rPr>
        <w:t xml:space="preserve"> pełnomocnictwa powinna dokładnie okre</w:t>
      </w:r>
      <w:r w:rsidRPr="00D04F80">
        <w:rPr>
          <w:rFonts w:eastAsia="Calibri" w:cs="Arial" w:hint="eastAsia"/>
          <w:szCs w:val="24"/>
        </w:rPr>
        <w:t>ś</w:t>
      </w:r>
      <w:r w:rsidRPr="00D04F80">
        <w:rPr>
          <w:rFonts w:eastAsia="Calibri" w:cs="Arial"/>
          <w:szCs w:val="24"/>
        </w:rPr>
        <w:t>la</w:t>
      </w:r>
      <w:r w:rsidRPr="00D04F80">
        <w:rPr>
          <w:rFonts w:eastAsia="Calibri" w:cs="Arial" w:hint="eastAsia"/>
          <w:szCs w:val="24"/>
        </w:rPr>
        <w:t>ć</w:t>
      </w:r>
      <w:r w:rsidRPr="00D04F80">
        <w:rPr>
          <w:rFonts w:eastAsia="Calibri" w:cs="Arial"/>
          <w:szCs w:val="24"/>
        </w:rPr>
        <w:t xml:space="preserve"> zakres umocowania,</w:t>
      </w:r>
    </w:p>
    <w:p w14:paraId="13E3C703" w14:textId="77777777" w:rsidR="00D04F80" w:rsidRPr="00D04F80" w:rsidRDefault="00D04F80" w:rsidP="00D04F80">
      <w:pPr>
        <w:suppressAutoHyphens/>
        <w:spacing w:line="23" w:lineRule="atLeast"/>
        <w:ind w:left="1474" w:hanging="340"/>
        <w:rPr>
          <w:rFonts w:eastAsia="Calibri" w:cs="Arial"/>
          <w:szCs w:val="24"/>
        </w:rPr>
      </w:pPr>
      <w:r w:rsidRPr="00D04F80">
        <w:rPr>
          <w:rFonts w:eastAsia="Calibri" w:cs="Arial"/>
          <w:szCs w:val="24"/>
        </w:rPr>
        <w:t>b) ka</w:t>
      </w:r>
      <w:r w:rsidRPr="00D04F80">
        <w:rPr>
          <w:rFonts w:eastAsia="Calibri" w:cs="Arial" w:hint="eastAsia"/>
          <w:szCs w:val="24"/>
        </w:rPr>
        <w:t>ż</w:t>
      </w:r>
      <w:r w:rsidRPr="00D04F80">
        <w:rPr>
          <w:rFonts w:eastAsia="Calibri" w:cs="Arial"/>
          <w:szCs w:val="24"/>
        </w:rPr>
        <w:t xml:space="preserve">dy ze współpartnerów </w:t>
      </w:r>
      <w:r w:rsidRPr="00D04F80">
        <w:rPr>
          <w:rFonts w:eastAsia="Calibri" w:cs="Arial"/>
          <w:bCs/>
          <w:szCs w:val="24"/>
        </w:rPr>
        <w:t xml:space="preserve">oddzielnie musi </w:t>
      </w:r>
      <w:r w:rsidRPr="00D04F80">
        <w:rPr>
          <w:rFonts w:eastAsia="Calibri" w:cs="Arial"/>
          <w:szCs w:val="24"/>
        </w:rPr>
        <w:t>zło</w:t>
      </w:r>
      <w:r w:rsidRPr="00D04F80">
        <w:rPr>
          <w:rFonts w:eastAsia="Calibri" w:cs="Arial" w:hint="eastAsia"/>
          <w:szCs w:val="24"/>
        </w:rPr>
        <w:t>ż</w:t>
      </w:r>
      <w:r w:rsidRPr="00D04F80">
        <w:rPr>
          <w:rFonts w:eastAsia="Calibri" w:cs="Arial"/>
          <w:szCs w:val="24"/>
        </w:rPr>
        <w:t>y</w:t>
      </w:r>
      <w:r w:rsidRPr="00D04F80">
        <w:rPr>
          <w:rFonts w:eastAsia="Calibri" w:cs="Arial" w:hint="eastAsia"/>
          <w:szCs w:val="24"/>
        </w:rPr>
        <w:t>ć</w:t>
      </w:r>
      <w:r w:rsidRPr="00D04F80">
        <w:rPr>
          <w:rFonts w:eastAsia="Calibri" w:cs="Arial"/>
          <w:szCs w:val="24"/>
        </w:rPr>
        <w:t xml:space="preserve"> dokumenty i o</w:t>
      </w:r>
      <w:r w:rsidRPr="00D04F80">
        <w:rPr>
          <w:rFonts w:eastAsia="Calibri" w:cs="Arial" w:hint="eastAsia"/>
          <w:szCs w:val="24"/>
        </w:rPr>
        <w:t>ś</w:t>
      </w:r>
      <w:r w:rsidRPr="00D04F80">
        <w:rPr>
          <w:rFonts w:eastAsia="Calibri" w:cs="Arial"/>
          <w:szCs w:val="24"/>
        </w:rPr>
        <w:t>wiadczenia wymienione punkcie 7 SIWZ,</w:t>
      </w:r>
    </w:p>
    <w:p w14:paraId="24567A56" w14:textId="77777777" w:rsidR="00D04F80" w:rsidRPr="00D04F80" w:rsidRDefault="00D04F80" w:rsidP="00D04F80">
      <w:pPr>
        <w:widowControl w:val="0"/>
        <w:suppressAutoHyphens/>
        <w:spacing w:line="23" w:lineRule="atLeast"/>
        <w:ind w:left="1474" w:hanging="340"/>
        <w:rPr>
          <w:rFonts w:eastAsia="Calibri" w:cs="Arial"/>
          <w:szCs w:val="24"/>
        </w:rPr>
      </w:pPr>
      <w:r w:rsidRPr="00D04F80">
        <w:rPr>
          <w:rFonts w:eastAsia="Calibri" w:cs="Arial"/>
          <w:szCs w:val="24"/>
        </w:rPr>
        <w:t>c) oferta musi by</w:t>
      </w:r>
      <w:r w:rsidRPr="00D04F80">
        <w:rPr>
          <w:rFonts w:eastAsia="Calibri" w:cs="Arial" w:hint="eastAsia"/>
          <w:szCs w:val="24"/>
        </w:rPr>
        <w:t>ć</w:t>
      </w:r>
      <w:r w:rsidRPr="00D04F80">
        <w:rPr>
          <w:rFonts w:eastAsia="Calibri" w:cs="Arial"/>
          <w:szCs w:val="24"/>
        </w:rPr>
        <w:t xml:space="preserve"> podpisana w taki sposób, by prawnie zobowi</w:t>
      </w:r>
      <w:r w:rsidRPr="00D04F80">
        <w:rPr>
          <w:rFonts w:eastAsia="Calibri" w:cs="Arial" w:hint="eastAsia"/>
          <w:szCs w:val="24"/>
        </w:rPr>
        <w:t>ą</w:t>
      </w:r>
      <w:r w:rsidRPr="00D04F80">
        <w:rPr>
          <w:rFonts w:eastAsia="Calibri" w:cs="Arial"/>
          <w:szCs w:val="24"/>
        </w:rPr>
        <w:t>zywała wszystkich współpartnerów,</w:t>
      </w:r>
    </w:p>
    <w:p w14:paraId="249FEA38" w14:textId="77777777" w:rsidR="00D04F80" w:rsidRPr="00D04F80" w:rsidRDefault="00D04F80" w:rsidP="00D04F80">
      <w:pPr>
        <w:widowControl w:val="0"/>
        <w:suppressAutoHyphens/>
        <w:spacing w:line="23" w:lineRule="atLeast"/>
        <w:ind w:left="1474" w:hanging="340"/>
        <w:rPr>
          <w:rFonts w:eastAsia="Calibri" w:cs="Arial"/>
          <w:szCs w:val="24"/>
        </w:rPr>
      </w:pPr>
      <w:r w:rsidRPr="00D04F80">
        <w:rPr>
          <w:rFonts w:eastAsia="Calibri" w:cs="Arial"/>
          <w:szCs w:val="24"/>
        </w:rPr>
        <w:t>d) wszelka korespondencja oraz rozliczenia dokonywane b</w:t>
      </w:r>
      <w:r w:rsidRPr="00D04F80">
        <w:rPr>
          <w:rFonts w:eastAsia="Calibri" w:cs="Arial" w:hint="eastAsia"/>
          <w:szCs w:val="24"/>
        </w:rPr>
        <w:t>ę</w:t>
      </w:r>
      <w:r w:rsidRPr="00D04F80">
        <w:rPr>
          <w:rFonts w:eastAsia="Calibri" w:cs="Arial"/>
          <w:szCs w:val="24"/>
        </w:rPr>
        <w:t>d</w:t>
      </w:r>
      <w:r w:rsidRPr="00D04F80">
        <w:rPr>
          <w:rFonts w:eastAsia="Calibri" w:cs="Arial" w:hint="eastAsia"/>
          <w:szCs w:val="24"/>
        </w:rPr>
        <w:t>ą</w:t>
      </w:r>
      <w:r w:rsidRPr="00D04F80">
        <w:rPr>
          <w:rFonts w:eastAsia="Calibri" w:cs="Arial"/>
          <w:szCs w:val="24"/>
        </w:rPr>
        <w:t xml:space="preserve"> wył</w:t>
      </w:r>
      <w:r w:rsidRPr="00D04F80">
        <w:rPr>
          <w:rFonts w:eastAsia="Calibri" w:cs="Arial" w:hint="eastAsia"/>
          <w:szCs w:val="24"/>
        </w:rPr>
        <w:t>ą</w:t>
      </w:r>
      <w:r w:rsidRPr="00D04F80">
        <w:rPr>
          <w:rFonts w:eastAsia="Calibri" w:cs="Arial"/>
          <w:szCs w:val="24"/>
        </w:rPr>
        <w:t xml:space="preserve">cznie z pełnomocnikiem (liderem), </w:t>
      </w:r>
    </w:p>
    <w:p w14:paraId="25E929EE" w14:textId="77777777" w:rsidR="00D04F80" w:rsidRPr="00D04F80" w:rsidRDefault="00D04F80" w:rsidP="00D04F80">
      <w:pPr>
        <w:suppressAutoHyphens/>
        <w:spacing w:line="23" w:lineRule="atLeast"/>
        <w:ind w:left="1474" w:hanging="340"/>
        <w:rPr>
          <w:rFonts w:eastAsia="Calibri" w:cs="Arial"/>
          <w:szCs w:val="24"/>
        </w:rPr>
      </w:pPr>
      <w:r w:rsidRPr="00D04F80">
        <w:rPr>
          <w:rFonts w:eastAsia="Calibri" w:cs="Arial"/>
          <w:szCs w:val="24"/>
        </w:rPr>
        <w:t>e) wypełniaj</w:t>
      </w:r>
      <w:r w:rsidRPr="00D04F80">
        <w:rPr>
          <w:rFonts w:eastAsia="Calibri" w:cs="Arial" w:hint="eastAsia"/>
          <w:szCs w:val="24"/>
        </w:rPr>
        <w:t>ą</w:t>
      </w:r>
      <w:r w:rsidRPr="00D04F80">
        <w:rPr>
          <w:rFonts w:eastAsia="Calibri" w:cs="Arial"/>
          <w:szCs w:val="24"/>
        </w:rPr>
        <w:t>c formularz oferty (</w:t>
      </w:r>
      <w:r w:rsidRPr="00D04F80">
        <w:rPr>
          <w:rFonts w:eastAsia="Calibri" w:cs="Arial"/>
          <w:bCs/>
          <w:szCs w:val="24"/>
        </w:rPr>
        <w:t>załącznik Nr 1 do SIWZ</w:t>
      </w:r>
      <w:r w:rsidRPr="00D04F80">
        <w:rPr>
          <w:rFonts w:eastAsia="Calibri" w:cs="Arial"/>
          <w:szCs w:val="24"/>
        </w:rPr>
        <w:t>), jak równie</w:t>
      </w:r>
      <w:r w:rsidRPr="00D04F80">
        <w:rPr>
          <w:rFonts w:eastAsia="Calibri" w:cs="Arial" w:hint="eastAsia"/>
          <w:szCs w:val="24"/>
        </w:rPr>
        <w:t>ż</w:t>
      </w:r>
      <w:r w:rsidRPr="00D04F80">
        <w:rPr>
          <w:rFonts w:eastAsia="Calibri" w:cs="Arial"/>
          <w:szCs w:val="24"/>
        </w:rPr>
        <w:t xml:space="preserve"> inne dokumenty powołuj</w:t>
      </w:r>
      <w:r w:rsidRPr="00D04F80">
        <w:rPr>
          <w:rFonts w:eastAsia="Calibri" w:cs="Arial" w:hint="eastAsia"/>
          <w:szCs w:val="24"/>
        </w:rPr>
        <w:t>ą</w:t>
      </w:r>
      <w:r w:rsidRPr="00D04F80">
        <w:rPr>
          <w:rFonts w:eastAsia="Calibri" w:cs="Arial"/>
          <w:szCs w:val="24"/>
        </w:rPr>
        <w:t>ce si</w:t>
      </w:r>
      <w:r w:rsidRPr="00D04F80">
        <w:rPr>
          <w:rFonts w:eastAsia="Calibri" w:cs="Arial" w:hint="eastAsia"/>
          <w:szCs w:val="24"/>
        </w:rPr>
        <w:t>ę</w:t>
      </w:r>
      <w:r w:rsidRPr="00D04F80">
        <w:rPr>
          <w:rFonts w:eastAsia="Calibri" w:cs="Arial"/>
          <w:szCs w:val="24"/>
        </w:rPr>
        <w:t xml:space="preserve"> na „Wykonawc</w:t>
      </w:r>
      <w:r w:rsidRPr="00D04F80">
        <w:rPr>
          <w:rFonts w:eastAsia="Calibri" w:cs="Arial" w:hint="eastAsia"/>
          <w:szCs w:val="24"/>
        </w:rPr>
        <w:t>ę</w:t>
      </w:r>
      <w:r w:rsidRPr="00D04F80">
        <w:rPr>
          <w:rFonts w:eastAsia="Calibri" w:cs="Arial"/>
          <w:szCs w:val="24"/>
        </w:rPr>
        <w:t>” w miejscu np. „nazwa i adres Wykonawcy” nale</w:t>
      </w:r>
      <w:r w:rsidRPr="00D04F80">
        <w:rPr>
          <w:rFonts w:eastAsia="Calibri" w:cs="Arial" w:hint="eastAsia"/>
          <w:szCs w:val="24"/>
        </w:rPr>
        <w:t>ż</w:t>
      </w:r>
      <w:r w:rsidRPr="00D04F80">
        <w:rPr>
          <w:rFonts w:eastAsia="Calibri" w:cs="Arial"/>
          <w:szCs w:val="24"/>
        </w:rPr>
        <w:t>y wpisa</w:t>
      </w:r>
      <w:r w:rsidRPr="00D04F80">
        <w:rPr>
          <w:rFonts w:eastAsia="Calibri" w:cs="Arial" w:hint="eastAsia"/>
          <w:szCs w:val="24"/>
        </w:rPr>
        <w:t>ć</w:t>
      </w:r>
      <w:r w:rsidRPr="00D04F80">
        <w:rPr>
          <w:rFonts w:eastAsia="Calibri" w:cs="Arial"/>
          <w:szCs w:val="24"/>
        </w:rPr>
        <w:t xml:space="preserve"> dane dotycz</w:t>
      </w:r>
      <w:r w:rsidRPr="00D04F80">
        <w:rPr>
          <w:rFonts w:eastAsia="Calibri" w:cs="Arial" w:hint="eastAsia"/>
          <w:szCs w:val="24"/>
        </w:rPr>
        <w:t>ą</w:t>
      </w:r>
      <w:r w:rsidRPr="00D04F80">
        <w:rPr>
          <w:rFonts w:eastAsia="Calibri" w:cs="Arial"/>
          <w:szCs w:val="24"/>
        </w:rPr>
        <w:t>ce wszystkich współpartnerów, a nie ich pełnomocnika – lidera lub jednego ze współpartnerów.</w:t>
      </w:r>
    </w:p>
    <w:p w14:paraId="7CFA6327" w14:textId="77777777" w:rsidR="00D04F80" w:rsidRPr="00D04F80" w:rsidRDefault="00D04F80" w:rsidP="00D04F80">
      <w:pPr>
        <w:widowControl w:val="0"/>
        <w:spacing w:before="240" w:line="23" w:lineRule="atLeast"/>
        <w:ind w:left="113" w:firstLine="0"/>
        <w:rPr>
          <w:rFonts w:eastAsia="Calibri" w:cs="Arial"/>
          <w:sz w:val="28"/>
          <w:szCs w:val="28"/>
        </w:rPr>
      </w:pPr>
      <w:r w:rsidRPr="00D04F80">
        <w:rPr>
          <w:rFonts w:eastAsia="Calibri" w:cs="Arial"/>
          <w:sz w:val="28"/>
          <w:szCs w:val="28"/>
        </w:rPr>
        <w:t xml:space="preserve"> </w:t>
      </w:r>
      <w:r w:rsidRPr="00D04F80">
        <w:rPr>
          <w:rFonts w:eastAsia="Calibri" w:cs="Arial"/>
          <w:b/>
          <w:sz w:val="28"/>
          <w:szCs w:val="28"/>
        </w:rPr>
        <w:t>11.3. Jawność ofert</w:t>
      </w:r>
    </w:p>
    <w:p w14:paraId="2CBACB40"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1)</w:t>
      </w:r>
      <w:r w:rsidRPr="00D04F80">
        <w:rPr>
          <w:rFonts w:eastAsia="Calibri" w:cs="Arial"/>
          <w:szCs w:val="24"/>
        </w:rPr>
        <w:tab/>
        <w:t xml:space="preserve">Zgodnie z art. 8 ustawy </w:t>
      </w:r>
      <w:r w:rsidRPr="00D04F80">
        <w:rPr>
          <w:rFonts w:eastAsia="Calibri" w:cs="Arial"/>
          <w:i/>
          <w:szCs w:val="24"/>
        </w:rPr>
        <w:t>Prawo Zamówień Publicznych</w:t>
      </w:r>
      <w:r w:rsidRPr="00D04F80">
        <w:rPr>
          <w:rFonts w:eastAsia="Calibri" w:cs="Arial"/>
          <w:szCs w:val="24"/>
        </w:rPr>
        <w:t xml:space="preserve"> (tekst jednolity Dz. U. z 2018 r., poz. 1986  z późn. zm.)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w:t>
      </w:r>
      <w:r w:rsidRPr="00D04F80">
        <w:rPr>
          <w:rFonts w:eastAsia="Calibri" w:cs="Arial"/>
          <w:szCs w:val="24"/>
        </w:rPr>
        <w:lastRenderedPageBreak/>
        <w:t xml:space="preserve">stanowią tajemnicę przedsiębiorstwa. </w:t>
      </w:r>
      <w:r w:rsidRPr="00D04F80">
        <w:rPr>
          <w:rFonts w:eastAsia="Calibri" w:cs="Arial"/>
          <w:szCs w:val="24"/>
          <w:u w:val="single"/>
        </w:rPr>
        <w:t>Zamawiający zaleca, aby dokumenty ofertowe zawierające informacje zastrzeżone, jako tajemnice przedsiębiorstwa zostały złożone w osobnym, wewnętrznym opakowaniu lub spięte (zszyte) oddzielnie od pozostałych, jawnych składników oferty.</w:t>
      </w:r>
      <w:r w:rsidRPr="00D04F80">
        <w:rPr>
          <w:rFonts w:eastAsia="Calibri" w:cs="Arial"/>
          <w:szCs w:val="24"/>
        </w:rPr>
        <w:t xml:space="preserve"> Przedmiotowe zbiory dokumentów powinny być tak oznaczone, by zamawiający mógł łatwo określić zakres informacji objętych tajemnicą przedsiębiorstwa – na przykład przez oznaczenie ich klauzulą „</w:t>
      </w:r>
      <w:r w:rsidRPr="00D04F80">
        <w:rPr>
          <w:rFonts w:eastAsia="Calibri" w:cs="Arial"/>
          <w:i/>
          <w:szCs w:val="24"/>
        </w:rPr>
        <w:t>Tajemnica przedsiębiorstwa</w:t>
      </w:r>
      <w:r w:rsidRPr="00D04F80">
        <w:rPr>
          <w:rFonts w:eastAsia="Calibri" w:cs="Arial"/>
          <w:szCs w:val="24"/>
        </w:rPr>
        <w:t>”-</w:t>
      </w:r>
      <w:r w:rsidRPr="00D04F80">
        <w:rPr>
          <w:rFonts w:ascii="Times New Roman" w:eastAsia="Calibri" w:hAnsi="Times New Roman" w:cs="Times New Roman"/>
          <w:b/>
          <w:bCs/>
          <w:szCs w:val="24"/>
        </w:rPr>
        <w:t xml:space="preserve"> </w:t>
      </w:r>
      <w:r w:rsidRPr="00D04F80">
        <w:rPr>
          <w:rFonts w:eastAsia="Calibri" w:cs="Arial"/>
          <w:bCs/>
          <w:szCs w:val="24"/>
        </w:rPr>
        <w:t>w przeciwnym razie cała oferta zostanie ujawniona.</w:t>
      </w:r>
    </w:p>
    <w:p w14:paraId="1514284D"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2)</w:t>
      </w:r>
      <w:r w:rsidRPr="00D04F80">
        <w:rPr>
          <w:rFonts w:eastAsia="Calibri" w:cs="Arial"/>
          <w:szCs w:val="24"/>
        </w:rPr>
        <w:tab/>
        <w:t xml:space="preserve">Przez tajemnicę przedsiębiorstwa w rozumieniu art. 11 ust. 4 ustawy z dnia 16 stycznia 1993 r. </w:t>
      </w:r>
      <w:r w:rsidRPr="00D04F80">
        <w:rPr>
          <w:rFonts w:eastAsia="Calibri" w:cs="Arial"/>
          <w:i/>
          <w:szCs w:val="24"/>
        </w:rPr>
        <w:t>o zwalczaniu nieuczciwej konkurencji</w:t>
      </w:r>
      <w:r w:rsidRPr="00D04F80">
        <w:rPr>
          <w:rFonts w:eastAsia="Calibri" w:cs="Arial"/>
          <w:szCs w:val="24"/>
        </w:rPr>
        <w:t xml:space="preserve"> (jednolity tekst Dz.U. z 2019 r., poz. 1010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14:paraId="415AC17A"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3)</w:t>
      </w:r>
      <w:r w:rsidRPr="00D04F80">
        <w:rPr>
          <w:rFonts w:ascii="Times New Roman" w:eastAsia="Calibri" w:hAnsi="Times New Roman" w:cs="Times New Roman"/>
          <w:szCs w:val="24"/>
        </w:rPr>
        <w:t xml:space="preserve"> </w:t>
      </w:r>
      <w:r w:rsidRPr="00D04F80">
        <w:rPr>
          <w:rFonts w:eastAsia="Calibri" w:cs="Arial"/>
          <w:szCs w:val="24"/>
        </w:rPr>
        <w:t>Zgodnie z art. 8 ust. 3 ustawy Wykonawca nie mo</w:t>
      </w:r>
      <w:r w:rsidRPr="00D04F80">
        <w:rPr>
          <w:rFonts w:eastAsia="Calibri" w:cs="Arial" w:hint="eastAsia"/>
          <w:szCs w:val="24"/>
        </w:rPr>
        <w:t>ż</w:t>
      </w:r>
      <w:r w:rsidRPr="00D04F80">
        <w:rPr>
          <w:rFonts w:eastAsia="Calibri" w:cs="Arial"/>
          <w:szCs w:val="24"/>
        </w:rPr>
        <w:t>e zastrzec informacji, o których mowa w art. 86 ust. 4 ustawy.</w:t>
      </w:r>
    </w:p>
    <w:p w14:paraId="51BD454D" w14:textId="77777777" w:rsidR="00D04F80" w:rsidRPr="00D04F80" w:rsidRDefault="00D04F80" w:rsidP="00D04F80">
      <w:pPr>
        <w:widowControl w:val="0"/>
        <w:ind w:left="113" w:firstLine="0"/>
        <w:rPr>
          <w:rFonts w:eastAsia="Calibri" w:cs="Arial"/>
          <w:b/>
          <w:sz w:val="32"/>
          <w:szCs w:val="32"/>
        </w:rPr>
      </w:pPr>
      <w:r w:rsidRPr="00D04F80">
        <w:rPr>
          <w:rFonts w:eastAsia="Calibri" w:cs="Arial"/>
          <w:b/>
          <w:sz w:val="32"/>
          <w:szCs w:val="32"/>
        </w:rPr>
        <w:t>12.</w:t>
      </w:r>
      <w:r w:rsidRPr="00D04F80">
        <w:rPr>
          <w:rFonts w:ascii="Calibri" w:eastAsia="Calibri" w:hAnsi="Calibri" w:cs="Times New Roman"/>
          <w:b/>
          <w:sz w:val="32"/>
          <w:szCs w:val="32"/>
        </w:rPr>
        <w:t xml:space="preserve"> </w:t>
      </w:r>
      <w:r w:rsidRPr="00D04F80">
        <w:rPr>
          <w:rFonts w:eastAsia="Calibri" w:cs="Arial"/>
          <w:b/>
          <w:sz w:val="32"/>
          <w:szCs w:val="32"/>
        </w:rPr>
        <w:t>MIEJSCE ORAZ TERMIN SKŁADANIA OFERT.</w:t>
      </w:r>
    </w:p>
    <w:p w14:paraId="65188EF6" w14:textId="77777777" w:rsidR="00D04F80" w:rsidRPr="00D04F80" w:rsidRDefault="00D04F80" w:rsidP="00D04F80">
      <w:pPr>
        <w:widowControl w:val="0"/>
        <w:numPr>
          <w:ilvl w:val="1"/>
          <w:numId w:val="7"/>
        </w:numPr>
        <w:spacing w:before="0" w:after="200" w:line="23" w:lineRule="atLeast"/>
        <w:jc w:val="left"/>
        <w:rPr>
          <w:rFonts w:eastAsia="Calibri" w:cs="Arial"/>
          <w:b/>
          <w:sz w:val="28"/>
          <w:szCs w:val="28"/>
        </w:rPr>
      </w:pPr>
      <w:r w:rsidRPr="00D04F80">
        <w:rPr>
          <w:rFonts w:eastAsia="Calibri" w:cs="Arial"/>
          <w:b/>
          <w:sz w:val="28"/>
          <w:szCs w:val="28"/>
        </w:rPr>
        <w:t>Składanie ofert</w:t>
      </w:r>
    </w:p>
    <w:p w14:paraId="7A315419"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1) Wykonawca winien umieścić ofertę w nieprzezroczystej i zamkniętej kopercie. Koperta winna być zaadresowana:</w:t>
      </w:r>
    </w:p>
    <w:p w14:paraId="51743007" w14:textId="77777777" w:rsidR="00D04F80" w:rsidRPr="00D04F80" w:rsidRDefault="00D04F80" w:rsidP="00D04F80">
      <w:pPr>
        <w:widowControl w:val="0"/>
        <w:spacing w:before="360"/>
        <w:ind w:left="113" w:firstLine="0"/>
        <w:contextualSpacing/>
        <w:jc w:val="center"/>
        <w:rPr>
          <w:rFonts w:eastAsia="Calibri" w:cs="Arial"/>
          <w:b/>
          <w:szCs w:val="24"/>
        </w:rPr>
      </w:pPr>
      <w:r w:rsidRPr="00D04F80">
        <w:rPr>
          <w:rFonts w:eastAsia="Calibri" w:cs="Arial"/>
          <w:b/>
          <w:szCs w:val="24"/>
        </w:rPr>
        <w:t>Urząd Gminy Zabór</w:t>
      </w:r>
    </w:p>
    <w:p w14:paraId="71635A93" w14:textId="77777777" w:rsidR="00D04F80" w:rsidRPr="00D04F80" w:rsidRDefault="00D04F80" w:rsidP="00D04F80">
      <w:pPr>
        <w:widowControl w:val="0"/>
        <w:spacing w:before="360"/>
        <w:ind w:left="113" w:firstLine="0"/>
        <w:contextualSpacing/>
        <w:jc w:val="center"/>
        <w:rPr>
          <w:rFonts w:eastAsia="Calibri" w:cs="Arial"/>
          <w:b/>
          <w:szCs w:val="24"/>
        </w:rPr>
      </w:pPr>
      <w:r w:rsidRPr="00D04F80">
        <w:rPr>
          <w:rFonts w:eastAsia="Calibri" w:cs="Arial"/>
          <w:b/>
          <w:szCs w:val="24"/>
        </w:rPr>
        <w:t>66-003 Zabór ul. Lipowa 15</w:t>
      </w:r>
    </w:p>
    <w:p w14:paraId="0B96B809" w14:textId="77777777" w:rsidR="00D04F80" w:rsidRPr="00D04F80" w:rsidRDefault="00D04F80" w:rsidP="00D04F80">
      <w:pPr>
        <w:widowControl w:val="0"/>
        <w:spacing w:before="360"/>
        <w:ind w:left="113" w:firstLine="0"/>
        <w:contextualSpacing/>
        <w:rPr>
          <w:rFonts w:eastAsia="Calibri" w:cs="Arial"/>
          <w:szCs w:val="24"/>
        </w:rPr>
      </w:pPr>
      <w:r w:rsidRPr="00D04F80">
        <w:rPr>
          <w:rFonts w:eastAsia="Calibri" w:cs="Arial"/>
          <w:szCs w:val="24"/>
        </w:rPr>
        <w:t xml:space="preserve">   oraz powinna być oznakowana: </w:t>
      </w:r>
    </w:p>
    <w:p w14:paraId="301EE3D9" w14:textId="1623E8B8" w:rsidR="00D04F80" w:rsidRPr="00D04F80" w:rsidRDefault="00D04F80" w:rsidP="00D04F80">
      <w:pPr>
        <w:widowControl w:val="0"/>
        <w:spacing w:before="0" w:line="300" w:lineRule="auto"/>
        <w:ind w:firstLine="0"/>
        <w:jc w:val="center"/>
        <w:rPr>
          <w:rFonts w:eastAsia="Times New Roman" w:cs="Arial"/>
          <w:b/>
          <w:i/>
          <w:color w:val="000000"/>
          <w:szCs w:val="24"/>
          <w:lang w:eastAsia="pl-PL"/>
        </w:rPr>
      </w:pPr>
      <w:r w:rsidRPr="00D04F80">
        <w:rPr>
          <w:rFonts w:eastAsia="Times New Roman" w:cs="Arial"/>
          <w:b/>
          <w:i/>
          <w:color w:val="000000"/>
          <w:szCs w:val="24"/>
          <w:lang w:eastAsia="pl-PL"/>
        </w:rPr>
        <w:t>„</w:t>
      </w:r>
      <w:r w:rsidR="00EF31C8" w:rsidRPr="00EF31C8">
        <w:rPr>
          <w:rFonts w:eastAsia="Times New Roman" w:cs="Arial"/>
          <w:b/>
          <w:bCs/>
          <w:i/>
          <w:color w:val="000000"/>
          <w:szCs w:val="24"/>
          <w:lang w:eastAsia="pl-PL"/>
        </w:rPr>
        <w:t>Budowa grawitacyjnej sieci kanalizacji sanitarnej z przy</w:t>
      </w:r>
      <w:r w:rsidR="00EF31C8" w:rsidRPr="00EF31C8">
        <w:rPr>
          <w:rFonts w:eastAsia="Times New Roman" w:cs="Arial" w:hint="eastAsia"/>
          <w:b/>
          <w:bCs/>
          <w:i/>
          <w:color w:val="000000"/>
          <w:szCs w:val="24"/>
          <w:lang w:eastAsia="pl-PL"/>
        </w:rPr>
        <w:t>ł</w:t>
      </w:r>
      <w:r w:rsidR="00EF31C8" w:rsidRPr="00EF31C8">
        <w:rPr>
          <w:rFonts w:eastAsia="Times New Roman" w:cs="Arial"/>
          <w:b/>
          <w:bCs/>
          <w:i/>
          <w:color w:val="000000"/>
          <w:szCs w:val="24"/>
          <w:lang w:eastAsia="pl-PL"/>
        </w:rPr>
        <w:t>ączami oraz sieci wodociągowej w Zaborze, ul. Polna</w:t>
      </w:r>
      <w:r w:rsidR="008E3FA7">
        <w:rPr>
          <w:rFonts w:eastAsia="Times New Roman" w:cs="Arial"/>
          <w:b/>
          <w:bCs/>
          <w:i/>
          <w:color w:val="000000"/>
          <w:szCs w:val="24"/>
          <w:lang w:eastAsia="pl-PL"/>
        </w:rPr>
        <w:t xml:space="preserve"> – Etap I</w:t>
      </w:r>
      <w:r w:rsidRPr="00D04F80">
        <w:rPr>
          <w:rFonts w:eastAsia="Times New Roman" w:cs="Arial"/>
          <w:b/>
          <w:i/>
          <w:szCs w:val="24"/>
          <w:lang w:eastAsia="pl-PL"/>
        </w:rPr>
        <w:t>”</w:t>
      </w:r>
    </w:p>
    <w:p w14:paraId="2C17C69D" w14:textId="77777777" w:rsidR="00D04F80" w:rsidRPr="00D04F80" w:rsidRDefault="00D04F80" w:rsidP="00D04F80">
      <w:pPr>
        <w:widowControl w:val="0"/>
        <w:spacing w:before="360" w:after="200"/>
        <w:ind w:left="113" w:firstLine="0"/>
        <w:contextualSpacing/>
        <w:jc w:val="center"/>
        <w:rPr>
          <w:rFonts w:eastAsia="Calibri" w:cs="Arial"/>
          <w:szCs w:val="24"/>
        </w:rPr>
      </w:pPr>
    </w:p>
    <w:p w14:paraId="272B3327"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2) Miejsce i termin składania ofert:</w:t>
      </w:r>
    </w:p>
    <w:p w14:paraId="3F5628E6" w14:textId="77777777" w:rsidR="00D04F80" w:rsidRPr="00D04F80" w:rsidRDefault="00D04F80" w:rsidP="00D04F80">
      <w:pPr>
        <w:widowControl w:val="0"/>
        <w:spacing w:after="120" w:line="23" w:lineRule="atLeast"/>
        <w:ind w:left="113" w:firstLine="0"/>
        <w:rPr>
          <w:rFonts w:eastAsia="Calibri" w:cs="Arial"/>
          <w:szCs w:val="24"/>
          <w:lang w:eastAsia="pl-PL"/>
        </w:rPr>
      </w:pPr>
      <w:r w:rsidRPr="00D04F80">
        <w:rPr>
          <w:rFonts w:eastAsia="Calibri" w:cs="Arial"/>
          <w:szCs w:val="24"/>
          <w:lang w:eastAsia="pl-PL"/>
        </w:rPr>
        <w:t>Oferty należy składać w:</w:t>
      </w:r>
    </w:p>
    <w:p w14:paraId="676BCF34" w14:textId="77777777" w:rsidR="00D04F80" w:rsidRPr="00D04F80" w:rsidRDefault="00D04F80" w:rsidP="00D04F80">
      <w:pPr>
        <w:widowControl w:val="0"/>
        <w:spacing w:after="120" w:line="23" w:lineRule="atLeast"/>
        <w:ind w:left="113" w:firstLine="0"/>
        <w:jc w:val="center"/>
        <w:rPr>
          <w:rFonts w:eastAsia="Calibri" w:cs="Arial"/>
          <w:b/>
          <w:szCs w:val="24"/>
          <w:lang w:eastAsia="pl-PL"/>
        </w:rPr>
      </w:pPr>
      <w:r w:rsidRPr="00D04F80">
        <w:rPr>
          <w:rFonts w:eastAsia="Calibri" w:cs="Arial"/>
          <w:b/>
          <w:szCs w:val="24"/>
          <w:lang w:eastAsia="pl-PL"/>
        </w:rPr>
        <w:t>Sekretariacie Urzędu Gminy Zabór</w:t>
      </w:r>
    </w:p>
    <w:p w14:paraId="2DF8DAF4" w14:textId="77777777" w:rsidR="00D04F80" w:rsidRPr="00D04F80" w:rsidRDefault="00D04F80" w:rsidP="00D04F80">
      <w:pPr>
        <w:widowControl w:val="0"/>
        <w:spacing w:after="120" w:line="23" w:lineRule="atLeast"/>
        <w:ind w:left="113" w:firstLine="0"/>
        <w:jc w:val="center"/>
        <w:rPr>
          <w:rFonts w:eastAsia="Calibri" w:cs="Arial"/>
          <w:b/>
          <w:szCs w:val="24"/>
          <w:lang w:eastAsia="pl-PL"/>
        </w:rPr>
      </w:pPr>
      <w:r w:rsidRPr="00D04F80">
        <w:rPr>
          <w:rFonts w:eastAsia="Calibri" w:cs="Arial"/>
          <w:b/>
          <w:szCs w:val="24"/>
          <w:lang w:eastAsia="pl-PL"/>
        </w:rPr>
        <w:t>66-003 Zabór ul. Lipowa 15</w:t>
      </w:r>
    </w:p>
    <w:p w14:paraId="3EF48D0B" w14:textId="1A9A330C" w:rsidR="00D04F80" w:rsidRPr="00D04F80" w:rsidRDefault="00D04F80" w:rsidP="00D04F80">
      <w:pPr>
        <w:widowControl w:val="0"/>
        <w:spacing w:after="120" w:line="23" w:lineRule="atLeast"/>
        <w:ind w:left="113" w:firstLine="0"/>
        <w:jc w:val="center"/>
        <w:rPr>
          <w:rFonts w:eastAsia="Calibri" w:cs="Arial"/>
          <w:szCs w:val="24"/>
          <w:lang w:eastAsia="pl-PL"/>
        </w:rPr>
      </w:pPr>
      <w:r w:rsidRPr="00D04F80">
        <w:rPr>
          <w:rFonts w:eastAsia="Calibri" w:cs="Arial"/>
          <w:b/>
          <w:szCs w:val="24"/>
          <w:lang w:eastAsia="pl-PL"/>
        </w:rPr>
        <w:t xml:space="preserve">do dnia </w:t>
      </w:r>
      <w:r w:rsidR="00E52A4B" w:rsidRPr="009B6987">
        <w:rPr>
          <w:rFonts w:eastAsia="Calibri" w:cs="Arial"/>
          <w:b/>
          <w:szCs w:val="24"/>
          <w:lang w:eastAsia="pl-PL"/>
        </w:rPr>
        <w:t>3 lipca</w:t>
      </w:r>
      <w:r w:rsidRPr="009B6987">
        <w:rPr>
          <w:rFonts w:eastAsia="Calibri" w:cs="Arial"/>
          <w:b/>
          <w:szCs w:val="24"/>
          <w:lang w:eastAsia="pl-PL"/>
        </w:rPr>
        <w:t xml:space="preserve"> 2020 r.</w:t>
      </w:r>
      <w:r w:rsidRPr="00D04F80">
        <w:rPr>
          <w:rFonts w:eastAsia="Calibri" w:cs="Arial"/>
          <w:b/>
          <w:szCs w:val="24"/>
          <w:lang w:eastAsia="pl-PL"/>
        </w:rPr>
        <w:t xml:space="preserve"> godzina 09:00</w:t>
      </w:r>
    </w:p>
    <w:p w14:paraId="46D3C6FF" w14:textId="77777777" w:rsidR="00D04F80" w:rsidRPr="00D04F80" w:rsidRDefault="00D04F80" w:rsidP="00D04F80">
      <w:pPr>
        <w:widowControl w:val="0"/>
        <w:spacing w:after="120" w:line="23" w:lineRule="atLeast"/>
        <w:ind w:left="113" w:firstLine="0"/>
        <w:rPr>
          <w:rFonts w:eastAsia="Calibri" w:cs="Arial"/>
          <w:szCs w:val="24"/>
          <w:lang w:eastAsia="pl-PL"/>
        </w:rPr>
      </w:pPr>
      <w:r w:rsidRPr="00D04F80">
        <w:rPr>
          <w:rFonts w:eastAsia="Calibri" w:cs="Arial"/>
          <w:szCs w:val="24"/>
          <w:lang w:eastAsia="pl-PL"/>
        </w:rPr>
        <w:t>Oferty złożone po terminie będą zwrócone wykonawcom bez otwierania.</w:t>
      </w:r>
    </w:p>
    <w:p w14:paraId="458602F9" w14:textId="77777777" w:rsidR="00D04F80" w:rsidRPr="00D04F80" w:rsidRDefault="00D04F80" w:rsidP="00D04F80">
      <w:pPr>
        <w:widowControl w:val="0"/>
        <w:spacing w:after="120" w:line="23" w:lineRule="atLeast"/>
        <w:ind w:left="113" w:firstLine="0"/>
        <w:rPr>
          <w:rFonts w:eastAsia="Calibri" w:cs="Arial"/>
          <w:szCs w:val="24"/>
          <w:lang w:eastAsia="pl-PL"/>
        </w:rPr>
      </w:pPr>
      <w:r w:rsidRPr="00D04F80">
        <w:rPr>
          <w:rFonts w:eastAsia="Calibri" w:cs="Arial"/>
          <w:szCs w:val="24"/>
          <w:lang w:eastAsia="pl-PL"/>
        </w:rPr>
        <w:t>W przypadku ofert przesłanych do Zamawiaj</w:t>
      </w:r>
      <w:r w:rsidRPr="00D04F80">
        <w:rPr>
          <w:rFonts w:eastAsia="Calibri" w:cs="Arial" w:hint="eastAsia"/>
          <w:szCs w:val="24"/>
          <w:lang w:eastAsia="pl-PL"/>
        </w:rPr>
        <w:t>ą</w:t>
      </w:r>
      <w:r w:rsidRPr="00D04F80">
        <w:rPr>
          <w:rFonts w:eastAsia="Calibri" w:cs="Arial"/>
          <w:szCs w:val="24"/>
          <w:lang w:eastAsia="pl-PL"/>
        </w:rPr>
        <w:t>cego liczy si</w:t>
      </w:r>
      <w:r w:rsidRPr="00D04F80">
        <w:rPr>
          <w:rFonts w:eastAsia="Calibri" w:cs="Arial" w:hint="eastAsia"/>
          <w:szCs w:val="24"/>
          <w:lang w:eastAsia="pl-PL"/>
        </w:rPr>
        <w:t>ę</w:t>
      </w:r>
      <w:r w:rsidRPr="00D04F80">
        <w:rPr>
          <w:rFonts w:eastAsia="Calibri" w:cs="Arial"/>
          <w:szCs w:val="24"/>
          <w:lang w:eastAsia="pl-PL"/>
        </w:rPr>
        <w:t xml:space="preserve"> data i godzina </w:t>
      </w:r>
      <w:r w:rsidRPr="00D04F80">
        <w:rPr>
          <w:rFonts w:eastAsia="Calibri" w:cs="Arial"/>
          <w:szCs w:val="24"/>
          <w:lang w:eastAsia="pl-PL"/>
        </w:rPr>
        <w:lastRenderedPageBreak/>
        <w:t>dostarczenia oferty do siedziby Zamawiaj</w:t>
      </w:r>
      <w:r w:rsidRPr="00D04F80">
        <w:rPr>
          <w:rFonts w:eastAsia="Calibri" w:cs="Arial" w:hint="eastAsia"/>
          <w:szCs w:val="24"/>
          <w:lang w:eastAsia="pl-PL"/>
        </w:rPr>
        <w:t>ą</w:t>
      </w:r>
      <w:r w:rsidRPr="00D04F80">
        <w:rPr>
          <w:rFonts w:eastAsia="Calibri" w:cs="Arial"/>
          <w:szCs w:val="24"/>
          <w:lang w:eastAsia="pl-PL"/>
        </w:rPr>
        <w:t>cego.</w:t>
      </w:r>
    </w:p>
    <w:p w14:paraId="412CD83C" w14:textId="77777777" w:rsidR="00D04F80" w:rsidRPr="00D04F80" w:rsidRDefault="00D04F80" w:rsidP="00D04F80">
      <w:pPr>
        <w:widowControl w:val="0"/>
        <w:spacing w:before="240"/>
        <w:ind w:left="113" w:firstLine="0"/>
        <w:rPr>
          <w:rFonts w:eastAsia="Calibri" w:cs="Arial"/>
          <w:b/>
          <w:sz w:val="28"/>
          <w:szCs w:val="28"/>
        </w:rPr>
      </w:pPr>
      <w:r w:rsidRPr="00D04F80">
        <w:rPr>
          <w:rFonts w:eastAsia="Calibri" w:cs="Arial"/>
          <w:b/>
          <w:sz w:val="28"/>
          <w:szCs w:val="28"/>
        </w:rPr>
        <w:t xml:space="preserve">12.2. </w:t>
      </w:r>
      <w:r w:rsidRPr="00D04F80">
        <w:rPr>
          <w:rFonts w:eastAsia="Calibri" w:cs="Arial"/>
          <w:b/>
          <w:bCs/>
          <w:sz w:val="28"/>
          <w:szCs w:val="28"/>
        </w:rPr>
        <w:t>Zmiany lub wycofanie ofert</w:t>
      </w:r>
    </w:p>
    <w:p w14:paraId="70703E1A"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 xml:space="preserve">1) </w:t>
      </w:r>
      <w:r w:rsidRPr="00D04F80">
        <w:rPr>
          <w:rFonts w:eastAsia="Calibri" w:cs="Arial"/>
          <w:bCs/>
          <w:szCs w:val="24"/>
        </w:rPr>
        <w:t>Przed upływem terminu do składania ofert</w:t>
      </w:r>
      <w:r w:rsidRPr="00D04F80">
        <w:rPr>
          <w:rFonts w:eastAsia="Calibri" w:cs="Arial"/>
          <w:szCs w:val="24"/>
        </w:rPr>
        <w:t>. Wykonawca mo</w:t>
      </w:r>
      <w:r w:rsidRPr="00D04F80">
        <w:rPr>
          <w:rFonts w:eastAsia="Calibri" w:cs="Arial" w:hint="eastAsia"/>
          <w:szCs w:val="24"/>
        </w:rPr>
        <w:t>ż</w:t>
      </w:r>
      <w:r w:rsidRPr="00D04F80">
        <w:rPr>
          <w:rFonts w:eastAsia="Calibri" w:cs="Arial"/>
          <w:szCs w:val="24"/>
        </w:rPr>
        <w:t>e wprowadzi</w:t>
      </w:r>
      <w:r w:rsidRPr="00D04F80">
        <w:rPr>
          <w:rFonts w:eastAsia="Calibri" w:cs="Arial" w:hint="eastAsia"/>
          <w:szCs w:val="24"/>
        </w:rPr>
        <w:t>ć</w:t>
      </w:r>
      <w:r w:rsidRPr="00D04F80">
        <w:rPr>
          <w:rFonts w:eastAsia="Calibri" w:cs="Arial"/>
          <w:szCs w:val="24"/>
        </w:rPr>
        <w:t xml:space="preserve"> zmiany, poprawki, modyfikacje i uzupełnienia do zło</w:t>
      </w:r>
      <w:r w:rsidRPr="00D04F80">
        <w:rPr>
          <w:rFonts w:eastAsia="Calibri" w:cs="Arial" w:hint="eastAsia"/>
          <w:szCs w:val="24"/>
        </w:rPr>
        <w:t>ż</w:t>
      </w:r>
      <w:r w:rsidRPr="00D04F80">
        <w:rPr>
          <w:rFonts w:eastAsia="Calibri" w:cs="Arial"/>
          <w:szCs w:val="24"/>
        </w:rPr>
        <w:t>onej oferty. Wprowadzenie zmian do oferty wymaga zło</w:t>
      </w:r>
      <w:r w:rsidRPr="00D04F80">
        <w:rPr>
          <w:rFonts w:eastAsia="Calibri" w:cs="Arial" w:hint="eastAsia"/>
          <w:szCs w:val="24"/>
        </w:rPr>
        <w:t>ż</w:t>
      </w:r>
      <w:r w:rsidRPr="00D04F80">
        <w:rPr>
          <w:rFonts w:eastAsia="Calibri" w:cs="Arial"/>
          <w:szCs w:val="24"/>
        </w:rPr>
        <w:t>enia przez Wykonawc</w:t>
      </w:r>
      <w:r w:rsidRPr="00D04F80">
        <w:rPr>
          <w:rFonts w:eastAsia="Calibri" w:cs="Arial" w:hint="eastAsia"/>
          <w:szCs w:val="24"/>
        </w:rPr>
        <w:t>ę</w:t>
      </w:r>
      <w:r w:rsidRPr="00D04F80">
        <w:rPr>
          <w:rFonts w:eastAsia="Calibri" w:cs="Arial"/>
          <w:szCs w:val="24"/>
        </w:rPr>
        <w:t xml:space="preserve"> lub jego pełnomocnika pisemnego powiadomienia o wprowadzeniu zmian. Powiadomienie o wprowadzeniu zmian musi by</w:t>
      </w:r>
      <w:r w:rsidRPr="00D04F80">
        <w:rPr>
          <w:rFonts w:eastAsia="Calibri" w:cs="Arial" w:hint="eastAsia"/>
          <w:szCs w:val="24"/>
        </w:rPr>
        <w:t>ć</w:t>
      </w:r>
      <w:r w:rsidRPr="00D04F80">
        <w:rPr>
          <w:rFonts w:eastAsia="Calibri" w:cs="Arial"/>
          <w:szCs w:val="24"/>
        </w:rPr>
        <w:t xml:space="preserve"> zło</w:t>
      </w:r>
      <w:r w:rsidRPr="00D04F80">
        <w:rPr>
          <w:rFonts w:eastAsia="Calibri" w:cs="Arial" w:hint="eastAsia"/>
          <w:szCs w:val="24"/>
        </w:rPr>
        <w:t>ż</w:t>
      </w:r>
      <w:r w:rsidRPr="00D04F80">
        <w:rPr>
          <w:rFonts w:eastAsia="Calibri" w:cs="Arial"/>
          <w:szCs w:val="24"/>
        </w:rPr>
        <w:t>one według zasad obowi</w:t>
      </w:r>
      <w:r w:rsidRPr="00D04F80">
        <w:rPr>
          <w:rFonts w:eastAsia="Calibri" w:cs="Arial" w:hint="eastAsia"/>
          <w:szCs w:val="24"/>
        </w:rPr>
        <w:t>ą</w:t>
      </w:r>
      <w:r w:rsidRPr="00D04F80">
        <w:rPr>
          <w:rFonts w:eastAsia="Calibri" w:cs="Arial"/>
          <w:szCs w:val="24"/>
        </w:rPr>
        <w:t>zuj</w:t>
      </w:r>
      <w:r w:rsidRPr="00D04F80">
        <w:rPr>
          <w:rFonts w:eastAsia="Calibri" w:cs="Arial" w:hint="eastAsia"/>
          <w:szCs w:val="24"/>
        </w:rPr>
        <w:t>ą</w:t>
      </w:r>
      <w:r w:rsidRPr="00D04F80">
        <w:rPr>
          <w:rFonts w:eastAsia="Calibri" w:cs="Arial"/>
          <w:szCs w:val="24"/>
        </w:rPr>
        <w:t>cych przy składaniu oferty, z dodatkowym oznaczeniem „ZMIANA”. W przypadku wprowadzenia wi</w:t>
      </w:r>
      <w:r w:rsidRPr="00D04F80">
        <w:rPr>
          <w:rFonts w:eastAsia="Calibri" w:cs="Arial" w:hint="eastAsia"/>
          <w:szCs w:val="24"/>
        </w:rPr>
        <w:t>ę</w:t>
      </w:r>
      <w:r w:rsidRPr="00D04F80">
        <w:rPr>
          <w:rFonts w:eastAsia="Calibri" w:cs="Arial"/>
          <w:szCs w:val="24"/>
        </w:rPr>
        <w:t>cej ni</w:t>
      </w:r>
      <w:r w:rsidRPr="00D04F80">
        <w:rPr>
          <w:rFonts w:eastAsia="Calibri" w:cs="Arial" w:hint="eastAsia"/>
          <w:szCs w:val="24"/>
        </w:rPr>
        <w:t>ż</w:t>
      </w:r>
      <w:r w:rsidRPr="00D04F80">
        <w:rPr>
          <w:rFonts w:eastAsia="Calibri" w:cs="Arial"/>
          <w:szCs w:val="24"/>
        </w:rPr>
        <w:t xml:space="preserve"> jednej zmiany do zło</w:t>
      </w:r>
      <w:r w:rsidRPr="00D04F80">
        <w:rPr>
          <w:rFonts w:eastAsia="Calibri" w:cs="Arial" w:hint="eastAsia"/>
          <w:szCs w:val="24"/>
        </w:rPr>
        <w:t>ż</w:t>
      </w:r>
      <w:r w:rsidRPr="00D04F80">
        <w:rPr>
          <w:rFonts w:eastAsia="Calibri" w:cs="Arial"/>
          <w:szCs w:val="24"/>
        </w:rPr>
        <w:t>onej oferty ka</w:t>
      </w:r>
      <w:r w:rsidRPr="00D04F80">
        <w:rPr>
          <w:rFonts w:eastAsia="Calibri" w:cs="Arial" w:hint="eastAsia"/>
          <w:szCs w:val="24"/>
        </w:rPr>
        <w:t>ż</w:t>
      </w:r>
      <w:r w:rsidRPr="00D04F80">
        <w:rPr>
          <w:rFonts w:eastAsia="Calibri" w:cs="Arial"/>
          <w:szCs w:val="24"/>
        </w:rPr>
        <w:t>d</w:t>
      </w:r>
      <w:r w:rsidRPr="00D04F80">
        <w:rPr>
          <w:rFonts w:eastAsia="Calibri" w:cs="Arial" w:hint="eastAsia"/>
          <w:szCs w:val="24"/>
        </w:rPr>
        <w:t>ą</w:t>
      </w:r>
      <w:r w:rsidRPr="00D04F80">
        <w:rPr>
          <w:rFonts w:eastAsia="Calibri" w:cs="Arial"/>
          <w:szCs w:val="24"/>
        </w:rPr>
        <w:t xml:space="preserve"> kopert</w:t>
      </w:r>
      <w:r w:rsidRPr="00D04F80">
        <w:rPr>
          <w:rFonts w:eastAsia="Calibri" w:cs="Arial" w:hint="eastAsia"/>
          <w:szCs w:val="24"/>
        </w:rPr>
        <w:t>ę</w:t>
      </w:r>
      <w:r w:rsidRPr="00D04F80">
        <w:rPr>
          <w:rFonts w:eastAsia="Calibri" w:cs="Arial"/>
          <w:szCs w:val="24"/>
        </w:rPr>
        <w:t xml:space="preserve"> z powiadomieniem o wprowadzeniu zmian, nale</w:t>
      </w:r>
      <w:r w:rsidRPr="00D04F80">
        <w:rPr>
          <w:rFonts w:eastAsia="Calibri" w:cs="Arial" w:hint="eastAsia"/>
          <w:szCs w:val="24"/>
        </w:rPr>
        <w:t>ż</w:t>
      </w:r>
      <w:r w:rsidRPr="00D04F80">
        <w:rPr>
          <w:rFonts w:eastAsia="Calibri" w:cs="Arial"/>
          <w:szCs w:val="24"/>
        </w:rPr>
        <w:t>y dodatkowo opatrzy</w:t>
      </w:r>
      <w:r w:rsidRPr="00D04F80">
        <w:rPr>
          <w:rFonts w:eastAsia="Calibri" w:cs="Arial" w:hint="eastAsia"/>
          <w:szCs w:val="24"/>
        </w:rPr>
        <w:t>ć</w:t>
      </w:r>
      <w:r w:rsidRPr="00D04F80">
        <w:rPr>
          <w:rFonts w:eastAsia="Calibri" w:cs="Arial"/>
          <w:szCs w:val="24"/>
        </w:rPr>
        <w:t xml:space="preserve"> napisem „zmiana nr …”. Po stwierdzeniu poprawno</w:t>
      </w:r>
      <w:r w:rsidRPr="00D04F80">
        <w:rPr>
          <w:rFonts w:eastAsia="Calibri" w:cs="Arial" w:hint="eastAsia"/>
          <w:szCs w:val="24"/>
        </w:rPr>
        <w:t>ś</w:t>
      </w:r>
      <w:r w:rsidRPr="00D04F80">
        <w:rPr>
          <w:rFonts w:eastAsia="Calibri" w:cs="Arial"/>
          <w:szCs w:val="24"/>
        </w:rPr>
        <w:t>ci wprowadzenia zmian do oferty koperta (koperty) oznakowana dopiskiem „ZMIANA” zostanie otwarta przy otwieraniu oferty Wykonawcy, który wprowadził zmiany. Jej zawarto</w:t>
      </w:r>
      <w:r w:rsidRPr="00D04F80">
        <w:rPr>
          <w:rFonts w:eastAsia="Calibri" w:cs="Arial" w:hint="eastAsia"/>
          <w:szCs w:val="24"/>
        </w:rPr>
        <w:t>ść</w:t>
      </w:r>
      <w:r w:rsidRPr="00D04F80">
        <w:rPr>
          <w:rFonts w:eastAsia="Calibri" w:cs="Arial"/>
          <w:szCs w:val="24"/>
        </w:rPr>
        <w:t xml:space="preserve"> uznana za integraln</w:t>
      </w:r>
      <w:r w:rsidRPr="00D04F80">
        <w:rPr>
          <w:rFonts w:eastAsia="Calibri" w:cs="Arial" w:hint="eastAsia"/>
          <w:szCs w:val="24"/>
        </w:rPr>
        <w:t>ą</w:t>
      </w:r>
      <w:r w:rsidRPr="00D04F80">
        <w:rPr>
          <w:rFonts w:eastAsia="Calibri" w:cs="Arial"/>
          <w:szCs w:val="24"/>
        </w:rPr>
        <w:t xml:space="preserve"> cz</w:t>
      </w:r>
      <w:r w:rsidRPr="00D04F80">
        <w:rPr>
          <w:rFonts w:eastAsia="Calibri" w:cs="Arial" w:hint="eastAsia"/>
          <w:szCs w:val="24"/>
        </w:rPr>
        <w:t>ęść</w:t>
      </w:r>
      <w:r w:rsidRPr="00D04F80">
        <w:rPr>
          <w:rFonts w:eastAsia="Calibri" w:cs="Arial"/>
          <w:szCs w:val="24"/>
        </w:rPr>
        <w:t xml:space="preserve"> oferty.</w:t>
      </w:r>
    </w:p>
    <w:p w14:paraId="1D0B5027"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 xml:space="preserve">2) </w:t>
      </w:r>
      <w:r w:rsidRPr="00D04F80">
        <w:rPr>
          <w:rFonts w:eastAsia="Calibri" w:cs="Arial"/>
          <w:bCs/>
          <w:szCs w:val="24"/>
        </w:rPr>
        <w:t>Przed upływem terminu do składania ofert</w:t>
      </w:r>
      <w:r w:rsidRPr="00D04F80">
        <w:rPr>
          <w:rFonts w:eastAsia="Calibri" w:cs="Arial"/>
          <w:b/>
          <w:bCs/>
          <w:szCs w:val="24"/>
        </w:rPr>
        <w:t xml:space="preserve"> </w:t>
      </w:r>
      <w:r w:rsidRPr="00D04F80">
        <w:rPr>
          <w:rFonts w:eastAsia="Calibri" w:cs="Arial"/>
          <w:szCs w:val="24"/>
        </w:rPr>
        <w:t>Wykonawca ma prawo wycofa</w:t>
      </w:r>
      <w:r w:rsidRPr="00D04F80">
        <w:rPr>
          <w:rFonts w:eastAsia="Calibri" w:cs="Arial" w:hint="eastAsia"/>
          <w:szCs w:val="24"/>
        </w:rPr>
        <w:t>ć</w:t>
      </w:r>
      <w:r w:rsidRPr="00D04F80">
        <w:rPr>
          <w:rFonts w:eastAsia="Calibri" w:cs="Arial"/>
          <w:szCs w:val="24"/>
        </w:rPr>
        <w:t xml:space="preserve"> zło</w:t>
      </w:r>
      <w:r w:rsidRPr="00D04F80">
        <w:rPr>
          <w:rFonts w:eastAsia="Calibri" w:cs="Arial" w:hint="eastAsia"/>
          <w:szCs w:val="24"/>
        </w:rPr>
        <w:t>ż</w:t>
      </w:r>
      <w:r w:rsidRPr="00D04F80">
        <w:rPr>
          <w:rFonts w:eastAsia="Calibri" w:cs="Arial"/>
          <w:szCs w:val="24"/>
        </w:rPr>
        <w:t>on</w:t>
      </w:r>
      <w:r w:rsidRPr="00D04F80">
        <w:rPr>
          <w:rFonts w:eastAsia="Calibri" w:cs="Arial" w:hint="eastAsia"/>
          <w:szCs w:val="24"/>
        </w:rPr>
        <w:t>ą</w:t>
      </w:r>
      <w:r w:rsidRPr="00D04F80">
        <w:rPr>
          <w:rFonts w:eastAsia="Calibri" w:cs="Arial"/>
          <w:szCs w:val="24"/>
        </w:rPr>
        <w:t xml:space="preserve"> ofert</w:t>
      </w:r>
      <w:r w:rsidRPr="00D04F80">
        <w:rPr>
          <w:rFonts w:eastAsia="Calibri" w:cs="Arial" w:hint="eastAsia"/>
          <w:szCs w:val="24"/>
        </w:rPr>
        <w:t>ę</w:t>
      </w:r>
      <w:r w:rsidRPr="00D04F80">
        <w:rPr>
          <w:rFonts w:eastAsia="Calibri" w:cs="Arial"/>
          <w:szCs w:val="24"/>
        </w:rPr>
        <w:t>. Wycofanie oferty wymaga zło</w:t>
      </w:r>
      <w:r w:rsidRPr="00D04F80">
        <w:rPr>
          <w:rFonts w:eastAsia="Calibri" w:cs="Arial" w:hint="eastAsia"/>
          <w:szCs w:val="24"/>
        </w:rPr>
        <w:t>ż</w:t>
      </w:r>
      <w:r w:rsidRPr="00D04F80">
        <w:rPr>
          <w:rFonts w:eastAsia="Calibri" w:cs="Arial"/>
          <w:szCs w:val="24"/>
        </w:rPr>
        <w:t>enia przez Wykonawc</w:t>
      </w:r>
      <w:r w:rsidRPr="00D04F80">
        <w:rPr>
          <w:rFonts w:eastAsia="Calibri" w:cs="Arial" w:hint="eastAsia"/>
          <w:szCs w:val="24"/>
        </w:rPr>
        <w:t>ę</w:t>
      </w:r>
      <w:r w:rsidRPr="00D04F80">
        <w:rPr>
          <w:rFonts w:eastAsia="Calibri" w:cs="Arial"/>
          <w:szCs w:val="24"/>
        </w:rPr>
        <w:t xml:space="preserve"> lub jego pełnomocnika pisemnego powiadomienia o wycofaniu oferty. Powiadomienie o wycofaniu oferty musi by</w:t>
      </w:r>
      <w:r w:rsidRPr="00D04F80">
        <w:rPr>
          <w:rFonts w:eastAsia="Calibri" w:cs="Arial" w:hint="eastAsia"/>
          <w:szCs w:val="24"/>
        </w:rPr>
        <w:t>ć</w:t>
      </w:r>
      <w:r w:rsidRPr="00D04F80">
        <w:rPr>
          <w:rFonts w:eastAsia="Calibri" w:cs="Arial"/>
          <w:szCs w:val="24"/>
        </w:rPr>
        <w:t xml:space="preserve"> zło</w:t>
      </w:r>
      <w:r w:rsidRPr="00D04F80">
        <w:rPr>
          <w:rFonts w:eastAsia="Calibri" w:cs="Arial" w:hint="eastAsia"/>
          <w:szCs w:val="24"/>
        </w:rPr>
        <w:t>ż</w:t>
      </w:r>
      <w:r w:rsidRPr="00D04F80">
        <w:rPr>
          <w:rFonts w:eastAsia="Calibri" w:cs="Arial"/>
          <w:szCs w:val="24"/>
        </w:rPr>
        <w:t>one według zasad obowi</w:t>
      </w:r>
      <w:r w:rsidRPr="00D04F80">
        <w:rPr>
          <w:rFonts w:eastAsia="Calibri" w:cs="Arial" w:hint="eastAsia"/>
          <w:szCs w:val="24"/>
        </w:rPr>
        <w:t>ą</w:t>
      </w:r>
      <w:r w:rsidRPr="00D04F80">
        <w:rPr>
          <w:rFonts w:eastAsia="Calibri" w:cs="Arial"/>
          <w:szCs w:val="24"/>
        </w:rPr>
        <w:t>zuj</w:t>
      </w:r>
      <w:r w:rsidRPr="00D04F80">
        <w:rPr>
          <w:rFonts w:eastAsia="Calibri" w:cs="Arial" w:hint="eastAsia"/>
          <w:szCs w:val="24"/>
        </w:rPr>
        <w:t>ą</w:t>
      </w:r>
      <w:r w:rsidRPr="00D04F80">
        <w:rPr>
          <w:rFonts w:eastAsia="Calibri" w:cs="Arial"/>
          <w:szCs w:val="24"/>
        </w:rPr>
        <w:t>cych przy składaniu oferty, z dodatkowym oznaczeniem „WYCOFANIE”. W trakcie publicznej sesji otwarcia ofert nie b</w:t>
      </w:r>
      <w:r w:rsidRPr="00D04F80">
        <w:rPr>
          <w:rFonts w:eastAsia="Calibri" w:cs="Arial" w:hint="eastAsia"/>
          <w:szCs w:val="24"/>
        </w:rPr>
        <w:t>ę</w:t>
      </w:r>
      <w:r w:rsidRPr="00D04F80">
        <w:rPr>
          <w:rFonts w:eastAsia="Calibri" w:cs="Arial"/>
          <w:szCs w:val="24"/>
        </w:rPr>
        <w:t>d</w:t>
      </w:r>
      <w:r w:rsidRPr="00D04F80">
        <w:rPr>
          <w:rFonts w:eastAsia="Calibri" w:cs="Arial" w:hint="eastAsia"/>
          <w:szCs w:val="24"/>
        </w:rPr>
        <w:t>ą</w:t>
      </w:r>
      <w:r w:rsidRPr="00D04F80">
        <w:rPr>
          <w:rFonts w:eastAsia="Calibri" w:cs="Arial"/>
          <w:szCs w:val="24"/>
        </w:rPr>
        <w:t xml:space="preserve"> otwierane koperty zawieraj</w:t>
      </w:r>
      <w:r w:rsidRPr="00D04F80">
        <w:rPr>
          <w:rFonts w:eastAsia="Calibri" w:cs="Arial" w:hint="eastAsia"/>
          <w:szCs w:val="24"/>
        </w:rPr>
        <w:t>ą</w:t>
      </w:r>
      <w:r w:rsidRPr="00D04F80">
        <w:rPr>
          <w:rFonts w:eastAsia="Calibri" w:cs="Arial"/>
          <w:szCs w:val="24"/>
        </w:rPr>
        <w:t>ce oferty, których dotyczy „WYCOFANIE”.</w:t>
      </w:r>
    </w:p>
    <w:p w14:paraId="560EA070" w14:textId="77777777" w:rsidR="00D04F80" w:rsidRPr="00D04F80" w:rsidRDefault="00D04F80" w:rsidP="00D04F80">
      <w:pPr>
        <w:widowControl w:val="0"/>
        <w:spacing w:before="240"/>
        <w:ind w:left="113" w:firstLine="0"/>
        <w:rPr>
          <w:rFonts w:eastAsia="Calibri" w:cs="Arial"/>
          <w:b/>
          <w:bCs/>
          <w:sz w:val="28"/>
          <w:szCs w:val="28"/>
        </w:rPr>
      </w:pPr>
      <w:r w:rsidRPr="00D04F80">
        <w:rPr>
          <w:rFonts w:eastAsia="Calibri" w:cs="Arial"/>
          <w:b/>
          <w:sz w:val="28"/>
          <w:szCs w:val="28"/>
        </w:rPr>
        <w:t xml:space="preserve">12.3. </w:t>
      </w:r>
      <w:r w:rsidRPr="00D04F80">
        <w:rPr>
          <w:rFonts w:eastAsia="Calibri" w:cs="Arial"/>
          <w:b/>
          <w:bCs/>
          <w:sz w:val="28"/>
          <w:szCs w:val="28"/>
        </w:rPr>
        <w:t>Miejsce i termin otwarcia ofert</w:t>
      </w:r>
    </w:p>
    <w:p w14:paraId="0A2DD257" w14:textId="784A5F65" w:rsidR="00D04F80" w:rsidRPr="00D04F80" w:rsidRDefault="00D04F80" w:rsidP="00D04F80">
      <w:pPr>
        <w:widowControl w:val="0"/>
        <w:suppressAutoHyphens/>
        <w:spacing w:before="0" w:line="23" w:lineRule="atLeast"/>
        <w:ind w:left="1474" w:hanging="340"/>
        <w:rPr>
          <w:rFonts w:eastAsia="Calibri" w:cs="Arial"/>
          <w:b/>
          <w:szCs w:val="24"/>
        </w:rPr>
      </w:pPr>
      <w:r w:rsidRPr="00D04F80">
        <w:rPr>
          <w:rFonts w:eastAsia="Calibri" w:cs="Arial"/>
          <w:szCs w:val="24"/>
        </w:rPr>
        <w:t xml:space="preserve">1) Otwarcie ofert nastąpi w siedzibie Zamawiającego, </w:t>
      </w:r>
      <w:r w:rsidRPr="00D04F80">
        <w:rPr>
          <w:rFonts w:eastAsia="Calibri" w:cs="Arial"/>
          <w:b/>
          <w:szCs w:val="24"/>
        </w:rPr>
        <w:t xml:space="preserve">w </w:t>
      </w:r>
      <w:r w:rsidRPr="009B6987">
        <w:rPr>
          <w:rFonts w:eastAsia="Calibri" w:cs="Arial"/>
          <w:b/>
          <w:szCs w:val="24"/>
        </w:rPr>
        <w:t>dniu</w:t>
      </w:r>
      <w:r w:rsidRPr="009B6987">
        <w:rPr>
          <w:rFonts w:eastAsia="Calibri" w:cs="Arial"/>
          <w:szCs w:val="24"/>
        </w:rPr>
        <w:t xml:space="preserve"> </w:t>
      </w:r>
      <w:r w:rsidR="00C513A9" w:rsidRPr="00597A97">
        <w:rPr>
          <w:rFonts w:eastAsia="Calibri" w:cs="Arial"/>
          <w:b/>
          <w:bCs/>
          <w:szCs w:val="24"/>
        </w:rPr>
        <w:t>03</w:t>
      </w:r>
      <w:r w:rsidRPr="00597A97">
        <w:rPr>
          <w:rFonts w:eastAsia="Calibri" w:cs="Arial"/>
          <w:b/>
          <w:bCs/>
          <w:szCs w:val="24"/>
        </w:rPr>
        <w:t>.0</w:t>
      </w:r>
      <w:r w:rsidR="00C513A9" w:rsidRPr="00597A97">
        <w:rPr>
          <w:rFonts w:eastAsia="Calibri" w:cs="Arial"/>
          <w:b/>
          <w:bCs/>
          <w:szCs w:val="24"/>
        </w:rPr>
        <w:t>7</w:t>
      </w:r>
      <w:r w:rsidRPr="00597A97">
        <w:rPr>
          <w:rFonts w:eastAsia="Calibri" w:cs="Arial"/>
          <w:b/>
          <w:bCs/>
          <w:szCs w:val="24"/>
        </w:rPr>
        <w:t>.2020</w:t>
      </w:r>
      <w:r w:rsidRPr="00D04F80">
        <w:rPr>
          <w:rFonts w:eastAsia="Calibri" w:cs="Arial"/>
          <w:b/>
          <w:szCs w:val="24"/>
        </w:rPr>
        <w:t xml:space="preserve"> roku  o godzinie 09:15.</w:t>
      </w:r>
    </w:p>
    <w:p w14:paraId="1AEB0B6E" w14:textId="77777777" w:rsidR="00D04F80" w:rsidRPr="00D04F80" w:rsidRDefault="00D04F80" w:rsidP="00D04F80">
      <w:pPr>
        <w:widowControl w:val="0"/>
        <w:suppressAutoHyphens/>
        <w:spacing w:line="23" w:lineRule="atLeast"/>
        <w:ind w:left="1474" w:hanging="340"/>
        <w:rPr>
          <w:rFonts w:eastAsia="Calibri" w:cs="Arial"/>
          <w:szCs w:val="24"/>
        </w:rPr>
      </w:pPr>
      <w:r w:rsidRPr="00D04F80">
        <w:rPr>
          <w:rFonts w:eastAsia="Calibri" w:cs="Arial"/>
          <w:szCs w:val="24"/>
        </w:rPr>
        <w:t xml:space="preserve"> 2) Bezpośrednio przed otwarciem ofert Zamawiający przekaże zebranym wykonawcom informację o wysokości kwoty, jaką zamierza przeznaczyć na sfinansowanie zamówienia.</w:t>
      </w:r>
    </w:p>
    <w:p w14:paraId="46223ACD" w14:textId="1193A859" w:rsidR="00D04F80" w:rsidRPr="00D04F80" w:rsidRDefault="00D04F80" w:rsidP="00D04F80">
      <w:pPr>
        <w:widowControl w:val="0"/>
        <w:suppressAutoHyphens/>
        <w:spacing w:line="23" w:lineRule="atLeast"/>
        <w:ind w:left="1474" w:hanging="340"/>
        <w:rPr>
          <w:rFonts w:eastAsia="Calibri" w:cs="Arial"/>
          <w:szCs w:val="24"/>
        </w:rPr>
      </w:pPr>
      <w:r w:rsidRPr="00D04F80">
        <w:rPr>
          <w:rFonts w:eastAsia="Calibri" w:cs="Arial"/>
          <w:szCs w:val="24"/>
        </w:rPr>
        <w:t>3) 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w:t>
      </w:r>
    </w:p>
    <w:p w14:paraId="2A369B06" w14:textId="77777777" w:rsidR="00D04F80" w:rsidRPr="00D04F80" w:rsidRDefault="00D04F80" w:rsidP="00D04F80">
      <w:pPr>
        <w:widowControl w:val="0"/>
        <w:suppressAutoHyphens/>
        <w:spacing w:line="23" w:lineRule="atLeast"/>
        <w:ind w:left="1474" w:hanging="340"/>
        <w:rPr>
          <w:rFonts w:eastAsia="Calibri" w:cs="Arial"/>
          <w:szCs w:val="24"/>
        </w:rPr>
      </w:pPr>
      <w:r w:rsidRPr="00D04F80">
        <w:rPr>
          <w:rFonts w:eastAsia="Calibri" w:cs="Arial"/>
          <w:szCs w:val="24"/>
        </w:rPr>
        <w:t>4) W trakcie otwarcia ofert nie b</w:t>
      </w:r>
      <w:r w:rsidRPr="00D04F80">
        <w:rPr>
          <w:rFonts w:eastAsia="Calibri" w:cs="Arial" w:hint="eastAsia"/>
          <w:szCs w:val="24"/>
        </w:rPr>
        <w:t>ę</w:t>
      </w:r>
      <w:r w:rsidRPr="00D04F80">
        <w:rPr>
          <w:rFonts w:eastAsia="Calibri" w:cs="Arial"/>
          <w:szCs w:val="24"/>
        </w:rPr>
        <w:t>d</w:t>
      </w:r>
      <w:r w:rsidRPr="00D04F80">
        <w:rPr>
          <w:rFonts w:eastAsia="Calibri" w:cs="Arial" w:hint="eastAsia"/>
          <w:szCs w:val="24"/>
        </w:rPr>
        <w:t>ą</w:t>
      </w:r>
      <w:r w:rsidRPr="00D04F80">
        <w:rPr>
          <w:rFonts w:eastAsia="Calibri" w:cs="Arial"/>
          <w:szCs w:val="24"/>
        </w:rPr>
        <w:t xml:space="preserve"> otwierane koperty zawieraj</w:t>
      </w:r>
      <w:r w:rsidRPr="00D04F80">
        <w:rPr>
          <w:rFonts w:eastAsia="Calibri" w:cs="Arial" w:hint="eastAsia"/>
          <w:szCs w:val="24"/>
        </w:rPr>
        <w:t>ą</w:t>
      </w:r>
      <w:r w:rsidRPr="00D04F80">
        <w:rPr>
          <w:rFonts w:eastAsia="Calibri" w:cs="Arial"/>
          <w:szCs w:val="24"/>
        </w:rPr>
        <w:t>ce oferty, których dotyczy „WYCOFANIE”. Oferty te mog</w:t>
      </w:r>
      <w:r w:rsidRPr="00D04F80">
        <w:rPr>
          <w:rFonts w:eastAsia="Calibri" w:cs="Arial" w:hint="eastAsia"/>
          <w:szCs w:val="24"/>
        </w:rPr>
        <w:t>ą</w:t>
      </w:r>
      <w:r w:rsidRPr="00D04F80">
        <w:rPr>
          <w:rFonts w:eastAsia="Calibri" w:cs="Arial"/>
          <w:szCs w:val="24"/>
        </w:rPr>
        <w:t xml:space="preserve"> by</w:t>
      </w:r>
      <w:r w:rsidRPr="00D04F80">
        <w:rPr>
          <w:rFonts w:eastAsia="Calibri" w:cs="Arial" w:hint="eastAsia"/>
          <w:szCs w:val="24"/>
        </w:rPr>
        <w:t>ć</w:t>
      </w:r>
      <w:r w:rsidRPr="00D04F80">
        <w:rPr>
          <w:rFonts w:eastAsia="Calibri" w:cs="Arial"/>
          <w:szCs w:val="24"/>
        </w:rPr>
        <w:t xml:space="preserve"> odesłane Wykonawcom wył</w:t>
      </w:r>
      <w:r w:rsidRPr="00D04F80">
        <w:rPr>
          <w:rFonts w:eastAsia="Calibri" w:cs="Arial" w:hint="eastAsia"/>
          <w:szCs w:val="24"/>
        </w:rPr>
        <w:t>ą</w:t>
      </w:r>
      <w:r w:rsidRPr="00D04F80">
        <w:rPr>
          <w:rFonts w:eastAsia="Calibri" w:cs="Arial"/>
          <w:szCs w:val="24"/>
        </w:rPr>
        <w:t>cznie na ich wniosek. W pozostałych przypadkach oferty doł</w:t>
      </w:r>
      <w:r w:rsidRPr="00D04F80">
        <w:rPr>
          <w:rFonts w:eastAsia="Calibri" w:cs="Arial" w:hint="eastAsia"/>
          <w:szCs w:val="24"/>
        </w:rPr>
        <w:t>ą</w:t>
      </w:r>
      <w:r w:rsidRPr="00D04F80">
        <w:rPr>
          <w:rFonts w:eastAsia="Calibri" w:cs="Arial"/>
          <w:szCs w:val="24"/>
        </w:rPr>
        <w:t>cza si</w:t>
      </w:r>
      <w:r w:rsidRPr="00D04F80">
        <w:rPr>
          <w:rFonts w:eastAsia="Calibri" w:cs="Arial" w:hint="eastAsia"/>
          <w:szCs w:val="24"/>
        </w:rPr>
        <w:t>ę</w:t>
      </w:r>
      <w:r w:rsidRPr="00D04F80">
        <w:rPr>
          <w:rFonts w:eastAsia="Calibri" w:cs="Arial"/>
          <w:szCs w:val="24"/>
        </w:rPr>
        <w:t xml:space="preserve"> do protokołu.</w:t>
      </w:r>
    </w:p>
    <w:p w14:paraId="0BE5F2C6" w14:textId="77777777" w:rsidR="00D04F80" w:rsidRPr="00D04F80" w:rsidRDefault="00D04F80" w:rsidP="00D04F80">
      <w:pPr>
        <w:widowControl w:val="0"/>
        <w:suppressAutoHyphens/>
        <w:spacing w:line="23" w:lineRule="atLeast"/>
        <w:ind w:left="1474" w:hanging="340"/>
        <w:rPr>
          <w:rFonts w:eastAsia="Calibri" w:cs="Arial"/>
          <w:szCs w:val="24"/>
        </w:rPr>
      </w:pPr>
      <w:r w:rsidRPr="00D04F80">
        <w:rPr>
          <w:rFonts w:eastAsia="Calibri" w:cs="Arial"/>
          <w:szCs w:val="24"/>
        </w:rPr>
        <w:t>5) Koperty oznakowane dopiskiem: „ZMIANA” zostan</w:t>
      </w:r>
      <w:r w:rsidRPr="00D04F80">
        <w:rPr>
          <w:rFonts w:eastAsia="Calibri" w:cs="Arial" w:hint="eastAsia"/>
          <w:szCs w:val="24"/>
        </w:rPr>
        <w:t>ą</w:t>
      </w:r>
      <w:r w:rsidRPr="00D04F80">
        <w:rPr>
          <w:rFonts w:eastAsia="Calibri" w:cs="Arial"/>
          <w:szCs w:val="24"/>
        </w:rPr>
        <w:t xml:space="preserve"> otwarte przed </w:t>
      </w:r>
      <w:r w:rsidRPr="00D04F80">
        <w:rPr>
          <w:rFonts w:eastAsia="Calibri" w:cs="Arial"/>
          <w:szCs w:val="24"/>
        </w:rPr>
        <w:lastRenderedPageBreak/>
        <w:t>otwarciem kopert zawieraj</w:t>
      </w:r>
      <w:r w:rsidRPr="00D04F80">
        <w:rPr>
          <w:rFonts w:eastAsia="Calibri" w:cs="Arial" w:hint="eastAsia"/>
          <w:szCs w:val="24"/>
        </w:rPr>
        <w:t>ą</w:t>
      </w:r>
      <w:r w:rsidRPr="00D04F80">
        <w:rPr>
          <w:rFonts w:eastAsia="Calibri" w:cs="Arial"/>
          <w:szCs w:val="24"/>
        </w:rPr>
        <w:t>cych oferty, których dotycz</w:t>
      </w:r>
      <w:r w:rsidRPr="00D04F80">
        <w:rPr>
          <w:rFonts w:eastAsia="Calibri" w:cs="Arial" w:hint="eastAsia"/>
          <w:szCs w:val="24"/>
        </w:rPr>
        <w:t>ą</w:t>
      </w:r>
      <w:r w:rsidRPr="00D04F80">
        <w:rPr>
          <w:rFonts w:eastAsia="Calibri" w:cs="Arial"/>
          <w:szCs w:val="24"/>
        </w:rPr>
        <w:t xml:space="preserve"> te zmiany. Po stwierdzeniu poprawno</w:t>
      </w:r>
      <w:r w:rsidRPr="00D04F80">
        <w:rPr>
          <w:rFonts w:eastAsia="Calibri" w:cs="Arial" w:hint="eastAsia"/>
          <w:szCs w:val="24"/>
        </w:rPr>
        <w:t>ś</w:t>
      </w:r>
      <w:r w:rsidRPr="00D04F80">
        <w:rPr>
          <w:rFonts w:eastAsia="Calibri" w:cs="Arial"/>
          <w:szCs w:val="24"/>
        </w:rPr>
        <w:t>ci procedury dokonania zmian, zmiany zostan</w:t>
      </w:r>
      <w:r w:rsidRPr="00D04F80">
        <w:rPr>
          <w:rFonts w:eastAsia="Calibri" w:cs="Arial" w:hint="eastAsia"/>
          <w:szCs w:val="24"/>
        </w:rPr>
        <w:t>ą</w:t>
      </w:r>
      <w:r w:rsidRPr="00D04F80">
        <w:rPr>
          <w:rFonts w:eastAsia="Calibri" w:cs="Arial"/>
          <w:szCs w:val="24"/>
        </w:rPr>
        <w:t xml:space="preserve"> doł</w:t>
      </w:r>
      <w:r w:rsidRPr="00D04F80">
        <w:rPr>
          <w:rFonts w:eastAsia="Calibri" w:cs="Arial" w:hint="eastAsia"/>
          <w:szCs w:val="24"/>
        </w:rPr>
        <w:t>ą</w:t>
      </w:r>
      <w:r w:rsidRPr="00D04F80">
        <w:rPr>
          <w:rFonts w:eastAsia="Calibri" w:cs="Arial"/>
          <w:szCs w:val="24"/>
        </w:rPr>
        <w:t>czone do oferty.</w:t>
      </w:r>
    </w:p>
    <w:p w14:paraId="0F9F553F" w14:textId="77777777" w:rsidR="00D04F80" w:rsidRPr="00D04F80" w:rsidRDefault="00D04F80" w:rsidP="00D04F80">
      <w:pPr>
        <w:widowControl w:val="0"/>
        <w:suppressAutoHyphens/>
        <w:spacing w:line="23" w:lineRule="atLeast"/>
        <w:ind w:left="1474" w:hanging="340"/>
        <w:rPr>
          <w:rFonts w:eastAsia="Calibri" w:cs="Arial"/>
          <w:szCs w:val="24"/>
        </w:rPr>
      </w:pPr>
      <w:r w:rsidRPr="00D04F80">
        <w:rPr>
          <w:rFonts w:eastAsia="Calibri" w:cs="Arial"/>
          <w:szCs w:val="24"/>
        </w:rPr>
        <w:t>6) Po otwarciu ofert Informacje dotycz</w:t>
      </w:r>
      <w:r w:rsidRPr="00D04F80">
        <w:rPr>
          <w:rFonts w:eastAsia="Calibri" w:cs="Arial" w:hint="eastAsia"/>
          <w:szCs w:val="24"/>
        </w:rPr>
        <w:t>ą</w:t>
      </w:r>
      <w:r w:rsidRPr="00D04F80">
        <w:rPr>
          <w:rFonts w:eastAsia="Calibri" w:cs="Arial"/>
          <w:szCs w:val="24"/>
        </w:rPr>
        <w:t>ce kwoty przeznaczonej na sfinansowanie zamówienia oraz informacje dotycz</w:t>
      </w:r>
      <w:r w:rsidRPr="00D04F80">
        <w:rPr>
          <w:rFonts w:eastAsia="Calibri" w:cs="Arial" w:hint="eastAsia"/>
          <w:szCs w:val="24"/>
        </w:rPr>
        <w:t>ą</w:t>
      </w:r>
      <w:r w:rsidRPr="00D04F80">
        <w:rPr>
          <w:rFonts w:eastAsia="Calibri" w:cs="Arial"/>
          <w:szCs w:val="24"/>
        </w:rPr>
        <w:t>ce firm oraz adresów Wykonawców, którzy w wyznaczonym terminie zło</w:t>
      </w:r>
      <w:r w:rsidRPr="00D04F80">
        <w:rPr>
          <w:rFonts w:eastAsia="Calibri" w:cs="Arial" w:hint="eastAsia"/>
          <w:szCs w:val="24"/>
        </w:rPr>
        <w:t>ż</w:t>
      </w:r>
      <w:r w:rsidRPr="00D04F80">
        <w:rPr>
          <w:rFonts w:eastAsia="Calibri" w:cs="Arial"/>
          <w:szCs w:val="24"/>
        </w:rPr>
        <w:t>yli oferty oraz informacje odczytane na otwarciu ofert Zamawiaj</w:t>
      </w:r>
      <w:r w:rsidRPr="00D04F80">
        <w:rPr>
          <w:rFonts w:eastAsia="Calibri" w:cs="Arial" w:hint="eastAsia"/>
          <w:szCs w:val="24"/>
        </w:rPr>
        <w:t>ą</w:t>
      </w:r>
      <w:r w:rsidRPr="00D04F80">
        <w:rPr>
          <w:rFonts w:eastAsia="Calibri" w:cs="Arial"/>
          <w:szCs w:val="24"/>
        </w:rPr>
        <w:t>cy niezwłocznie zamie</w:t>
      </w:r>
      <w:r w:rsidRPr="00D04F80">
        <w:rPr>
          <w:rFonts w:eastAsia="Calibri" w:cs="Arial" w:hint="eastAsia"/>
          <w:szCs w:val="24"/>
        </w:rPr>
        <w:t>ś</w:t>
      </w:r>
      <w:r w:rsidRPr="00D04F80">
        <w:rPr>
          <w:rFonts w:eastAsia="Calibri" w:cs="Arial"/>
          <w:szCs w:val="24"/>
        </w:rPr>
        <w:t>ci na swojej stronie internetowej.</w:t>
      </w:r>
    </w:p>
    <w:p w14:paraId="6E961804" w14:textId="77777777" w:rsidR="00D04F80" w:rsidRPr="00D04F80" w:rsidRDefault="00D04F80" w:rsidP="00D04F80">
      <w:pPr>
        <w:widowControl w:val="0"/>
        <w:spacing w:before="360"/>
        <w:ind w:left="113" w:firstLine="0"/>
        <w:rPr>
          <w:rFonts w:eastAsia="Calibri" w:cs="Arial"/>
          <w:b/>
          <w:sz w:val="32"/>
          <w:szCs w:val="32"/>
        </w:rPr>
      </w:pPr>
      <w:r w:rsidRPr="00D04F80">
        <w:rPr>
          <w:rFonts w:eastAsia="Calibri" w:cs="Arial"/>
          <w:b/>
          <w:sz w:val="32"/>
          <w:szCs w:val="32"/>
        </w:rPr>
        <w:t xml:space="preserve">13. </w:t>
      </w:r>
      <w:r w:rsidRPr="00D04F80">
        <w:rPr>
          <w:rFonts w:eastAsia="Calibri" w:cs="Arial"/>
          <w:b/>
          <w:bCs/>
          <w:sz w:val="32"/>
          <w:szCs w:val="32"/>
        </w:rPr>
        <w:t>OPIS SPOSOBU OBLICZENIA CENY</w:t>
      </w:r>
    </w:p>
    <w:p w14:paraId="0F245242" w14:textId="77777777" w:rsidR="00D04F80" w:rsidRPr="00D04F80" w:rsidRDefault="00D04F80" w:rsidP="00D04F80">
      <w:pPr>
        <w:widowControl w:val="0"/>
        <w:spacing w:before="240"/>
        <w:ind w:left="113" w:firstLine="0"/>
        <w:rPr>
          <w:rFonts w:eastAsia="Calibri" w:cs="Arial"/>
          <w:b/>
          <w:bCs/>
          <w:sz w:val="28"/>
          <w:szCs w:val="28"/>
        </w:rPr>
      </w:pPr>
      <w:r w:rsidRPr="00D04F80">
        <w:rPr>
          <w:rFonts w:eastAsia="Calibri" w:cs="Arial"/>
          <w:b/>
          <w:sz w:val="28"/>
          <w:szCs w:val="28"/>
        </w:rPr>
        <w:t xml:space="preserve">13.1. </w:t>
      </w:r>
      <w:r w:rsidRPr="00D04F80">
        <w:rPr>
          <w:rFonts w:eastAsia="Calibri" w:cs="Arial"/>
          <w:b/>
          <w:bCs/>
          <w:sz w:val="28"/>
          <w:szCs w:val="28"/>
        </w:rPr>
        <w:t>Cena</w:t>
      </w:r>
    </w:p>
    <w:p w14:paraId="7F746ABD" w14:textId="77777777" w:rsidR="00D04F80" w:rsidRPr="00D04F80" w:rsidRDefault="00D04F80" w:rsidP="00D04F80">
      <w:pPr>
        <w:widowControl w:val="0"/>
        <w:autoSpaceDE w:val="0"/>
        <w:autoSpaceDN w:val="0"/>
        <w:adjustRightInd w:val="0"/>
        <w:spacing w:before="240" w:after="240" w:line="23" w:lineRule="atLeast"/>
        <w:ind w:left="113" w:firstLine="0"/>
        <w:rPr>
          <w:rFonts w:eastAsia="Times New Roman" w:cs="Arial"/>
          <w:szCs w:val="24"/>
          <w:lang w:eastAsia="pl-PL"/>
        </w:rPr>
      </w:pPr>
      <w:r w:rsidRPr="00D04F80">
        <w:rPr>
          <w:rFonts w:eastAsia="Times New Roman" w:cs="Arial"/>
          <w:sz w:val="22"/>
          <w:szCs w:val="24"/>
          <w:lang w:eastAsia="pl-PL"/>
        </w:rPr>
        <w:t xml:space="preserve">Przez cenę </w:t>
      </w:r>
      <w:r w:rsidRPr="00D04F80">
        <w:rPr>
          <w:rFonts w:eastAsia="Times New Roman" w:cs="Arial"/>
          <w:bCs/>
          <w:szCs w:val="24"/>
          <w:lang w:eastAsia="pl-PL"/>
        </w:rPr>
        <w:t xml:space="preserve">należy rozumieć cenę w rozumieniu art. 3 ust. 1 pkt 1 i ust. 2 ustawy z dnia </w:t>
      </w:r>
      <w:smartTag w:uri="urn:schemas-microsoft-com:office:smarttags" w:element="date">
        <w:smartTagPr>
          <w:attr w:name="Year" w:val="2014"/>
          <w:attr w:name="Day" w:val="9"/>
          <w:attr w:name="Month" w:val="5"/>
          <w:attr w:name="ls" w:val="trans"/>
        </w:smartTagPr>
        <w:r w:rsidRPr="00D04F80">
          <w:rPr>
            <w:rFonts w:eastAsia="Times New Roman" w:cs="Arial"/>
            <w:bCs/>
            <w:szCs w:val="24"/>
            <w:lang w:eastAsia="pl-PL"/>
          </w:rPr>
          <w:t>9 maja 2014 r.</w:t>
        </w:r>
      </w:smartTag>
      <w:r w:rsidRPr="00D04F80">
        <w:rPr>
          <w:rFonts w:eastAsia="Times New Roman" w:cs="Arial"/>
          <w:bCs/>
          <w:szCs w:val="24"/>
          <w:lang w:eastAsia="pl-PL"/>
        </w:rPr>
        <w:t xml:space="preserve"> </w:t>
      </w:r>
      <w:r w:rsidRPr="00D04F80">
        <w:rPr>
          <w:rFonts w:eastAsia="Times New Roman" w:cs="Arial"/>
          <w:bCs/>
          <w:i/>
          <w:szCs w:val="24"/>
          <w:lang w:eastAsia="pl-PL"/>
        </w:rPr>
        <w:t>o informowaniu o cenach towarów i usług</w:t>
      </w:r>
      <w:r w:rsidRPr="00D04F80">
        <w:rPr>
          <w:rFonts w:eastAsia="Times New Roman" w:cs="Arial"/>
          <w:bCs/>
          <w:szCs w:val="24"/>
          <w:lang w:eastAsia="pl-PL"/>
        </w:rPr>
        <w:t xml:space="preserve"> (jedn. tekst Dz. U. z 2019 r. poz. 178 z późn. </w:t>
      </w:r>
      <w:proofErr w:type="spellStart"/>
      <w:r w:rsidRPr="00D04F80">
        <w:rPr>
          <w:rFonts w:eastAsia="Times New Roman" w:cs="Arial"/>
          <w:bCs/>
          <w:szCs w:val="24"/>
          <w:lang w:eastAsia="pl-PL"/>
        </w:rPr>
        <w:t>zm</w:t>
      </w:r>
      <w:proofErr w:type="spellEnd"/>
      <w:r w:rsidRPr="00D04F80">
        <w:rPr>
          <w:rFonts w:eastAsia="Times New Roman" w:cs="Arial"/>
          <w:bCs/>
          <w:szCs w:val="24"/>
          <w:lang w:eastAsia="pl-PL"/>
        </w:rPr>
        <w:t>),</w:t>
      </w:r>
      <w:r w:rsidRPr="00D04F80">
        <w:rPr>
          <w:rFonts w:eastAsia="Times New Roman" w:cs="Arial"/>
          <w:szCs w:val="24"/>
          <w:lang w:eastAsia="pl-PL"/>
        </w:rPr>
        <w:t xml:space="preserve"> według której ceną jest wartość wyrażoną w jednostkach pieniężnych, którą kupujący jest obowiązany zapłacić przedsiębiorcy za towar lub usługę.</w:t>
      </w:r>
    </w:p>
    <w:p w14:paraId="302FE0C7" w14:textId="77777777" w:rsidR="00D04F80" w:rsidRPr="00D04F80" w:rsidRDefault="00D04F80" w:rsidP="00D04F80">
      <w:pPr>
        <w:autoSpaceDE w:val="0"/>
        <w:autoSpaceDN w:val="0"/>
        <w:adjustRightInd w:val="0"/>
        <w:spacing w:before="240" w:after="240" w:line="23" w:lineRule="atLeast"/>
        <w:ind w:left="113" w:firstLine="0"/>
        <w:rPr>
          <w:rFonts w:eastAsia="Times New Roman" w:cs="Arial"/>
          <w:szCs w:val="24"/>
          <w:lang w:eastAsia="pl-PL"/>
        </w:rPr>
      </w:pPr>
      <w:r w:rsidRPr="00D04F80">
        <w:rPr>
          <w:rFonts w:eastAsia="Times New Roman" w:cs="Arial"/>
          <w:szCs w:val="24"/>
          <w:lang w:eastAsia="pl-P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37CEFF8B" w14:textId="77777777" w:rsidR="00D04F80" w:rsidRPr="00D04F80" w:rsidRDefault="00D04F80" w:rsidP="00D04F80">
      <w:pPr>
        <w:widowControl w:val="0"/>
        <w:spacing w:before="240"/>
        <w:ind w:left="113" w:firstLine="0"/>
        <w:rPr>
          <w:rFonts w:eastAsia="Calibri" w:cs="Arial"/>
          <w:b/>
          <w:bCs/>
          <w:sz w:val="28"/>
          <w:szCs w:val="28"/>
        </w:rPr>
      </w:pPr>
      <w:r w:rsidRPr="00D04F80">
        <w:rPr>
          <w:rFonts w:eastAsia="Calibri" w:cs="Arial"/>
          <w:b/>
          <w:sz w:val="28"/>
          <w:szCs w:val="28"/>
        </w:rPr>
        <w:t xml:space="preserve">13.2. </w:t>
      </w:r>
      <w:r w:rsidRPr="00D04F80">
        <w:rPr>
          <w:rFonts w:eastAsia="Calibri" w:cs="Arial"/>
          <w:b/>
          <w:bCs/>
          <w:sz w:val="28"/>
          <w:szCs w:val="28"/>
        </w:rPr>
        <w:t>Cena oferty brutto</w:t>
      </w:r>
    </w:p>
    <w:p w14:paraId="1B2E5BC1" w14:textId="44E634E9" w:rsidR="00D04F80" w:rsidRPr="00D04F80" w:rsidRDefault="00D04F80" w:rsidP="00D04F80">
      <w:pPr>
        <w:widowControl w:val="0"/>
        <w:autoSpaceDE w:val="0"/>
        <w:autoSpaceDN w:val="0"/>
        <w:adjustRightInd w:val="0"/>
        <w:ind w:left="1191" w:hanging="340"/>
        <w:rPr>
          <w:rFonts w:eastAsia="Times New Roman" w:cs="Arial"/>
          <w:kern w:val="2"/>
          <w:szCs w:val="24"/>
          <w:lang w:eastAsia="zh-CN"/>
        </w:rPr>
      </w:pPr>
      <w:r w:rsidRPr="00D04F80">
        <w:rPr>
          <w:rFonts w:eastAsia="Times New Roman" w:cs="Arial"/>
          <w:kern w:val="2"/>
          <w:szCs w:val="24"/>
          <w:lang w:eastAsia="zh-CN"/>
        </w:rPr>
        <w:t>1) W ofercie należy podać ostateczną cenę kompleksowego wykonania zamówienia odnoszącą się do całego okresu realizacji zamówienia.</w:t>
      </w:r>
    </w:p>
    <w:p w14:paraId="5C82AFF0" w14:textId="77777777" w:rsidR="00D04F80" w:rsidRPr="00D04F80" w:rsidRDefault="00D04F80" w:rsidP="00D04F80">
      <w:pPr>
        <w:widowControl w:val="0"/>
        <w:autoSpaceDE w:val="0"/>
        <w:autoSpaceDN w:val="0"/>
        <w:adjustRightInd w:val="0"/>
        <w:ind w:left="1191" w:hanging="340"/>
        <w:rPr>
          <w:rFonts w:eastAsia="Times New Roman" w:cs="Arial"/>
          <w:kern w:val="2"/>
          <w:szCs w:val="24"/>
          <w:lang w:eastAsia="zh-CN"/>
        </w:rPr>
      </w:pPr>
      <w:r w:rsidRPr="00D04F80">
        <w:rPr>
          <w:rFonts w:eastAsia="Times New Roman" w:cs="Arial"/>
          <w:kern w:val="2"/>
          <w:szCs w:val="24"/>
          <w:lang w:eastAsia="zh-CN"/>
        </w:rPr>
        <w:t>2) Za cenę oferty Zamawiający rozumie wyłącznie „Ogółem cenę oferty brutto” określoną w druku oferty (załączniku nr 1 do SIWZ). Cenę brutto należy obliczyć jako iloczyn ilości jednostek miary i ich ceny jednostkowej brutto, uwzględniającej należny podatek VAT.</w:t>
      </w:r>
    </w:p>
    <w:p w14:paraId="1CA46634" w14:textId="77777777" w:rsidR="00D04F80" w:rsidRPr="00D04F80" w:rsidRDefault="00D04F80" w:rsidP="00D04F80">
      <w:pPr>
        <w:widowControl w:val="0"/>
        <w:autoSpaceDE w:val="0"/>
        <w:autoSpaceDN w:val="0"/>
        <w:adjustRightInd w:val="0"/>
        <w:ind w:left="1191" w:hanging="340"/>
        <w:rPr>
          <w:rFonts w:eastAsia="Times New Roman" w:cs="Arial"/>
          <w:kern w:val="2"/>
          <w:szCs w:val="24"/>
          <w:lang w:eastAsia="zh-CN"/>
        </w:rPr>
      </w:pPr>
      <w:r w:rsidRPr="00D04F80">
        <w:rPr>
          <w:rFonts w:eastAsia="Times New Roman" w:cs="Arial"/>
          <w:kern w:val="2"/>
          <w:szCs w:val="24"/>
          <w:lang w:eastAsia="zh-CN"/>
        </w:rPr>
        <w:t xml:space="preserve">3)  Prawidłowe ustalenie należnej stawki podatku VAT należy do obowiązków Wykonawcy zgodnie z przepisami ustawy z dnia 11 marca 2004 r.              </w:t>
      </w:r>
      <w:r w:rsidRPr="00D04F80">
        <w:rPr>
          <w:rFonts w:eastAsia="Times New Roman" w:cs="Arial"/>
          <w:i/>
          <w:kern w:val="2"/>
          <w:szCs w:val="24"/>
          <w:lang w:eastAsia="zh-CN"/>
        </w:rPr>
        <w:t>o podatku od towarów i usług</w:t>
      </w:r>
      <w:r w:rsidRPr="00D04F80">
        <w:rPr>
          <w:rFonts w:eastAsia="Times New Roman" w:cs="Arial"/>
          <w:kern w:val="2"/>
          <w:szCs w:val="24"/>
          <w:lang w:eastAsia="zh-CN"/>
        </w:rPr>
        <w:t xml:space="preserve"> (tekst jednolity Dz. U. z 2020 r. poz. 106 z </w:t>
      </w:r>
      <w:proofErr w:type="spellStart"/>
      <w:r w:rsidRPr="00D04F80">
        <w:rPr>
          <w:rFonts w:eastAsia="Times New Roman" w:cs="Arial"/>
          <w:kern w:val="2"/>
          <w:szCs w:val="24"/>
          <w:lang w:eastAsia="zh-CN"/>
        </w:rPr>
        <w:t>poźn</w:t>
      </w:r>
      <w:proofErr w:type="spellEnd"/>
      <w:r w:rsidRPr="00D04F80">
        <w:rPr>
          <w:rFonts w:eastAsia="Times New Roman" w:cs="Arial"/>
          <w:kern w:val="2"/>
          <w:szCs w:val="24"/>
          <w:lang w:eastAsia="zh-CN"/>
        </w:rPr>
        <w:t xml:space="preserve">. zm.); </w:t>
      </w:r>
    </w:p>
    <w:p w14:paraId="69F18E76" w14:textId="77777777" w:rsidR="00D04F80" w:rsidRPr="00D04F80" w:rsidRDefault="00D04F80" w:rsidP="00D04F80">
      <w:pPr>
        <w:widowControl w:val="0"/>
        <w:tabs>
          <w:tab w:val="left" w:pos="332"/>
        </w:tabs>
        <w:autoSpaceDE w:val="0"/>
        <w:autoSpaceDN w:val="0"/>
        <w:adjustRightInd w:val="0"/>
        <w:ind w:left="1191" w:hanging="340"/>
        <w:rPr>
          <w:rFonts w:eastAsia="Times New Roman" w:cs="Arial"/>
          <w:szCs w:val="24"/>
          <w:lang w:eastAsia="ar-SA"/>
        </w:rPr>
      </w:pPr>
      <w:r w:rsidRPr="00D04F80">
        <w:rPr>
          <w:rFonts w:eastAsia="Times New Roman" w:cs="Arial"/>
          <w:szCs w:val="24"/>
          <w:lang w:eastAsia="ar-SA"/>
        </w:rPr>
        <w:t>4)</w:t>
      </w:r>
      <w:r w:rsidRPr="00D04F80">
        <w:rPr>
          <w:rFonts w:eastAsia="Calibri" w:cs="Arial"/>
          <w:lang w:eastAsia="pl-PL"/>
        </w:rPr>
        <w:t xml:space="preserve"> </w:t>
      </w:r>
      <w:r w:rsidRPr="00D04F80">
        <w:rPr>
          <w:rFonts w:eastAsia="Times New Roman" w:cs="Arial"/>
          <w:szCs w:val="24"/>
          <w:lang w:eastAsia="ar-SA"/>
        </w:rPr>
        <w:t xml:space="preserve">Podstawą wyceny oferty jest dokumentacja projektowa, specyfikacje techniczne. Z uwagi na ryczałtową formę wynagrodzenia dokumentem podstawowym jest projekt budowlany i projekty wykonawcze. Przedmiar robót jest dokumentem pomocniczym, a nie zasadniczym dla dokonania wyceny oferty. W przypadku różnic pomiędzy tymi dokumentami </w:t>
      </w:r>
      <w:r w:rsidRPr="00D04F80">
        <w:rPr>
          <w:rFonts w:eastAsia="Times New Roman" w:cs="Arial"/>
          <w:szCs w:val="24"/>
          <w:lang w:eastAsia="ar-SA"/>
        </w:rPr>
        <w:lastRenderedPageBreak/>
        <w:t xml:space="preserve">dokumentem pierwszym jest projekt budowlany i wykonawczy.             </w:t>
      </w:r>
    </w:p>
    <w:p w14:paraId="72F34032" w14:textId="77777777" w:rsidR="00D04F80" w:rsidRPr="00D04F80" w:rsidRDefault="00D04F80" w:rsidP="00D04F80">
      <w:pPr>
        <w:widowControl w:val="0"/>
        <w:tabs>
          <w:tab w:val="left" w:pos="332"/>
        </w:tabs>
        <w:autoSpaceDE w:val="0"/>
        <w:autoSpaceDN w:val="0"/>
        <w:adjustRightInd w:val="0"/>
        <w:ind w:left="1191" w:hanging="340"/>
        <w:rPr>
          <w:rFonts w:eastAsia="Times New Roman" w:cs="Arial"/>
          <w:b/>
          <w:szCs w:val="24"/>
          <w:lang w:eastAsia="ar-SA"/>
        </w:rPr>
      </w:pPr>
      <w:r w:rsidRPr="00D04F80">
        <w:rPr>
          <w:rFonts w:eastAsia="Times New Roman" w:cs="Arial"/>
          <w:szCs w:val="24"/>
          <w:lang w:eastAsia="ar-SA"/>
        </w:rPr>
        <w:t>5) Cena oferty</w:t>
      </w:r>
      <w:r w:rsidRPr="00D04F80">
        <w:rPr>
          <w:rFonts w:eastAsia="Times New Roman" w:cs="Arial"/>
          <w:b/>
          <w:szCs w:val="24"/>
          <w:lang w:eastAsia="ar-SA"/>
        </w:rPr>
        <w:t xml:space="preserve"> </w:t>
      </w:r>
      <w:r w:rsidRPr="00D04F80">
        <w:rPr>
          <w:rFonts w:eastAsia="Times New Roman" w:cs="Arial"/>
          <w:szCs w:val="24"/>
          <w:lang w:eastAsia="ar-SA"/>
        </w:rPr>
        <w:t>wynikać ma z opracowanego przez Wykonawcę kosztorysu ofertowego metodą uproszczoną. Zamawiający nie narzuca podstaw wyceny i norm opracowania kosztorysu ofertowego.</w:t>
      </w:r>
    </w:p>
    <w:p w14:paraId="78F2BD9D" w14:textId="77777777" w:rsidR="00D04F80" w:rsidRPr="00D04F80" w:rsidRDefault="00D04F80" w:rsidP="00D04F80">
      <w:pPr>
        <w:widowControl w:val="0"/>
        <w:tabs>
          <w:tab w:val="left" w:pos="332"/>
        </w:tabs>
        <w:autoSpaceDE w:val="0"/>
        <w:autoSpaceDN w:val="0"/>
        <w:adjustRightInd w:val="0"/>
        <w:ind w:left="1191" w:hanging="340"/>
        <w:rPr>
          <w:rFonts w:eastAsia="Times New Roman" w:cs="Arial"/>
          <w:b/>
          <w:szCs w:val="24"/>
          <w:lang w:eastAsia="pl-PL"/>
        </w:rPr>
      </w:pPr>
      <w:r w:rsidRPr="00D04F80">
        <w:rPr>
          <w:rFonts w:eastAsia="Times New Roman" w:cs="Arial"/>
          <w:szCs w:val="24"/>
          <w:lang w:eastAsia="pl-PL"/>
        </w:rPr>
        <w:t xml:space="preserve">6) Cena oferty musi obejmować koszty wykonania robót bezpośrednio wynikających z dokumentacji projektowej oraz inne koszty konieczne do poniesienia celem terminowej i prawidłowej realizacji przedmiotu zamówienia, w tym koszty składowania i utylizacji materiałów </w:t>
      </w:r>
      <w:proofErr w:type="spellStart"/>
      <w:r w:rsidRPr="00D04F80">
        <w:rPr>
          <w:rFonts w:eastAsia="Times New Roman" w:cs="Arial"/>
          <w:szCs w:val="24"/>
          <w:lang w:eastAsia="pl-PL"/>
        </w:rPr>
        <w:t>pobudowlanych</w:t>
      </w:r>
      <w:proofErr w:type="spellEnd"/>
      <w:r w:rsidRPr="00D04F80">
        <w:rPr>
          <w:rFonts w:eastAsia="Times New Roman" w:cs="Arial"/>
          <w:szCs w:val="24"/>
          <w:lang w:eastAsia="pl-PL"/>
        </w:rPr>
        <w:t xml:space="preserve">, koszty doprowadzenia do stanu poprzedniego terenu, likwidacji zaplecza budowy, a także koszty przeprowadzenia wszelkich pomiarów i sprawdzeń wykonanych instalacji i zamontowanych urządzeń, koszty wyposażenia obiektu w niezbędne instrukcje. </w:t>
      </w:r>
    </w:p>
    <w:p w14:paraId="13612F31" w14:textId="77777777" w:rsidR="00D04F80" w:rsidRPr="00D04F80" w:rsidRDefault="00D04F80" w:rsidP="00D04F80">
      <w:pPr>
        <w:widowControl w:val="0"/>
        <w:tabs>
          <w:tab w:val="left" w:pos="332"/>
        </w:tabs>
        <w:autoSpaceDE w:val="0"/>
        <w:autoSpaceDN w:val="0"/>
        <w:adjustRightInd w:val="0"/>
        <w:ind w:left="1191" w:hanging="340"/>
        <w:rPr>
          <w:rFonts w:eastAsia="Times New Roman" w:cs="Arial"/>
          <w:b/>
          <w:szCs w:val="24"/>
          <w:lang w:eastAsia="pl-PL"/>
        </w:rPr>
      </w:pPr>
      <w:r w:rsidRPr="00D04F80">
        <w:rPr>
          <w:rFonts w:eastAsia="Times New Roman" w:cs="Arial"/>
          <w:szCs w:val="24"/>
          <w:lang w:eastAsia="pl-PL"/>
        </w:rPr>
        <w:t>7) Kosztorys ofertowy nie będzie przedmiotem porównania i oceny. Błąd            w kosztorysie lub nie ujęcie jakiejkolwiek pozycji nie zwalnia wykonawcy od pełnego wykonania zakresu rzeczowego przedmiotu zamówienia opisanego w dokumentacji projektowej, specyfikacjach technicznych i SIWZ.</w:t>
      </w:r>
    </w:p>
    <w:p w14:paraId="125C27B8" w14:textId="77777777" w:rsidR="00D04F80" w:rsidRPr="00D04F80" w:rsidRDefault="00D04F80" w:rsidP="00D04F80">
      <w:pPr>
        <w:widowControl w:val="0"/>
        <w:tabs>
          <w:tab w:val="left" w:pos="332"/>
        </w:tabs>
        <w:autoSpaceDE w:val="0"/>
        <w:autoSpaceDN w:val="0"/>
        <w:adjustRightInd w:val="0"/>
        <w:ind w:left="1191" w:hanging="340"/>
        <w:rPr>
          <w:rFonts w:eastAsia="Times New Roman" w:cs="Arial"/>
          <w:b/>
          <w:szCs w:val="24"/>
          <w:lang w:eastAsia="pl-PL"/>
        </w:rPr>
      </w:pPr>
      <w:r w:rsidRPr="00D04F80">
        <w:rPr>
          <w:rFonts w:eastAsia="Times New Roman" w:cs="Arial"/>
          <w:szCs w:val="24"/>
          <w:lang w:eastAsia="pl-PL"/>
        </w:rPr>
        <w:t>8) Kosztorys ofertowy będzie służył zamawiającemu do rozliczenia                      z wykonawcą w sytuacji, jeżeli wystąpią okoliczności wykonania nieprzewidzianych robót zamiennych lub wystąpi nieprzewidziana konieczność zaniechania części robót.</w:t>
      </w:r>
    </w:p>
    <w:p w14:paraId="746C8B2B" w14:textId="77777777" w:rsidR="00D04F80" w:rsidRPr="00D04F80" w:rsidRDefault="00D04F80" w:rsidP="00D04F80">
      <w:pPr>
        <w:widowControl w:val="0"/>
        <w:spacing w:after="100"/>
        <w:ind w:left="1191" w:hanging="340"/>
        <w:rPr>
          <w:rFonts w:eastAsia="Times New Roman" w:cs="Arial"/>
          <w:bCs/>
          <w:color w:val="000000"/>
          <w:szCs w:val="24"/>
          <w:lang w:eastAsia="pl-PL"/>
        </w:rPr>
      </w:pPr>
      <w:r w:rsidRPr="00D04F80">
        <w:rPr>
          <w:rFonts w:eastAsia="Times New Roman" w:cs="Arial"/>
          <w:bCs/>
          <w:color w:val="000000"/>
          <w:szCs w:val="24"/>
          <w:lang w:eastAsia="pl-PL"/>
        </w:rPr>
        <w:t xml:space="preserve">9) </w:t>
      </w:r>
      <w:r w:rsidRPr="00D04F80">
        <w:rPr>
          <w:rFonts w:eastAsia="Calibri" w:cs="Arial"/>
          <w:color w:val="000000"/>
          <w:szCs w:val="24"/>
          <w:lang w:eastAsia="ar-SA"/>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0323DBD9" w14:textId="77777777" w:rsidR="00D04F80" w:rsidRPr="00D04F80" w:rsidRDefault="00D04F80" w:rsidP="00D04F80">
      <w:pPr>
        <w:widowControl w:val="0"/>
        <w:tabs>
          <w:tab w:val="left" w:pos="332"/>
          <w:tab w:val="left" w:pos="1680"/>
        </w:tabs>
        <w:autoSpaceDE w:val="0"/>
        <w:autoSpaceDN w:val="0"/>
        <w:adjustRightInd w:val="0"/>
        <w:ind w:left="1191" w:hanging="340"/>
        <w:rPr>
          <w:rFonts w:eastAsia="Times New Roman" w:cs="Arial"/>
          <w:bCs/>
          <w:color w:val="000000"/>
          <w:szCs w:val="24"/>
          <w:lang w:eastAsia="pl-PL"/>
        </w:rPr>
      </w:pPr>
      <w:r w:rsidRPr="00D04F80">
        <w:rPr>
          <w:rFonts w:eastAsia="Times New Roman" w:cs="Arial"/>
          <w:bCs/>
          <w:szCs w:val="24"/>
          <w:lang w:eastAsia="pl-PL"/>
        </w:rPr>
        <w:t xml:space="preserve">10) Zamawiający poprawi omyłki zgodnie z art. 87 ust. 2 ustawy </w:t>
      </w:r>
      <w:proofErr w:type="spellStart"/>
      <w:r w:rsidRPr="00D04F80">
        <w:rPr>
          <w:rFonts w:eastAsia="Times New Roman" w:cs="Arial"/>
          <w:bCs/>
          <w:szCs w:val="24"/>
          <w:lang w:eastAsia="pl-PL"/>
        </w:rPr>
        <w:t>Pzp</w:t>
      </w:r>
      <w:proofErr w:type="spellEnd"/>
      <w:r w:rsidRPr="00D04F80">
        <w:rPr>
          <w:rFonts w:eastAsia="Times New Roman" w:cs="Arial"/>
          <w:bCs/>
          <w:szCs w:val="24"/>
          <w:lang w:eastAsia="pl-PL"/>
        </w:rPr>
        <w:t>.</w:t>
      </w:r>
      <w:r w:rsidRPr="00D04F80">
        <w:rPr>
          <w:rFonts w:eastAsia="Times New Roman" w:cs="Arial"/>
          <w:bCs/>
          <w:szCs w:val="24"/>
          <w:lang w:eastAsia="pl-PL"/>
        </w:rPr>
        <w:tab/>
      </w:r>
    </w:p>
    <w:p w14:paraId="11B5C49D" w14:textId="77777777" w:rsidR="00D04F80" w:rsidRPr="00D04F80" w:rsidRDefault="00D04F80" w:rsidP="00D04F80">
      <w:pPr>
        <w:widowControl w:val="0"/>
        <w:spacing w:before="240"/>
        <w:ind w:left="113" w:firstLine="0"/>
        <w:rPr>
          <w:rFonts w:eastAsia="Calibri" w:cs="Times New Roman"/>
          <w:b/>
          <w:sz w:val="28"/>
          <w:szCs w:val="28"/>
        </w:rPr>
      </w:pPr>
      <w:r w:rsidRPr="00D04F80">
        <w:rPr>
          <w:rFonts w:eastAsia="Calibri" w:cs="Times New Roman"/>
          <w:b/>
          <w:sz w:val="28"/>
          <w:szCs w:val="28"/>
        </w:rPr>
        <w:t>13.3. Pozostałe zasady dotyczące ceny oferty</w:t>
      </w:r>
    </w:p>
    <w:p w14:paraId="05447808" w14:textId="77777777" w:rsidR="00D04F80" w:rsidRPr="00D04F80" w:rsidRDefault="00D04F80" w:rsidP="00D04F80">
      <w:pPr>
        <w:widowControl w:val="0"/>
        <w:autoSpaceDE w:val="0"/>
        <w:autoSpaceDN w:val="0"/>
        <w:adjustRightInd w:val="0"/>
        <w:ind w:left="1191" w:hanging="340"/>
        <w:rPr>
          <w:rFonts w:eastAsia="Times New Roman" w:cs="Times New Roman"/>
          <w:szCs w:val="20"/>
          <w:lang w:eastAsia="pl-PL"/>
        </w:rPr>
      </w:pPr>
      <w:r w:rsidRPr="00D04F80">
        <w:rPr>
          <w:rFonts w:eastAsia="Times New Roman" w:cs="Arial"/>
          <w:szCs w:val="24"/>
          <w:lang w:eastAsia="pl-PL"/>
        </w:rPr>
        <w:t>1) Podana w ofercie cena musi by</w:t>
      </w:r>
      <w:r w:rsidRPr="00D04F80">
        <w:rPr>
          <w:rFonts w:eastAsia="Times New Roman" w:cs="Arial" w:hint="eastAsia"/>
          <w:szCs w:val="24"/>
          <w:lang w:eastAsia="pl-PL"/>
        </w:rPr>
        <w:t>ć</w:t>
      </w:r>
      <w:r w:rsidRPr="00D04F80">
        <w:rPr>
          <w:rFonts w:eastAsia="Times New Roman" w:cs="Arial"/>
          <w:szCs w:val="24"/>
          <w:lang w:eastAsia="pl-PL"/>
        </w:rPr>
        <w:t xml:space="preserve"> wyra</w:t>
      </w:r>
      <w:r w:rsidRPr="00D04F80">
        <w:rPr>
          <w:rFonts w:eastAsia="Times New Roman" w:cs="Arial" w:hint="eastAsia"/>
          <w:szCs w:val="24"/>
          <w:lang w:eastAsia="pl-PL"/>
        </w:rPr>
        <w:t>ż</w:t>
      </w:r>
      <w:r w:rsidRPr="00D04F80">
        <w:rPr>
          <w:rFonts w:eastAsia="Times New Roman" w:cs="Arial"/>
          <w:szCs w:val="24"/>
          <w:lang w:eastAsia="pl-PL"/>
        </w:rPr>
        <w:t>ona w złotych polskich (PLN), oraz musi by</w:t>
      </w:r>
      <w:r w:rsidRPr="00D04F80">
        <w:rPr>
          <w:rFonts w:eastAsia="Times New Roman" w:cs="Arial" w:hint="eastAsia"/>
          <w:szCs w:val="24"/>
          <w:lang w:eastAsia="pl-PL"/>
        </w:rPr>
        <w:t>ć</w:t>
      </w:r>
      <w:r w:rsidRPr="00D04F80">
        <w:rPr>
          <w:rFonts w:eastAsia="Times New Roman" w:cs="Arial"/>
          <w:szCs w:val="24"/>
          <w:lang w:eastAsia="pl-PL"/>
        </w:rPr>
        <w:t xml:space="preserve"> podana cyfr</w:t>
      </w:r>
      <w:r w:rsidRPr="00D04F80">
        <w:rPr>
          <w:rFonts w:eastAsia="Times New Roman" w:cs="Arial" w:hint="eastAsia"/>
          <w:szCs w:val="24"/>
          <w:lang w:eastAsia="pl-PL"/>
        </w:rPr>
        <w:t>ą</w:t>
      </w:r>
      <w:r w:rsidRPr="00D04F80">
        <w:rPr>
          <w:rFonts w:eastAsia="Times New Roman" w:cs="Arial"/>
          <w:szCs w:val="24"/>
          <w:lang w:eastAsia="pl-PL"/>
        </w:rPr>
        <w:t xml:space="preserve"> i słownie, z dokładno</w:t>
      </w:r>
      <w:r w:rsidRPr="00D04F80">
        <w:rPr>
          <w:rFonts w:eastAsia="Times New Roman" w:cs="Arial" w:hint="eastAsia"/>
          <w:szCs w:val="24"/>
          <w:lang w:eastAsia="pl-PL"/>
        </w:rPr>
        <w:t>ś</w:t>
      </w:r>
      <w:r w:rsidRPr="00D04F80">
        <w:rPr>
          <w:rFonts w:eastAsia="Times New Roman" w:cs="Arial"/>
          <w:szCs w:val="24"/>
          <w:lang w:eastAsia="pl-PL"/>
        </w:rPr>
        <w:t>ci</w:t>
      </w:r>
      <w:r w:rsidRPr="00D04F80">
        <w:rPr>
          <w:rFonts w:eastAsia="Times New Roman" w:cs="Arial" w:hint="eastAsia"/>
          <w:szCs w:val="24"/>
          <w:lang w:eastAsia="pl-PL"/>
        </w:rPr>
        <w:t>ą</w:t>
      </w:r>
      <w:r w:rsidRPr="00D04F80">
        <w:rPr>
          <w:rFonts w:eastAsia="Times New Roman" w:cs="Arial"/>
          <w:szCs w:val="24"/>
          <w:lang w:eastAsia="pl-PL"/>
        </w:rPr>
        <w:t xml:space="preserve"> do jednego grosza oraz zawierać wyszczególnioną stawkę podatku VAT. (zasada zaokrąglenia pozycji – poniżej 0,5 groszy należy końcówkę pominąć, powyżej i równe 0,5 grosza zaokrągla się do jednego grosza). </w:t>
      </w:r>
    </w:p>
    <w:p w14:paraId="2EBD8FD7" w14:textId="77777777" w:rsidR="00D04F80" w:rsidRPr="00D04F80" w:rsidRDefault="00D04F80" w:rsidP="00D04F80">
      <w:pPr>
        <w:widowControl w:val="0"/>
        <w:autoSpaceDE w:val="0"/>
        <w:autoSpaceDN w:val="0"/>
        <w:adjustRightInd w:val="0"/>
        <w:ind w:left="1191" w:hanging="340"/>
        <w:rPr>
          <w:rFonts w:eastAsia="Calibri" w:cs="Arial"/>
          <w:szCs w:val="24"/>
          <w:lang w:eastAsia="pl-PL"/>
        </w:rPr>
      </w:pPr>
      <w:r w:rsidRPr="00D04F80">
        <w:rPr>
          <w:rFonts w:eastAsia="Calibri" w:cs="Arial"/>
          <w:szCs w:val="24"/>
          <w:lang w:eastAsia="pl-PL"/>
        </w:rPr>
        <w:t>2)</w:t>
      </w:r>
      <w:r w:rsidRPr="00D04F80">
        <w:rPr>
          <w:rFonts w:eastAsia="Calibri" w:cs="Arial"/>
          <w:b/>
          <w:szCs w:val="24"/>
          <w:lang w:eastAsia="pl-PL"/>
        </w:rPr>
        <w:t xml:space="preserve"> </w:t>
      </w:r>
      <w:r w:rsidRPr="00D04F80">
        <w:rPr>
          <w:rFonts w:eastAsia="Calibri" w:cs="Arial"/>
          <w:szCs w:val="24"/>
          <w:lang w:eastAsia="pl-PL"/>
        </w:rPr>
        <w:t>W przypadku rozbieżności między kwotami podanymi słownie i cyfrowo, za wiążącą zamawiający uznawać będzie wartość podaną słownie (tzn. tysiące złotych, setki złotych, dziesiątki złotych, złote, grosze).</w:t>
      </w:r>
    </w:p>
    <w:p w14:paraId="39440924" w14:textId="77777777" w:rsidR="00D04F80" w:rsidRPr="00D04F80" w:rsidRDefault="00D04F80" w:rsidP="00D04F80">
      <w:pPr>
        <w:widowControl w:val="0"/>
        <w:autoSpaceDE w:val="0"/>
        <w:autoSpaceDN w:val="0"/>
        <w:adjustRightInd w:val="0"/>
        <w:ind w:left="1191" w:hanging="340"/>
        <w:rPr>
          <w:rFonts w:eastAsia="Calibri" w:cs="Arial"/>
          <w:szCs w:val="24"/>
          <w:lang w:eastAsia="pl-PL"/>
        </w:rPr>
      </w:pPr>
      <w:r w:rsidRPr="00D04F80">
        <w:rPr>
          <w:rFonts w:eastAsia="Calibri" w:cs="Arial"/>
          <w:szCs w:val="24"/>
          <w:lang w:eastAsia="pl-PL"/>
        </w:rPr>
        <w:lastRenderedPageBreak/>
        <w:t>3)</w:t>
      </w:r>
      <w:r w:rsidRPr="00D04F80">
        <w:rPr>
          <w:rFonts w:eastAsia="Calibri" w:cs="Arial"/>
          <w:b/>
          <w:szCs w:val="24"/>
          <w:lang w:eastAsia="pl-PL"/>
        </w:rPr>
        <w:t xml:space="preserve"> </w:t>
      </w:r>
      <w:r w:rsidRPr="00D04F80">
        <w:rPr>
          <w:rFonts w:eastAsia="Calibri" w:cs="Arial"/>
          <w:szCs w:val="24"/>
          <w:lang w:eastAsia="pl-PL"/>
        </w:rPr>
        <w:t>Zamawiający nie dopuszcza rozliczeń w walutach obcych, wszystkie ceny muszą być podane w złotych polskich.</w:t>
      </w:r>
      <w:r w:rsidRPr="00D04F80">
        <w:rPr>
          <w:rFonts w:eastAsia="Calibri" w:cs="Arial"/>
          <w:sz w:val="22"/>
          <w:szCs w:val="24"/>
        </w:rPr>
        <w:t xml:space="preserve"> </w:t>
      </w:r>
    </w:p>
    <w:p w14:paraId="021F8259" w14:textId="77777777" w:rsidR="00D04F80" w:rsidRPr="00D04F80" w:rsidRDefault="00D04F80" w:rsidP="00D04F80">
      <w:pPr>
        <w:widowControl w:val="0"/>
        <w:spacing w:before="360"/>
        <w:ind w:left="113" w:firstLine="0"/>
        <w:rPr>
          <w:rFonts w:eastAsia="Calibri" w:cs="Arial"/>
          <w:b/>
          <w:sz w:val="32"/>
          <w:szCs w:val="32"/>
        </w:rPr>
      </w:pPr>
      <w:r w:rsidRPr="00D04F80">
        <w:rPr>
          <w:rFonts w:eastAsia="Calibri" w:cs="Arial"/>
          <w:b/>
          <w:sz w:val="32"/>
          <w:szCs w:val="32"/>
        </w:rPr>
        <w:t xml:space="preserve">14. OCENA </w:t>
      </w:r>
      <w:r w:rsidRPr="00D04F80">
        <w:rPr>
          <w:rFonts w:eastAsia="Calibri" w:cs="Arial"/>
          <w:b/>
          <w:bCs/>
          <w:sz w:val="32"/>
          <w:szCs w:val="32"/>
        </w:rPr>
        <w:t>OFERT I KRYTERIA OCENY</w:t>
      </w:r>
      <w:r w:rsidRPr="00D04F80">
        <w:rPr>
          <w:rFonts w:eastAsia="Calibri" w:cs="Arial"/>
          <w:b/>
          <w:sz w:val="32"/>
          <w:szCs w:val="32"/>
        </w:rPr>
        <w:t>.</w:t>
      </w:r>
    </w:p>
    <w:p w14:paraId="0DD842C3" w14:textId="77777777" w:rsidR="00D04F80" w:rsidRPr="00D04F80" w:rsidRDefault="00D04F80" w:rsidP="00D04F80">
      <w:pPr>
        <w:widowControl w:val="0"/>
        <w:ind w:left="113" w:firstLine="0"/>
        <w:rPr>
          <w:rFonts w:eastAsia="Calibri" w:cs="Arial"/>
          <w:b/>
          <w:iCs/>
          <w:sz w:val="28"/>
          <w:szCs w:val="28"/>
        </w:rPr>
      </w:pPr>
      <w:r w:rsidRPr="00D04F80">
        <w:rPr>
          <w:rFonts w:eastAsia="Calibri" w:cs="Arial"/>
          <w:b/>
          <w:iCs/>
          <w:sz w:val="28"/>
          <w:szCs w:val="28"/>
        </w:rPr>
        <w:t>14.1. Kryteria</w:t>
      </w:r>
    </w:p>
    <w:p w14:paraId="3C85EFAF" w14:textId="77777777" w:rsidR="00D04F80" w:rsidRPr="00D04F80" w:rsidRDefault="00D04F80" w:rsidP="00D04F80">
      <w:pPr>
        <w:widowControl w:val="0"/>
        <w:ind w:left="113" w:firstLine="0"/>
        <w:rPr>
          <w:rFonts w:eastAsia="Calibri" w:cs="Arial"/>
          <w:iCs/>
          <w:szCs w:val="24"/>
        </w:rPr>
      </w:pPr>
      <w:r w:rsidRPr="00D04F80">
        <w:rPr>
          <w:rFonts w:eastAsia="Calibri" w:cs="Arial"/>
          <w:iCs/>
          <w:szCs w:val="24"/>
        </w:rPr>
        <w:t>Przy ocenie każdej z ofert w odniesieniu do każdej z części Zamawiający będzie się kierował następującymi kryteriami:</w:t>
      </w:r>
    </w:p>
    <w:p w14:paraId="7948E9EF" w14:textId="77777777" w:rsidR="00D04F80" w:rsidRPr="00D04F80" w:rsidRDefault="00D04F80" w:rsidP="00D04F80">
      <w:pPr>
        <w:widowControl w:val="0"/>
        <w:autoSpaceDE w:val="0"/>
        <w:autoSpaceDN w:val="0"/>
        <w:adjustRightInd w:val="0"/>
        <w:ind w:left="1191" w:hanging="340"/>
        <w:rPr>
          <w:rFonts w:eastAsia="Calibri" w:cs="Arial"/>
          <w:iCs/>
          <w:szCs w:val="24"/>
        </w:rPr>
      </w:pPr>
      <w:r w:rsidRPr="00D04F80">
        <w:rPr>
          <w:rFonts w:eastAsia="Calibri" w:cs="Arial"/>
          <w:iCs/>
          <w:szCs w:val="24"/>
        </w:rPr>
        <w:t>1) Kryterium ceny oferty brutto - 60%,</w:t>
      </w:r>
    </w:p>
    <w:p w14:paraId="7D435C19" w14:textId="77777777" w:rsidR="00D04F80" w:rsidRPr="00D04F80" w:rsidRDefault="00D04F80" w:rsidP="00D04F80">
      <w:pPr>
        <w:widowControl w:val="0"/>
        <w:autoSpaceDE w:val="0"/>
        <w:autoSpaceDN w:val="0"/>
        <w:adjustRightInd w:val="0"/>
        <w:ind w:left="1191" w:hanging="340"/>
        <w:rPr>
          <w:rFonts w:eastAsia="Calibri" w:cs="Arial"/>
          <w:iCs/>
          <w:szCs w:val="24"/>
        </w:rPr>
      </w:pPr>
      <w:r w:rsidRPr="00D04F80">
        <w:rPr>
          <w:rFonts w:eastAsia="Calibri" w:cs="Arial"/>
          <w:iCs/>
          <w:szCs w:val="24"/>
        </w:rPr>
        <w:t>2) Kryterium okresu gwarancji i rękojmi na przedmiot zamówienia – 40%.</w:t>
      </w:r>
    </w:p>
    <w:p w14:paraId="1C31290A" w14:textId="77777777" w:rsidR="00D04F80" w:rsidRPr="00D04F80" w:rsidRDefault="00D04F80" w:rsidP="00D04F80">
      <w:pPr>
        <w:widowControl w:val="0"/>
        <w:ind w:left="113" w:firstLine="0"/>
        <w:rPr>
          <w:rFonts w:eastAsia="Calibri" w:cs="Arial"/>
          <w:b/>
          <w:sz w:val="28"/>
          <w:szCs w:val="28"/>
          <w:lang w:eastAsia="pl-PL"/>
        </w:rPr>
      </w:pPr>
      <w:r w:rsidRPr="00D04F80">
        <w:rPr>
          <w:rFonts w:eastAsia="Calibri" w:cs="Arial"/>
          <w:b/>
          <w:sz w:val="28"/>
          <w:szCs w:val="28"/>
          <w:lang w:eastAsia="pl-PL"/>
        </w:rPr>
        <w:t>14.2. Zasady obliczania kryteriów</w:t>
      </w:r>
    </w:p>
    <w:p w14:paraId="25002526" w14:textId="77777777" w:rsidR="00D04F80" w:rsidRPr="00D04F80" w:rsidRDefault="00D04F80" w:rsidP="00D04F80">
      <w:pPr>
        <w:widowControl w:val="0"/>
        <w:spacing w:after="120" w:line="23" w:lineRule="atLeast"/>
        <w:ind w:left="113" w:firstLine="0"/>
        <w:jc w:val="center"/>
        <w:rPr>
          <w:rFonts w:eastAsia="Calibri" w:cs="Arial"/>
          <w:szCs w:val="24"/>
          <w:u w:val="single"/>
          <w:lang w:eastAsia="pl-PL"/>
        </w:rPr>
      </w:pPr>
      <w:r w:rsidRPr="00D04F80">
        <w:rPr>
          <w:rFonts w:eastAsia="Calibri" w:cs="Arial"/>
          <w:szCs w:val="24"/>
          <w:u w:val="single"/>
          <w:lang w:eastAsia="pl-PL"/>
        </w:rPr>
        <w:t>SPOSÓB OBLICZENIA KRYTERIUM CENY:</w:t>
      </w:r>
    </w:p>
    <w:p w14:paraId="119DE558" w14:textId="77777777" w:rsidR="00D04F80" w:rsidRPr="00D04F80" w:rsidRDefault="00D04F80" w:rsidP="00D04F80">
      <w:pPr>
        <w:widowControl w:val="0"/>
        <w:spacing w:before="0" w:line="20" w:lineRule="atLeast"/>
        <w:ind w:left="567" w:firstLine="0"/>
        <w:rPr>
          <w:rFonts w:eastAsia="Calibri" w:cs="Arial"/>
          <w:szCs w:val="24"/>
          <w:lang w:eastAsia="pl-PL"/>
        </w:rPr>
      </w:pPr>
      <w:r w:rsidRPr="00D04F80">
        <w:rPr>
          <w:rFonts w:eastAsia="Calibri" w:cs="Arial"/>
          <w:szCs w:val="24"/>
          <w:lang w:eastAsia="pl-PL"/>
        </w:rPr>
        <w:t>ogółem cena brutto najniższej oferty wskazana w tabeli cenowej oferty</w:t>
      </w:r>
    </w:p>
    <w:p w14:paraId="71741FD5" w14:textId="77777777" w:rsidR="00D04F80" w:rsidRPr="00D04F80" w:rsidRDefault="00D04F80" w:rsidP="00D04F80">
      <w:pPr>
        <w:widowControl w:val="0"/>
        <w:spacing w:before="0" w:line="20" w:lineRule="atLeast"/>
        <w:ind w:left="567" w:firstLine="0"/>
        <w:rPr>
          <w:rFonts w:eastAsia="Calibri" w:cs="Arial"/>
          <w:szCs w:val="24"/>
          <w:lang w:eastAsia="pl-PL"/>
        </w:rPr>
      </w:pPr>
      <w:r w:rsidRPr="00D04F80">
        <w:rPr>
          <w:rFonts w:eastAsia="Calibri" w:cs="Arial"/>
          <w:szCs w:val="24"/>
          <w:lang w:eastAsia="pl-PL"/>
        </w:rPr>
        <w:t>--------------------------------------------------------------------------------------  x 60%x 100 =</w:t>
      </w:r>
    </w:p>
    <w:p w14:paraId="0EF6176F" w14:textId="77777777" w:rsidR="00D04F80" w:rsidRPr="00D04F80" w:rsidRDefault="00D04F80" w:rsidP="00D04F80">
      <w:pPr>
        <w:widowControl w:val="0"/>
        <w:spacing w:before="0" w:line="20" w:lineRule="atLeast"/>
        <w:ind w:left="567" w:firstLine="0"/>
        <w:rPr>
          <w:rFonts w:eastAsia="Calibri" w:cs="Arial"/>
          <w:szCs w:val="24"/>
          <w:lang w:eastAsia="pl-PL"/>
        </w:rPr>
      </w:pPr>
      <w:r w:rsidRPr="00D04F80">
        <w:rPr>
          <w:rFonts w:eastAsia="Calibri" w:cs="Arial"/>
          <w:szCs w:val="24"/>
          <w:lang w:eastAsia="pl-PL"/>
        </w:rPr>
        <w:t>ogółem cena brutto badanej oferty wskazana w tabeli cenowej oferty</w:t>
      </w:r>
    </w:p>
    <w:p w14:paraId="11EDA3EA" w14:textId="77777777" w:rsidR="00D04F80" w:rsidRPr="00D04F80" w:rsidRDefault="00D04F80" w:rsidP="00D04F80">
      <w:pPr>
        <w:widowControl w:val="0"/>
        <w:spacing w:before="360" w:after="120" w:line="23" w:lineRule="atLeast"/>
        <w:ind w:left="567" w:firstLine="0"/>
        <w:jc w:val="center"/>
        <w:rPr>
          <w:rFonts w:eastAsia="Calibri" w:cs="Arial"/>
          <w:bCs/>
          <w:szCs w:val="24"/>
          <w:u w:val="single"/>
          <w:lang w:eastAsia="pl-PL"/>
        </w:rPr>
      </w:pPr>
      <w:r w:rsidRPr="00D04F80">
        <w:rPr>
          <w:rFonts w:eastAsia="Calibri" w:cs="Arial"/>
          <w:bCs/>
          <w:szCs w:val="24"/>
          <w:u w:val="single"/>
          <w:lang w:eastAsia="pl-PL"/>
        </w:rPr>
        <w:t>KRYTERIUM OKRESU GWARANCJI I RĘKOJMI NA PRZEDMIOT ZAMÓWIENIA</w:t>
      </w:r>
    </w:p>
    <w:p w14:paraId="64B61063" w14:textId="77777777" w:rsidR="00D04F80" w:rsidRPr="00D04F80" w:rsidRDefault="00D04F80" w:rsidP="00D04F80">
      <w:pPr>
        <w:widowControl w:val="0"/>
        <w:spacing w:before="240" w:after="120" w:line="23" w:lineRule="atLeast"/>
        <w:ind w:left="567" w:firstLine="0"/>
        <w:rPr>
          <w:rFonts w:eastAsia="Calibri" w:cs="Arial"/>
          <w:bCs/>
          <w:szCs w:val="24"/>
          <w:lang w:eastAsia="pl-PL"/>
        </w:rPr>
      </w:pPr>
      <w:r w:rsidRPr="00D04F80">
        <w:rPr>
          <w:rFonts w:eastAsia="Calibri" w:cs="Arial"/>
          <w:bCs/>
          <w:szCs w:val="24"/>
          <w:lang w:eastAsia="pl-PL"/>
        </w:rPr>
        <w:t>Oferent, za każdy miesiąc udzielonej gwarancji i rękojmi otrzyma 1 pkt. Suma uzyskanych punktów zostanie poddana następującemu równaniu:</w:t>
      </w:r>
    </w:p>
    <w:p w14:paraId="7FA2F4BA" w14:textId="77777777" w:rsidR="00D04F80" w:rsidRPr="00D04F80" w:rsidRDefault="00D04F80" w:rsidP="00D04F80">
      <w:pPr>
        <w:widowControl w:val="0"/>
        <w:spacing w:before="240" w:line="20" w:lineRule="atLeast"/>
        <w:ind w:left="567" w:firstLine="0"/>
        <w:rPr>
          <w:rFonts w:eastAsia="Calibri" w:cs="Arial"/>
          <w:bCs/>
          <w:szCs w:val="24"/>
          <w:u w:val="single"/>
          <w:lang w:eastAsia="pl-PL"/>
        </w:rPr>
      </w:pPr>
      <w:r w:rsidRPr="00D04F80">
        <w:rPr>
          <w:rFonts w:eastAsia="Calibri" w:cs="Arial"/>
          <w:bCs/>
          <w:iCs/>
          <w:szCs w:val="24"/>
          <w:u w:val="single"/>
          <w:lang w:eastAsia="pl-PL"/>
        </w:rPr>
        <w:t xml:space="preserve">Kryterium okresu gwarancji i rękojmi </w:t>
      </w:r>
    </w:p>
    <w:p w14:paraId="29936D98" w14:textId="77777777" w:rsidR="00D04F80" w:rsidRPr="00D04F80" w:rsidRDefault="00D04F80" w:rsidP="00D04F80">
      <w:pPr>
        <w:widowControl w:val="0"/>
        <w:spacing w:line="240" w:lineRule="auto"/>
        <w:ind w:left="567" w:firstLine="0"/>
        <w:rPr>
          <w:rFonts w:eastAsia="Calibri" w:cs="Arial"/>
          <w:bCs/>
          <w:szCs w:val="24"/>
          <w:lang w:eastAsia="pl-PL"/>
        </w:rPr>
      </w:pPr>
      <w:r w:rsidRPr="00D04F80">
        <w:rPr>
          <w:rFonts w:eastAsia="Calibri" w:cs="Arial"/>
          <w:bCs/>
          <w:szCs w:val="24"/>
          <w:lang w:eastAsia="pl-PL"/>
        </w:rPr>
        <w:t xml:space="preserve">Ilość punktów uzyskanych przez ofertę badaną  </w:t>
      </w:r>
    </w:p>
    <w:p w14:paraId="17E03AF6" w14:textId="77777777" w:rsidR="00D04F80" w:rsidRPr="00D04F80" w:rsidRDefault="00D04F80" w:rsidP="00D04F80">
      <w:pPr>
        <w:widowControl w:val="0"/>
        <w:spacing w:before="0" w:line="240" w:lineRule="auto"/>
        <w:ind w:left="567" w:firstLine="0"/>
        <w:rPr>
          <w:rFonts w:eastAsia="Calibri" w:cs="Arial"/>
          <w:bCs/>
          <w:szCs w:val="24"/>
          <w:lang w:eastAsia="pl-PL"/>
        </w:rPr>
      </w:pPr>
      <w:r w:rsidRPr="00D04F80">
        <w:rPr>
          <w:rFonts w:eastAsia="Calibri" w:cs="Arial"/>
          <w:bCs/>
          <w:szCs w:val="24"/>
          <w:lang w:eastAsia="pl-PL"/>
        </w:rPr>
        <w:t xml:space="preserve">---------------------------------------------------------------------- x 40 %  x 100 = </w:t>
      </w:r>
    </w:p>
    <w:p w14:paraId="1042A193" w14:textId="77777777" w:rsidR="00D04F80" w:rsidRPr="00D04F80" w:rsidRDefault="00D04F80" w:rsidP="00D04F80">
      <w:pPr>
        <w:widowControl w:val="0"/>
        <w:spacing w:before="0" w:line="240" w:lineRule="auto"/>
        <w:ind w:left="567" w:firstLine="0"/>
        <w:rPr>
          <w:rFonts w:eastAsia="Calibri" w:cs="Arial"/>
          <w:bCs/>
          <w:szCs w:val="24"/>
          <w:lang w:eastAsia="pl-PL"/>
        </w:rPr>
      </w:pPr>
      <w:r w:rsidRPr="00D04F80">
        <w:rPr>
          <w:rFonts w:eastAsia="Calibri" w:cs="Arial"/>
          <w:bCs/>
          <w:szCs w:val="24"/>
          <w:lang w:eastAsia="pl-PL"/>
        </w:rPr>
        <w:t>Ilość punktów uzyskanych przez ofertę oferującą</w:t>
      </w:r>
    </w:p>
    <w:p w14:paraId="673D2C56" w14:textId="77777777" w:rsidR="00D04F80" w:rsidRPr="00D04F80" w:rsidRDefault="00D04F80" w:rsidP="00D04F80">
      <w:pPr>
        <w:widowControl w:val="0"/>
        <w:spacing w:before="0" w:line="240" w:lineRule="auto"/>
        <w:ind w:left="567" w:firstLine="0"/>
        <w:rPr>
          <w:rFonts w:eastAsia="Calibri" w:cs="Arial"/>
          <w:bCs/>
          <w:szCs w:val="24"/>
          <w:lang w:eastAsia="pl-PL"/>
        </w:rPr>
      </w:pPr>
      <w:r w:rsidRPr="00D04F80">
        <w:rPr>
          <w:rFonts w:eastAsia="Calibri" w:cs="Arial"/>
          <w:bCs/>
          <w:szCs w:val="24"/>
          <w:lang w:eastAsia="pl-PL"/>
        </w:rPr>
        <w:t xml:space="preserve"> najdłuższą gwarancją i rękojmię</w:t>
      </w:r>
    </w:p>
    <w:p w14:paraId="30DAD854" w14:textId="77777777" w:rsidR="00D04F80" w:rsidRPr="00D04F80" w:rsidRDefault="00D04F80" w:rsidP="00D04F80">
      <w:pPr>
        <w:widowControl w:val="0"/>
        <w:spacing w:before="240" w:after="120" w:line="23" w:lineRule="atLeast"/>
        <w:ind w:left="567" w:firstLine="0"/>
        <w:rPr>
          <w:rFonts w:eastAsia="Calibri" w:cs="Arial"/>
          <w:bCs/>
          <w:szCs w:val="24"/>
          <w:lang w:eastAsia="pl-PL"/>
        </w:rPr>
      </w:pPr>
      <w:r w:rsidRPr="00D04F80">
        <w:rPr>
          <w:rFonts w:eastAsia="Calibri" w:cs="Arial"/>
          <w:bCs/>
          <w:szCs w:val="24"/>
          <w:lang w:eastAsia="pl-PL"/>
        </w:rPr>
        <w:t xml:space="preserve">Oferty Wykonawców, którzy udzielą gwarancji i rękojmi na okres krótszy niż określony w pkt 3.3. SIWZ zostaną odrzucone.  </w:t>
      </w:r>
    </w:p>
    <w:p w14:paraId="56A9D65F" w14:textId="77777777" w:rsidR="00D04F80" w:rsidRPr="00D04F80" w:rsidRDefault="00D04F80" w:rsidP="00D04F80">
      <w:pPr>
        <w:widowControl w:val="0"/>
        <w:spacing w:after="120" w:line="23" w:lineRule="atLeast"/>
        <w:ind w:left="567" w:firstLine="0"/>
        <w:rPr>
          <w:rFonts w:eastAsia="Calibri" w:cs="Arial"/>
          <w:bCs/>
          <w:szCs w:val="24"/>
          <w:lang w:eastAsia="pl-PL"/>
        </w:rPr>
      </w:pPr>
      <w:r w:rsidRPr="00D04F80">
        <w:rPr>
          <w:rFonts w:eastAsia="Calibri" w:cs="Arial"/>
          <w:bCs/>
          <w:szCs w:val="24"/>
          <w:lang w:eastAsia="pl-PL"/>
        </w:rPr>
        <w:t xml:space="preserve">Jeżeli oferent udzieli gwarancji i rękojmi na różne okresy, to do oceny kryterium zostanie przyjęty krótszy z okresów. </w:t>
      </w:r>
    </w:p>
    <w:p w14:paraId="4C91DBC5" w14:textId="62BA7E21" w:rsidR="00D04F80" w:rsidRPr="00D04F80" w:rsidRDefault="00D04F80" w:rsidP="00D04F80">
      <w:pPr>
        <w:widowControl w:val="0"/>
        <w:spacing w:after="120" w:line="23" w:lineRule="atLeast"/>
        <w:ind w:left="567" w:firstLine="0"/>
        <w:rPr>
          <w:rFonts w:eastAsia="Calibri" w:cs="Arial"/>
          <w:bCs/>
          <w:szCs w:val="24"/>
          <w:lang w:eastAsia="pl-PL"/>
        </w:rPr>
      </w:pPr>
      <w:r w:rsidRPr="00D04F80">
        <w:rPr>
          <w:rFonts w:eastAsia="Calibri" w:cs="Arial"/>
          <w:bCs/>
          <w:szCs w:val="24"/>
          <w:lang w:eastAsia="pl-PL"/>
        </w:rPr>
        <w:t xml:space="preserve">Jeżeli Wykonawca udzieli gwarancji bądź rękojmi na okres dłuższy niż </w:t>
      </w:r>
      <w:r w:rsidR="005D35FF" w:rsidRPr="001D5C16">
        <w:rPr>
          <w:rFonts w:eastAsia="Calibri" w:cs="Arial"/>
          <w:bCs/>
          <w:szCs w:val="24"/>
          <w:lang w:eastAsia="pl-PL"/>
        </w:rPr>
        <w:t>60 miesięcy</w:t>
      </w:r>
      <w:r w:rsidRPr="001D5C16">
        <w:rPr>
          <w:rFonts w:eastAsia="Calibri" w:cs="Arial"/>
          <w:bCs/>
          <w:szCs w:val="24"/>
          <w:lang w:eastAsia="pl-PL"/>
        </w:rPr>
        <w:t xml:space="preserve">, Zamawiający w celu ustalenia punktacji przyjmie okres </w:t>
      </w:r>
      <w:r w:rsidR="005D35FF" w:rsidRPr="001D5C16">
        <w:rPr>
          <w:rFonts w:eastAsia="Calibri" w:cs="Arial"/>
          <w:bCs/>
          <w:szCs w:val="24"/>
          <w:lang w:eastAsia="pl-PL"/>
        </w:rPr>
        <w:t>60 miesięcy</w:t>
      </w:r>
      <w:r w:rsidRPr="001D5C16">
        <w:rPr>
          <w:rFonts w:eastAsia="Calibri" w:cs="Arial"/>
          <w:bCs/>
          <w:szCs w:val="24"/>
          <w:lang w:eastAsia="pl-PL"/>
        </w:rPr>
        <w:t>.</w:t>
      </w:r>
      <w:r w:rsidRPr="00D04F80">
        <w:rPr>
          <w:rFonts w:eastAsia="Calibri" w:cs="Arial"/>
          <w:bCs/>
          <w:szCs w:val="24"/>
          <w:lang w:eastAsia="pl-PL"/>
        </w:rPr>
        <w:t xml:space="preserve"> </w:t>
      </w:r>
    </w:p>
    <w:p w14:paraId="12A8E591" w14:textId="77777777" w:rsidR="00D04F80" w:rsidRPr="00D04F80" w:rsidRDefault="00D04F80" w:rsidP="00D04F80">
      <w:pPr>
        <w:widowControl w:val="0"/>
        <w:spacing w:before="240" w:after="120" w:line="23" w:lineRule="atLeast"/>
        <w:ind w:left="567" w:firstLine="0"/>
        <w:rPr>
          <w:rFonts w:ascii="Times New Roman" w:eastAsia="Times New Roman" w:hAnsi="Times New Roman" w:cs="Times New Roman"/>
          <w:snapToGrid w:val="0"/>
          <w:szCs w:val="20"/>
          <w:lang w:eastAsia="pl-PL"/>
        </w:rPr>
      </w:pPr>
      <w:r w:rsidRPr="00D04F80">
        <w:rPr>
          <w:rFonts w:eastAsia="Calibri" w:cs="Arial"/>
          <w:szCs w:val="24"/>
          <w:lang w:eastAsia="pl-PL"/>
        </w:rPr>
        <w:t xml:space="preserve">Po przeprowadzeniu powyższych działań Zamawiający dokona zsumowania wyników jakie badane oferty otrzymały w poszczególnych kryteriach. </w:t>
      </w:r>
    </w:p>
    <w:p w14:paraId="747BACB6" w14:textId="77777777" w:rsidR="00D04F80" w:rsidRPr="00D04F80" w:rsidRDefault="00D04F80" w:rsidP="00D04F80">
      <w:pPr>
        <w:widowControl w:val="0"/>
        <w:spacing w:before="240" w:after="120" w:line="23" w:lineRule="atLeast"/>
        <w:ind w:left="567" w:firstLine="0"/>
        <w:rPr>
          <w:rFonts w:eastAsia="Calibri" w:cs="Arial"/>
          <w:szCs w:val="24"/>
          <w:lang w:eastAsia="pl-PL"/>
        </w:rPr>
      </w:pPr>
      <w:r w:rsidRPr="00D04F80">
        <w:rPr>
          <w:rFonts w:eastAsia="Calibri" w:cs="Arial"/>
          <w:szCs w:val="24"/>
          <w:lang w:eastAsia="pl-PL"/>
        </w:rPr>
        <w:t xml:space="preserve">Za wybraną ofertę zostanie uznana ta, która spełni wszystkie warunki określone w warunkach uczestnictwa w niniejszym postępowaniu, oraz po zsumowaniu </w:t>
      </w:r>
      <w:r w:rsidRPr="00D04F80">
        <w:rPr>
          <w:rFonts w:eastAsia="Calibri" w:cs="Arial"/>
          <w:szCs w:val="24"/>
          <w:lang w:eastAsia="pl-PL"/>
        </w:rPr>
        <w:lastRenderedPageBreak/>
        <w:t>wyników uzyskanych w poszczególnych kryteriach osiągnie najwyższą wartość.</w:t>
      </w:r>
    </w:p>
    <w:p w14:paraId="479DB56F" w14:textId="77777777" w:rsidR="00D04F80" w:rsidRPr="00D04F80" w:rsidRDefault="00D04F80" w:rsidP="00D04F80">
      <w:pPr>
        <w:widowControl w:val="0"/>
        <w:spacing w:before="240"/>
        <w:ind w:left="113" w:firstLine="0"/>
        <w:rPr>
          <w:rFonts w:eastAsia="Calibri" w:cs="Arial"/>
          <w:b/>
          <w:sz w:val="28"/>
          <w:szCs w:val="28"/>
          <w:lang w:eastAsia="pl-PL"/>
        </w:rPr>
      </w:pPr>
      <w:r w:rsidRPr="00D04F80">
        <w:rPr>
          <w:rFonts w:eastAsia="Calibri" w:cs="Arial"/>
          <w:b/>
          <w:sz w:val="28"/>
          <w:szCs w:val="28"/>
          <w:lang w:eastAsia="pl-PL"/>
        </w:rPr>
        <w:t>14.3. Ocena ofert</w:t>
      </w:r>
    </w:p>
    <w:p w14:paraId="08462BC9" w14:textId="77777777" w:rsidR="00D04F80" w:rsidRPr="00D04F80" w:rsidRDefault="00D04F80" w:rsidP="00D04F80">
      <w:pPr>
        <w:widowControl w:val="0"/>
        <w:autoSpaceDE w:val="0"/>
        <w:autoSpaceDN w:val="0"/>
        <w:adjustRightInd w:val="0"/>
        <w:ind w:left="1191" w:hanging="340"/>
        <w:rPr>
          <w:rFonts w:eastAsia="Calibri" w:cs="Arial"/>
          <w:szCs w:val="24"/>
          <w:lang w:eastAsia="pl-PL"/>
        </w:rPr>
      </w:pPr>
      <w:r w:rsidRPr="00D04F80">
        <w:rPr>
          <w:rFonts w:eastAsia="Calibri" w:cs="Arial"/>
          <w:szCs w:val="24"/>
          <w:lang w:eastAsia="pl-PL"/>
        </w:rPr>
        <w:t>1) Zamawiający informuje, że po otwarciu ofert w pierwszej kolejności zgodnie z art. 24aa ustawy dokona oceny ofert,</w:t>
      </w:r>
      <w:r w:rsidRPr="00D04F80">
        <w:rPr>
          <w:rFonts w:ascii="Times New Roman" w:eastAsia="Calibri" w:hAnsi="Times New Roman" w:cs="Times New Roman"/>
          <w:bCs/>
          <w:color w:val="FF0000"/>
          <w:szCs w:val="24"/>
        </w:rPr>
        <w:t xml:space="preserve"> </w:t>
      </w:r>
      <w:r w:rsidRPr="00D04F80">
        <w:rPr>
          <w:rFonts w:eastAsia="Calibri" w:cs="Arial"/>
          <w:bCs/>
          <w:szCs w:val="24"/>
          <w:lang w:eastAsia="pl-PL"/>
        </w:rPr>
        <w:t>a następnie zbada czy wykonawca, którego oferta została oceniona jako najkorzystniejsza, nie podlega wykluczeniu oraz spełnia warunki udziału w postępowaniu.</w:t>
      </w:r>
    </w:p>
    <w:p w14:paraId="070A63F0" w14:textId="77777777" w:rsidR="00D04F80" w:rsidRPr="00D04F80" w:rsidRDefault="00D04F80" w:rsidP="00D04F80">
      <w:pPr>
        <w:widowControl w:val="0"/>
        <w:autoSpaceDE w:val="0"/>
        <w:autoSpaceDN w:val="0"/>
        <w:adjustRightInd w:val="0"/>
        <w:ind w:left="1191" w:hanging="340"/>
        <w:rPr>
          <w:rFonts w:eastAsia="Calibri" w:cs="Arial"/>
          <w:iCs/>
          <w:szCs w:val="24"/>
        </w:rPr>
      </w:pPr>
      <w:r w:rsidRPr="00D04F80">
        <w:rPr>
          <w:rFonts w:eastAsia="Calibri" w:cs="Arial"/>
          <w:iCs/>
          <w:szCs w:val="24"/>
        </w:rPr>
        <w:t>2) Za wybraną ofertę zostanie uznana ta, która spełni wszystkie warunki określone w warunkach uczestnictwa w niniejszym postępowaniu, nie podlega wykluczeniu, oraz w  wyniku zsumowania punktów uzyskanych w poszczególnych kryteriach oceny ofert uzyska najwyższy wynik.</w:t>
      </w:r>
    </w:p>
    <w:p w14:paraId="34A89E38" w14:textId="77777777" w:rsidR="00D04F80" w:rsidRPr="00D04F80" w:rsidRDefault="00D04F80" w:rsidP="00D04F80">
      <w:pPr>
        <w:widowControl w:val="0"/>
        <w:autoSpaceDE w:val="0"/>
        <w:autoSpaceDN w:val="0"/>
        <w:adjustRightInd w:val="0"/>
        <w:ind w:left="1191" w:hanging="340"/>
        <w:rPr>
          <w:rFonts w:eastAsia="Calibri" w:cs="Arial"/>
          <w:iCs/>
          <w:szCs w:val="24"/>
        </w:rPr>
      </w:pPr>
      <w:r w:rsidRPr="00D04F80">
        <w:rPr>
          <w:rFonts w:eastAsia="Calibri" w:cs="Arial"/>
          <w:iCs/>
          <w:szCs w:val="24"/>
        </w:rPr>
        <w:t xml:space="preserve">3) Jeżeli nie będzie można dokonać wyboru oferty najkorzystniejszej ze względu na to, że dwie lub więcej ofert przedstawia taki sam bilans ceny i pozostałych kryteriów oceny ofert, Zamawiający spośród tych ofert dokona wyboru oferty z niższą ceną (art. 91 ust. 4 ustawy </w:t>
      </w:r>
      <w:proofErr w:type="spellStart"/>
      <w:r w:rsidRPr="00D04F80">
        <w:rPr>
          <w:rFonts w:eastAsia="Calibri" w:cs="Arial"/>
          <w:iCs/>
          <w:szCs w:val="24"/>
        </w:rPr>
        <w:t>Pzp</w:t>
      </w:r>
      <w:proofErr w:type="spellEnd"/>
      <w:r w:rsidRPr="00D04F80">
        <w:rPr>
          <w:rFonts w:eastAsia="Calibri" w:cs="Arial"/>
          <w:iCs/>
          <w:szCs w:val="24"/>
        </w:rPr>
        <w:t>).</w:t>
      </w:r>
    </w:p>
    <w:p w14:paraId="43CA8E61" w14:textId="77777777" w:rsidR="00D04F80" w:rsidRPr="00D04F80" w:rsidRDefault="00D04F80" w:rsidP="00D04F80">
      <w:pPr>
        <w:widowControl w:val="0"/>
        <w:autoSpaceDE w:val="0"/>
        <w:autoSpaceDN w:val="0"/>
        <w:adjustRightInd w:val="0"/>
        <w:ind w:left="1191" w:hanging="340"/>
        <w:rPr>
          <w:rFonts w:eastAsia="Calibri" w:cs="Arial"/>
          <w:iCs/>
          <w:szCs w:val="24"/>
        </w:rPr>
      </w:pPr>
      <w:r w:rsidRPr="00D04F80">
        <w:rPr>
          <w:rFonts w:eastAsia="Calibri" w:cs="Arial"/>
          <w:iCs/>
          <w:szCs w:val="24"/>
        </w:rPr>
        <w:t>4) Zamawiający nie przewiduje przeprowadzenia dogrywki w formie aukcji elektronicznej.</w:t>
      </w:r>
    </w:p>
    <w:p w14:paraId="4CC4F661" w14:textId="77777777" w:rsidR="00D04F80" w:rsidRPr="00D04F80" w:rsidRDefault="00D04F80" w:rsidP="00D04F80">
      <w:pPr>
        <w:widowControl w:val="0"/>
        <w:autoSpaceDE w:val="0"/>
        <w:autoSpaceDN w:val="0"/>
        <w:adjustRightInd w:val="0"/>
        <w:ind w:left="1191" w:hanging="340"/>
        <w:rPr>
          <w:rFonts w:eastAsia="Calibri" w:cs="Arial"/>
          <w:iCs/>
          <w:szCs w:val="24"/>
        </w:rPr>
      </w:pPr>
      <w:r w:rsidRPr="00D04F80">
        <w:rPr>
          <w:rFonts w:eastAsia="Calibri" w:cs="Arial"/>
          <w:iCs/>
          <w:szCs w:val="24"/>
        </w:rPr>
        <w:t>5) Zamawiający w trybie art. 90 ustawy odrzuci ofertę zawierającą rażąco niską cenę w stosunku do przedmiotu zamówienia.</w:t>
      </w:r>
    </w:p>
    <w:p w14:paraId="3B2CCA98" w14:textId="77777777" w:rsidR="00D04F80" w:rsidRPr="00D04F80" w:rsidRDefault="00D04F80" w:rsidP="00D04F80">
      <w:pPr>
        <w:widowControl w:val="0"/>
        <w:autoSpaceDE w:val="0"/>
        <w:autoSpaceDN w:val="0"/>
        <w:adjustRightInd w:val="0"/>
        <w:ind w:left="1191" w:hanging="340"/>
        <w:rPr>
          <w:rFonts w:eastAsia="Calibri" w:cs="Arial"/>
          <w:iCs/>
          <w:szCs w:val="24"/>
        </w:rPr>
      </w:pPr>
      <w:r w:rsidRPr="00D04F80">
        <w:rPr>
          <w:rFonts w:eastAsia="Calibri" w:cs="Arial"/>
          <w:iCs/>
          <w:szCs w:val="24"/>
        </w:rPr>
        <w:t>6) Niezwłocznie po wyborze najkorzystniejszej oferty Zamawiaj</w:t>
      </w:r>
      <w:r w:rsidRPr="00D04F80">
        <w:rPr>
          <w:rFonts w:eastAsia="Calibri" w:cs="Arial" w:hint="eastAsia"/>
          <w:iCs/>
          <w:szCs w:val="24"/>
        </w:rPr>
        <w:t>ą</w:t>
      </w:r>
      <w:r w:rsidRPr="00D04F80">
        <w:rPr>
          <w:rFonts w:eastAsia="Calibri" w:cs="Arial"/>
          <w:iCs/>
          <w:szCs w:val="24"/>
        </w:rPr>
        <w:t>cy poinformuje Wykonawców, którzy zło</w:t>
      </w:r>
      <w:r w:rsidRPr="00D04F80">
        <w:rPr>
          <w:rFonts w:eastAsia="Calibri" w:cs="Arial" w:hint="eastAsia"/>
          <w:iCs/>
          <w:szCs w:val="24"/>
        </w:rPr>
        <w:t>ż</w:t>
      </w:r>
      <w:r w:rsidRPr="00D04F80">
        <w:rPr>
          <w:rFonts w:eastAsia="Calibri" w:cs="Arial"/>
          <w:iCs/>
          <w:szCs w:val="24"/>
        </w:rPr>
        <w:t>yli oferty, o:</w:t>
      </w:r>
    </w:p>
    <w:p w14:paraId="4064FD83" w14:textId="77777777" w:rsidR="00D04F80" w:rsidRPr="00D04F80" w:rsidRDefault="00D04F80" w:rsidP="00D04F80">
      <w:pPr>
        <w:suppressAutoHyphens/>
        <w:spacing w:line="23" w:lineRule="atLeast"/>
        <w:ind w:left="1474" w:hanging="340"/>
        <w:rPr>
          <w:rFonts w:eastAsia="Calibri" w:cs="Arial"/>
          <w:iCs/>
          <w:szCs w:val="24"/>
        </w:rPr>
      </w:pPr>
      <w:r w:rsidRPr="00D04F80">
        <w:rPr>
          <w:rFonts w:eastAsia="Calibri" w:cs="Arial"/>
          <w:iCs/>
          <w:szCs w:val="24"/>
        </w:rPr>
        <w:t>a) wyborze najkorzystniejszej oferty, podaj</w:t>
      </w:r>
      <w:r w:rsidRPr="00D04F80">
        <w:rPr>
          <w:rFonts w:eastAsia="Calibri" w:cs="Arial" w:hint="eastAsia"/>
          <w:iCs/>
          <w:szCs w:val="24"/>
        </w:rPr>
        <w:t>ą</w:t>
      </w:r>
      <w:r w:rsidRPr="00D04F80">
        <w:rPr>
          <w:rFonts w:eastAsia="Calibri" w:cs="Arial"/>
          <w:iCs/>
          <w:szCs w:val="24"/>
        </w:rPr>
        <w:t>c nazw</w:t>
      </w:r>
      <w:r w:rsidRPr="00D04F80">
        <w:rPr>
          <w:rFonts w:eastAsia="Calibri" w:cs="Arial" w:hint="eastAsia"/>
          <w:iCs/>
          <w:szCs w:val="24"/>
        </w:rPr>
        <w:t>ę</w:t>
      </w:r>
      <w:r w:rsidRPr="00D04F80">
        <w:rPr>
          <w:rFonts w:eastAsia="Calibri" w:cs="Arial"/>
          <w:iCs/>
          <w:szCs w:val="24"/>
        </w:rPr>
        <w:t xml:space="preserve"> (firm</w:t>
      </w:r>
      <w:r w:rsidRPr="00D04F80">
        <w:rPr>
          <w:rFonts w:eastAsia="Calibri" w:cs="Arial" w:hint="eastAsia"/>
          <w:iCs/>
          <w:szCs w:val="24"/>
        </w:rPr>
        <w:t>ę</w:t>
      </w:r>
      <w:r w:rsidRPr="00D04F80">
        <w:rPr>
          <w:rFonts w:eastAsia="Calibri" w:cs="Arial"/>
          <w:iCs/>
          <w:szCs w:val="24"/>
        </w:rPr>
        <w:t>), albo imi</w:t>
      </w:r>
      <w:r w:rsidRPr="00D04F80">
        <w:rPr>
          <w:rFonts w:eastAsia="Calibri" w:cs="Arial" w:hint="eastAsia"/>
          <w:iCs/>
          <w:szCs w:val="24"/>
        </w:rPr>
        <w:t>ę</w:t>
      </w:r>
      <w:r w:rsidRPr="00D04F80">
        <w:rPr>
          <w:rFonts w:eastAsia="Calibri" w:cs="Arial"/>
          <w:iCs/>
          <w:szCs w:val="24"/>
        </w:rPr>
        <w:t xml:space="preserve"> i nazwisko, siedzib</w:t>
      </w:r>
      <w:r w:rsidRPr="00D04F80">
        <w:rPr>
          <w:rFonts w:eastAsia="Calibri" w:cs="Arial" w:hint="eastAsia"/>
          <w:iCs/>
          <w:szCs w:val="24"/>
        </w:rPr>
        <w:t>ę</w:t>
      </w:r>
      <w:r w:rsidRPr="00D04F80">
        <w:rPr>
          <w:rFonts w:eastAsia="Calibri" w:cs="Arial"/>
          <w:iCs/>
          <w:szCs w:val="24"/>
        </w:rPr>
        <w:t xml:space="preserve"> albo adres zamieszkania i adres Wykonawcy, którego ofert</w:t>
      </w:r>
      <w:r w:rsidRPr="00D04F80">
        <w:rPr>
          <w:rFonts w:eastAsia="Calibri" w:cs="Arial" w:hint="eastAsia"/>
          <w:iCs/>
          <w:szCs w:val="24"/>
        </w:rPr>
        <w:t>ę</w:t>
      </w:r>
      <w:r w:rsidRPr="00D04F80">
        <w:rPr>
          <w:rFonts w:eastAsia="Calibri" w:cs="Arial"/>
          <w:iCs/>
          <w:szCs w:val="24"/>
        </w:rPr>
        <w:t xml:space="preserve"> wybrano, uzasadnienie faktyczne i prawne jej wyboru oraz nazwy (firmy), albo imiona i nazwiska, siedziby albo miejsca zamieszkania i adresy Wykonawców, którzy zło</w:t>
      </w:r>
      <w:r w:rsidRPr="00D04F80">
        <w:rPr>
          <w:rFonts w:eastAsia="Calibri" w:cs="Arial" w:hint="eastAsia"/>
          <w:iCs/>
          <w:szCs w:val="24"/>
        </w:rPr>
        <w:t>ż</w:t>
      </w:r>
      <w:r w:rsidRPr="00D04F80">
        <w:rPr>
          <w:rFonts w:eastAsia="Calibri" w:cs="Arial"/>
          <w:iCs/>
          <w:szCs w:val="24"/>
        </w:rPr>
        <w:t>yli oferty, a tak</w:t>
      </w:r>
      <w:r w:rsidRPr="00D04F80">
        <w:rPr>
          <w:rFonts w:eastAsia="Calibri" w:cs="Arial" w:hint="eastAsia"/>
          <w:iCs/>
          <w:szCs w:val="24"/>
        </w:rPr>
        <w:t>ż</w:t>
      </w:r>
      <w:r w:rsidRPr="00D04F80">
        <w:rPr>
          <w:rFonts w:eastAsia="Calibri" w:cs="Arial"/>
          <w:iCs/>
          <w:szCs w:val="24"/>
        </w:rPr>
        <w:t>e punktacj</w:t>
      </w:r>
      <w:r w:rsidRPr="00D04F80">
        <w:rPr>
          <w:rFonts w:eastAsia="Calibri" w:cs="Arial" w:hint="eastAsia"/>
          <w:iCs/>
          <w:szCs w:val="24"/>
        </w:rPr>
        <w:t>ę</w:t>
      </w:r>
      <w:r w:rsidRPr="00D04F80">
        <w:rPr>
          <w:rFonts w:eastAsia="Calibri" w:cs="Arial"/>
          <w:iCs/>
          <w:szCs w:val="24"/>
        </w:rPr>
        <w:t xml:space="preserve"> przyznan</w:t>
      </w:r>
      <w:r w:rsidRPr="00D04F80">
        <w:rPr>
          <w:rFonts w:eastAsia="Calibri" w:cs="Arial" w:hint="eastAsia"/>
          <w:iCs/>
          <w:szCs w:val="24"/>
        </w:rPr>
        <w:t>ą</w:t>
      </w:r>
      <w:r w:rsidRPr="00D04F80">
        <w:rPr>
          <w:rFonts w:eastAsia="Calibri" w:cs="Arial"/>
          <w:iCs/>
          <w:szCs w:val="24"/>
        </w:rPr>
        <w:t xml:space="preserve"> ofertom w ka</w:t>
      </w:r>
      <w:r w:rsidRPr="00D04F80">
        <w:rPr>
          <w:rFonts w:eastAsia="Calibri" w:cs="Arial" w:hint="eastAsia"/>
          <w:iCs/>
          <w:szCs w:val="24"/>
        </w:rPr>
        <w:t>ż</w:t>
      </w:r>
      <w:r w:rsidRPr="00D04F80">
        <w:rPr>
          <w:rFonts w:eastAsia="Calibri" w:cs="Arial"/>
          <w:iCs/>
          <w:szCs w:val="24"/>
        </w:rPr>
        <w:t>dym kryterium oceny ofert i ł</w:t>
      </w:r>
      <w:r w:rsidRPr="00D04F80">
        <w:rPr>
          <w:rFonts w:eastAsia="Calibri" w:cs="Arial" w:hint="eastAsia"/>
          <w:iCs/>
          <w:szCs w:val="24"/>
        </w:rPr>
        <w:t>ą</w:t>
      </w:r>
      <w:r w:rsidRPr="00D04F80">
        <w:rPr>
          <w:rFonts w:eastAsia="Calibri" w:cs="Arial"/>
          <w:iCs/>
          <w:szCs w:val="24"/>
        </w:rPr>
        <w:t>czn</w:t>
      </w:r>
      <w:r w:rsidRPr="00D04F80">
        <w:rPr>
          <w:rFonts w:eastAsia="Calibri" w:cs="Arial" w:hint="eastAsia"/>
          <w:iCs/>
          <w:szCs w:val="24"/>
        </w:rPr>
        <w:t>ą</w:t>
      </w:r>
      <w:r w:rsidRPr="00D04F80">
        <w:rPr>
          <w:rFonts w:eastAsia="Calibri" w:cs="Arial"/>
          <w:iCs/>
          <w:szCs w:val="24"/>
        </w:rPr>
        <w:t xml:space="preserve"> punktacj</w:t>
      </w:r>
      <w:r w:rsidRPr="00D04F80">
        <w:rPr>
          <w:rFonts w:eastAsia="Calibri" w:cs="Arial" w:hint="eastAsia"/>
          <w:iCs/>
          <w:szCs w:val="24"/>
        </w:rPr>
        <w:t>ę</w:t>
      </w:r>
      <w:r w:rsidRPr="00D04F80">
        <w:rPr>
          <w:rFonts w:eastAsia="Calibri" w:cs="Arial"/>
          <w:iCs/>
          <w:szCs w:val="24"/>
        </w:rPr>
        <w:t>,</w:t>
      </w:r>
    </w:p>
    <w:p w14:paraId="7D5E71B0" w14:textId="77777777" w:rsidR="00D04F80" w:rsidRPr="00D04F80" w:rsidRDefault="00D04F80" w:rsidP="00D04F80">
      <w:pPr>
        <w:suppressAutoHyphens/>
        <w:spacing w:line="23" w:lineRule="atLeast"/>
        <w:ind w:left="1474" w:hanging="340"/>
        <w:rPr>
          <w:rFonts w:eastAsia="Calibri" w:cs="Arial"/>
          <w:iCs/>
          <w:szCs w:val="24"/>
        </w:rPr>
      </w:pPr>
      <w:r w:rsidRPr="00D04F80">
        <w:rPr>
          <w:rFonts w:eastAsia="Calibri" w:cs="Arial"/>
          <w:iCs/>
          <w:szCs w:val="24"/>
        </w:rPr>
        <w:t>b) Wykonawcach, którzy zostali wykluczeni z post</w:t>
      </w:r>
      <w:r w:rsidRPr="00D04F80">
        <w:rPr>
          <w:rFonts w:eastAsia="Calibri" w:cs="Arial" w:hint="eastAsia"/>
          <w:iCs/>
          <w:szCs w:val="24"/>
        </w:rPr>
        <w:t>ę</w:t>
      </w:r>
      <w:r w:rsidRPr="00D04F80">
        <w:rPr>
          <w:rFonts w:eastAsia="Calibri" w:cs="Arial"/>
          <w:iCs/>
          <w:szCs w:val="24"/>
        </w:rPr>
        <w:t>powania o udzielenie zamówienia, podaj</w:t>
      </w:r>
      <w:r w:rsidRPr="00D04F80">
        <w:rPr>
          <w:rFonts w:eastAsia="Calibri" w:cs="Arial" w:hint="eastAsia"/>
          <w:iCs/>
          <w:szCs w:val="24"/>
        </w:rPr>
        <w:t>ą</w:t>
      </w:r>
      <w:r w:rsidRPr="00D04F80">
        <w:rPr>
          <w:rFonts w:eastAsia="Calibri" w:cs="Arial"/>
          <w:iCs/>
          <w:szCs w:val="24"/>
        </w:rPr>
        <w:t>c uzasadnienie faktyczne i prawne, a w przypadkach, o których mowa w art. 24 ust. 8 ustawy równie</w:t>
      </w:r>
      <w:r w:rsidRPr="00D04F80">
        <w:rPr>
          <w:rFonts w:eastAsia="Calibri" w:cs="Arial" w:hint="eastAsia"/>
          <w:iCs/>
          <w:szCs w:val="24"/>
        </w:rPr>
        <w:t>ż</w:t>
      </w:r>
      <w:r w:rsidRPr="00D04F80">
        <w:rPr>
          <w:rFonts w:eastAsia="Calibri" w:cs="Arial"/>
          <w:iCs/>
          <w:szCs w:val="24"/>
        </w:rPr>
        <w:t xml:space="preserve"> wyja</w:t>
      </w:r>
      <w:r w:rsidRPr="00D04F80">
        <w:rPr>
          <w:rFonts w:eastAsia="Calibri" w:cs="Arial" w:hint="eastAsia"/>
          <w:iCs/>
          <w:szCs w:val="24"/>
        </w:rPr>
        <w:t>ś</w:t>
      </w:r>
      <w:r w:rsidRPr="00D04F80">
        <w:rPr>
          <w:rFonts w:eastAsia="Calibri" w:cs="Arial"/>
          <w:iCs/>
          <w:szCs w:val="24"/>
        </w:rPr>
        <w:t>nienie powodów, dla których dowody przedstawione przez wykonawc</w:t>
      </w:r>
      <w:r w:rsidRPr="00D04F80">
        <w:rPr>
          <w:rFonts w:eastAsia="Calibri" w:cs="Arial" w:hint="eastAsia"/>
          <w:iCs/>
          <w:szCs w:val="24"/>
        </w:rPr>
        <w:t>ę</w:t>
      </w:r>
      <w:r w:rsidRPr="00D04F80">
        <w:rPr>
          <w:rFonts w:eastAsia="Calibri" w:cs="Arial"/>
          <w:iCs/>
          <w:szCs w:val="24"/>
        </w:rPr>
        <w:t xml:space="preserve"> uznano za niewystarczaj</w:t>
      </w:r>
      <w:r w:rsidRPr="00D04F80">
        <w:rPr>
          <w:rFonts w:eastAsia="Calibri" w:cs="Arial" w:hint="eastAsia"/>
          <w:iCs/>
          <w:szCs w:val="24"/>
        </w:rPr>
        <w:t>ą</w:t>
      </w:r>
      <w:r w:rsidRPr="00D04F80">
        <w:rPr>
          <w:rFonts w:eastAsia="Calibri" w:cs="Arial"/>
          <w:iCs/>
          <w:szCs w:val="24"/>
        </w:rPr>
        <w:t>ce,</w:t>
      </w:r>
    </w:p>
    <w:p w14:paraId="2B3C6ABE" w14:textId="77777777" w:rsidR="00D04F80" w:rsidRPr="00D04F80" w:rsidRDefault="00D04F80" w:rsidP="00D04F80">
      <w:pPr>
        <w:widowControl w:val="0"/>
        <w:suppressAutoHyphens/>
        <w:spacing w:line="23" w:lineRule="atLeast"/>
        <w:ind w:left="1474" w:hanging="340"/>
        <w:rPr>
          <w:rFonts w:eastAsia="Calibri" w:cs="Arial"/>
          <w:iCs/>
          <w:szCs w:val="24"/>
        </w:rPr>
      </w:pPr>
      <w:r w:rsidRPr="00D04F80">
        <w:rPr>
          <w:rFonts w:eastAsia="Calibri" w:cs="Arial"/>
          <w:iCs/>
          <w:szCs w:val="24"/>
        </w:rPr>
        <w:t>c) Wykonawcach, których oferty zostały odrzucone, powodach  odrzucenia, podaj</w:t>
      </w:r>
      <w:r w:rsidRPr="00D04F80">
        <w:rPr>
          <w:rFonts w:eastAsia="Calibri" w:cs="Arial" w:hint="eastAsia"/>
          <w:iCs/>
          <w:szCs w:val="24"/>
        </w:rPr>
        <w:t>ą</w:t>
      </w:r>
      <w:r w:rsidRPr="00D04F80">
        <w:rPr>
          <w:rFonts w:eastAsia="Calibri" w:cs="Arial"/>
          <w:iCs/>
          <w:szCs w:val="24"/>
        </w:rPr>
        <w:t>c uzasadnienie faktyczne i prawne.</w:t>
      </w:r>
    </w:p>
    <w:p w14:paraId="47D7D3F7" w14:textId="77777777" w:rsidR="00D04F80" w:rsidRPr="00D04F80" w:rsidRDefault="00D04F80" w:rsidP="00D04F80">
      <w:pPr>
        <w:widowControl w:val="0"/>
        <w:autoSpaceDE w:val="0"/>
        <w:autoSpaceDN w:val="0"/>
        <w:adjustRightInd w:val="0"/>
        <w:ind w:left="1191" w:hanging="340"/>
        <w:rPr>
          <w:rFonts w:eastAsia="Calibri" w:cs="Arial"/>
          <w:iCs/>
          <w:szCs w:val="24"/>
        </w:rPr>
      </w:pPr>
      <w:r w:rsidRPr="00D04F80">
        <w:rPr>
          <w:rFonts w:eastAsia="Calibri" w:cs="Arial"/>
          <w:iCs/>
          <w:szCs w:val="24"/>
        </w:rPr>
        <w:t>7) Po wyborze najkorzystniejszej oferty, Zamawiaj</w:t>
      </w:r>
      <w:r w:rsidRPr="00D04F80">
        <w:rPr>
          <w:rFonts w:eastAsia="Calibri" w:cs="Arial" w:hint="eastAsia"/>
          <w:iCs/>
          <w:szCs w:val="24"/>
        </w:rPr>
        <w:t>ą</w:t>
      </w:r>
      <w:r w:rsidRPr="00D04F80">
        <w:rPr>
          <w:rFonts w:eastAsia="Calibri" w:cs="Arial"/>
          <w:iCs/>
          <w:szCs w:val="24"/>
        </w:rPr>
        <w:t>cy zamieszcza informacje, na stronie internetowej i tablicy ogłosze</w:t>
      </w:r>
      <w:r w:rsidRPr="00D04F80">
        <w:rPr>
          <w:rFonts w:eastAsia="Calibri" w:cs="Arial" w:hint="eastAsia"/>
          <w:iCs/>
          <w:szCs w:val="24"/>
        </w:rPr>
        <w:t>ń</w:t>
      </w:r>
      <w:r w:rsidRPr="00D04F80">
        <w:rPr>
          <w:rFonts w:eastAsia="Calibri" w:cs="Arial"/>
          <w:iCs/>
          <w:szCs w:val="24"/>
        </w:rPr>
        <w:t>.</w:t>
      </w:r>
    </w:p>
    <w:p w14:paraId="3DEB7582" w14:textId="77777777" w:rsidR="00D04F80" w:rsidRPr="00D04F80" w:rsidRDefault="00D04F80" w:rsidP="00D04F80">
      <w:pPr>
        <w:widowControl w:val="0"/>
        <w:spacing w:before="360"/>
        <w:ind w:left="113" w:firstLine="0"/>
        <w:rPr>
          <w:rFonts w:eastAsia="Calibri" w:cs="Arial"/>
          <w:b/>
          <w:sz w:val="32"/>
          <w:szCs w:val="32"/>
        </w:rPr>
      </w:pPr>
      <w:r w:rsidRPr="00D04F80">
        <w:rPr>
          <w:rFonts w:eastAsia="Calibri" w:cs="Arial"/>
          <w:b/>
          <w:sz w:val="32"/>
          <w:szCs w:val="32"/>
        </w:rPr>
        <w:lastRenderedPageBreak/>
        <w:t>15. UNIEWAŻNIENIE PRZETARGU</w:t>
      </w:r>
    </w:p>
    <w:p w14:paraId="0D07E0B5" w14:textId="77777777" w:rsidR="00D04F80" w:rsidRPr="00D04F80" w:rsidRDefault="00D04F80" w:rsidP="00D04F80">
      <w:pPr>
        <w:widowControl w:val="0"/>
        <w:spacing w:before="240" w:after="120" w:line="23" w:lineRule="atLeast"/>
        <w:ind w:left="567" w:firstLine="0"/>
        <w:rPr>
          <w:rFonts w:eastAsia="Calibri" w:cs="Arial"/>
          <w:szCs w:val="24"/>
          <w:lang w:eastAsia="pl-PL"/>
        </w:rPr>
      </w:pPr>
      <w:r w:rsidRPr="00D04F80">
        <w:rPr>
          <w:rFonts w:eastAsia="Calibri" w:cs="Arial"/>
          <w:szCs w:val="24"/>
          <w:lang w:eastAsia="pl-PL"/>
        </w:rPr>
        <w:t xml:space="preserve">1. Zamawiający unieważni przetarg w przypadkach określonych w art. 93  ust. 1 i 1a ustawy </w:t>
      </w:r>
      <w:r w:rsidRPr="00D04F80">
        <w:rPr>
          <w:rFonts w:eastAsia="Calibri" w:cs="Arial"/>
          <w:i/>
          <w:szCs w:val="24"/>
          <w:lang w:eastAsia="pl-PL"/>
        </w:rPr>
        <w:t>Prawo zamówień publicznych</w:t>
      </w:r>
      <w:r w:rsidRPr="00D04F80">
        <w:rPr>
          <w:rFonts w:eastAsia="Calibri" w:cs="Arial"/>
          <w:szCs w:val="24"/>
          <w:lang w:eastAsia="pl-PL"/>
        </w:rPr>
        <w:t xml:space="preserve"> (tekst jednolity Dz. U. z 2019 r., poz. 1843 z późn. zm.).</w:t>
      </w:r>
    </w:p>
    <w:p w14:paraId="0244497D" w14:textId="77777777" w:rsidR="00D04F80" w:rsidRPr="00D04F80" w:rsidRDefault="00D04F80" w:rsidP="00D04F80">
      <w:pPr>
        <w:widowControl w:val="0"/>
        <w:spacing w:before="240" w:after="120" w:line="23" w:lineRule="atLeast"/>
        <w:ind w:left="567" w:firstLine="0"/>
        <w:rPr>
          <w:rFonts w:eastAsia="Calibri" w:cs="Arial"/>
          <w:szCs w:val="24"/>
        </w:rPr>
      </w:pPr>
      <w:r w:rsidRPr="00D04F80">
        <w:rPr>
          <w:rFonts w:eastAsia="Calibri" w:cs="Arial"/>
          <w:szCs w:val="24"/>
        </w:rPr>
        <w:t>2. W przypadku uniewa</w:t>
      </w:r>
      <w:r w:rsidRPr="00D04F80">
        <w:rPr>
          <w:rFonts w:eastAsia="Calibri" w:cs="Arial" w:hint="eastAsia"/>
          <w:szCs w:val="24"/>
        </w:rPr>
        <w:t>ż</w:t>
      </w:r>
      <w:r w:rsidRPr="00D04F80">
        <w:rPr>
          <w:rFonts w:eastAsia="Calibri" w:cs="Arial"/>
          <w:szCs w:val="24"/>
        </w:rPr>
        <w:t>nienia post</w:t>
      </w:r>
      <w:r w:rsidRPr="00D04F80">
        <w:rPr>
          <w:rFonts w:eastAsia="Calibri" w:cs="Arial" w:hint="eastAsia"/>
          <w:szCs w:val="24"/>
        </w:rPr>
        <w:t>ę</w:t>
      </w:r>
      <w:r w:rsidRPr="00D04F80">
        <w:rPr>
          <w:rFonts w:eastAsia="Calibri" w:cs="Arial"/>
          <w:szCs w:val="24"/>
        </w:rPr>
        <w:t>powania Zamawiaj</w:t>
      </w:r>
      <w:r w:rsidRPr="00D04F80">
        <w:rPr>
          <w:rFonts w:eastAsia="Calibri" w:cs="Arial" w:hint="eastAsia"/>
          <w:szCs w:val="24"/>
        </w:rPr>
        <w:t>ą</w:t>
      </w:r>
      <w:r w:rsidRPr="00D04F80">
        <w:rPr>
          <w:rFonts w:eastAsia="Calibri" w:cs="Arial"/>
          <w:szCs w:val="24"/>
        </w:rPr>
        <w:t>cy niezwłocznie informuje Wykonawców, którzy zło</w:t>
      </w:r>
      <w:r w:rsidRPr="00D04F80">
        <w:rPr>
          <w:rFonts w:eastAsia="Calibri" w:cs="Arial" w:hint="eastAsia"/>
          <w:szCs w:val="24"/>
        </w:rPr>
        <w:t>ż</w:t>
      </w:r>
      <w:r w:rsidRPr="00D04F80">
        <w:rPr>
          <w:rFonts w:eastAsia="Calibri" w:cs="Arial"/>
          <w:szCs w:val="24"/>
        </w:rPr>
        <w:t>yli oferty, (a w przypadku unieważnienia postępowania przed otwarciem ofert Wykonawców którzy ubiegali się o udzielenie zamówienia) o uniewa</w:t>
      </w:r>
      <w:r w:rsidRPr="00D04F80">
        <w:rPr>
          <w:rFonts w:eastAsia="Calibri" w:cs="Arial" w:hint="eastAsia"/>
          <w:szCs w:val="24"/>
        </w:rPr>
        <w:t>ż</w:t>
      </w:r>
      <w:r w:rsidRPr="00D04F80">
        <w:rPr>
          <w:rFonts w:eastAsia="Calibri" w:cs="Arial"/>
          <w:szCs w:val="24"/>
        </w:rPr>
        <w:t>nieniu post</w:t>
      </w:r>
      <w:r w:rsidRPr="00D04F80">
        <w:rPr>
          <w:rFonts w:eastAsia="Calibri" w:cs="Arial" w:hint="eastAsia"/>
          <w:szCs w:val="24"/>
        </w:rPr>
        <w:t>ę</w:t>
      </w:r>
      <w:r w:rsidRPr="00D04F80">
        <w:rPr>
          <w:rFonts w:eastAsia="Calibri" w:cs="Arial"/>
          <w:szCs w:val="24"/>
        </w:rPr>
        <w:t>powania, podaj</w:t>
      </w:r>
      <w:r w:rsidRPr="00D04F80">
        <w:rPr>
          <w:rFonts w:eastAsia="Calibri" w:cs="Arial" w:hint="eastAsia"/>
          <w:szCs w:val="24"/>
        </w:rPr>
        <w:t>ą</w:t>
      </w:r>
      <w:r w:rsidRPr="00D04F80">
        <w:rPr>
          <w:rFonts w:eastAsia="Calibri" w:cs="Arial"/>
          <w:szCs w:val="24"/>
        </w:rPr>
        <w:t>c uzasadnienie faktyczne i prawne oraz zamieszcza informacje, na stronie internetowej i tablicy ogłosze</w:t>
      </w:r>
      <w:r w:rsidRPr="00D04F80">
        <w:rPr>
          <w:rFonts w:eastAsia="Calibri" w:cs="Arial" w:hint="eastAsia"/>
          <w:szCs w:val="24"/>
        </w:rPr>
        <w:t>ń</w:t>
      </w:r>
      <w:r w:rsidRPr="00D04F80">
        <w:rPr>
          <w:rFonts w:eastAsia="Calibri" w:cs="Arial"/>
          <w:szCs w:val="24"/>
        </w:rPr>
        <w:t>.</w:t>
      </w:r>
    </w:p>
    <w:p w14:paraId="10C3E9B3" w14:textId="77777777" w:rsidR="00D04F80" w:rsidRPr="00D04F80" w:rsidRDefault="00D04F80" w:rsidP="00D04F80">
      <w:pPr>
        <w:widowControl w:val="0"/>
        <w:spacing w:before="360"/>
        <w:ind w:left="113" w:firstLine="0"/>
        <w:rPr>
          <w:rFonts w:eastAsia="Calibri" w:cs="Arial"/>
          <w:b/>
          <w:bCs/>
          <w:sz w:val="32"/>
          <w:szCs w:val="32"/>
        </w:rPr>
      </w:pPr>
      <w:r w:rsidRPr="00D04F80">
        <w:rPr>
          <w:rFonts w:eastAsia="Calibri" w:cs="Arial"/>
          <w:b/>
          <w:sz w:val="32"/>
          <w:szCs w:val="32"/>
        </w:rPr>
        <w:t xml:space="preserve">16. </w:t>
      </w:r>
      <w:r w:rsidRPr="00D04F80">
        <w:rPr>
          <w:rFonts w:eastAsia="Calibri" w:cs="Arial"/>
          <w:b/>
          <w:bCs/>
          <w:sz w:val="32"/>
          <w:szCs w:val="32"/>
        </w:rPr>
        <w:t>INFORMACJE O FORMALNOŚCIACH, JAKIE POWINNY BYĆ DOPEŁNIONE PO WYBORZE OFERTY W CELU ZAWARCIA UMOWY W SPRAWIE ZAMÓWIENIA PUBLICZNEGO</w:t>
      </w:r>
    </w:p>
    <w:p w14:paraId="46E92EBA"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 xml:space="preserve">1) Po wyborze najkorzystniejszej oferty Zamawiający wezwie Wykonawcę oferty uznanej za najkorzystniejszą do jej uzupełnienia w zakresie jaki został określony w pkt 7.3 SIWZ.  Uwaga: w odniesieniu do osoby przewidzianej na kierownika budowy Zamawiający wymaga by kwalifikacje zawodowe tej osoby potwierdzało deklaracje zawarte w pkt 3 </w:t>
      </w:r>
      <w:proofErr w:type="spellStart"/>
      <w:r w:rsidRPr="00D04F80">
        <w:rPr>
          <w:rFonts w:eastAsia="Calibri" w:cs="Arial"/>
          <w:szCs w:val="24"/>
        </w:rPr>
        <w:t>p.pkt</w:t>
      </w:r>
      <w:proofErr w:type="spellEnd"/>
      <w:r w:rsidRPr="00D04F80">
        <w:rPr>
          <w:rFonts w:eastAsia="Calibri" w:cs="Arial"/>
          <w:szCs w:val="24"/>
        </w:rPr>
        <w:t xml:space="preserve"> 1 Oferty.</w:t>
      </w:r>
    </w:p>
    <w:p w14:paraId="7AB276F9"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2) Osoby reprezentujące wykonawcę przy podpisywaniu umowy powinny posiadać ze sobą dokumenty potwierdzające ich umocowanie do reprezentowania wykonawcy, o ile umocowanie to nie będzie wynikać z dokumentów załączonych do oferty.</w:t>
      </w:r>
    </w:p>
    <w:p w14:paraId="2B8B33C2"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3) Zamawiający Wezwie Wykonawcę oferty uznanej za najkorzystniejszą do podpisania umowy w terminie zgodnym z zapisami art. 94 ust. 1 pkt 2).</w:t>
      </w:r>
    </w:p>
    <w:p w14:paraId="164D525A"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 xml:space="preserve">4) Zamawiający może zawrzeć umowę w sprawie zamówienia publicznego przed upływem terminów, o których mowa w </w:t>
      </w:r>
      <w:proofErr w:type="spellStart"/>
      <w:r w:rsidRPr="00D04F80">
        <w:rPr>
          <w:rFonts w:eastAsia="Calibri" w:cs="Arial"/>
          <w:szCs w:val="24"/>
        </w:rPr>
        <w:t>ppkt</w:t>
      </w:r>
      <w:proofErr w:type="spellEnd"/>
      <w:r w:rsidRPr="00D04F80">
        <w:rPr>
          <w:rFonts w:eastAsia="Calibri" w:cs="Arial"/>
          <w:szCs w:val="24"/>
        </w:rPr>
        <w:t xml:space="preserve"> 3 w przypadku wystąpienia okoliczności, o których mowa w art. 94 ust. 2 ustawy </w:t>
      </w:r>
      <w:proofErr w:type="spellStart"/>
      <w:r w:rsidRPr="00D04F80">
        <w:rPr>
          <w:rFonts w:eastAsia="Calibri" w:cs="Arial"/>
          <w:szCs w:val="24"/>
        </w:rPr>
        <w:t>Pzp</w:t>
      </w:r>
      <w:proofErr w:type="spellEnd"/>
      <w:r w:rsidRPr="00D04F80">
        <w:rPr>
          <w:rFonts w:eastAsia="Calibri" w:cs="Arial"/>
          <w:szCs w:val="24"/>
        </w:rPr>
        <w:t>.</w:t>
      </w:r>
    </w:p>
    <w:p w14:paraId="2F5CF501"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5) Wykonawcy wspólnie ubiegający się o udzielenie zamówienia publicznego (np. konsorcjum) zobowiązani są do dostarczenia umowy regulującej współpracę podmiotów występujących wspólnie na zadanie objęte zamówieniem, najpóźniej w dniu podpisania umowy z Zamawiającym.</w:t>
      </w:r>
      <w:r w:rsidRPr="00D04F80">
        <w:rPr>
          <w:rFonts w:eastAsia="Calibri" w:cs="Arial"/>
          <w:color w:val="000000"/>
          <w:sz w:val="20"/>
          <w:szCs w:val="20"/>
        </w:rPr>
        <w:t xml:space="preserve"> </w:t>
      </w:r>
      <w:r w:rsidRPr="00D04F80">
        <w:rPr>
          <w:rFonts w:eastAsia="Calibri" w:cs="Arial"/>
          <w:szCs w:val="24"/>
        </w:rPr>
        <w:t xml:space="preserve">Umowa taka winna określać co najmniej: strony umowy, cel działania, sposób współdziałania, zakres prac przewidzianych do wykonania </w:t>
      </w:r>
      <w:r w:rsidRPr="00D04F80">
        <w:rPr>
          <w:rFonts w:eastAsia="Calibri" w:cs="Arial"/>
          <w:szCs w:val="24"/>
        </w:rPr>
        <w:lastRenderedPageBreak/>
        <w:t>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C2FE495"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 xml:space="preserve">6) Jeżeli Wykonawca, którego oferta została wybrana, uchyla się od zawarcia umowy w sprawie zamówienia publicznego Zamawiający może wybrać ofertę najkorzystniejszą spośród pozostałych ofert, bez przeprowadzenia ich ponownej oceny, chyba że zachodzą przesłanki, o których mowa w art. 93 ust. 1 ustawy </w:t>
      </w:r>
      <w:proofErr w:type="spellStart"/>
      <w:r w:rsidRPr="00D04F80">
        <w:rPr>
          <w:rFonts w:eastAsia="Calibri" w:cs="Arial"/>
          <w:szCs w:val="24"/>
        </w:rPr>
        <w:t>Pzp</w:t>
      </w:r>
      <w:proofErr w:type="spellEnd"/>
      <w:r w:rsidRPr="00D04F80">
        <w:rPr>
          <w:rFonts w:eastAsia="Calibri" w:cs="Arial"/>
          <w:szCs w:val="24"/>
        </w:rPr>
        <w:t>.</w:t>
      </w:r>
    </w:p>
    <w:p w14:paraId="7460EAF6" w14:textId="77777777" w:rsidR="00D04F80" w:rsidRPr="00D04F80" w:rsidRDefault="00D04F80" w:rsidP="00D04F80">
      <w:pPr>
        <w:widowControl w:val="0"/>
        <w:autoSpaceDE w:val="0"/>
        <w:autoSpaceDN w:val="0"/>
        <w:adjustRightInd w:val="0"/>
        <w:ind w:left="1191" w:hanging="340"/>
        <w:rPr>
          <w:rFonts w:eastAsia="Calibri" w:cs="Arial"/>
          <w:szCs w:val="24"/>
        </w:rPr>
      </w:pPr>
      <w:r w:rsidRPr="00D04F80">
        <w:rPr>
          <w:rFonts w:eastAsia="Calibri" w:cs="Arial"/>
          <w:szCs w:val="24"/>
        </w:rPr>
        <w:t>7) 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 mowa w art. 93 ust.1 ustawy.</w:t>
      </w:r>
    </w:p>
    <w:p w14:paraId="4522E078" w14:textId="77777777" w:rsidR="00D04F80" w:rsidRPr="00D04F80" w:rsidRDefault="00D04F80" w:rsidP="00D04F80">
      <w:pPr>
        <w:widowControl w:val="0"/>
        <w:spacing w:before="360"/>
        <w:ind w:left="113" w:firstLine="0"/>
        <w:rPr>
          <w:rFonts w:eastAsia="Calibri" w:cs="Arial"/>
          <w:b/>
          <w:bCs/>
          <w:sz w:val="32"/>
          <w:szCs w:val="32"/>
        </w:rPr>
      </w:pPr>
      <w:r w:rsidRPr="00D04F80">
        <w:rPr>
          <w:rFonts w:eastAsia="Calibri" w:cs="Arial"/>
          <w:b/>
          <w:sz w:val="32"/>
          <w:szCs w:val="32"/>
        </w:rPr>
        <w:t xml:space="preserve">17. </w:t>
      </w:r>
      <w:r w:rsidRPr="00D04F80">
        <w:rPr>
          <w:rFonts w:eastAsia="Calibri" w:cs="Arial"/>
          <w:b/>
          <w:bCs/>
          <w:sz w:val="32"/>
          <w:szCs w:val="32"/>
        </w:rPr>
        <w:t>WYMAGANIA DOTYCZĄCE ZABEZPIECZENIA NALEŻYTEGO WYKONANIA UMOWY.</w:t>
      </w:r>
    </w:p>
    <w:p w14:paraId="660A343B" w14:textId="77777777" w:rsidR="00D04F80" w:rsidRPr="00D04F80" w:rsidRDefault="00D04F80" w:rsidP="00D04F80">
      <w:pPr>
        <w:widowControl w:val="0"/>
        <w:spacing w:before="240"/>
        <w:ind w:left="113" w:firstLine="0"/>
        <w:rPr>
          <w:rFonts w:eastAsia="Calibri" w:cs="Arial"/>
          <w:b/>
          <w:bCs/>
          <w:sz w:val="28"/>
          <w:szCs w:val="28"/>
        </w:rPr>
      </w:pPr>
      <w:bookmarkStart w:id="12" w:name="_Toc385501604"/>
      <w:r w:rsidRPr="00D04F80">
        <w:rPr>
          <w:rFonts w:eastAsia="Calibri" w:cs="Arial"/>
          <w:b/>
          <w:bCs/>
          <w:sz w:val="28"/>
          <w:szCs w:val="28"/>
        </w:rPr>
        <w:t>17.1 Zabezpieczenie należytego wykonania umowy</w:t>
      </w:r>
      <w:bookmarkEnd w:id="12"/>
    </w:p>
    <w:p w14:paraId="3082B711" w14:textId="77777777" w:rsidR="00D04F80" w:rsidRPr="00D04F80" w:rsidRDefault="00D04F80" w:rsidP="00D04F80">
      <w:pPr>
        <w:widowControl w:val="0"/>
        <w:spacing w:before="240"/>
        <w:ind w:left="113" w:firstLine="0"/>
        <w:rPr>
          <w:rFonts w:eastAsia="Calibri" w:cs="Arial"/>
          <w:bCs/>
          <w:szCs w:val="24"/>
        </w:rPr>
      </w:pPr>
      <w:r w:rsidRPr="00D04F80">
        <w:rPr>
          <w:rFonts w:eastAsia="Calibri" w:cs="Arial"/>
          <w:bCs/>
          <w:szCs w:val="24"/>
        </w:rPr>
        <w:t xml:space="preserve">Wykonawca, którego oferta została wybrana, jako najkorzystniejsza, przed podpisaniem umowy zobowiązany jest do wniesienia zabezpieczenia należytego wykonania umowy w wysokości 5 % ceny całkowitej podanej w ofercie. Zabezpieczenie, zgodnie z art. 148 ustawy </w:t>
      </w:r>
      <w:r w:rsidRPr="00D04F80">
        <w:rPr>
          <w:rFonts w:eastAsia="Calibri" w:cs="Arial"/>
          <w:bCs/>
          <w:i/>
          <w:szCs w:val="24"/>
        </w:rPr>
        <w:t>Prawo zamówień publicznych</w:t>
      </w:r>
      <w:r w:rsidRPr="00D04F80">
        <w:rPr>
          <w:rFonts w:eastAsia="Calibri" w:cs="Arial"/>
          <w:bCs/>
          <w:szCs w:val="24"/>
        </w:rPr>
        <w:t xml:space="preserve"> może być wnoszone według wyboru Wykonawcy w jednej lub  w kilku następujących formach:</w:t>
      </w:r>
    </w:p>
    <w:p w14:paraId="21B5D5C7" w14:textId="77777777" w:rsidR="00D04F80" w:rsidRPr="00D04F80" w:rsidRDefault="00D04F80" w:rsidP="00D04F80">
      <w:pPr>
        <w:widowControl w:val="0"/>
        <w:numPr>
          <w:ilvl w:val="0"/>
          <w:numId w:val="8"/>
        </w:numPr>
        <w:suppressAutoHyphens/>
        <w:spacing w:before="0" w:after="200" w:line="23" w:lineRule="atLeast"/>
        <w:ind w:left="1474" w:hanging="340"/>
        <w:jc w:val="left"/>
        <w:rPr>
          <w:rFonts w:eastAsia="Calibri" w:cs="Arial"/>
          <w:bCs/>
          <w:szCs w:val="24"/>
        </w:rPr>
      </w:pPr>
      <w:r w:rsidRPr="00D04F80">
        <w:rPr>
          <w:rFonts w:eastAsia="Calibri" w:cs="Arial"/>
          <w:bCs/>
          <w:szCs w:val="24"/>
        </w:rPr>
        <w:t>pieniądzu;</w:t>
      </w:r>
    </w:p>
    <w:p w14:paraId="57D6FB86" w14:textId="77777777" w:rsidR="00D04F80" w:rsidRPr="00D04F80" w:rsidRDefault="00D04F80" w:rsidP="001A7E35">
      <w:pPr>
        <w:widowControl w:val="0"/>
        <w:numPr>
          <w:ilvl w:val="0"/>
          <w:numId w:val="8"/>
        </w:numPr>
        <w:suppressAutoHyphens/>
        <w:spacing w:before="0" w:after="200" w:line="23" w:lineRule="atLeast"/>
        <w:ind w:left="1474" w:hanging="340"/>
        <w:rPr>
          <w:rFonts w:eastAsia="Calibri" w:cs="Arial"/>
          <w:bCs/>
          <w:szCs w:val="24"/>
        </w:rPr>
      </w:pPr>
      <w:r w:rsidRPr="00D04F80">
        <w:rPr>
          <w:rFonts w:eastAsia="Calibri" w:cs="Arial"/>
          <w:bCs/>
          <w:szCs w:val="24"/>
        </w:rPr>
        <w:t>poręczeniach bankowych lub poręczeniach spółdzielczej kasy oszczędnościowo-kredytowej, z tym, że zobowiązanie kasy jest zawsze zobowiązaniem pieniężnym;</w:t>
      </w:r>
    </w:p>
    <w:p w14:paraId="6D7C216A" w14:textId="77777777" w:rsidR="00D04F80" w:rsidRPr="00D04F80" w:rsidRDefault="00D04F80" w:rsidP="00D04F80">
      <w:pPr>
        <w:widowControl w:val="0"/>
        <w:numPr>
          <w:ilvl w:val="0"/>
          <w:numId w:val="8"/>
        </w:numPr>
        <w:suppressAutoHyphens/>
        <w:spacing w:before="0" w:after="200" w:line="23" w:lineRule="atLeast"/>
        <w:ind w:left="1474" w:hanging="340"/>
        <w:jc w:val="left"/>
        <w:rPr>
          <w:rFonts w:eastAsia="Calibri" w:cs="Arial"/>
          <w:bCs/>
          <w:szCs w:val="24"/>
        </w:rPr>
      </w:pPr>
      <w:r w:rsidRPr="00D04F80">
        <w:rPr>
          <w:rFonts w:eastAsia="Calibri" w:cs="Arial"/>
          <w:bCs/>
          <w:szCs w:val="24"/>
        </w:rPr>
        <w:t>gwarancjach bankowych;</w:t>
      </w:r>
    </w:p>
    <w:p w14:paraId="4E1AC243" w14:textId="77777777" w:rsidR="00D04F80" w:rsidRPr="00D04F80" w:rsidRDefault="00D04F80" w:rsidP="00D04F80">
      <w:pPr>
        <w:widowControl w:val="0"/>
        <w:numPr>
          <w:ilvl w:val="0"/>
          <w:numId w:val="8"/>
        </w:numPr>
        <w:suppressAutoHyphens/>
        <w:spacing w:before="0" w:after="200" w:line="23" w:lineRule="atLeast"/>
        <w:ind w:left="1474" w:hanging="340"/>
        <w:jc w:val="left"/>
        <w:rPr>
          <w:rFonts w:eastAsia="Calibri" w:cs="Arial"/>
          <w:bCs/>
          <w:szCs w:val="24"/>
        </w:rPr>
      </w:pPr>
      <w:r w:rsidRPr="00D04F80">
        <w:rPr>
          <w:rFonts w:eastAsia="Calibri" w:cs="Arial"/>
          <w:bCs/>
          <w:szCs w:val="24"/>
        </w:rPr>
        <w:t>gwarancjach ubezpieczeniowych;</w:t>
      </w:r>
    </w:p>
    <w:p w14:paraId="739B6DC3" w14:textId="77777777" w:rsidR="00D04F80" w:rsidRPr="00D04F80" w:rsidRDefault="00D04F80" w:rsidP="001A7E35">
      <w:pPr>
        <w:widowControl w:val="0"/>
        <w:numPr>
          <w:ilvl w:val="0"/>
          <w:numId w:val="8"/>
        </w:numPr>
        <w:suppressAutoHyphens/>
        <w:spacing w:before="0" w:after="200" w:line="23" w:lineRule="atLeast"/>
        <w:ind w:left="1474" w:hanging="340"/>
        <w:rPr>
          <w:rFonts w:eastAsia="Calibri" w:cs="Arial"/>
          <w:bCs/>
          <w:szCs w:val="24"/>
        </w:rPr>
      </w:pPr>
      <w:r w:rsidRPr="00D04F80">
        <w:rPr>
          <w:rFonts w:eastAsia="Calibri" w:cs="Arial"/>
          <w:bCs/>
          <w:szCs w:val="24"/>
        </w:rPr>
        <w:t xml:space="preserve">poręczeniach udzielanych przez podmioty, o których mowa w art. 6b ust.5 pkt 2 ustawy z dnia 9 listopada 2000 r. </w:t>
      </w:r>
      <w:r w:rsidRPr="00D04F80">
        <w:rPr>
          <w:rFonts w:eastAsia="Calibri" w:cs="Arial"/>
          <w:bCs/>
          <w:i/>
          <w:szCs w:val="24"/>
        </w:rPr>
        <w:t>o utworzeniu Polskiej Agencji Rozwoju Przedsiębiorczości</w:t>
      </w:r>
      <w:r w:rsidRPr="00D04F80">
        <w:rPr>
          <w:rFonts w:eastAsia="Calibri" w:cs="Arial"/>
          <w:bCs/>
          <w:szCs w:val="24"/>
        </w:rPr>
        <w:t xml:space="preserve"> (jedn. tekst Dz.U. z 2019 r. poz. 310).</w:t>
      </w:r>
    </w:p>
    <w:p w14:paraId="2CCEC17C" w14:textId="77777777" w:rsidR="00D04F80" w:rsidRPr="00D04F80" w:rsidRDefault="00D04F80" w:rsidP="00D04F80">
      <w:pPr>
        <w:widowControl w:val="0"/>
        <w:ind w:left="113" w:firstLine="0"/>
        <w:rPr>
          <w:rFonts w:eastAsia="Calibri" w:cs="Arial"/>
          <w:b/>
          <w:bCs/>
          <w:szCs w:val="24"/>
        </w:rPr>
      </w:pPr>
      <w:r w:rsidRPr="00D04F80">
        <w:rPr>
          <w:rFonts w:eastAsia="Calibri" w:cs="Arial"/>
          <w:b/>
          <w:bCs/>
          <w:szCs w:val="24"/>
        </w:rPr>
        <w:t>Uwaga!</w:t>
      </w:r>
    </w:p>
    <w:p w14:paraId="12E17E67" w14:textId="77777777" w:rsidR="00D04F80" w:rsidRPr="00D04F80" w:rsidRDefault="00D04F80" w:rsidP="00D04F80">
      <w:pPr>
        <w:widowControl w:val="0"/>
        <w:ind w:left="113" w:firstLine="0"/>
        <w:rPr>
          <w:rFonts w:eastAsia="Calibri" w:cs="Arial"/>
          <w:bCs/>
          <w:szCs w:val="24"/>
        </w:rPr>
      </w:pPr>
      <w:r w:rsidRPr="00D04F80">
        <w:rPr>
          <w:rFonts w:eastAsia="Calibri" w:cs="Arial"/>
          <w:bCs/>
          <w:szCs w:val="24"/>
        </w:rPr>
        <w:lastRenderedPageBreak/>
        <w:t>W przypadku składania przez Wykonawcę zabezpieczenia należytego wykonania umowy w formie gwarancji, gwarancja ta powinna być sporządzona zgodnie z obowiązującym prawem i winna zawierać następujące elementy:</w:t>
      </w:r>
    </w:p>
    <w:p w14:paraId="6FBAEC6A" w14:textId="77777777" w:rsidR="00D04F80" w:rsidRPr="00D04F80" w:rsidRDefault="00D04F80" w:rsidP="001A7E35">
      <w:pPr>
        <w:widowControl w:val="0"/>
        <w:numPr>
          <w:ilvl w:val="0"/>
          <w:numId w:val="9"/>
        </w:numPr>
        <w:spacing w:before="0" w:after="200"/>
        <w:ind w:hanging="357"/>
        <w:rPr>
          <w:rFonts w:eastAsia="Calibri" w:cs="Arial"/>
          <w:bCs/>
          <w:szCs w:val="24"/>
        </w:rPr>
      </w:pPr>
      <w:r w:rsidRPr="00D04F80">
        <w:rPr>
          <w:rFonts w:eastAsia="Calibri" w:cs="Arial"/>
          <w:bCs/>
          <w:szCs w:val="24"/>
        </w:rPr>
        <w:t>nazwa dającego zlecenie udzielenia gwarancji (Wykonawcy), beneficjenta gwarancji (Zamawiającego), gwaranta (banku lub instytucji ubezpieczeniowej udzielających gwarancji) oraz wskazanie ich siedzib;</w:t>
      </w:r>
    </w:p>
    <w:p w14:paraId="710C84C8" w14:textId="77777777" w:rsidR="00D04F80" w:rsidRPr="00D04F80" w:rsidRDefault="00D04F80" w:rsidP="00D04F80">
      <w:pPr>
        <w:widowControl w:val="0"/>
        <w:numPr>
          <w:ilvl w:val="0"/>
          <w:numId w:val="9"/>
        </w:numPr>
        <w:spacing w:before="0" w:after="200"/>
        <w:ind w:hanging="357"/>
        <w:jc w:val="left"/>
        <w:rPr>
          <w:rFonts w:eastAsia="Calibri" w:cs="Arial"/>
          <w:bCs/>
          <w:szCs w:val="24"/>
        </w:rPr>
      </w:pPr>
      <w:r w:rsidRPr="00D04F80">
        <w:rPr>
          <w:rFonts w:eastAsia="Calibri" w:cs="Arial"/>
          <w:bCs/>
          <w:szCs w:val="24"/>
        </w:rPr>
        <w:t>określenie wierzytelności, która ma być zabezpieczona gwarancją,</w:t>
      </w:r>
    </w:p>
    <w:p w14:paraId="084EEA9D" w14:textId="77777777" w:rsidR="00D04F80" w:rsidRPr="00D04F80" w:rsidRDefault="00D04F80" w:rsidP="00D04F80">
      <w:pPr>
        <w:widowControl w:val="0"/>
        <w:numPr>
          <w:ilvl w:val="0"/>
          <w:numId w:val="9"/>
        </w:numPr>
        <w:spacing w:before="0" w:after="200"/>
        <w:ind w:hanging="357"/>
        <w:jc w:val="left"/>
        <w:rPr>
          <w:rFonts w:eastAsia="Calibri" w:cs="Arial"/>
          <w:bCs/>
          <w:szCs w:val="24"/>
        </w:rPr>
      </w:pPr>
      <w:r w:rsidRPr="00D04F80">
        <w:rPr>
          <w:rFonts w:eastAsia="Calibri" w:cs="Arial"/>
          <w:bCs/>
          <w:szCs w:val="24"/>
        </w:rPr>
        <w:t>kwotą gwarancji</w:t>
      </w:r>
    </w:p>
    <w:p w14:paraId="568B498C" w14:textId="77777777" w:rsidR="00D04F80" w:rsidRPr="00D04F80" w:rsidRDefault="00D04F80" w:rsidP="00D04F80">
      <w:pPr>
        <w:widowControl w:val="0"/>
        <w:numPr>
          <w:ilvl w:val="0"/>
          <w:numId w:val="9"/>
        </w:numPr>
        <w:spacing w:before="0" w:after="200"/>
        <w:ind w:hanging="357"/>
        <w:jc w:val="left"/>
        <w:rPr>
          <w:rFonts w:eastAsia="Calibri" w:cs="Arial"/>
          <w:bCs/>
          <w:szCs w:val="24"/>
        </w:rPr>
      </w:pPr>
      <w:r w:rsidRPr="00D04F80">
        <w:rPr>
          <w:rFonts w:eastAsia="Calibri" w:cs="Arial"/>
          <w:bCs/>
          <w:szCs w:val="24"/>
        </w:rPr>
        <w:t>termin ważności gwarancji,</w:t>
      </w:r>
    </w:p>
    <w:p w14:paraId="389168C2" w14:textId="77777777" w:rsidR="00D04F80" w:rsidRPr="00D04F80" w:rsidRDefault="00D04F80" w:rsidP="001A7E35">
      <w:pPr>
        <w:widowControl w:val="0"/>
        <w:numPr>
          <w:ilvl w:val="0"/>
          <w:numId w:val="9"/>
        </w:numPr>
        <w:spacing w:before="0" w:after="200"/>
        <w:ind w:hanging="357"/>
        <w:rPr>
          <w:rFonts w:eastAsia="Calibri" w:cs="Arial"/>
          <w:bCs/>
          <w:szCs w:val="24"/>
        </w:rPr>
      </w:pPr>
      <w:r w:rsidRPr="00D04F80">
        <w:rPr>
          <w:rFonts w:eastAsia="Calibri" w:cs="Arial"/>
          <w:bCs/>
          <w:szCs w:val="24"/>
        </w:rPr>
        <w:t>nieodwołalnie i bezwarunkowo zobowiązanie gwaranta do „</w:t>
      </w:r>
      <w:r w:rsidRPr="00D04F80">
        <w:rPr>
          <w:rFonts w:eastAsia="Calibri" w:cs="Arial"/>
          <w:bCs/>
          <w:i/>
          <w:szCs w:val="24"/>
        </w:rPr>
        <w:t>Zapłacenia na rzecz Zamawiającego kwoty gwarancji po otrzymaniu pierwszego pisemnego zadania wypłaty zawierającego oświadczenie stwierdzające, że Wykonawca nie wykonał lub nienależycie wywiązał się ze swoich zobowiązań wynikających z umowy</w:t>
      </w:r>
      <w:r w:rsidRPr="00D04F80">
        <w:rPr>
          <w:rFonts w:eastAsia="Calibri" w:cs="Arial"/>
          <w:bCs/>
          <w:szCs w:val="24"/>
        </w:rPr>
        <w:t>”.</w:t>
      </w:r>
    </w:p>
    <w:p w14:paraId="3D6CBFB5" w14:textId="77777777" w:rsidR="00D04F80" w:rsidRPr="00D04F80" w:rsidRDefault="00D04F80" w:rsidP="00D04F80">
      <w:pPr>
        <w:widowControl w:val="0"/>
        <w:spacing w:before="240"/>
        <w:ind w:left="113" w:firstLine="0"/>
        <w:rPr>
          <w:rFonts w:eastAsia="Calibri" w:cs="Arial"/>
          <w:b/>
          <w:bCs/>
          <w:iCs/>
          <w:sz w:val="28"/>
          <w:szCs w:val="28"/>
        </w:rPr>
      </w:pPr>
      <w:bookmarkStart w:id="13" w:name="_Toc385501605"/>
      <w:r w:rsidRPr="00D04F80">
        <w:rPr>
          <w:rFonts w:eastAsia="Calibri" w:cs="Arial"/>
          <w:b/>
          <w:bCs/>
          <w:iCs/>
          <w:sz w:val="28"/>
          <w:szCs w:val="28"/>
        </w:rPr>
        <w:t>17.2 Zwrot zabezpieczenia należytego wykonania umowy</w:t>
      </w:r>
      <w:bookmarkEnd w:id="13"/>
    </w:p>
    <w:p w14:paraId="10034571" w14:textId="77777777" w:rsidR="00D04F80" w:rsidRPr="00D04F80" w:rsidRDefault="00D04F80" w:rsidP="00EF31C8">
      <w:pPr>
        <w:widowControl w:val="0"/>
        <w:spacing w:before="240"/>
        <w:ind w:left="113" w:firstLine="0"/>
        <w:rPr>
          <w:rFonts w:eastAsia="Calibri" w:cs="Arial"/>
          <w:bCs/>
          <w:szCs w:val="24"/>
        </w:rPr>
      </w:pPr>
      <w:r w:rsidRPr="00D04F80">
        <w:rPr>
          <w:rFonts w:eastAsia="Calibri" w:cs="Arial"/>
          <w:bCs/>
          <w:szCs w:val="24"/>
        </w:rPr>
        <w:t>Zamawiający dokona zwrotu zabezpieczenia należytego wykonania umowy w następujący sposób:</w:t>
      </w:r>
    </w:p>
    <w:p w14:paraId="688BCCDA" w14:textId="77777777" w:rsidR="00D04F80" w:rsidRPr="00D04F80" w:rsidRDefault="00D04F80" w:rsidP="001A7E35">
      <w:pPr>
        <w:widowControl w:val="0"/>
        <w:numPr>
          <w:ilvl w:val="0"/>
          <w:numId w:val="10"/>
        </w:numPr>
        <w:spacing w:before="0" w:after="200"/>
        <w:ind w:left="1429" w:hanging="357"/>
        <w:rPr>
          <w:rFonts w:eastAsia="Calibri" w:cs="Arial"/>
          <w:bCs/>
          <w:szCs w:val="24"/>
        </w:rPr>
      </w:pPr>
      <w:r w:rsidRPr="00D04F80">
        <w:rPr>
          <w:rFonts w:eastAsia="Calibri" w:cs="Arial"/>
          <w:bCs/>
          <w:szCs w:val="24"/>
        </w:rPr>
        <w:t>70 % wartości zabezpieczenia zostanie zwrócona w terminie 30 dni od dnia wykonania zamówienia i uznania przez Zamawiającego za należyte wykonanie;</w:t>
      </w:r>
    </w:p>
    <w:p w14:paraId="563EA800" w14:textId="77777777" w:rsidR="00D04F80" w:rsidRPr="00D04F80" w:rsidRDefault="00D04F80" w:rsidP="001A7E35">
      <w:pPr>
        <w:widowControl w:val="0"/>
        <w:numPr>
          <w:ilvl w:val="0"/>
          <w:numId w:val="10"/>
        </w:numPr>
        <w:spacing w:before="0" w:after="200"/>
        <w:ind w:left="1429" w:hanging="357"/>
        <w:rPr>
          <w:rFonts w:eastAsia="Calibri" w:cs="Arial"/>
          <w:bCs/>
          <w:szCs w:val="24"/>
        </w:rPr>
      </w:pPr>
      <w:r w:rsidRPr="00D04F80">
        <w:rPr>
          <w:rFonts w:eastAsia="Calibri" w:cs="Arial"/>
          <w:bCs/>
          <w:szCs w:val="24"/>
        </w:rPr>
        <w:t>30 % wartości zabezpieczenia zostanie zatrzymane przez Zamawiającego na zabezpieczenie roszczeń z tytułu gwarancji za wady, kwota ta zostanie zwrócona w terminie 15 dni po wygaśnięciu okresu rękojmi za wady.</w:t>
      </w:r>
    </w:p>
    <w:p w14:paraId="3CBFFBEA" w14:textId="77777777" w:rsidR="00D04F80" w:rsidRPr="00D04F80" w:rsidRDefault="00D04F80" w:rsidP="00D04F80">
      <w:pPr>
        <w:widowControl w:val="0"/>
        <w:spacing w:before="360"/>
        <w:ind w:left="113" w:firstLine="0"/>
        <w:rPr>
          <w:rFonts w:eastAsia="Calibri" w:cs="Arial"/>
          <w:b/>
          <w:bCs/>
          <w:sz w:val="32"/>
          <w:szCs w:val="32"/>
        </w:rPr>
      </w:pPr>
      <w:r w:rsidRPr="00D04F80">
        <w:rPr>
          <w:rFonts w:eastAsia="Calibri" w:cs="Arial"/>
          <w:b/>
          <w:sz w:val="32"/>
          <w:szCs w:val="32"/>
        </w:rPr>
        <w:t>18. POSTANOWIENIA UMOWY</w:t>
      </w:r>
      <w:r w:rsidRPr="00D04F80">
        <w:rPr>
          <w:rFonts w:eastAsia="Calibri" w:cs="Arial"/>
          <w:b/>
          <w:bCs/>
          <w:sz w:val="32"/>
          <w:szCs w:val="32"/>
        </w:rPr>
        <w:t>.</w:t>
      </w:r>
    </w:p>
    <w:p w14:paraId="2C3019C6" w14:textId="77777777" w:rsidR="00D04F80" w:rsidRPr="00D04F80" w:rsidRDefault="00D04F80" w:rsidP="00D04F80">
      <w:pPr>
        <w:widowControl w:val="0"/>
        <w:overflowPunct w:val="0"/>
        <w:autoSpaceDE w:val="0"/>
        <w:autoSpaceDN w:val="0"/>
        <w:adjustRightInd w:val="0"/>
        <w:spacing w:before="240" w:after="160" w:line="23" w:lineRule="atLeast"/>
        <w:ind w:left="113" w:firstLine="0"/>
        <w:outlineLvl w:val="1"/>
        <w:rPr>
          <w:rFonts w:eastAsia="Calibri" w:cs="Arial"/>
          <w:b/>
          <w:bCs/>
          <w:sz w:val="28"/>
          <w:szCs w:val="28"/>
        </w:rPr>
      </w:pPr>
      <w:r w:rsidRPr="00D04F80">
        <w:rPr>
          <w:rFonts w:eastAsia="Calibri" w:cs="Arial"/>
          <w:b/>
          <w:bCs/>
          <w:sz w:val="28"/>
          <w:szCs w:val="28"/>
        </w:rPr>
        <w:t>18.1. Umowa.</w:t>
      </w:r>
    </w:p>
    <w:p w14:paraId="4C598BA2" w14:textId="77777777" w:rsidR="00D04F80" w:rsidRPr="00D04F80" w:rsidRDefault="00D04F80" w:rsidP="00D04F80">
      <w:pPr>
        <w:widowControl w:val="0"/>
        <w:tabs>
          <w:tab w:val="left" w:pos="6525"/>
        </w:tabs>
        <w:spacing w:before="160" w:after="120" w:line="23" w:lineRule="atLeast"/>
        <w:ind w:left="113" w:firstLine="0"/>
        <w:rPr>
          <w:rFonts w:eastAsia="Calibri" w:cs="Arial"/>
          <w:bCs/>
          <w:szCs w:val="24"/>
        </w:rPr>
      </w:pPr>
      <w:r w:rsidRPr="00D04F80">
        <w:rPr>
          <w:rFonts w:eastAsia="Calibri" w:cs="Arial"/>
          <w:bCs/>
          <w:szCs w:val="24"/>
        </w:rPr>
        <w:t>Wzór umowy stanowi załącznik nr  4 do SIWZ.</w:t>
      </w:r>
    </w:p>
    <w:p w14:paraId="224EA35D" w14:textId="77777777" w:rsidR="00D04F80" w:rsidRPr="00D04F80" w:rsidRDefault="00D04F80" w:rsidP="00D04F80">
      <w:pPr>
        <w:widowControl w:val="0"/>
        <w:overflowPunct w:val="0"/>
        <w:autoSpaceDE w:val="0"/>
        <w:autoSpaceDN w:val="0"/>
        <w:adjustRightInd w:val="0"/>
        <w:spacing w:before="240" w:after="240" w:line="23" w:lineRule="atLeast"/>
        <w:ind w:left="113" w:firstLine="0"/>
        <w:outlineLvl w:val="1"/>
        <w:rPr>
          <w:rFonts w:eastAsia="Calibri" w:cs="Arial"/>
          <w:b/>
          <w:bCs/>
          <w:sz w:val="28"/>
          <w:szCs w:val="28"/>
        </w:rPr>
      </w:pPr>
      <w:r w:rsidRPr="00D04F80">
        <w:rPr>
          <w:rFonts w:eastAsia="Calibri" w:cs="Arial"/>
          <w:b/>
          <w:bCs/>
          <w:sz w:val="28"/>
          <w:szCs w:val="28"/>
        </w:rPr>
        <w:t>18.2. Warunki zmiany umowy.</w:t>
      </w:r>
    </w:p>
    <w:p w14:paraId="3DDDF4A3" w14:textId="77777777" w:rsidR="00D04F80" w:rsidRPr="00D04F80" w:rsidRDefault="00D04F80" w:rsidP="00D04F80">
      <w:pPr>
        <w:widowControl w:val="0"/>
        <w:tabs>
          <w:tab w:val="left" w:pos="6525"/>
        </w:tabs>
        <w:autoSpaceDE w:val="0"/>
        <w:autoSpaceDN w:val="0"/>
        <w:adjustRightInd w:val="0"/>
        <w:spacing w:before="0"/>
        <w:ind w:left="1191" w:hanging="340"/>
        <w:rPr>
          <w:rFonts w:eastAsia="Calibri" w:cs="Arial"/>
          <w:bCs/>
          <w:szCs w:val="24"/>
        </w:rPr>
      </w:pPr>
      <w:r w:rsidRPr="00D04F80">
        <w:rPr>
          <w:rFonts w:eastAsia="Calibri" w:cs="Arial"/>
          <w:bCs/>
          <w:szCs w:val="24"/>
        </w:rPr>
        <w:t>1)  Zamawiający dopuszcza zmianę wynagrodzenia należnego Wykonawcy w przypadku:</w:t>
      </w:r>
    </w:p>
    <w:p w14:paraId="06FEE07E" w14:textId="77777777" w:rsidR="00D04F80" w:rsidRPr="00D04F80" w:rsidRDefault="00D04F80" w:rsidP="00D04F80">
      <w:pPr>
        <w:widowControl w:val="0"/>
        <w:tabs>
          <w:tab w:val="left" w:pos="6525"/>
        </w:tabs>
        <w:suppressAutoHyphens/>
        <w:spacing w:line="23" w:lineRule="atLeast"/>
        <w:ind w:left="1474" w:hanging="340"/>
        <w:rPr>
          <w:rFonts w:eastAsia="Calibri" w:cs="Arial"/>
          <w:bCs/>
          <w:szCs w:val="24"/>
        </w:rPr>
      </w:pPr>
      <w:r w:rsidRPr="00D04F80">
        <w:rPr>
          <w:rFonts w:eastAsia="Calibri" w:cs="Arial"/>
          <w:bCs/>
          <w:szCs w:val="24"/>
        </w:rPr>
        <w:t xml:space="preserve">a) zmiany ustawowej stawki podatku VAT. W takim przypadku obniżenie </w:t>
      </w:r>
      <w:r w:rsidRPr="00D04F80">
        <w:rPr>
          <w:rFonts w:eastAsia="Calibri" w:cs="Arial"/>
          <w:bCs/>
          <w:szCs w:val="24"/>
        </w:rPr>
        <w:lastRenderedPageBreak/>
        <w:t>lub podwyższenie wynagrodzenia jest możliwe w wysokości odpowiadającej zmianie podatku,</w:t>
      </w:r>
    </w:p>
    <w:p w14:paraId="7AF6FBFD" w14:textId="366C56E8" w:rsidR="00D04F80" w:rsidRPr="00D04F80" w:rsidRDefault="00D04F80" w:rsidP="00D04F80">
      <w:pPr>
        <w:widowControl w:val="0"/>
        <w:tabs>
          <w:tab w:val="left" w:pos="6525"/>
        </w:tabs>
        <w:suppressAutoHyphens/>
        <w:spacing w:line="23" w:lineRule="atLeast"/>
        <w:ind w:left="1474" w:hanging="340"/>
        <w:rPr>
          <w:rFonts w:eastAsia="Calibri" w:cs="Arial"/>
          <w:bCs/>
          <w:szCs w:val="24"/>
        </w:rPr>
      </w:pPr>
      <w:r w:rsidRPr="00D04F80">
        <w:rPr>
          <w:rFonts w:eastAsia="Calibri" w:cs="Arial"/>
          <w:bCs/>
          <w:szCs w:val="24"/>
        </w:rPr>
        <w:t>b) zmiany wysokości minimalnego wynagrodzenia za pracę ustalonego na podstawie art. 2 ust. 3–5 ustawy z dnia 10 października 2002 roku o minimalnym wynagrodzeniu za pracę,</w:t>
      </w:r>
    </w:p>
    <w:p w14:paraId="702E1E48" w14:textId="77777777" w:rsidR="00D04F80" w:rsidRPr="00D04F80" w:rsidRDefault="00D04F80" w:rsidP="00D04F80">
      <w:pPr>
        <w:widowControl w:val="0"/>
        <w:tabs>
          <w:tab w:val="left" w:pos="6525"/>
        </w:tabs>
        <w:suppressAutoHyphens/>
        <w:spacing w:line="23" w:lineRule="atLeast"/>
        <w:ind w:left="1474" w:hanging="340"/>
        <w:rPr>
          <w:rFonts w:eastAsia="Calibri" w:cs="Arial"/>
          <w:bCs/>
          <w:szCs w:val="24"/>
        </w:rPr>
      </w:pPr>
      <w:r w:rsidRPr="00D04F80">
        <w:rPr>
          <w:rFonts w:eastAsia="Calibri" w:cs="Arial"/>
          <w:bCs/>
          <w:szCs w:val="24"/>
        </w:rPr>
        <w:t>c) zmiany zasad podlegania ubezpieczeniom społecznym lub ubezpieczeniu zdrowotnemu lub wysokości stawki składki na ubezpieczenia społeczne lub zdrowotne,</w:t>
      </w:r>
    </w:p>
    <w:p w14:paraId="344C9649" w14:textId="77777777" w:rsidR="00D04F80" w:rsidRPr="00D04F80" w:rsidRDefault="00D04F80" w:rsidP="00D04F80">
      <w:pPr>
        <w:widowControl w:val="0"/>
        <w:tabs>
          <w:tab w:val="left" w:pos="6525"/>
        </w:tabs>
        <w:suppressAutoHyphens/>
        <w:spacing w:line="23" w:lineRule="atLeast"/>
        <w:ind w:left="1474" w:hanging="340"/>
        <w:rPr>
          <w:rFonts w:eastAsia="Calibri" w:cs="Arial"/>
          <w:bCs/>
          <w:szCs w:val="24"/>
        </w:rPr>
      </w:pPr>
      <w:r w:rsidRPr="00D04F80">
        <w:rPr>
          <w:rFonts w:eastAsia="Calibri" w:cs="Arial"/>
          <w:bCs/>
          <w:szCs w:val="24"/>
        </w:rPr>
        <w:t>– jeżeli zmiany te będą miały wpływ na koszty wykonania zamówienia publicznego przez Wykonawcę.</w:t>
      </w:r>
    </w:p>
    <w:p w14:paraId="792E382C" w14:textId="77777777" w:rsidR="00D04F80" w:rsidRPr="00D04F80" w:rsidRDefault="00D04F80" w:rsidP="00D04F80">
      <w:pPr>
        <w:widowControl w:val="0"/>
        <w:tabs>
          <w:tab w:val="left" w:pos="6525"/>
        </w:tabs>
        <w:suppressAutoHyphens/>
        <w:spacing w:line="23" w:lineRule="atLeast"/>
        <w:ind w:left="1474" w:hanging="340"/>
        <w:rPr>
          <w:rFonts w:eastAsia="Calibri" w:cs="Arial"/>
          <w:bCs/>
          <w:szCs w:val="24"/>
        </w:rPr>
      </w:pPr>
      <w:r w:rsidRPr="00D04F80">
        <w:rPr>
          <w:rFonts w:eastAsia="Calibri" w:cs="Arial"/>
          <w:bCs/>
          <w:szCs w:val="24"/>
        </w:rPr>
        <w:t xml:space="preserve">d) 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 </w:t>
      </w:r>
    </w:p>
    <w:p w14:paraId="7D2DDF06" w14:textId="6AFC9362" w:rsidR="00D04F80" w:rsidRPr="00D04F80" w:rsidRDefault="00D04F80" w:rsidP="00802442">
      <w:pPr>
        <w:widowControl w:val="0"/>
        <w:tabs>
          <w:tab w:val="left" w:pos="6525"/>
        </w:tabs>
        <w:autoSpaceDE w:val="0"/>
        <w:autoSpaceDN w:val="0"/>
        <w:adjustRightInd w:val="0"/>
        <w:ind w:left="1361" w:hanging="510"/>
        <w:rPr>
          <w:rFonts w:eastAsia="Calibri" w:cs="Arial"/>
          <w:bCs/>
          <w:szCs w:val="24"/>
        </w:rPr>
      </w:pPr>
      <w:r w:rsidRPr="00D04F80">
        <w:rPr>
          <w:rFonts w:eastAsia="Calibri" w:cs="Arial"/>
          <w:bCs/>
          <w:szCs w:val="24"/>
        </w:rPr>
        <w:t xml:space="preserve">2) Zamawiający dopuszcza zmiany terminu realizacji zamówienia               </w:t>
      </w:r>
      <w:r w:rsidR="00802442">
        <w:rPr>
          <w:rFonts w:eastAsia="Calibri" w:cs="Arial"/>
          <w:bCs/>
          <w:szCs w:val="24"/>
        </w:rPr>
        <w:t xml:space="preserve">         </w:t>
      </w:r>
      <w:r w:rsidRPr="00D04F80">
        <w:rPr>
          <w:rFonts w:eastAsia="Calibri" w:cs="Arial"/>
          <w:bCs/>
          <w:szCs w:val="24"/>
        </w:rPr>
        <w:t xml:space="preserve">  w następujących przypadkach:</w:t>
      </w:r>
    </w:p>
    <w:p w14:paraId="63D1F0DF" w14:textId="77777777" w:rsidR="00D04F80" w:rsidRPr="00D04F80" w:rsidRDefault="00D04F80" w:rsidP="00D04F80">
      <w:pPr>
        <w:widowControl w:val="0"/>
        <w:tabs>
          <w:tab w:val="left" w:pos="6525"/>
        </w:tabs>
        <w:suppressAutoHyphens/>
        <w:spacing w:line="23" w:lineRule="atLeast"/>
        <w:ind w:left="1474" w:hanging="340"/>
        <w:rPr>
          <w:rFonts w:eastAsia="Calibri" w:cs="Arial"/>
          <w:bCs/>
          <w:szCs w:val="24"/>
        </w:rPr>
      </w:pPr>
      <w:r w:rsidRPr="00D04F80">
        <w:rPr>
          <w:rFonts w:eastAsia="Calibri" w:cs="Arial"/>
          <w:bCs/>
          <w:szCs w:val="24"/>
        </w:rPr>
        <w:t>a) jeżeli zmiana jest konieczna z powodu przedłużającej się procedury wyboru najkorzystniejszej oferty dopuszcza się przesunięcie terminu rozpoczęcia realizacji przedmiotu zamówienia o czas niezbędny na dokończenie procedur,</w:t>
      </w:r>
    </w:p>
    <w:p w14:paraId="0812996B" w14:textId="77777777" w:rsidR="00D04F80" w:rsidRPr="00D04F80" w:rsidRDefault="00D04F80" w:rsidP="00D04F80">
      <w:pPr>
        <w:widowControl w:val="0"/>
        <w:tabs>
          <w:tab w:val="left" w:pos="6525"/>
        </w:tabs>
        <w:suppressAutoHyphens/>
        <w:spacing w:line="23" w:lineRule="atLeast"/>
        <w:ind w:left="1474" w:hanging="340"/>
        <w:rPr>
          <w:rFonts w:eastAsia="Calibri" w:cs="Arial"/>
          <w:bCs/>
          <w:szCs w:val="24"/>
        </w:rPr>
      </w:pPr>
      <w:r w:rsidRPr="00D04F80">
        <w:rPr>
          <w:rFonts w:eastAsia="Calibri" w:cs="Arial"/>
          <w:bCs/>
          <w:szCs w:val="24"/>
        </w:rPr>
        <w:t>b) jeżeli zmiana jest konieczna z powodu złożenia odwołania dopuszcza się przesunięcie terminu rozpoczęcia i zakończenia realizacji przedmiotu zamówienia o czas wynikający z wykonania procedur odwoławczych,</w:t>
      </w:r>
    </w:p>
    <w:p w14:paraId="4C9461C1" w14:textId="77777777" w:rsidR="00D04F80" w:rsidRPr="00D04F80" w:rsidRDefault="00D04F80" w:rsidP="00D04F80">
      <w:pPr>
        <w:widowControl w:val="0"/>
        <w:tabs>
          <w:tab w:val="left" w:pos="6525"/>
        </w:tabs>
        <w:suppressAutoHyphens/>
        <w:spacing w:line="23" w:lineRule="atLeast"/>
        <w:ind w:left="1474" w:hanging="340"/>
        <w:rPr>
          <w:rFonts w:eastAsia="Calibri" w:cs="Arial"/>
          <w:bCs/>
          <w:szCs w:val="24"/>
        </w:rPr>
      </w:pPr>
      <w:r w:rsidRPr="00D04F80">
        <w:rPr>
          <w:rFonts w:eastAsia="Calibri" w:cs="Arial"/>
          <w:bCs/>
          <w:szCs w:val="24"/>
        </w:rPr>
        <w:t>c)</w:t>
      </w:r>
      <w:r w:rsidRPr="00D04F80">
        <w:rPr>
          <w:rFonts w:eastAsia="Calibri" w:cs="Arial"/>
          <w:bCs/>
          <w:szCs w:val="24"/>
        </w:rPr>
        <w:tab/>
        <w:t xml:space="preserve">stwierdzenia wad lub braków w dokumentacji projektowej przekazanej przez Zamawiającego a wady te lub braki będą bezpośrednio skutkowały przestojami w wykonywaniu objętych zamówieniem robót, </w:t>
      </w:r>
    </w:p>
    <w:p w14:paraId="737718AE" w14:textId="77777777" w:rsidR="00D04F80" w:rsidRPr="00D04F80" w:rsidRDefault="00D04F80" w:rsidP="00D04F80">
      <w:pPr>
        <w:widowControl w:val="0"/>
        <w:tabs>
          <w:tab w:val="left" w:pos="6525"/>
        </w:tabs>
        <w:suppressAutoHyphens/>
        <w:spacing w:line="23" w:lineRule="atLeast"/>
        <w:ind w:left="1474" w:hanging="340"/>
        <w:rPr>
          <w:rFonts w:eastAsia="Calibri" w:cs="Arial"/>
          <w:bCs/>
          <w:szCs w:val="24"/>
        </w:rPr>
      </w:pPr>
      <w:r w:rsidRPr="00D04F80">
        <w:rPr>
          <w:rFonts w:eastAsia="Calibri" w:cs="Arial"/>
          <w:bCs/>
          <w:szCs w:val="24"/>
        </w:rPr>
        <w:t>d)</w:t>
      </w:r>
      <w:r w:rsidRPr="00D04F80">
        <w:rPr>
          <w:rFonts w:eastAsia="Calibri" w:cs="Arial"/>
          <w:bCs/>
          <w:szCs w:val="24"/>
        </w:rPr>
        <w:tab/>
        <w:t>natrafienia w trakcie robót ziemnych na artefakty skutkujące wstrzymaniem robót albo inne przeszkody uniemożliwiające lub opóźniające prowadzenie robót, za które nie odpowiada Wykonawca,</w:t>
      </w:r>
    </w:p>
    <w:p w14:paraId="3AFAB6CF" w14:textId="77777777" w:rsidR="00D04F80" w:rsidRPr="00D04F80" w:rsidRDefault="00D04F80" w:rsidP="00D04F80">
      <w:pPr>
        <w:widowControl w:val="0"/>
        <w:tabs>
          <w:tab w:val="left" w:pos="6525"/>
        </w:tabs>
        <w:suppressAutoHyphens/>
        <w:spacing w:line="23" w:lineRule="atLeast"/>
        <w:ind w:left="1474" w:hanging="340"/>
        <w:rPr>
          <w:rFonts w:eastAsia="Calibri" w:cs="Arial"/>
          <w:bCs/>
          <w:szCs w:val="24"/>
        </w:rPr>
      </w:pPr>
      <w:r w:rsidRPr="00D04F80">
        <w:rPr>
          <w:rFonts w:eastAsia="Calibri" w:cs="Arial"/>
          <w:bCs/>
          <w:szCs w:val="24"/>
        </w:rPr>
        <w:t>e)</w:t>
      </w:r>
      <w:r w:rsidRPr="00D04F80">
        <w:rPr>
          <w:rFonts w:eastAsia="Calibri" w:cs="Arial"/>
          <w:bCs/>
          <w:szCs w:val="24"/>
        </w:rPr>
        <w:tab/>
        <w:t xml:space="preserve">wystąpienia wyjątkowo niekorzystnych warunków atmosferycznych, które nie pozwolą na realizację robót budowlanych zgodnie z zasadami sztuki budowlane lub wymogami zawartymi w niniejszej specyfikacji, </w:t>
      </w:r>
    </w:p>
    <w:p w14:paraId="3F43F6BF" w14:textId="77777777" w:rsidR="00D04F80" w:rsidRPr="00D04F80" w:rsidRDefault="00D04F80" w:rsidP="00D04F80">
      <w:pPr>
        <w:widowControl w:val="0"/>
        <w:tabs>
          <w:tab w:val="left" w:pos="6525"/>
        </w:tabs>
        <w:suppressAutoHyphens/>
        <w:spacing w:line="23" w:lineRule="atLeast"/>
        <w:ind w:left="1474" w:hanging="340"/>
        <w:rPr>
          <w:rFonts w:eastAsia="Calibri" w:cs="Arial"/>
          <w:bCs/>
          <w:szCs w:val="24"/>
        </w:rPr>
      </w:pPr>
      <w:r w:rsidRPr="00D04F80">
        <w:rPr>
          <w:rFonts w:eastAsia="Calibri" w:cs="Arial"/>
          <w:bCs/>
          <w:szCs w:val="24"/>
        </w:rPr>
        <w:t>f)</w:t>
      </w:r>
      <w:r w:rsidRPr="00D04F80">
        <w:rPr>
          <w:rFonts w:eastAsia="Calibri" w:cs="Arial"/>
          <w:bCs/>
          <w:szCs w:val="24"/>
        </w:rPr>
        <w:tab/>
        <w:t>gdy wystąpi konieczność wykonania robót dodatkowych, o których mowa w art. 67 ust. 1 pkt 5) ustawy Prawo zamówień publicznych, a roboty te uniemożliwią dotrzymanie terminu realizacji zamówienia,</w:t>
      </w:r>
    </w:p>
    <w:p w14:paraId="2D5DC52B" w14:textId="77777777" w:rsidR="00D04F80" w:rsidRPr="00D04F80" w:rsidRDefault="00D04F80" w:rsidP="00D04F80">
      <w:pPr>
        <w:widowControl w:val="0"/>
        <w:tabs>
          <w:tab w:val="left" w:pos="6525"/>
        </w:tabs>
        <w:suppressAutoHyphens/>
        <w:spacing w:line="23" w:lineRule="atLeast"/>
        <w:ind w:left="1474" w:hanging="340"/>
        <w:rPr>
          <w:rFonts w:eastAsia="Calibri" w:cs="Arial"/>
          <w:bCs/>
          <w:szCs w:val="24"/>
        </w:rPr>
      </w:pPr>
      <w:r w:rsidRPr="00D04F80">
        <w:rPr>
          <w:rFonts w:eastAsia="Calibri" w:cs="Arial"/>
          <w:bCs/>
          <w:szCs w:val="24"/>
        </w:rPr>
        <w:t>g)</w:t>
      </w:r>
      <w:r w:rsidRPr="00D04F80">
        <w:rPr>
          <w:rFonts w:eastAsia="Calibri" w:cs="Arial"/>
          <w:bCs/>
          <w:szCs w:val="24"/>
        </w:rPr>
        <w:tab/>
        <w:t xml:space="preserve">powstanie opóźnień z powodu okoliczności, za które bezpośrednio ani </w:t>
      </w:r>
      <w:r w:rsidRPr="00D04F80">
        <w:rPr>
          <w:rFonts w:eastAsia="Calibri" w:cs="Arial"/>
          <w:bCs/>
          <w:szCs w:val="24"/>
        </w:rPr>
        <w:lastRenderedPageBreak/>
        <w:t xml:space="preserve">pośrednio nie odpowiada Wykonawca, </w:t>
      </w:r>
    </w:p>
    <w:p w14:paraId="0161DCEA" w14:textId="77777777" w:rsidR="00D04F80" w:rsidRPr="00D04F80" w:rsidRDefault="00D04F80" w:rsidP="00D04F80">
      <w:pPr>
        <w:widowControl w:val="0"/>
        <w:tabs>
          <w:tab w:val="left" w:pos="6525"/>
        </w:tabs>
        <w:suppressAutoHyphens/>
        <w:spacing w:line="23" w:lineRule="atLeast"/>
        <w:ind w:left="1474" w:hanging="340"/>
        <w:rPr>
          <w:rFonts w:eastAsia="Calibri" w:cs="Arial"/>
          <w:bCs/>
          <w:szCs w:val="24"/>
        </w:rPr>
      </w:pPr>
      <w:r w:rsidRPr="00D04F80">
        <w:rPr>
          <w:rFonts w:eastAsia="Calibri" w:cs="Arial"/>
          <w:bCs/>
          <w:szCs w:val="24"/>
        </w:rPr>
        <w:t>h)</w:t>
      </w:r>
      <w:r w:rsidRPr="00D04F80">
        <w:rPr>
          <w:rFonts w:eastAsia="Calibri" w:cs="Arial"/>
          <w:bCs/>
          <w:szCs w:val="24"/>
        </w:rPr>
        <w:tab/>
        <w:t>wprowadzenia koniecznych zmian w dokumentacji projektowej, jeżeli ich wprowadzenie będzie skutkowało wydłużeniem terminu realizacji zamówienia.</w:t>
      </w:r>
    </w:p>
    <w:p w14:paraId="2264ABC4" w14:textId="77777777" w:rsidR="00D04F80" w:rsidRPr="00D04F80" w:rsidRDefault="00D04F80" w:rsidP="00D04F80">
      <w:pPr>
        <w:widowControl w:val="0"/>
        <w:tabs>
          <w:tab w:val="left" w:pos="6525"/>
        </w:tabs>
        <w:suppressAutoHyphens/>
        <w:spacing w:line="23" w:lineRule="atLeast"/>
        <w:ind w:left="1474" w:hanging="340"/>
        <w:rPr>
          <w:rFonts w:eastAsia="Calibri" w:cs="Arial"/>
          <w:bCs/>
          <w:szCs w:val="24"/>
        </w:rPr>
      </w:pPr>
      <w:r w:rsidRPr="00D04F80">
        <w:rPr>
          <w:rFonts w:eastAsia="Calibri" w:cs="Arial"/>
          <w:bCs/>
          <w:szCs w:val="24"/>
        </w:rPr>
        <w:t>i) Zamawiający dopuszcza zmiany okresu realizacji zamówienia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14:paraId="0B1E3EDF" w14:textId="77777777" w:rsidR="00D04F80" w:rsidRPr="00D04F80" w:rsidRDefault="00D04F80" w:rsidP="00D04F80">
      <w:pPr>
        <w:widowControl w:val="0"/>
        <w:tabs>
          <w:tab w:val="left" w:pos="6525"/>
        </w:tabs>
        <w:autoSpaceDE w:val="0"/>
        <w:autoSpaceDN w:val="0"/>
        <w:adjustRightInd w:val="0"/>
        <w:ind w:left="1191" w:hanging="340"/>
        <w:rPr>
          <w:rFonts w:eastAsia="Calibri" w:cs="Arial"/>
          <w:bCs/>
          <w:szCs w:val="24"/>
        </w:rPr>
      </w:pPr>
      <w:r w:rsidRPr="00D04F80">
        <w:rPr>
          <w:rFonts w:eastAsia="Calibri" w:cs="Arial"/>
          <w:bCs/>
          <w:szCs w:val="24"/>
        </w:rPr>
        <w:t>3) Zamawiający dopuszcza też wprowadzenie zmian w umowie:</w:t>
      </w:r>
    </w:p>
    <w:p w14:paraId="225EA6A0" w14:textId="77777777" w:rsidR="00D04F80" w:rsidRPr="00D04F80" w:rsidRDefault="00D04F80" w:rsidP="00D04F80">
      <w:pPr>
        <w:widowControl w:val="0"/>
        <w:tabs>
          <w:tab w:val="left" w:pos="6525"/>
        </w:tabs>
        <w:suppressAutoHyphens/>
        <w:spacing w:line="23" w:lineRule="atLeast"/>
        <w:ind w:left="1474" w:hanging="340"/>
        <w:rPr>
          <w:rFonts w:eastAsia="Calibri" w:cs="Arial"/>
          <w:bCs/>
          <w:szCs w:val="24"/>
        </w:rPr>
      </w:pPr>
      <w:r w:rsidRPr="00D04F80">
        <w:rPr>
          <w:rFonts w:eastAsia="Calibri" w:cs="Arial"/>
          <w:bCs/>
          <w:szCs w:val="24"/>
        </w:rPr>
        <w:t>a) poprzez wydłużenie okresu gwarancji lub rękojmi, o dowolny okres jeżeli w trakcie realizacji zamówienia strony tak ustalą,</w:t>
      </w:r>
    </w:p>
    <w:p w14:paraId="242B0D66" w14:textId="77777777" w:rsidR="00D04F80" w:rsidRPr="00D04F80" w:rsidRDefault="00D04F80" w:rsidP="00D04F80">
      <w:pPr>
        <w:widowControl w:val="0"/>
        <w:tabs>
          <w:tab w:val="left" w:pos="6525"/>
        </w:tabs>
        <w:suppressAutoHyphens/>
        <w:spacing w:line="23" w:lineRule="atLeast"/>
        <w:ind w:left="1474" w:hanging="340"/>
        <w:rPr>
          <w:rFonts w:eastAsia="Calibri" w:cs="Arial"/>
          <w:bCs/>
          <w:szCs w:val="24"/>
        </w:rPr>
      </w:pPr>
      <w:r w:rsidRPr="00D04F80">
        <w:rPr>
          <w:rFonts w:eastAsia="Calibri" w:cs="Arial"/>
          <w:bCs/>
          <w:szCs w:val="24"/>
        </w:rPr>
        <w:t>b)</w:t>
      </w:r>
      <w:r w:rsidRPr="00D04F80">
        <w:rPr>
          <w:rFonts w:eastAsia="Calibri" w:cs="Arial"/>
          <w:bCs/>
          <w:szCs w:val="24"/>
        </w:rPr>
        <w:tab/>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14:paraId="22ADC5E8" w14:textId="77777777" w:rsidR="00D04F80" w:rsidRPr="00D04F80" w:rsidRDefault="00D04F80" w:rsidP="00D04F80">
      <w:pPr>
        <w:widowControl w:val="0"/>
        <w:tabs>
          <w:tab w:val="left" w:pos="6525"/>
        </w:tabs>
        <w:suppressAutoHyphens/>
        <w:spacing w:line="23" w:lineRule="atLeast"/>
        <w:ind w:left="1474" w:hanging="340"/>
        <w:rPr>
          <w:rFonts w:eastAsia="Calibri" w:cs="Arial"/>
          <w:bCs/>
          <w:szCs w:val="24"/>
        </w:rPr>
      </w:pPr>
      <w:r w:rsidRPr="00D04F80">
        <w:rPr>
          <w:rFonts w:eastAsia="Calibri" w:cs="Arial"/>
          <w:bCs/>
          <w:szCs w:val="24"/>
        </w:rPr>
        <w:t>c) innych zmian treści umowy pod warunkiem ich dopuszczalności w świetle w art. 144 ustawy z dnia 29 stycznia 2004 r. Prawo zamówień publicznych.</w:t>
      </w:r>
    </w:p>
    <w:p w14:paraId="7F8E07D1" w14:textId="77777777" w:rsidR="00D04F80" w:rsidRPr="00D04F80" w:rsidRDefault="00D04F80" w:rsidP="00D04F80">
      <w:pPr>
        <w:widowControl w:val="0"/>
        <w:spacing w:before="360"/>
        <w:ind w:left="113" w:firstLine="0"/>
        <w:rPr>
          <w:rFonts w:eastAsia="Calibri" w:cs="Arial"/>
          <w:b/>
          <w:sz w:val="32"/>
          <w:szCs w:val="32"/>
          <w:lang w:eastAsia="pl-PL"/>
        </w:rPr>
      </w:pPr>
      <w:r w:rsidRPr="00D04F80">
        <w:rPr>
          <w:rFonts w:eastAsia="Calibri" w:cs="Arial"/>
          <w:b/>
          <w:sz w:val="32"/>
          <w:szCs w:val="32"/>
          <w:lang w:eastAsia="pl-PL"/>
        </w:rPr>
        <w:t>19. POUCZENIE O ŚRODKACH OCHRONY PRAWNEJ PRZYSŁUGUJĄCYCH WYKONAWCY W TOKU POSTĘPOWANIA O UDZIELENIE ZAMÓWIENIA</w:t>
      </w:r>
    </w:p>
    <w:p w14:paraId="4350D3E8" w14:textId="027833E0" w:rsidR="00EF31C8" w:rsidRPr="00EF31C8" w:rsidRDefault="00EF31C8" w:rsidP="001A7E35">
      <w:pPr>
        <w:widowControl w:val="0"/>
        <w:numPr>
          <w:ilvl w:val="0"/>
          <w:numId w:val="41"/>
        </w:numPr>
        <w:spacing w:before="0" w:after="120" w:line="23" w:lineRule="atLeast"/>
        <w:ind w:left="907" w:hanging="340"/>
        <w:rPr>
          <w:rFonts w:eastAsia="Calibri" w:cs="Arial"/>
          <w:szCs w:val="24"/>
          <w:lang w:eastAsia="pl-PL"/>
        </w:rPr>
      </w:pPr>
      <w:r w:rsidRPr="00EF31C8">
        <w:rPr>
          <w:rFonts w:eastAsia="Calibri" w:cs="Arial"/>
          <w:szCs w:val="24"/>
          <w:lang w:eastAsia="pl-PL"/>
        </w:rPr>
        <w:t xml:space="preserve">Protest przysługuje Wykonawcom, jeżeli ich interes prawny w uzyskaniu zamówienia doznał uszczerbku w wyniku naruszenia przez zamawiającego zapisów </w:t>
      </w:r>
      <w:r>
        <w:rPr>
          <w:rFonts w:eastAsia="Calibri" w:cs="Arial"/>
          <w:szCs w:val="24"/>
          <w:lang w:eastAsia="pl-PL"/>
        </w:rPr>
        <w:t>SIWZ</w:t>
      </w:r>
      <w:r w:rsidRPr="00EF31C8">
        <w:rPr>
          <w:rFonts w:eastAsia="Calibri" w:cs="Arial"/>
          <w:szCs w:val="24"/>
          <w:lang w:eastAsia="pl-PL"/>
        </w:rPr>
        <w:t>.</w:t>
      </w:r>
    </w:p>
    <w:p w14:paraId="0EDE38D6" w14:textId="77777777" w:rsidR="00EF31C8" w:rsidRPr="00EF31C8" w:rsidRDefault="00EF31C8" w:rsidP="00EF31C8">
      <w:pPr>
        <w:widowControl w:val="0"/>
        <w:numPr>
          <w:ilvl w:val="0"/>
          <w:numId w:val="41"/>
        </w:numPr>
        <w:spacing w:before="0" w:after="120" w:line="23" w:lineRule="atLeast"/>
        <w:ind w:left="907" w:hanging="340"/>
        <w:jc w:val="left"/>
        <w:rPr>
          <w:rFonts w:eastAsia="Calibri" w:cs="Arial"/>
          <w:szCs w:val="24"/>
          <w:lang w:eastAsia="pl-PL"/>
        </w:rPr>
      </w:pPr>
      <w:r w:rsidRPr="00EF31C8">
        <w:rPr>
          <w:rFonts w:eastAsia="Calibri" w:cs="Arial"/>
          <w:szCs w:val="24"/>
          <w:lang w:eastAsia="pl-PL"/>
        </w:rPr>
        <w:t>Protest przysługuje wyłącznie wobec czynności:</w:t>
      </w:r>
    </w:p>
    <w:p w14:paraId="7E371D24" w14:textId="77777777" w:rsidR="00EF31C8" w:rsidRPr="00EF31C8" w:rsidRDefault="00EF31C8" w:rsidP="00EF31C8">
      <w:pPr>
        <w:widowControl w:val="0"/>
        <w:spacing w:line="23" w:lineRule="atLeast"/>
        <w:ind w:left="1248" w:hanging="397"/>
        <w:rPr>
          <w:rFonts w:eastAsia="Calibri" w:cs="Arial"/>
          <w:szCs w:val="24"/>
          <w:lang w:eastAsia="pl-PL"/>
        </w:rPr>
      </w:pPr>
      <w:r w:rsidRPr="00EF31C8">
        <w:rPr>
          <w:rFonts w:eastAsia="Calibri" w:cs="Arial"/>
          <w:szCs w:val="24"/>
          <w:lang w:eastAsia="pl-PL"/>
        </w:rPr>
        <w:t>a)</w:t>
      </w:r>
      <w:r w:rsidRPr="00EF31C8">
        <w:rPr>
          <w:rFonts w:eastAsia="Calibri" w:cs="Arial"/>
          <w:szCs w:val="24"/>
          <w:lang w:eastAsia="pl-PL"/>
        </w:rPr>
        <w:tab/>
        <w:t>określenia warunków udziału w postępowaniu;</w:t>
      </w:r>
    </w:p>
    <w:p w14:paraId="2365DF26" w14:textId="77777777" w:rsidR="00EF31C8" w:rsidRPr="00EF31C8" w:rsidRDefault="00EF31C8" w:rsidP="00EF31C8">
      <w:pPr>
        <w:widowControl w:val="0"/>
        <w:spacing w:line="23" w:lineRule="atLeast"/>
        <w:ind w:left="1248" w:hanging="397"/>
        <w:rPr>
          <w:rFonts w:eastAsia="Calibri" w:cs="Arial"/>
          <w:szCs w:val="24"/>
          <w:lang w:eastAsia="pl-PL"/>
        </w:rPr>
      </w:pPr>
      <w:r w:rsidRPr="00EF31C8">
        <w:rPr>
          <w:rFonts w:eastAsia="Calibri" w:cs="Arial"/>
          <w:szCs w:val="24"/>
          <w:lang w:eastAsia="pl-PL"/>
        </w:rPr>
        <w:t>b)</w:t>
      </w:r>
      <w:r w:rsidRPr="00EF31C8">
        <w:rPr>
          <w:rFonts w:eastAsia="Calibri" w:cs="Arial"/>
          <w:szCs w:val="24"/>
          <w:lang w:eastAsia="pl-PL"/>
        </w:rPr>
        <w:tab/>
        <w:t>odrzucenia oferty protestującego;</w:t>
      </w:r>
    </w:p>
    <w:p w14:paraId="162E6C08" w14:textId="77777777" w:rsidR="00EF31C8" w:rsidRPr="00EF31C8" w:rsidRDefault="00EF31C8" w:rsidP="00EF31C8">
      <w:pPr>
        <w:widowControl w:val="0"/>
        <w:spacing w:line="23" w:lineRule="atLeast"/>
        <w:ind w:left="1248" w:hanging="397"/>
        <w:rPr>
          <w:rFonts w:eastAsia="Calibri" w:cs="Arial"/>
          <w:szCs w:val="24"/>
          <w:lang w:eastAsia="pl-PL"/>
        </w:rPr>
      </w:pPr>
      <w:r w:rsidRPr="00EF31C8">
        <w:rPr>
          <w:rFonts w:eastAsia="Calibri" w:cs="Arial"/>
          <w:szCs w:val="24"/>
          <w:lang w:eastAsia="pl-PL"/>
        </w:rPr>
        <w:t>c)</w:t>
      </w:r>
      <w:r w:rsidRPr="00EF31C8">
        <w:rPr>
          <w:rFonts w:eastAsia="Calibri" w:cs="Arial"/>
          <w:szCs w:val="24"/>
          <w:lang w:eastAsia="pl-PL"/>
        </w:rPr>
        <w:tab/>
        <w:t xml:space="preserve">opisu przedmiotu zamówienia; </w:t>
      </w:r>
    </w:p>
    <w:p w14:paraId="0DF31D5D" w14:textId="77777777" w:rsidR="00EF31C8" w:rsidRPr="00EF31C8" w:rsidRDefault="00EF31C8" w:rsidP="001A7E35">
      <w:pPr>
        <w:widowControl w:val="0"/>
        <w:spacing w:line="23" w:lineRule="atLeast"/>
        <w:ind w:left="1248" w:hanging="397"/>
        <w:rPr>
          <w:rFonts w:eastAsia="Calibri" w:cs="Arial"/>
          <w:szCs w:val="24"/>
          <w:lang w:eastAsia="pl-PL"/>
        </w:rPr>
      </w:pPr>
      <w:r w:rsidRPr="00EF31C8">
        <w:rPr>
          <w:rFonts w:eastAsia="Calibri" w:cs="Arial"/>
          <w:szCs w:val="24"/>
          <w:lang w:eastAsia="pl-PL"/>
        </w:rPr>
        <w:t>d)</w:t>
      </w:r>
      <w:r w:rsidRPr="00EF31C8">
        <w:rPr>
          <w:rFonts w:eastAsia="Calibri" w:cs="Arial"/>
          <w:szCs w:val="24"/>
          <w:lang w:eastAsia="pl-PL"/>
        </w:rPr>
        <w:tab/>
        <w:t>wyboru najkorzystniejszej oferty;</w:t>
      </w:r>
    </w:p>
    <w:p w14:paraId="42BA43F0" w14:textId="77777777" w:rsidR="00EF31C8" w:rsidRPr="00EF31C8" w:rsidRDefault="00EF31C8" w:rsidP="001A7E35">
      <w:pPr>
        <w:widowControl w:val="0"/>
        <w:numPr>
          <w:ilvl w:val="0"/>
          <w:numId w:val="41"/>
        </w:numPr>
        <w:spacing w:before="0" w:after="120" w:line="23" w:lineRule="atLeast"/>
        <w:ind w:left="907" w:hanging="340"/>
        <w:rPr>
          <w:rFonts w:eastAsia="Calibri" w:cs="Arial"/>
          <w:szCs w:val="24"/>
          <w:lang w:eastAsia="pl-PL"/>
        </w:rPr>
      </w:pPr>
      <w:r w:rsidRPr="00EF31C8">
        <w:rPr>
          <w:rFonts w:eastAsia="Calibri" w:cs="Arial"/>
          <w:szCs w:val="24"/>
          <w:lang w:eastAsia="pl-PL"/>
        </w:rPr>
        <w:t>Protest wnosi się do Kierownika Zamawiającego w terminie 3 dni roboczych od dnia w którym Wykonawca powziął lub mógł powziąć wiadomości o okolicznościach stanowiących podstawę protestu.</w:t>
      </w:r>
    </w:p>
    <w:p w14:paraId="7ECD2F24" w14:textId="77777777" w:rsidR="00EF31C8" w:rsidRPr="00EF31C8" w:rsidRDefault="00EF31C8" w:rsidP="001A7E35">
      <w:pPr>
        <w:widowControl w:val="0"/>
        <w:numPr>
          <w:ilvl w:val="0"/>
          <w:numId w:val="41"/>
        </w:numPr>
        <w:spacing w:before="0" w:after="120" w:line="23" w:lineRule="atLeast"/>
        <w:ind w:left="907" w:hanging="340"/>
        <w:rPr>
          <w:rFonts w:eastAsia="Calibri" w:cs="Arial"/>
          <w:szCs w:val="24"/>
          <w:lang w:eastAsia="pl-PL"/>
        </w:rPr>
      </w:pPr>
      <w:r w:rsidRPr="00EF31C8">
        <w:rPr>
          <w:rFonts w:eastAsia="Calibri" w:cs="Arial"/>
          <w:szCs w:val="24"/>
          <w:lang w:eastAsia="pl-PL"/>
        </w:rPr>
        <w:t xml:space="preserve">Protest uważa się za wniesiony z chwilą, gdy dotarł on do Zamawiającego w </w:t>
      </w:r>
      <w:r w:rsidRPr="00EF31C8">
        <w:rPr>
          <w:rFonts w:eastAsia="Calibri" w:cs="Arial"/>
          <w:szCs w:val="24"/>
          <w:lang w:eastAsia="pl-PL"/>
        </w:rPr>
        <w:lastRenderedPageBreak/>
        <w:t>taki sposób, że mógł się on zapoznać z jego treścią.</w:t>
      </w:r>
    </w:p>
    <w:p w14:paraId="209679EE" w14:textId="77777777" w:rsidR="00EF31C8" w:rsidRPr="00EF31C8" w:rsidRDefault="00EF31C8" w:rsidP="001A7E35">
      <w:pPr>
        <w:widowControl w:val="0"/>
        <w:numPr>
          <w:ilvl w:val="0"/>
          <w:numId w:val="41"/>
        </w:numPr>
        <w:spacing w:before="0" w:after="120" w:line="23" w:lineRule="atLeast"/>
        <w:ind w:left="907" w:hanging="340"/>
        <w:rPr>
          <w:rFonts w:eastAsia="Calibri" w:cs="Arial"/>
          <w:szCs w:val="24"/>
        </w:rPr>
      </w:pPr>
      <w:r w:rsidRPr="00EF31C8">
        <w:rPr>
          <w:rFonts w:eastAsia="Calibri" w:cs="Arial"/>
          <w:szCs w:val="24"/>
        </w:rPr>
        <w:t>Odrzuca się protesty wniesione po terminie do jego wniesienia, wniesiony przez podmiot nieuprawniony.</w:t>
      </w:r>
    </w:p>
    <w:p w14:paraId="47D0710F" w14:textId="77777777" w:rsidR="00EF31C8" w:rsidRPr="00EF31C8" w:rsidRDefault="00EF31C8" w:rsidP="001A7E35">
      <w:pPr>
        <w:widowControl w:val="0"/>
        <w:numPr>
          <w:ilvl w:val="0"/>
          <w:numId w:val="41"/>
        </w:numPr>
        <w:spacing w:before="0" w:after="120" w:line="23" w:lineRule="atLeast"/>
        <w:ind w:left="907" w:hanging="340"/>
        <w:rPr>
          <w:rFonts w:eastAsia="Calibri" w:cs="Arial"/>
          <w:szCs w:val="24"/>
        </w:rPr>
      </w:pPr>
      <w:r w:rsidRPr="00EF31C8">
        <w:rPr>
          <w:rFonts w:eastAsia="Calibri" w:cs="Arial"/>
          <w:szCs w:val="24"/>
        </w:rPr>
        <w:t>Wniesienie protestu jest dopuszczalne tylko przed zawarciem umowy w sprawie zamówienia publicznego.</w:t>
      </w:r>
    </w:p>
    <w:p w14:paraId="228E1EDF" w14:textId="77777777" w:rsidR="00EF31C8" w:rsidRPr="00EF31C8" w:rsidRDefault="00EF31C8" w:rsidP="001A7E35">
      <w:pPr>
        <w:widowControl w:val="0"/>
        <w:numPr>
          <w:ilvl w:val="0"/>
          <w:numId w:val="41"/>
        </w:numPr>
        <w:spacing w:before="0" w:after="120" w:line="23" w:lineRule="atLeast"/>
        <w:ind w:left="907" w:hanging="340"/>
        <w:rPr>
          <w:rFonts w:eastAsia="Times New Roman" w:cs="Arial"/>
          <w:szCs w:val="24"/>
          <w:lang w:eastAsia="ar-SA"/>
        </w:rPr>
      </w:pPr>
      <w:r w:rsidRPr="00EF31C8">
        <w:rPr>
          <w:rFonts w:eastAsia="Times New Roman" w:cs="Arial"/>
          <w:szCs w:val="24"/>
          <w:lang w:eastAsia="ar-SA"/>
        </w:rPr>
        <w:t>Protest powinien wskazywać: żądanie, zwięzłe przytoczenie zarzutów, okoliczności faktyczne i prawne, uzasadnienie.</w:t>
      </w:r>
    </w:p>
    <w:p w14:paraId="4143235C" w14:textId="77777777" w:rsidR="00EF31C8" w:rsidRPr="00EF31C8" w:rsidRDefault="00EF31C8" w:rsidP="001A7E35">
      <w:pPr>
        <w:widowControl w:val="0"/>
        <w:numPr>
          <w:ilvl w:val="0"/>
          <w:numId w:val="41"/>
        </w:numPr>
        <w:spacing w:before="0" w:after="120" w:line="23" w:lineRule="atLeast"/>
        <w:ind w:left="907" w:hanging="340"/>
        <w:rPr>
          <w:rFonts w:eastAsia="Calibri" w:cs="Arial"/>
          <w:color w:val="FF0000"/>
          <w:szCs w:val="24"/>
        </w:rPr>
      </w:pPr>
      <w:r w:rsidRPr="00EF31C8">
        <w:rPr>
          <w:rFonts w:eastAsia="Calibri" w:cs="Arial"/>
          <w:szCs w:val="24"/>
        </w:rPr>
        <w:t>W przypadku wniesienia protestu po terminie składania ofert, bieg terminu związania z ofertą ulega zawieszeniu do czasu rozstrzygnięcia protestu</w:t>
      </w:r>
      <w:r w:rsidRPr="00EF31C8">
        <w:rPr>
          <w:rFonts w:eastAsia="Calibri" w:cs="Arial"/>
          <w:color w:val="FF0000"/>
          <w:szCs w:val="24"/>
        </w:rPr>
        <w:t>.</w:t>
      </w:r>
    </w:p>
    <w:p w14:paraId="47B04BCD" w14:textId="77777777" w:rsidR="00EF31C8" w:rsidRPr="00EF31C8" w:rsidRDefault="00EF31C8" w:rsidP="001A7E35">
      <w:pPr>
        <w:widowControl w:val="0"/>
        <w:numPr>
          <w:ilvl w:val="0"/>
          <w:numId w:val="41"/>
        </w:numPr>
        <w:spacing w:before="0" w:after="120" w:line="23" w:lineRule="atLeast"/>
        <w:ind w:left="907" w:hanging="340"/>
        <w:rPr>
          <w:rFonts w:eastAsia="Calibri" w:cs="Arial"/>
          <w:szCs w:val="24"/>
        </w:rPr>
      </w:pPr>
      <w:r w:rsidRPr="00EF31C8">
        <w:rPr>
          <w:rFonts w:eastAsia="Calibri" w:cs="Arial"/>
          <w:szCs w:val="24"/>
        </w:rPr>
        <w:t>O wniesieniu protestu, jego treści oraz zawieszeniu terminu związania z ofertą Zamawiający niezwłocznie informuje wszystkich wykonawców, którzy złożyli oferty wzywając ich jednocześnie pod rygorem wykluczenia z postępowania do przedłużenia ważności wadium lub wniesienia nowego wadium na wydłużony okres.</w:t>
      </w:r>
    </w:p>
    <w:p w14:paraId="5158C6F9" w14:textId="77777777" w:rsidR="00EF31C8" w:rsidRPr="00EF31C8" w:rsidRDefault="00EF31C8" w:rsidP="00EF31C8">
      <w:pPr>
        <w:widowControl w:val="0"/>
        <w:numPr>
          <w:ilvl w:val="0"/>
          <w:numId w:val="41"/>
        </w:numPr>
        <w:spacing w:before="0" w:after="120" w:line="23" w:lineRule="atLeast"/>
        <w:ind w:left="907" w:hanging="340"/>
        <w:jc w:val="left"/>
        <w:rPr>
          <w:rFonts w:eastAsia="Calibri" w:cs="Arial"/>
          <w:szCs w:val="24"/>
        </w:rPr>
      </w:pPr>
      <w:r w:rsidRPr="00EF31C8">
        <w:rPr>
          <w:rFonts w:eastAsia="Calibri" w:cs="Arial"/>
          <w:szCs w:val="24"/>
        </w:rPr>
        <w:t>Zamawiający rozstrzyga protest w ciągu 7 dni od daty jego wniesienia.</w:t>
      </w:r>
    </w:p>
    <w:p w14:paraId="55D60D95" w14:textId="77777777" w:rsidR="00EF31C8" w:rsidRPr="00EF31C8" w:rsidRDefault="00EF31C8" w:rsidP="00EF31C8">
      <w:pPr>
        <w:widowControl w:val="0"/>
        <w:numPr>
          <w:ilvl w:val="0"/>
          <w:numId w:val="41"/>
        </w:numPr>
        <w:spacing w:before="0" w:after="120" w:line="23" w:lineRule="atLeast"/>
        <w:ind w:left="907" w:hanging="340"/>
        <w:jc w:val="left"/>
        <w:rPr>
          <w:rFonts w:eastAsia="Calibri" w:cs="Arial"/>
          <w:szCs w:val="24"/>
        </w:rPr>
      </w:pPr>
      <w:r w:rsidRPr="00EF31C8">
        <w:rPr>
          <w:rFonts w:eastAsia="Calibri" w:cs="Arial"/>
          <w:szCs w:val="24"/>
        </w:rPr>
        <w:t>Do czasu rozstrzygnięcia protestu Zamawiający nie może zawrzeć umowy.</w:t>
      </w:r>
    </w:p>
    <w:p w14:paraId="0FD3DFC7" w14:textId="586AC050" w:rsidR="00EF31C8" w:rsidRPr="00EF31C8" w:rsidRDefault="00EF31C8" w:rsidP="001A7E35">
      <w:pPr>
        <w:widowControl w:val="0"/>
        <w:numPr>
          <w:ilvl w:val="0"/>
          <w:numId w:val="41"/>
        </w:numPr>
        <w:spacing w:before="0" w:after="120" w:line="23" w:lineRule="atLeast"/>
        <w:ind w:left="907" w:hanging="340"/>
        <w:rPr>
          <w:rFonts w:eastAsia="Calibri" w:cs="Arial"/>
          <w:szCs w:val="24"/>
        </w:rPr>
      </w:pPr>
      <w:r w:rsidRPr="00EF31C8">
        <w:rPr>
          <w:rFonts w:eastAsia="Calibri" w:cs="Arial"/>
          <w:szCs w:val="24"/>
        </w:rPr>
        <w:t>Treść rozstrzygnięcia zamawiający rozsyła wszystkim Wykonawcom uczestniczącym w postępowaniu</w:t>
      </w:r>
      <w:r>
        <w:rPr>
          <w:rFonts w:eastAsia="Calibri" w:cs="Arial"/>
          <w:szCs w:val="24"/>
        </w:rPr>
        <w:t>.</w:t>
      </w:r>
    </w:p>
    <w:p w14:paraId="41A6F7C7" w14:textId="43A4E6F9" w:rsidR="00D04F80" w:rsidRPr="00D04F80" w:rsidRDefault="00D04F80" w:rsidP="00D04F80">
      <w:pPr>
        <w:widowControl w:val="0"/>
        <w:spacing w:before="240" w:after="120" w:line="23" w:lineRule="atLeast"/>
        <w:ind w:left="113" w:firstLine="0"/>
        <w:rPr>
          <w:rFonts w:eastAsia="Calibri" w:cs="Arial"/>
          <w:b/>
          <w:sz w:val="32"/>
          <w:szCs w:val="32"/>
          <w:lang w:eastAsia="pl-PL"/>
        </w:rPr>
      </w:pPr>
      <w:r w:rsidRPr="00D04F80">
        <w:rPr>
          <w:rFonts w:eastAsia="Calibri" w:cs="Arial"/>
          <w:b/>
          <w:sz w:val="32"/>
          <w:szCs w:val="32"/>
          <w:lang w:eastAsia="pl-PL"/>
        </w:rPr>
        <w:t>20. INFORMACJE W SPRAWIE RODO</w:t>
      </w:r>
    </w:p>
    <w:p w14:paraId="3D7C77C4" w14:textId="77777777" w:rsidR="00D04F80" w:rsidRPr="00D04F80" w:rsidRDefault="00D04F80" w:rsidP="001A7E35">
      <w:pPr>
        <w:widowControl w:val="0"/>
        <w:spacing w:before="0" w:after="150"/>
        <w:ind w:firstLine="567"/>
        <w:rPr>
          <w:rFonts w:eastAsia="Times New Roman" w:cs="Arial"/>
          <w:szCs w:val="24"/>
          <w:lang w:eastAsia="pl-PL"/>
        </w:rPr>
      </w:pPr>
      <w:r w:rsidRPr="00D04F80">
        <w:rPr>
          <w:rFonts w:eastAsia="Times New Roman" w:cs="Arial"/>
          <w:sz w:val="22"/>
          <w:lang w:eastAsia="pl-PL"/>
        </w:rPr>
        <w:t>Zgodnie z art. 13 ust. 1–3</w:t>
      </w:r>
      <w:r w:rsidRPr="00D04F80">
        <w:rPr>
          <w:rFonts w:eastAsia="Times New Roman" w:cs="Arial"/>
          <w:szCs w:val="24"/>
          <w:lang w:eastAsia="pl-PL"/>
        </w:rPr>
        <w:t xml:space="preserve"> </w:t>
      </w:r>
      <w:r w:rsidRPr="00D04F80">
        <w:rPr>
          <w:rFonts w:eastAsia="Calibri" w:cs="Arial"/>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04F80">
        <w:rPr>
          <w:rFonts w:eastAsia="Times New Roman" w:cs="Arial"/>
          <w:szCs w:val="24"/>
          <w:lang w:eastAsia="pl-PL"/>
        </w:rPr>
        <w:t xml:space="preserve">dalej „RODO”, informuję, że: </w:t>
      </w:r>
    </w:p>
    <w:p w14:paraId="6B0B7850" w14:textId="77777777" w:rsidR="00D04F80" w:rsidRPr="00D04F80" w:rsidRDefault="00D04F80" w:rsidP="001A7E35">
      <w:pPr>
        <w:widowControl w:val="0"/>
        <w:numPr>
          <w:ilvl w:val="0"/>
          <w:numId w:val="29"/>
        </w:numPr>
        <w:spacing w:before="0" w:after="150"/>
        <w:ind w:left="426" w:hanging="426"/>
        <w:contextualSpacing/>
        <w:rPr>
          <w:rFonts w:eastAsia="Times New Roman" w:cs="Arial"/>
          <w:i/>
          <w:szCs w:val="24"/>
          <w:lang w:eastAsia="pl-PL"/>
        </w:rPr>
      </w:pPr>
      <w:r w:rsidRPr="00D04F80">
        <w:rPr>
          <w:rFonts w:eastAsia="Times New Roman" w:cs="Arial"/>
          <w:szCs w:val="24"/>
          <w:lang w:eastAsia="pl-PL"/>
        </w:rPr>
        <w:t xml:space="preserve">administratorem Pani/Pana danych osobowych jest Gmina Zabór adres: ul. Lipowa 15, 66-003 Zabór, adres e-mail: </w:t>
      </w:r>
      <w:hyperlink r:id="rId11" w:history="1">
        <w:r w:rsidRPr="00D04F80">
          <w:rPr>
            <w:rFonts w:eastAsia="Times New Roman" w:cs="Arial"/>
            <w:szCs w:val="24"/>
            <w:lang w:eastAsia="pl-PL"/>
          </w:rPr>
          <w:t>ugzabor@gminazabor.pl</w:t>
        </w:r>
      </w:hyperlink>
      <w:r w:rsidRPr="00D04F80">
        <w:rPr>
          <w:rFonts w:eastAsia="Times New Roman" w:cs="Arial"/>
          <w:szCs w:val="24"/>
          <w:lang w:eastAsia="pl-PL"/>
        </w:rPr>
        <w:t>, tel.: 68 321 83 00</w:t>
      </w:r>
      <w:r w:rsidRPr="00D04F80">
        <w:rPr>
          <w:rFonts w:eastAsia="Calibri" w:cs="Arial"/>
          <w:szCs w:val="24"/>
        </w:rPr>
        <w:t>;</w:t>
      </w:r>
    </w:p>
    <w:p w14:paraId="3213744C" w14:textId="77777777" w:rsidR="00D04F80" w:rsidRPr="00D04F80" w:rsidRDefault="00D04F80" w:rsidP="001A7E35">
      <w:pPr>
        <w:widowControl w:val="0"/>
        <w:numPr>
          <w:ilvl w:val="0"/>
          <w:numId w:val="30"/>
        </w:numPr>
        <w:spacing w:before="0" w:after="150"/>
        <w:ind w:left="426" w:hanging="426"/>
        <w:contextualSpacing/>
        <w:rPr>
          <w:rFonts w:eastAsia="Times New Roman" w:cs="Arial"/>
          <w:color w:val="00B0F0"/>
          <w:szCs w:val="24"/>
          <w:lang w:eastAsia="pl-PL"/>
        </w:rPr>
      </w:pPr>
      <w:r w:rsidRPr="00D04F80">
        <w:rPr>
          <w:rFonts w:eastAsia="Times New Roman" w:cs="Arial"/>
          <w:szCs w:val="24"/>
          <w:lang w:eastAsia="pl-PL"/>
        </w:rPr>
        <w:t xml:space="preserve">inspektorem ochrony danych osobowych w </w:t>
      </w:r>
      <w:r w:rsidRPr="00D04F80">
        <w:rPr>
          <w:rFonts w:eastAsia="Times New Roman" w:cs="Arial"/>
          <w:i/>
          <w:szCs w:val="24"/>
          <w:lang w:eastAsia="pl-PL"/>
        </w:rPr>
        <w:t>/nazwa zamawiającego/</w:t>
      </w:r>
      <w:r w:rsidRPr="00D04F80">
        <w:rPr>
          <w:rFonts w:eastAsia="Times New Roman" w:cs="Arial"/>
          <w:szCs w:val="24"/>
          <w:lang w:eastAsia="pl-PL"/>
        </w:rPr>
        <w:t xml:space="preserve"> jest Pan Krzysztof </w:t>
      </w:r>
      <w:proofErr w:type="spellStart"/>
      <w:r w:rsidRPr="00D04F80">
        <w:rPr>
          <w:rFonts w:eastAsia="Times New Roman" w:cs="Arial"/>
          <w:szCs w:val="24"/>
          <w:lang w:eastAsia="pl-PL"/>
        </w:rPr>
        <w:t>Pukaczewski</w:t>
      </w:r>
      <w:proofErr w:type="spellEnd"/>
      <w:r w:rsidRPr="00D04F80">
        <w:rPr>
          <w:rFonts w:eastAsia="Times New Roman" w:cs="Arial"/>
          <w:szCs w:val="24"/>
          <w:lang w:eastAsia="pl-PL"/>
        </w:rPr>
        <w:t>, dane adresowe jak wyżej;</w:t>
      </w:r>
    </w:p>
    <w:p w14:paraId="2F615C5B" w14:textId="77777777" w:rsidR="00D04F80" w:rsidRPr="00D04F80" w:rsidRDefault="00D04F80" w:rsidP="001A7E35">
      <w:pPr>
        <w:widowControl w:val="0"/>
        <w:numPr>
          <w:ilvl w:val="0"/>
          <w:numId w:val="30"/>
        </w:numPr>
        <w:spacing w:before="0" w:after="150"/>
        <w:ind w:left="426" w:hanging="426"/>
        <w:contextualSpacing/>
        <w:rPr>
          <w:rFonts w:eastAsia="Calibri" w:cs="Arial"/>
          <w:szCs w:val="24"/>
        </w:rPr>
      </w:pPr>
      <w:r w:rsidRPr="00D04F80">
        <w:rPr>
          <w:rFonts w:eastAsia="Times New Roman" w:cs="Arial"/>
          <w:szCs w:val="24"/>
          <w:lang w:eastAsia="pl-PL"/>
        </w:rPr>
        <w:t>Pani/Pana dane osobowe przetwarzane będą na podstawie art. 6 ust. 1 lit. c</w:t>
      </w:r>
      <w:r w:rsidRPr="00D04F80">
        <w:rPr>
          <w:rFonts w:eastAsia="Times New Roman" w:cs="Arial"/>
          <w:i/>
          <w:szCs w:val="24"/>
          <w:lang w:eastAsia="pl-PL"/>
        </w:rPr>
        <w:t xml:space="preserve"> </w:t>
      </w:r>
      <w:r w:rsidRPr="00D04F80">
        <w:rPr>
          <w:rFonts w:eastAsia="Times New Roman" w:cs="Arial"/>
          <w:szCs w:val="24"/>
          <w:lang w:eastAsia="pl-PL"/>
        </w:rPr>
        <w:t xml:space="preserve">RODO w celu </w:t>
      </w:r>
      <w:r w:rsidRPr="00D04F80">
        <w:rPr>
          <w:rFonts w:eastAsia="Calibri" w:cs="Arial"/>
          <w:szCs w:val="24"/>
        </w:rPr>
        <w:t>związanym z postępowaniem o udzielenie niniejszego zamówienia publicznego, prowadzonym w trybie przetargu nieograniczonego;</w:t>
      </w:r>
    </w:p>
    <w:p w14:paraId="4520D33E" w14:textId="77777777" w:rsidR="00D04F80" w:rsidRPr="00D04F80" w:rsidRDefault="00D04F80" w:rsidP="001A7E35">
      <w:pPr>
        <w:widowControl w:val="0"/>
        <w:numPr>
          <w:ilvl w:val="0"/>
          <w:numId w:val="30"/>
        </w:numPr>
        <w:spacing w:before="0" w:after="150"/>
        <w:ind w:left="426" w:hanging="426"/>
        <w:contextualSpacing/>
        <w:rPr>
          <w:rFonts w:eastAsia="Times New Roman" w:cs="Arial"/>
          <w:color w:val="00B0F0"/>
          <w:szCs w:val="24"/>
          <w:lang w:eastAsia="pl-PL"/>
        </w:rPr>
      </w:pPr>
      <w:r w:rsidRPr="00D04F80">
        <w:rPr>
          <w:rFonts w:eastAsia="Times New Roman" w:cs="Arial"/>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2018 r. poz. 1986 z późn. zm.), dalej „ustawa </w:t>
      </w:r>
      <w:proofErr w:type="spellStart"/>
      <w:r w:rsidRPr="00D04F80">
        <w:rPr>
          <w:rFonts w:eastAsia="Times New Roman" w:cs="Arial"/>
          <w:szCs w:val="24"/>
          <w:lang w:eastAsia="pl-PL"/>
        </w:rPr>
        <w:t>Pzp</w:t>
      </w:r>
      <w:proofErr w:type="spellEnd"/>
      <w:r w:rsidRPr="00D04F80">
        <w:rPr>
          <w:rFonts w:eastAsia="Times New Roman" w:cs="Arial"/>
          <w:szCs w:val="24"/>
          <w:lang w:eastAsia="pl-PL"/>
        </w:rPr>
        <w:t xml:space="preserve">”;  </w:t>
      </w:r>
    </w:p>
    <w:p w14:paraId="1754D69B" w14:textId="77777777" w:rsidR="00D04F80" w:rsidRPr="00D04F80" w:rsidRDefault="00D04F80" w:rsidP="00802442">
      <w:pPr>
        <w:widowControl w:val="0"/>
        <w:numPr>
          <w:ilvl w:val="0"/>
          <w:numId w:val="30"/>
        </w:numPr>
        <w:spacing w:before="0" w:after="150"/>
        <w:ind w:left="426" w:hanging="426"/>
        <w:contextualSpacing/>
        <w:rPr>
          <w:rFonts w:eastAsia="Times New Roman" w:cs="Arial"/>
          <w:color w:val="00B0F0"/>
          <w:szCs w:val="24"/>
          <w:lang w:eastAsia="pl-PL"/>
        </w:rPr>
      </w:pPr>
      <w:r w:rsidRPr="00D04F80">
        <w:rPr>
          <w:rFonts w:eastAsia="Times New Roman" w:cs="Arial"/>
          <w:szCs w:val="24"/>
          <w:lang w:eastAsia="pl-PL"/>
        </w:rPr>
        <w:t xml:space="preserve">Pani/Pana dane osobowe będą przechowywane, zgodnie z art. 97 ust. 1 ustawy </w:t>
      </w:r>
      <w:proofErr w:type="spellStart"/>
      <w:r w:rsidRPr="00D04F80">
        <w:rPr>
          <w:rFonts w:eastAsia="Times New Roman" w:cs="Arial"/>
          <w:szCs w:val="24"/>
          <w:lang w:eastAsia="pl-PL"/>
        </w:rPr>
        <w:lastRenderedPageBreak/>
        <w:t>Pzp</w:t>
      </w:r>
      <w:proofErr w:type="spellEnd"/>
      <w:r w:rsidRPr="00D04F80">
        <w:rPr>
          <w:rFonts w:eastAsia="Times New Roman" w:cs="Arial"/>
          <w:szCs w:val="24"/>
          <w:lang w:eastAsia="pl-PL"/>
        </w:rPr>
        <w:t>, przez okres 4 lat od dnia zakończenia postępowania o udzielenie zamówienia, a jeżeli czas trwania umowy przekracza 4 lata, okres przechowywania obejmuje cały czas trwania umowy;</w:t>
      </w:r>
      <w:r w:rsidRPr="00D04F80">
        <w:rPr>
          <w:rFonts w:ascii="Times New Roman" w:eastAsia="Times New Roman" w:hAnsi="Times New Roman" w:cs="Times New Roman"/>
          <w:szCs w:val="24"/>
          <w:lang w:eastAsia="pl-PL"/>
        </w:rPr>
        <w:t xml:space="preserve"> </w:t>
      </w:r>
      <w:r w:rsidRPr="00D04F80">
        <w:rPr>
          <w:rFonts w:eastAsia="Times New Roman" w:cs="Arial"/>
          <w:szCs w:val="24"/>
          <w:lang w:eastAsia="pl-PL"/>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2CB9AD0F" w14:textId="77777777" w:rsidR="00D04F80" w:rsidRPr="00D04F80" w:rsidRDefault="00D04F80" w:rsidP="001A7E35">
      <w:pPr>
        <w:widowControl w:val="0"/>
        <w:numPr>
          <w:ilvl w:val="0"/>
          <w:numId w:val="30"/>
        </w:numPr>
        <w:spacing w:before="0" w:after="150"/>
        <w:ind w:left="426" w:hanging="426"/>
        <w:contextualSpacing/>
        <w:rPr>
          <w:rFonts w:eastAsia="Times New Roman" w:cs="Arial"/>
          <w:b/>
          <w:i/>
          <w:szCs w:val="24"/>
          <w:lang w:eastAsia="pl-PL"/>
        </w:rPr>
      </w:pPr>
      <w:r w:rsidRPr="00D04F80">
        <w:rPr>
          <w:rFonts w:eastAsia="Times New Roman" w:cs="Arial"/>
          <w:szCs w:val="24"/>
          <w:lang w:eastAsia="pl-PL"/>
        </w:rPr>
        <w:t xml:space="preserve">obowiązek podania przez Panią/Pana danych osobowych bezpośrednio Pani/Pana dotyczących jest wymogiem ustawowym określonym w przepisach ustawy </w:t>
      </w:r>
      <w:proofErr w:type="spellStart"/>
      <w:r w:rsidRPr="00D04F80">
        <w:rPr>
          <w:rFonts w:eastAsia="Times New Roman" w:cs="Arial"/>
          <w:szCs w:val="24"/>
          <w:lang w:eastAsia="pl-PL"/>
        </w:rPr>
        <w:t>Pzp</w:t>
      </w:r>
      <w:proofErr w:type="spellEnd"/>
      <w:r w:rsidRPr="00D04F80">
        <w:rPr>
          <w:rFonts w:eastAsia="Times New Roman" w:cs="Arial"/>
          <w:szCs w:val="24"/>
          <w:lang w:eastAsia="pl-PL"/>
        </w:rPr>
        <w:t xml:space="preserve">, związanym z udziałem w postępowaniu o udzielenie zamówienia publicznego; konsekwencje niepodania określonych danych wynikają z ustawy </w:t>
      </w:r>
      <w:proofErr w:type="spellStart"/>
      <w:r w:rsidRPr="00D04F80">
        <w:rPr>
          <w:rFonts w:eastAsia="Times New Roman" w:cs="Arial"/>
          <w:szCs w:val="24"/>
          <w:lang w:eastAsia="pl-PL"/>
        </w:rPr>
        <w:t>Pzp</w:t>
      </w:r>
      <w:proofErr w:type="spellEnd"/>
      <w:r w:rsidRPr="00D04F80">
        <w:rPr>
          <w:rFonts w:eastAsia="Times New Roman" w:cs="Arial"/>
          <w:szCs w:val="24"/>
          <w:lang w:eastAsia="pl-PL"/>
        </w:rPr>
        <w:t xml:space="preserve">;  </w:t>
      </w:r>
    </w:p>
    <w:p w14:paraId="6A30ED7E" w14:textId="77777777" w:rsidR="00D04F80" w:rsidRPr="00D04F80" w:rsidRDefault="00D04F80" w:rsidP="001A7E35">
      <w:pPr>
        <w:widowControl w:val="0"/>
        <w:numPr>
          <w:ilvl w:val="0"/>
          <w:numId w:val="30"/>
        </w:numPr>
        <w:spacing w:before="0" w:after="150"/>
        <w:ind w:left="426" w:hanging="426"/>
        <w:contextualSpacing/>
        <w:rPr>
          <w:rFonts w:eastAsia="Calibri" w:cs="Arial"/>
          <w:szCs w:val="24"/>
        </w:rPr>
      </w:pPr>
      <w:r w:rsidRPr="00D04F80">
        <w:rPr>
          <w:rFonts w:eastAsia="Times New Roman" w:cs="Arial"/>
          <w:szCs w:val="24"/>
          <w:lang w:eastAsia="pl-PL"/>
        </w:rPr>
        <w:t>w odniesieniu do Pani/Pana danych osobowych decyzje nie będą podejmowane w sposób zautomatyzowany, stosowanie do art. 22 RODO;</w:t>
      </w:r>
    </w:p>
    <w:p w14:paraId="7213DAD4" w14:textId="77777777" w:rsidR="00D04F80" w:rsidRPr="00D04F80" w:rsidRDefault="00D04F80" w:rsidP="001A7E35">
      <w:pPr>
        <w:widowControl w:val="0"/>
        <w:numPr>
          <w:ilvl w:val="0"/>
          <w:numId w:val="30"/>
        </w:numPr>
        <w:spacing w:before="0" w:after="150"/>
        <w:ind w:left="426" w:hanging="426"/>
        <w:contextualSpacing/>
        <w:rPr>
          <w:rFonts w:eastAsia="Times New Roman" w:cs="Arial"/>
          <w:color w:val="00B0F0"/>
          <w:szCs w:val="24"/>
          <w:lang w:eastAsia="pl-PL"/>
        </w:rPr>
      </w:pPr>
      <w:r w:rsidRPr="00D04F80">
        <w:rPr>
          <w:rFonts w:eastAsia="Times New Roman" w:cs="Arial"/>
          <w:szCs w:val="24"/>
          <w:lang w:eastAsia="pl-PL"/>
        </w:rPr>
        <w:t>posiada Pani/Pan:</w:t>
      </w:r>
    </w:p>
    <w:p w14:paraId="7EBEF1F8" w14:textId="77777777" w:rsidR="00D04F80" w:rsidRPr="00D04F80" w:rsidRDefault="00D04F80" w:rsidP="001A7E35">
      <w:pPr>
        <w:widowControl w:val="0"/>
        <w:numPr>
          <w:ilvl w:val="0"/>
          <w:numId w:val="31"/>
        </w:numPr>
        <w:spacing w:before="0" w:after="150"/>
        <w:ind w:left="709" w:hanging="283"/>
        <w:contextualSpacing/>
        <w:rPr>
          <w:rFonts w:eastAsia="Times New Roman" w:cs="Arial"/>
          <w:color w:val="00B0F0"/>
          <w:szCs w:val="24"/>
          <w:lang w:eastAsia="pl-PL"/>
        </w:rPr>
      </w:pPr>
      <w:r w:rsidRPr="00D04F80">
        <w:rPr>
          <w:rFonts w:eastAsia="Times New Roman" w:cs="Arial"/>
          <w:szCs w:val="24"/>
          <w:lang w:eastAsia="pl-PL"/>
        </w:rPr>
        <w:t>na podstawie art. 15 RODO prawo dostępu do danych osobowych Pani/Pana dotyczących;</w:t>
      </w:r>
    </w:p>
    <w:p w14:paraId="7E55BA24" w14:textId="77777777" w:rsidR="00D04F80" w:rsidRPr="00D04F80" w:rsidRDefault="00D04F80" w:rsidP="001A7E35">
      <w:pPr>
        <w:widowControl w:val="0"/>
        <w:numPr>
          <w:ilvl w:val="0"/>
          <w:numId w:val="31"/>
        </w:numPr>
        <w:spacing w:before="0" w:after="150"/>
        <w:ind w:left="709" w:hanging="283"/>
        <w:contextualSpacing/>
        <w:rPr>
          <w:rFonts w:eastAsia="Times New Roman" w:cs="Arial"/>
          <w:szCs w:val="24"/>
          <w:lang w:eastAsia="pl-PL"/>
        </w:rPr>
      </w:pPr>
      <w:r w:rsidRPr="00D04F80">
        <w:rPr>
          <w:rFonts w:eastAsia="Times New Roman" w:cs="Arial"/>
          <w:szCs w:val="24"/>
          <w:lang w:eastAsia="pl-PL"/>
        </w:rPr>
        <w:t>na podstawie art. 16 RODO prawo do sprostowania Pani/Pana danych osobowych;</w:t>
      </w:r>
    </w:p>
    <w:p w14:paraId="39D2EB71" w14:textId="77777777" w:rsidR="00D04F80" w:rsidRPr="00D04F80" w:rsidRDefault="00D04F80" w:rsidP="001A7E35">
      <w:pPr>
        <w:widowControl w:val="0"/>
        <w:numPr>
          <w:ilvl w:val="0"/>
          <w:numId w:val="31"/>
        </w:numPr>
        <w:spacing w:before="0" w:after="150"/>
        <w:ind w:left="709" w:hanging="283"/>
        <w:contextualSpacing/>
        <w:rPr>
          <w:rFonts w:eastAsia="Times New Roman" w:cs="Arial"/>
          <w:szCs w:val="24"/>
          <w:lang w:eastAsia="pl-PL"/>
        </w:rPr>
      </w:pPr>
      <w:r w:rsidRPr="00D04F80">
        <w:rPr>
          <w:rFonts w:eastAsia="Times New Roman" w:cs="Arial"/>
          <w:szCs w:val="24"/>
          <w:lang w:eastAsia="pl-PL"/>
        </w:rPr>
        <w:t xml:space="preserve">na podstawie art. 18 RODO prawo żądania od administratora ograniczenia przetwarzania danych osobowych z zastrzeżeniem przypadków, o których mowa w art. 18 ust. 2 RODO; wystąpienie z żądaniem, o którym mowa w art. 18 ust. 1 rozporządzenia 2016/679, nie ogranicza przetwarzania danych osobowych do czasu zakończenia postępowania o udzielenie zamówienia publicznego lub konkursu;  </w:t>
      </w:r>
    </w:p>
    <w:p w14:paraId="6B9F2B56" w14:textId="77777777" w:rsidR="00D04F80" w:rsidRPr="00D04F80" w:rsidRDefault="00D04F80" w:rsidP="001A7E35">
      <w:pPr>
        <w:widowControl w:val="0"/>
        <w:numPr>
          <w:ilvl w:val="0"/>
          <w:numId w:val="31"/>
        </w:numPr>
        <w:spacing w:before="0" w:after="150"/>
        <w:ind w:left="709" w:hanging="283"/>
        <w:contextualSpacing/>
        <w:rPr>
          <w:rFonts w:eastAsia="Times New Roman" w:cs="Arial"/>
          <w:i/>
          <w:color w:val="00B0F0"/>
          <w:szCs w:val="24"/>
          <w:lang w:eastAsia="pl-PL"/>
        </w:rPr>
      </w:pPr>
      <w:r w:rsidRPr="00D04F80">
        <w:rPr>
          <w:rFonts w:eastAsia="Times New Roman" w:cs="Arial"/>
          <w:szCs w:val="24"/>
          <w:lang w:eastAsia="pl-PL"/>
        </w:rPr>
        <w:t>prawo do wniesienia skargi do Prezesa Urzędu Ochrony Danych Osobowych, gdy uzna Pani/Pan, że przetwarzanie danych osobowych Pani/Pana dotyczących narusza przepisy RODO;</w:t>
      </w:r>
    </w:p>
    <w:p w14:paraId="544E618D" w14:textId="77777777" w:rsidR="00D04F80" w:rsidRPr="00D04F80" w:rsidRDefault="00D04F80" w:rsidP="001A7E35">
      <w:pPr>
        <w:widowControl w:val="0"/>
        <w:numPr>
          <w:ilvl w:val="0"/>
          <w:numId w:val="30"/>
        </w:numPr>
        <w:spacing w:before="0" w:after="150"/>
        <w:ind w:left="426" w:hanging="426"/>
        <w:contextualSpacing/>
        <w:rPr>
          <w:rFonts w:eastAsia="Times New Roman" w:cs="Arial"/>
          <w:i/>
          <w:color w:val="00B0F0"/>
          <w:szCs w:val="24"/>
          <w:lang w:eastAsia="pl-PL"/>
        </w:rPr>
      </w:pPr>
      <w:r w:rsidRPr="00D04F80">
        <w:rPr>
          <w:rFonts w:eastAsia="Times New Roman" w:cs="Arial"/>
          <w:szCs w:val="24"/>
          <w:lang w:eastAsia="pl-PL"/>
        </w:rPr>
        <w:t>nie przysługuje Pani/Panu:</w:t>
      </w:r>
    </w:p>
    <w:p w14:paraId="5E0139DC" w14:textId="77777777" w:rsidR="00D04F80" w:rsidRPr="00D04F80" w:rsidRDefault="00D04F80" w:rsidP="001A7E35">
      <w:pPr>
        <w:widowControl w:val="0"/>
        <w:numPr>
          <w:ilvl w:val="0"/>
          <w:numId w:val="32"/>
        </w:numPr>
        <w:spacing w:before="0" w:after="150"/>
        <w:ind w:left="709" w:hanging="283"/>
        <w:contextualSpacing/>
        <w:rPr>
          <w:rFonts w:eastAsia="Times New Roman" w:cs="Arial"/>
          <w:i/>
          <w:color w:val="00B0F0"/>
          <w:szCs w:val="24"/>
          <w:lang w:eastAsia="pl-PL"/>
        </w:rPr>
      </w:pPr>
      <w:r w:rsidRPr="00D04F80">
        <w:rPr>
          <w:rFonts w:eastAsia="Times New Roman" w:cs="Arial"/>
          <w:szCs w:val="24"/>
          <w:lang w:eastAsia="pl-PL"/>
        </w:rPr>
        <w:t>w związku z art. 17 ust. 3 lit. b, d lub e RODO prawo do usunięcia danych osobowych;</w:t>
      </w:r>
    </w:p>
    <w:p w14:paraId="70158C61" w14:textId="77777777" w:rsidR="00D04F80" w:rsidRPr="00D04F80" w:rsidRDefault="00D04F80" w:rsidP="001A7E35">
      <w:pPr>
        <w:widowControl w:val="0"/>
        <w:numPr>
          <w:ilvl w:val="0"/>
          <w:numId w:val="32"/>
        </w:numPr>
        <w:spacing w:before="0" w:after="150"/>
        <w:ind w:left="709" w:hanging="283"/>
        <w:contextualSpacing/>
        <w:rPr>
          <w:rFonts w:eastAsia="Times New Roman" w:cs="Arial"/>
          <w:b/>
          <w:i/>
          <w:szCs w:val="24"/>
          <w:lang w:eastAsia="pl-PL"/>
        </w:rPr>
      </w:pPr>
      <w:r w:rsidRPr="00D04F80">
        <w:rPr>
          <w:rFonts w:eastAsia="Times New Roman" w:cs="Arial"/>
          <w:szCs w:val="24"/>
          <w:lang w:eastAsia="pl-PL"/>
        </w:rPr>
        <w:t>prawo do przenoszenia danych osobowych, o którym mowa w art. 20 RODO;</w:t>
      </w:r>
    </w:p>
    <w:p w14:paraId="05B74ED1" w14:textId="77777777" w:rsidR="00D04F80" w:rsidRPr="00D04F80" w:rsidRDefault="00D04F80" w:rsidP="001A7E35">
      <w:pPr>
        <w:widowControl w:val="0"/>
        <w:spacing w:before="240" w:after="120" w:line="23" w:lineRule="atLeast"/>
        <w:ind w:left="113" w:firstLine="0"/>
        <w:rPr>
          <w:rFonts w:eastAsia="Calibri" w:cs="Arial"/>
          <w:b/>
          <w:sz w:val="32"/>
          <w:szCs w:val="32"/>
          <w:lang w:eastAsia="pl-PL"/>
        </w:rPr>
      </w:pPr>
      <w:r w:rsidRPr="00D04F80">
        <w:rPr>
          <w:rFonts w:eastAsia="Times New Roman" w:cs="Arial"/>
          <w:szCs w:val="24"/>
          <w:lang w:eastAsia="pl-PL"/>
        </w:rPr>
        <w:t>na podstawie art. 21 RODO prawo sprzeciwu, wobec przetwarzania danych osobowych, gdyż podstawą prawną przetwarzania Pani/Pana danych osobowych jest art. 6 ust. 1 lit. c RODO.</w:t>
      </w:r>
    </w:p>
    <w:p w14:paraId="645758DA" w14:textId="77777777" w:rsidR="00D04F80" w:rsidRPr="00D04F80" w:rsidRDefault="00D04F80" w:rsidP="00D04F80">
      <w:pPr>
        <w:widowControl w:val="0"/>
        <w:spacing w:before="240" w:after="120" w:line="23" w:lineRule="atLeast"/>
        <w:ind w:left="113" w:firstLine="0"/>
        <w:rPr>
          <w:rFonts w:eastAsia="Calibri" w:cs="Arial"/>
          <w:b/>
          <w:sz w:val="32"/>
          <w:szCs w:val="32"/>
          <w:lang w:eastAsia="pl-PL"/>
        </w:rPr>
      </w:pPr>
      <w:r w:rsidRPr="00D04F80">
        <w:rPr>
          <w:rFonts w:eastAsia="Calibri" w:cs="Arial"/>
          <w:b/>
          <w:sz w:val="32"/>
          <w:szCs w:val="32"/>
          <w:lang w:eastAsia="pl-PL"/>
        </w:rPr>
        <w:t>21. INNE POSTANOWIENIA</w:t>
      </w:r>
    </w:p>
    <w:p w14:paraId="05F8947E" w14:textId="77777777" w:rsidR="00D04F80" w:rsidRPr="00D04F80" w:rsidRDefault="00D04F80" w:rsidP="00D04F80">
      <w:pPr>
        <w:widowControl w:val="0"/>
        <w:autoSpaceDE w:val="0"/>
        <w:autoSpaceDN w:val="0"/>
        <w:adjustRightInd w:val="0"/>
        <w:ind w:left="1191" w:hanging="340"/>
        <w:rPr>
          <w:rFonts w:eastAsia="Times New Roman" w:cs="Arial"/>
          <w:szCs w:val="24"/>
          <w:lang w:eastAsia="pl-PL"/>
        </w:rPr>
      </w:pPr>
      <w:r w:rsidRPr="00D04F80">
        <w:rPr>
          <w:rFonts w:eastAsia="Times New Roman" w:cs="Arial"/>
          <w:szCs w:val="24"/>
          <w:lang w:eastAsia="pl-PL"/>
        </w:rPr>
        <w:t>1) Zamawiający informuje, że nie przewiduje zwrotu kosztów udziału w postępowaniu.</w:t>
      </w:r>
    </w:p>
    <w:p w14:paraId="2C654B77" w14:textId="77777777" w:rsidR="00D04F80" w:rsidRPr="00D04F80" w:rsidRDefault="00D04F80" w:rsidP="00D04F80">
      <w:pPr>
        <w:widowControl w:val="0"/>
        <w:autoSpaceDE w:val="0"/>
        <w:autoSpaceDN w:val="0"/>
        <w:adjustRightInd w:val="0"/>
        <w:ind w:left="1191" w:hanging="340"/>
        <w:rPr>
          <w:rFonts w:eastAsia="Times New Roman" w:cs="Arial"/>
          <w:szCs w:val="24"/>
          <w:lang w:eastAsia="pl-PL"/>
        </w:rPr>
      </w:pPr>
      <w:r w:rsidRPr="00D04F80">
        <w:rPr>
          <w:rFonts w:eastAsia="Times New Roman" w:cs="Arial"/>
          <w:szCs w:val="24"/>
          <w:lang w:eastAsia="pl-PL"/>
        </w:rPr>
        <w:lastRenderedPageBreak/>
        <w:t xml:space="preserve">2) Sprawy nieokreślone w niniejszej specyfikacji będą podlegać rozstrzygnięciom na podstawie przepisów ustawy z dnia 29 stycznia 2004 r. </w:t>
      </w:r>
      <w:r w:rsidRPr="00D04F80">
        <w:rPr>
          <w:rFonts w:eastAsia="Times New Roman" w:cs="Arial"/>
          <w:i/>
          <w:szCs w:val="24"/>
          <w:lang w:eastAsia="pl-PL"/>
        </w:rPr>
        <w:t>Prawo zamówień publicznych</w:t>
      </w:r>
      <w:r w:rsidRPr="00D04F80">
        <w:rPr>
          <w:rFonts w:eastAsia="Times New Roman" w:cs="Arial"/>
          <w:szCs w:val="24"/>
          <w:lang w:eastAsia="pl-PL"/>
        </w:rPr>
        <w:t xml:space="preserve"> (tekst jednolity Dz.U. z 2018 r., poz. 1986 z późn. zm.) oraz ustawy z dnia 23 kwietnia 1964r. </w:t>
      </w:r>
      <w:r w:rsidRPr="00D04F80">
        <w:rPr>
          <w:rFonts w:eastAsia="Times New Roman" w:cs="Arial"/>
          <w:i/>
          <w:szCs w:val="24"/>
          <w:lang w:eastAsia="pl-PL"/>
        </w:rPr>
        <w:t>Kodeks cywilny</w:t>
      </w:r>
      <w:r w:rsidRPr="00D04F80">
        <w:rPr>
          <w:rFonts w:eastAsia="Times New Roman" w:cs="Arial"/>
          <w:szCs w:val="24"/>
          <w:lang w:eastAsia="pl-PL"/>
        </w:rPr>
        <w:t xml:space="preserve"> ( tekst jednolity Dz.U. z 2019 r., poz. 1145).</w:t>
      </w:r>
    </w:p>
    <w:p w14:paraId="450CD5B8" w14:textId="77777777" w:rsidR="00D04F80" w:rsidRPr="00D04F80" w:rsidRDefault="00D04F80" w:rsidP="00D04F80">
      <w:pPr>
        <w:widowControl w:val="0"/>
        <w:autoSpaceDE w:val="0"/>
        <w:autoSpaceDN w:val="0"/>
        <w:adjustRightInd w:val="0"/>
        <w:ind w:left="1191" w:hanging="340"/>
        <w:rPr>
          <w:rFonts w:eastAsia="Times New Roman" w:cs="Arial"/>
          <w:szCs w:val="24"/>
          <w:lang w:eastAsia="pl-PL"/>
        </w:rPr>
      </w:pPr>
      <w:r w:rsidRPr="00D04F80">
        <w:rPr>
          <w:rFonts w:eastAsia="Times New Roman" w:cs="Arial"/>
          <w:szCs w:val="24"/>
          <w:lang w:eastAsia="pl-PL"/>
        </w:rPr>
        <w:t>3) W uzasadnionych przypadkach Zamawiający może przed upływem terminu składania ofert zmienić treść SIWZ. Dokonaną zmianę SIWZ Zamawiający przekazuje niezwłocznie wszystkim Wykonawcom, którym przekazano SIWZ, oraz udostępniana na stronie internetowej.</w:t>
      </w:r>
    </w:p>
    <w:p w14:paraId="186FC43F" w14:textId="77777777" w:rsidR="00D04F80" w:rsidRPr="00D04F80" w:rsidRDefault="00D04F80" w:rsidP="00D04F80">
      <w:pPr>
        <w:widowControl w:val="0"/>
        <w:autoSpaceDE w:val="0"/>
        <w:autoSpaceDN w:val="0"/>
        <w:adjustRightInd w:val="0"/>
        <w:ind w:left="1191" w:hanging="340"/>
        <w:rPr>
          <w:rFonts w:eastAsia="Times New Roman" w:cs="Arial"/>
          <w:szCs w:val="24"/>
          <w:lang w:eastAsia="pl-PL"/>
        </w:rPr>
      </w:pPr>
      <w:r w:rsidRPr="00D04F80">
        <w:rPr>
          <w:rFonts w:eastAsia="Times New Roman" w:cs="Arial"/>
          <w:szCs w:val="24"/>
          <w:lang w:eastAsia="pl-PL"/>
        </w:rPr>
        <w:t>4) W przypadku zmiany treści Ogłoszenia o zamówieniu, Zamawiający informację taką umieści w Biuletynie Zamówień Publicznych, a także niezwłocznie na własnej stronie internetowej i na tablicy ogłoszeń Urzędu Gminy oraz przekaże wszystkim Wykonawcom, którym przekazano SIWZ.</w:t>
      </w:r>
    </w:p>
    <w:p w14:paraId="12C8548B" w14:textId="77777777" w:rsidR="00D04F80" w:rsidRPr="00D04F80" w:rsidRDefault="00D04F80" w:rsidP="00D04F80">
      <w:pPr>
        <w:widowControl w:val="0"/>
        <w:autoSpaceDE w:val="0"/>
        <w:autoSpaceDN w:val="0"/>
        <w:adjustRightInd w:val="0"/>
        <w:ind w:left="1191" w:hanging="340"/>
        <w:rPr>
          <w:rFonts w:eastAsia="Times New Roman" w:cs="Arial"/>
          <w:szCs w:val="24"/>
          <w:lang w:eastAsia="pl-PL"/>
        </w:rPr>
      </w:pPr>
      <w:r w:rsidRPr="00D04F80">
        <w:rPr>
          <w:rFonts w:eastAsia="Times New Roman" w:cs="Arial"/>
          <w:szCs w:val="24"/>
          <w:lang w:eastAsia="pl-PL"/>
        </w:rPr>
        <w:t>5) Opublikowane zmiany treści SIWZ i Ogłoszenia o zamówieniu, są każdorazowo wiążące dla Wykonawców.</w:t>
      </w:r>
    </w:p>
    <w:p w14:paraId="2A60200E" w14:textId="77777777" w:rsidR="00D04F80" w:rsidRPr="00D04F80" w:rsidRDefault="00D04F80" w:rsidP="00D04F80">
      <w:pPr>
        <w:widowControl w:val="0"/>
        <w:autoSpaceDE w:val="0"/>
        <w:autoSpaceDN w:val="0"/>
        <w:adjustRightInd w:val="0"/>
        <w:ind w:left="1191" w:hanging="340"/>
        <w:rPr>
          <w:rFonts w:eastAsia="Times New Roman" w:cs="Arial"/>
          <w:szCs w:val="24"/>
          <w:lang w:eastAsia="pl-PL"/>
        </w:rPr>
      </w:pPr>
      <w:r w:rsidRPr="00D04F80">
        <w:rPr>
          <w:rFonts w:eastAsia="Times New Roman" w:cs="Arial"/>
          <w:szCs w:val="24"/>
          <w:lang w:eastAsia="pl-PL"/>
        </w:rPr>
        <w:t>6) W przypadku rozbieżności pomiędzy treścią SIWZ a treścią udzielonych wyjaśnień i zmian, jako obowiązującą należy przyjąć treść informacji zawierającej późniejsze oświadczenie Zamawiającego.</w:t>
      </w:r>
    </w:p>
    <w:p w14:paraId="44BA7E78" w14:textId="77777777" w:rsidR="00D04F80" w:rsidRPr="00D04F80" w:rsidRDefault="00D04F80" w:rsidP="00D04F80">
      <w:pPr>
        <w:widowControl w:val="0"/>
        <w:autoSpaceDE w:val="0"/>
        <w:autoSpaceDN w:val="0"/>
        <w:adjustRightInd w:val="0"/>
        <w:ind w:left="1191" w:hanging="340"/>
        <w:rPr>
          <w:rFonts w:eastAsia="Times New Roman" w:cs="Arial"/>
          <w:szCs w:val="24"/>
          <w:lang w:eastAsia="pl-PL"/>
        </w:rPr>
      </w:pPr>
      <w:r w:rsidRPr="00D04F80">
        <w:rPr>
          <w:rFonts w:eastAsia="Times New Roman" w:cs="Arial"/>
          <w:szCs w:val="24"/>
          <w:lang w:eastAsia="pl-PL"/>
        </w:rPr>
        <w:t>7)</w:t>
      </w:r>
      <w:r w:rsidRPr="00D04F80">
        <w:rPr>
          <w:rFonts w:ascii="Tahoma" w:eastAsia="Calibri" w:hAnsi="Tahoma" w:cs="Tahoma"/>
          <w:sz w:val="20"/>
          <w:szCs w:val="20"/>
        </w:rPr>
        <w:t xml:space="preserve"> </w:t>
      </w:r>
      <w:r w:rsidRPr="00D04F80">
        <w:rPr>
          <w:rFonts w:eastAsia="Times New Roman" w:cs="Arial"/>
          <w:szCs w:val="24"/>
          <w:lang w:eastAsia="pl-PL"/>
        </w:rPr>
        <w:t>Zamawiający dopuszcza możliwość powierzenia Podwykonawcy lub Podwykonawcom wykonanie części zamówienia, co nie zwalnia Wykonawcy z odpowiedzialności za należyte wykonanie tego zamówienia.</w:t>
      </w:r>
    </w:p>
    <w:p w14:paraId="4192A313" w14:textId="77777777" w:rsidR="00D04F80" w:rsidRPr="00D04F80" w:rsidRDefault="00D04F80" w:rsidP="00D04F80">
      <w:pPr>
        <w:widowControl w:val="0"/>
        <w:tabs>
          <w:tab w:val="left" w:pos="1500"/>
        </w:tabs>
        <w:autoSpaceDE w:val="0"/>
        <w:autoSpaceDN w:val="0"/>
        <w:adjustRightInd w:val="0"/>
        <w:ind w:left="1191" w:hanging="340"/>
        <w:rPr>
          <w:rFonts w:eastAsia="Times New Roman" w:cs="Arial"/>
          <w:szCs w:val="24"/>
          <w:lang w:eastAsia="pl-PL"/>
        </w:rPr>
      </w:pPr>
      <w:r w:rsidRPr="00D04F80">
        <w:rPr>
          <w:rFonts w:eastAsia="Times New Roman" w:cs="Arial"/>
          <w:szCs w:val="24"/>
          <w:lang w:eastAsia="pl-PL"/>
        </w:rPr>
        <w:t>8)</w:t>
      </w:r>
      <w:r w:rsidRPr="00D04F80">
        <w:rPr>
          <w:rFonts w:eastAsia="Times New Roman" w:cs="Arial"/>
          <w:szCs w:val="24"/>
          <w:lang w:eastAsia="pl-PL"/>
        </w:rPr>
        <w:tab/>
      </w:r>
      <w:r w:rsidRPr="00D04F80">
        <w:rPr>
          <w:rFonts w:eastAsia="Times New Roman" w:cs="Arial"/>
          <w:bCs/>
          <w:szCs w:val="24"/>
          <w:lang w:eastAsia="pl-PL"/>
        </w:rPr>
        <w:t xml:space="preserve">Zamawiający żąda wskazania przez Wykonawcę części zamówienia, których wykonanie zamierza powierzyć podwykonawcom, i podania przez Wykonawcę firm Podwykonawców. </w:t>
      </w:r>
    </w:p>
    <w:p w14:paraId="3186F5CE" w14:textId="77777777" w:rsidR="00D04F80" w:rsidRPr="00D04F80" w:rsidRDefault="00D04F80" w:rsidP="00D04F80">
      <w:pPr>
        <w:widowControl w:val="0"/>
        <w:tabs>
          <w:tab w:val="left" w:pos="1500"/>
        </w:tabs>
        <w:autoSpaceDE w:val="0"/>
        <w:autoSpaceDN w:val="0"/>
        <w:adjustRightInd w:val="0"/>
        <w:ind w:left="1191" w:hanging="340"/>
        <w:rPr>
          <w:rFonts w:eastAsia="Times New Roman" w:cs="Arial"/>
          <w:szCs w:val="24"/>
          <w:lang w:eastAsia="pl-PL"/>
        </w:rPr>
      </w:pPr>
      <w:r w:rsidRPr="00D04F80">
        <w:rPr>
          <w:rFonts w:eastAsia="Times New Roman" w:cs="Arial"/>
          <w:szCs w:val="24"/>
          <w:lang w:eastAsia="pl-PL"/>
        </w:rPr>
        <w:t>9)</w:t>
      </w:r>
      <w:r w:rsidRPr="00D04F80">
        <w:rPr>
          <w:rFonts w:ascii="Times New Roman" w:eastAsia="Calibri" w:hAnsi="Times New Roman" w:cs="Times New Roman"/>
          <w:bCs/>
          <w:color w:val="FF0000"/>
          <w:szCs w:val="24"/>
        </w:rPr>
        <w:t xml:space="preserve"> </w:t>
      </w:r>
      <w:r w:rsidRPr="00D04F80">
        <w:rPr>
          <w:rFonts w:eastAsia="Times New Roman" w:cs="Arial"/>
          <w:bCs/>
          <w:szCs w:val="24"/>
          <w:lang w:eastAsia="pl-PL"/>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te warunki w stopniu nie mniejszym niż Podwykonawca, na którego zasoby Wykonawca powoływał się w trakcie postępowania o udzielenie zamówienia</w:t>
      </w:r>
      <w:r w:rsidRPr="00D04F80">
        <w:rPr>
          <w:rFonts w:eastAsia="Times New Roman" w:cs="Arial"/>
          <w:szCs w:val="24"/>
          <w:lang w:eastAsia="pl-PL"/>
        </w:rPr>
        <w:t xml:space="preserve">. </w:t>
      </w:r>
    </w:p>
    <w:p w14:paraId="2190BAE0" w14:textId="77777777" w:rsidR="00D04F80" w:rsidRPr="00D04F80" w:rsidRDefault="00D04F80" w:rsidP="00D04F80">
      <w:pPr>
        <w:widowControl w:val="0"/>
        <w:tabs>
          <w:tab w:val="left" w:pos="1500"/>
        </w:tabs>
        <w:autoSpaceDE w:val="0"/>
        <w:autoSpaceDN w:val="0"/>
        <w:adjustRightInd w:val="0"/>
        <w:ind w:left="1191" w:hanging="340"/>
        <w:rPr>
          <w:rFonts w:eastAsia="Times New Roman" w:cs="Arial"/>
          <w:szCs w:val="24"/>
          <w:lang w:eastAsia="pl-PL"/>
        </w:rPr>
      </w:pPr>
      <w:r w:rsidRPr="00D04F80">
        <w:rPr>
          <w:rFonts w:eastAsia="Times New Roman" w:cs="Arial"/>
          <w:szCs w:val="24"/>
          <w:lang w:eastAsia="pl-PL"/>
        </w:rPr>
        <w:t xml:space="preserve">10) Zamawiający wymaga by w przypadku konieczności zmiany na stanowisku kierownika budowy lub kierowników robót </w:t>
      </w:r>
      <w:proofErr w:type="spellStart"/>
      <w:r w:rsidRPr="00D04F80">
        <w:rPr>
          <w:rFonts w:eastAsia="Times New Roman" w:cs="Arial"/>
          <w:szCs w:val="24"/>
          <w:lang w:eastAsia="pl-PL"/>
        </w:rPr>
        <w:t>nowopowołane</w:t>
      </w:r>
      <w:proofErr w:type="spellEnd"/>
      <w:r w:rsidRPr="00D04F80">
        <w:rPr>
          <w:rFonts w:eastAsia="Times New Roman" w:cs="Arial"/>
          <w:szCs w:val="24"/>
          <w:lang w:eastAsia="pl-PL"/>
        </w:rPr>
        <w:t xml:space="preserve"> osoby spełniały warunki udziału w zamówienia określone w pkt 6.2.2 lit c) </w:t>
      </w:r>
      <w:r w:rsidRPr="00D04F80">
        <w:rPr>
          <w:rFonts w:eastAsia="Times New Roman" w:cs="Arial"/>
          <w:szCs w:val="24"/>
          <w:lang w:eastAsia="pl-PL"/>
        </w:rPr>
        <w:lastRenderedPageBreak/>
        <w:t>SIWZ.</w:t>
      </w:r>
    </w:p>
    <w:p w14:paraId="485DF173" w14:textId="77777777" w:rsidR="00D04F80" w:rsidRPr="00D04F80" w:rsidRDefault="00D04F80" w:rsidP="00D04F80">
      <w:pPr>
        <w:widowControl w:val="0"/>
        <w:tabs>
          <w:tab w:val="left" w:pos="1500"/>
        </w:tabs>
        <w:autoSpaceDE w:val="0"/>
        <w:autoSpaceDN w:val="0"/>
        <w:adjustRightInd w:val="0"/>
        <w:ind w:left="1191" w:hanging="340"/>
        <w:rPr>
          <w:rFonts w:eastAsia="Times New Roman" w:cs="Arial"/>
          <w:szCs w:val="24"/>
          <w:lang w:eastAsia="pl-PL"/>
        </w:rPr>
      </w:pPr>
      <w:r w:rsidRPr="00D04F80">
        <w:rPr>
          <w:rFonts w:eastAsia="Times New Roman" w:cs="Arial"/>
          <w:szCs w:val="24"/>
          <w:lang w:eastAsia="pl-PL"/>
        </w:rPr>
        <w:t xml:space="preserve">11) Powierzenie wykonania części przedmiotu zamówienia Podwykonawcy lub Podwykonawcom wymaga zawarcia </w:t>
      </w:r>
      <w:r w:rsidRPr="00D04F80">
        <w:rPr>
          <w:rFonts w:eastAsia="Times New Roman" w:cs="Arial"/>
          <w:bCs/>
          <w:szCs w:val="24"/>
          <w:lang w:eastAsia="pl-PL"/>
        </w:rPr>
        <w:t>umowy o podwykonawstwo</w:t>
      </w:r>
      <w:r w:rsidRPr="00D04F80">
        <w:rPr>
          <w:rFonts w:eastAsia="Times New Roman" w:cs="Arial"/>
          <w:szCs w:val="24"/>
          <w:lang w:eastAsia="pl-PL"/>
        </w:rPr>
        <w:t>,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w:t>
      </w:r>
    </w:p>
    <w:p w14:paraId="5704ACF5" w14:textId="77777777" w:rsidR="00D04F80" w:rsidRPr="00D04F80" w:rsidRDefault="00D04F80" w:rsidP="00D04F80">
      <w:pPr>
        <w:widowControl w:val="0"/>
        <w:spacing w:before="360"/>
        <w:ind w:left="113" w:firstLine="0"/>
        <w:rPr>
          <w:rFonts w:eastAsia="Calibri" w:cs="Arial"/>
          <w:sz w:val="32"/>
          <w:szCs w:val="32"/>
          <w:lang w:eastAsia="pl-PL"/>
        </w:rPr>
      </w:pPr>
      <w:r w:rsidRPr="00D04F80">
        <w:rPr>
          <w:rFonts w:eastAsia="Calibri" w:cs="Arial"/>
          <w:b/>
          <w:sz w:val="32"/>
          <w:szCs w:val="32"/>
          <w:lang w:eastAsia="pl-PL"/>
        </w:rPr>
        <w:t>21. LISTA ZAŁĄCZNIKÓW</w:t>
      </w:r>
      <w:r w:rsidRPr="00D04F80">
        <w:rPr>
          <w:rFonts w:eastAsia="Calibri" w:cs="Arial"/>
          <w:sz w:val="32"/>
          <w:szCs w:val="32"/>
          <w:lang w:eastAsia="pl-PL"/>
        </w:rPr>
        <w:t xml:space="preserve"> </w:t>
      </w:r>
    </w:p>
    <w:p w14:paraId="696C0739" w14:textId="77777777" w:rsidR="00D04F80" w:rsidRPr="00D04F80" w:rsidRDefault="00D04F80" w:rsidP="00D04F80">
      <w:pPr>
        <w:widowControl w:val="0"/>
        <w:spacing w:before="160" w:after="120" w:line="23" w:lineRule="atLeast"/>
        <w:ind w:left="113" w:firstLine="0"/>
        <w:rPr>
          <w:rFonts w:eastAsia="Calibri" w:cs="Arial"/>
          <w:szCs w:val="24"/>
          <w:lang w:eastAsia="pl-PL"/>
        </w:rPr>
      </w:pPr>
      <w:r w:rsidRPr="00D04F80">
        <w:rPr>
          <w:rFonts w:eastAsia="Calibri" w:cs="Arial"/>
          <w:szCs w:val="24"/>
          <w:lang w:eastAsia="pl-PL"/>
        </w:rPr>
        <w:t>Wymienione niżej załączniki stanowią integralną część niniejszego dokumentu.</w:t>
      </w:r>
    </w:p>
    <w:p w14:paraId="705DF5D6" w14:textId="77777777" w:rsidR="00D04F80" w:rsidRPr="00D04F80" w:rsidRDefault="00D04F80" w:rsidP="00D04F80">
      <w:pPr>
        <w:widowControl w:val="0"/>
        <w:autoSpaceDE w:val="0"/>
        <w:autoSpaceDN w:val="0"/>
        <w:adjustRightInd w:val="0"/>
        <w:ind w:left="794" w:hanging="340"/>
        <w:rPr>
          <w:rFonts w:eastAsia="Calibri" w:cs="Arial"/>
          <w:szCs w:val="24"/>
          <w:lang w:eastAsia="pl-PL"/>
        </w:rPr>
      </w:pPr>
      <w:r w:rsidRPr="00D04F80">
        <w:rPr>
          <w:rFonts w:eastAsia="Calibri" w:cs="Arial"/>
          <w:szCs w:val="24"/>
          <w:lang w:eastAsia="pl-PL"/>
        </w:rPr>
        <w:t>1) Formularz ofertowy – (załącznik nr 1).</w:t>
      </w:r>
    </w:p>
    <w:p w14:paraId="5FAD14AB" w14:textId="77777777" w:rsidR="00D04F80" w:rsidRPr="00D04F80" w:rsidRDefault="00D04F80" w:rsidP="00D04F80">
      <w:pPr>
        <w:widowControl w:val="0"/>
        <w:autoSpaceDE w:val="0"/>
        <w:autoSpaceDN w:val="0"/>
        <w:adjustRightInd w:val="0"/>
        <w:ind w:left="794" w:hanging="340"/>
        <w:rPr>
          <w:rFonts w:eastAsia="Calibri" w:cs="Arial"/>
          <w:szCs w:val="24"/>
          <w:lang w:eastAsia="pl-PL"/>
        </w:rPr>
      </w:pPr>
      <w:r w:rsidRPr="00D04F80">
        <w:rPr>
          <w:rFonts w:eastAsia="Calibri" w:cs="Arial"/>
          <w:szCs w:val="24"/>
          <w:lang w:eastAsia="pl-PL"/>
        </w:rPr>
        <w:t>2)  Oświadczenie o spełnieniu warunków udziału w postępowaniu (załączniki nr 2).</w:t>
      </w:r>
    </w:p>
    <w:p w14:paraId="0DFEBCC4" w14:textId="0D3C606C" w:rsidR="00D04F80" w:rsidRPr="00D04F80" w:rsidRDefault="00D04F80" w:rsidP="00D04F80">
      <w:pPr>
        <w:widowControl w:val="0"/>
        <w:autoSpaceDE w:val="0"/>
        <w:autoSpaceDN w:val="0"/>
        <w:adjustRightInd w:val="0"/>
        <w:ind w:left="794" w:hanging="340"/>
        <w:rPr>
          <w:rFonts w:eastAsia="Calibri" w:cs="Arial"/>
          <w:szCs w:val="24"/>
          <w:lang w:eastAsia="pl-PL"/>
        </w:rPr>
      </w:pPr>
      <w:r w:rsidRPr="00D04F80">
        <w:rPr>
          <w:rFonts w:eastAsia="Calibri" w:cs="Arial"/>
          <w:szCs w:val="24"/>
          <w:lang w:eastAsia="pl-PL"/>
        </w:rPr>
        <w:t>3) Oświadczenie o braku podstaw do wykluczenia Wykonawcy (załącznik nr 3).</w:t>
      </w:r>
    </w:p>
    <w:p w14:paraId="009C5A1D" w14:textId="77777777" w:rsidR="00D04F80" w:rsidRPr="00D04F80" w:rsidRDefault="00D04F80" w:rsidP="00D04F80">
      <w:pPr>
        <w:widowControl w:val="0"/>
        <w:autoSpaceDE w:val="0"/>
        <w:autoSpaceDN w:val="0"/>
        <w:adjustRightInd w:val="0"/>
        <w:ind w:left="794" w:hanging="340"/>
        <w:rPr>
          <w:rFonts w:eastAsia="Calibri" w:cs="Arial"/>
          <w:szCs w:val="24"/>
          <w:lang w:eastAsia="pl-PL"/>
        </w:rPr>
      </w:pPr>
      <w:r w:rsidRPr="00D04F80">
        <w:rPr>
          <w:rFonts w:eastAsia="Calibri" w:cs="Arial"/>
          <w:szCs w:val="24"/>
          <w:lang w:eastAsia="pl-PL"/>
        </w:rPr>
        <w:t>4) Wzór umowy (załącznik nr 4).</w:t>
      </w:r>
    </w:p>
    <w:p w14:paraId="0939B2C6" w14:textId="77777777" w:rsidR="00D04F80" w:rsidRPr="00D04F80" w:rsidRDefault="00D04F80" w:rsidP="00D04F80">
      <w:pPr>
        <w:widowControl w:val="0"/>
        <w:autoSpaceDE w:val="0"/>
        <w:autoSpaceDN w:val="0"/>
        <w:adjustRightInd w:val="0"/>
        <w:ind w:left="794" w:hanging="340"/>
        <w:rPr>
          <w:rFonts w:eastAsia="Calibri" w:cs="Arial"/>
          <w:szCs w:val="24"/>
          <w:lang w:eastAsia="pl-PL"/>
        </w:rPr>
      </w:pPr>
      <w:r w:rsidRPr="00D04F80">
        <w:rPr>
          <w:rFonts w:eastAsia="Calibri" w:cs="Arial"/>
          <w:szCs w:val="24"/>
          <w:lang w:eastAsia="pl-PL"/>
        </w:rPr>
        <w:t>5) Informacja na temat przynależności bądź braku przynależności do grupy kapitałowej, w rozumieniu ustawy z dnia 16 lutego 2007 r. o ochronie konkurencji i konsumentów (Dz. U. z 2019 r., poz. 369, z późn. zm.) - (wzór załącznik nr 5).</w:t>
      </w:r>
    </w:p>
    <w:p w14:paraId="058C1E2A" w14:textId="77777777" w:rsidR="00D04F80" w:rsidRPr="00D04F80" w:rsidRDefault="00D04F80" w:rsidP="00D04F80">
      <w:pPr>
        <w:widowControl w:val="0"/>
        <w:autoSpaceDE w:val="0"/>
        <w:autoSpaceDN w:val="0"/>
        <w:adjustRightInd w:val="0"/>
        <w:ind w:left="794" w:hanging="340"/>
        <w:rPr>
          <w:rFonts w:eastAsia="Calibri" w:cs="Arial"/>
          <w:szCs w:val="24"/>
          <w:lang w:eastAsia="pl-PL"/>
        </w:rPr>
      </w:pPr>
      <w:r w:rsidRPr="00D04F80">
        <w:rPr>
          <w:rFonts w:eastAsia="Calibri" w:cs="Arial"/>
          <w:szCs w:val="24"/>
          <w:lang w:eastAsia="pl-PL"/>
        </w:rPr>
        <w:t>6) Oświadczenia Wykonawcy (załącznik nr 6).</w:t>
      </w:r>
    </w:p>
    <w:p w14:paraId="6B6DF421" w14:textId="77777777" w:rsidR="00D04F80" w:rsidRPr="00D04F80" w:rsidRDefault="00D04F80" w:rsidP="00D04F80">
      <w:pPr>
        <w:widowControl w:val="0"/>
        <w:autoSpaceDE w:val="0"/>
        <w:autoSpaceDN w:val="0"/>
        <w:adjustRightInd w:val="0"/>
        <w:ind w:left="794" w:hanging="340"/>
        <w:rPr>
          <w:rFonts w:eastAsia="Calibri" w:cs="Arial"/>
          <w:szCs w:val="24"/>
        </w:rPr>
      </w:pPr>
      <w:r w:rsidRPr="00D04F80">
        <w:rPr>
          <w:rFonts w:eastAsia="Calibri" w:cs="Arial"/>
          <w:szCs w:val="24"/>
        </w:rPr>
        <w:t>7) Dokumentacja budowlana.</w:t>
      </w:r>
    </w:p>
    <w:p w14:paraId="743B8764" w14:textId="024CB918" w:rsidR="00D04F80" w:rsidRPr="00D04F80" w:rsidRDefault="00D04F80" w:rsidP="00D04F80">
      <w:pPr>
        <w:widowControl w:val="0"/>
        <w:autoSpaceDE w:val="0"/>
        <w:autoSpaceDN w:val="0"/>
        <w:adjustRightInd w:val="0"/>
        <w:ind w:left="1474" w:hanging="340"/>
        <w:rPr>
          <w:rFonts w:eastAsia="Calibri" w:cs="Arial"/>
          <w:szCs w:val="24"/>
        </w:rPr>
      </w:pPr>
      <w:r w:rsidRPr="00D04F80">
        <w:rPr>
          <w:rFonts w:eastAsia="Calibri" w:cs="Arial"/>
          <w:szCs w:val="24"/>
        </w:rPr>
        <w:t xml:space="preserve">- </w:t>
      </w:r>
      <w:r w:rsidR="00D77546" w:rsidRPr="00D77546">
        <w:rPr>
          <w:rFonts w:eastAsia="Calibri" w:cs="Arial"/>
          <w:szCs w:val="24"/>
        </w:rPr>
        <w:t>Projekt bu</w:t>
      </w:r>
      <w:r w:rsidR="00D77546">
        <w:rPr>
          <w:rFonts w:eastAsia="Calibri" w:cs="Arial"/>
          <w:szCs w:val="24"/>
        </w:rPr>
        <w:t xml:space="preserve">dowlany </w:t>
      </w:r>
      <w:r w:rsidR="00D77546" w:rsidRPr="00D77546">
        <w:rPr>
          <w:rFonts w:eastAsia="Calibri" w:cs="Arial"/>
          <w:szCs w:val="24"/>
        </w:rPr>
        <w:t>część opisowa</w:t>
      </w:r>
    </w:p>
    <w:p w14:paraId="2AC5F10E" w14:textId="29A22F7A" w:rsidR="00D04F80" w:rsidRDefault="00D04F80" w:rsidP="00D04F80">
      <w:pPr>
        <w:widowControl w:val="0"/>
        <w:autoSpaceDE w:val="0"/>
        <w:autoSpaceDN w:val="0"/>
        <w:adjustRightInd w:val="0"/>
        <w:ind w:left="1474" w:hanging="340"/>
        <w:rPr>
          <w:rFonts w:eastAsia="Calibri" w:cs="Arial"/>
          <w:szCs w:val="24"/>
        </w:rPr>
      </w:pPr>
      <w:r w:rsidRPr="00D04F80">
        <w:rPr>
          <w:rFonts w:eastAsia="Calibri" w:cs="Arial"/>
          <w:szCs w:val="24"/>
        </w:rPr>
        <w:t xml:space="preserve">- Rys. 1 – </w:t>
      </w:r>
      <w:r w:rsidR="00D77546" w:rsidRPr="00D77546">
        <w:rPr>
          <w:rFonts w:eastAsia="Calibri" w:cs="Arial"/>
          <w:szCs w:val="24"/>
        </w:rPr>
        <w:t>Projekt zagospodarowania terenu</w:t>
      </w:r>
      <w:r w:rsidRPr="00D04F80">
        <w:rPr>
          <w:rFonts w:eastAsia="Calibri" w:cs="Arial"/>
          <w:szCs w:val="24"/>
        </w:rPr>
        <w:t>.</w:t>
      </w:r>
    </w:p>
    <w:p w14:paraId="3E100C5E" w14:textId="0D719898" w:rsidR="00D77546" w:rsidRPr="00D04F80" w:rsidRDefault="00D77546" w:rsidP="00D77546">
      <w:pPr>
        <w:widowControl w:val="0"/>
        <w:autoSpaceDE w:val="0"/>
        <w:autoSpaceDN w:val="0"/>
        <w:adjustRightInd w:val="0"/>
        <w:ind w:left="1474" w:hanging="340"/>
        <w:rPr>
          <w:rFonts w:eastAsia="Calibri" w:cs="Arial"/>
          <w:szCs w:val="24"/>
        </w:rPr>
      </w:pPr>
      <w:r w:rsidRPr="00D04F80">
        <w:rPr>
          <w:rFonts w:eastAsia="Calibri" w:cs="Arial"/>
          <w:szCs w:val="24"/>
        </w:rPr>
        <w:t xml:space="preserve">- Rys. </w:t>
      </w:r>
      <w:r>
        <w:rPr>
          <w:rFonts w:eastAsia="Calibri" w:cs="Arial"/>
          <w:szCs w:val="24"/>
        </w:rPr>
        <w:t>2</w:t>
      </w:r>
      <w:r w:rsidRPr="00D04F80">
        <w:rPr>
          <w:rFonts w:eastAsia="Calibri" w:cs="Arial"/>
          <w:szCs w:val="24"/>
        </w:rPr>
        <w:t xml:space="preserve"> – </w:t>
      </w:r>
      <w:r w:rsidRPr="00D77546">
        <w:rPr>
          <w:rFonts w:eastAsia="Calibri" w:cs="Arial"/>
          <w:szCs w:val="24"/>
        </w:rPr>
        <w:t>Projekt zagospodarowania terenu</w:t>
      </w:r>
      <w:r w:rsidRPr="00D04F80">
        <w:rPr>
          <w:rFonts w:eastAsia="Calibri" w:cs="Arial"/>
          <w:szCs w:val="24"/>
        </w:rPr>
        <w:t>.</w:t>
      </w:r>
    </w:p>
    <w:p w14:paraId="0AE83D3E" w14:textId="10C28EFE" w:rsidR="00D77546" w:rsidRPr="00D04F80" w:rsidRDefault="00D77546" w:rsidP="00D77546">
      <w:pPr>
        <w:widowControl w:val="0"/>
        <w:autoSpaceDE w:val="0"/>
        <w:autoSpaceDN w:val="0"/>
        <w:adjustRightInd w:val="0"/>
        <w:ind w:left="1474" w:hanging="340"/>
        <w:rPr>
          <w:rFonts w:eastAsia="Calibri" w:cs="Arial"/>
          <w:szCs w:val="24"/>
        </w:rPr>
      </w:pPr>
      <w:bookmarkStart w:id="14" w:name="_Hlk42352546"/>
      <w:r w:rsidRPr="00D04F80">
        <w:rPr>
          <w:rFonts w:eastAsia="Calibri" w:cs="Arial"/>
          <w:szCs w:val="24"/>
        </w:rPr>
        <w:t xml:space="preserve">- Rys. </w:t>
      </w:r>
      <w:r>
        <w:rPr>
          <w:rFonts w:eastAsia="Calibri" w:cs="Arial"/>
          <w:szCs w:val="24"/>
        </w:rPr>
        <w:t>3</w:t>
      </w:r>
      <w:r w:rsidRPr="00D04F80">
        <w:rPr>
          <w:rFonts w:eastAsia="Calibri" w:cs="Arial"/>
          <w:szCs w:val="24"/>
        </w:rPr>
        <w:t xml:space="preserve"> – </w:t>
      </w:r>
      <w:bookmarkEnd w:id="14"/>
      <w:r w:rsidRPr="00D77546">
        <w:rPr>
          <w:rFonts w:eastAsia="Calibri" w:cs="Arial"/>
          <w:szCs w:val="24"/>
        </w:rPr>
        <w:t>Projekt zagospodarowania terenu</w:t>
      </w:r>
      <w:r w:rsidRPr="00D04F80">
        <w:rPr>
          <w:rFonts w:eastAsia="Calibri" w:cs="Arial"/>
          <w:szCs w:val="24"/>
        </w:rPr>
        <w:t>.</w:t>
      </w:r>
    </w:p>
    <w:p w14:paraId="4E0427D3" w14:textId="47646467" w:rsidR="00D77546" w:rsidRDefault="00D77546" w:rsidP="00D04F80">
      <w:pPr>
        <w:widowControl w:val="0"/>
        <w:autoSpaceDE w:val="0"/>
        <w:autoSpaceDN w:val="0"/>
        <w:adjustRightInd w:val="0"/>
        <w:ind w:left="1474" w:hanging="340"/>
        <w:rPr>
          <w:rFonts w:eastAsia="Calibri" w:cs="Arial"/>
          <w:szCs w:val="24"/>
        </w:rPr>
      </w:pPr>
      <w:r w:rsidRPr="00D04F80">
        <w:rPr>
          <w:rFonts w:eastAsia="Calibri" w:cs="Arial"/>
          <w:szCs w:val="24"/>
        </w:rPr>
        <w:t xml:space="preserve">- Rys. </w:t>
      </w:r>
      <w:r>
        <w:rPr>
          <w:rFonts w:eastAsia="Calibri" w:cs="Arial"/>
          <w:szCs w:val="24"/>
        </w:rPr>
        <w:t>4</w:t>
      </w:r>
      <w:r w:rsidRPr="00D04F80">
        <w:rPr>
          <w:rFonts w:eastAsia="Calibri" w:cs="Arial"/>
          <w:szCs w:val="24"/>
        </w:rPr>
        <w:t xml:space="preserve"> –</w:t>
      </w:r>
      <w:r>
        <w:rPr>
          <w:rFonts w:eastAsia="Calibri" w:cs="Arial"/>
          <w:szCs w:val="24"/>
        </w:rPr>
        <w:t xml:space="preserve"> P</w:t>
      </w:r>
      <w:r w:rsidRPr="00D77546">
        <w:rPr>
          <w:rFonts w:eastAsia="Calibri" w:cs="Arial"/>
          <w:szCs w:val="24"/>
        </w:rPr>
        <w:t>rofil KS-1</w:t>
      </w:r>
    </w:p>
    <w:p w14:paraId="7F7566D2" w14:textId="6D7B0E6C" w:rsidR="00D77546" w:rsidRDefault="00D77546" w:rsidP="00D04F80">
      <w:pPr>
        <w:widowControl w:val="0"/>
        <w:autoSpaceDE w:val="0"/>
        <w:autoSpaceDN w:val="0"/>
        <w:adjustRightInd w:val="0"/>
        <w:ind w:left="1474" w:hanging="340"/>
        <w:rPr>
          <w:rFonts w:eastAsia="Calibri" w:cs="Arial"/>
          <w:szCs w:val="24"/>
        </w:rPr>
      </w:pPr>
      <w:r w:rsidRPr="00D04F80">
        <w:rPr>
          <w:rFonts w:eastAsia="Calibri" w:cs="Arial"/>
          <w:szCs w:val="24"/>
        </w:rPr>
        <w:t xml:space="preserve">- Rys. </w:t>
      </w:r>
      <w:r>
        <w:rPr>
          <w:rFonts w:eastAsia="Calibri" w:cs="Arial"/>
          <w:szCs w:val="24"/>
        </w:rPr>
        <w:t>5</w:t>
      </w:r>
      <w:r w:rsidRPr="00D04F80">
        <w:rPr>
          <w:rFonts w:eastAsia="Calibri" w:cs="Arial"/>
          <w:szCs w:val="24"/>
        </w:rPr>
        <w:t xml:space="preserve"> –</w:t>
      </w:r>
      <w:r>
        <w:rPr>
          <w:rFonts w:eastAsia="Calibri" w:cs="Arial"/>
          <w:szCs w:val="24"/>
        </w:rPr>
        <w:t xml:space="preserve"> P</w:t>
      </w:r>
      <w:r w:rsidRPr="00D77546">
        <w:rPr>
          <w:rFonts w:eastAsia="Calibri" w:cs="Arial"/>
          <w:szCs w:val="24"/>
        </w:rPr>
        <w:t>rofil KS-</w:t>
      </w:r>
      <w:r>
        <w:rPr>
          <w:rFonts w:eastAsia="Calibri" w:cs="Arial"/>
          <w:szCs w:val="24"/>
        </w:rPr>
        <w:t>2</w:t>
      </w:r>
    </w:p>
    <w:p w14:paraId="4738DB9A" w14:textId="24F95D09" w:rsidR="00D77546" w:rsidRDefault="00D77546" w:rsidP="00D04F80">
      <w:pPr>
        <w:widowControl w:val="0"/>
        <w:autoSpaceDE w:val="0"/>
        <w:autoSpaceDN w:val="0"/>
        <w:adjustRightInd w:val="0"/>
        <w:ind w:left="1474" w:hanging="340"/>
        <w:rPr>
          <w:rFonts w:eastAsia="Calibri" w:cs="Arial"/>
          <w:szCs w:val="24"/>
        </w:rPr>
      </w:pPr>
      <w:r w:rsidRPr="00D04F80">
        <w:rPr>
          <w:rFonts w:eastAsia="Calibri" w:cs="Arial"/>
          <w:szCs w:val="24"/>
        </w:rPr>
        <w:t xml:space="preserve">- Rys. </w:t>
      </w:r>
      <w:r>
        <w:rPr>
          <w:rFonts w:eastAsia="Calibri" w:cs="Arial"/>
          <w:szCs w:val="24"/>
        </w:rPr>
        <w:t>6</w:t>
      </w:r>
      <w:r w:rsidRPr="00D04F80">
        <w:rPr>
          <w:rFonts w:eastAsia="Calibri" w:cs="Arial"/>
          <w:szCs w:val="24"/>
        </w:rPr>
        <w:t xml:space="preserve"> –</w:t>
      </w:r>
      <w:r>
        <w:rPr>
          <w:rFonts w:eastAsia="Calibri" w:cs="Arial"/>
          <w:szCs w:val="24"/>
        </w:rPr>
        <w:t xml:space="preserve"> P</w:t>
      </w:r>
      <w:r w:rsidRPr="00D77546">
        <w:rPr>
          <w:rFonts w:eastAsia="Calibri" w:cs="Arial"/>
          <w:szCs w:val="24"/>
        </w:rPr>
        <w:t>rofil przyłączy kan</w:t>
      </w:r>
      <w:r>
        <w:rPr>
          <w:rFonts w:eastAsia="Calibri" w:cs="Arial"/>
          <w:szCs w:val="24"/>
        </w:rPr>
        <w:t>alizacyjnych</w:t>
      </w:r>
    </w:p>
    <w:p w14:paraId="160104F9" w14:textId="0DEEC9AF" w:rsidR="00D77546" w:rsidRDefault="00D77546" w:rsidP="00D04F80">
      <w:pPr>
        <w:widowControl w:val="0"/>
        <w:autoSpaceDE w:val="0"/>
        <w:autoSpaceDN w:val="0"/>
        <w:adjustRightInd w:val="0"/>
        <w:ind w:left="1474" w:hanging="340"/>
        <w:rPr>
          <w:rFonts w:eastAsia="Calibri" w:cs="Arial"/>
          <w:szCs w:val="24"/>
        </w:rPr>
      </w:pPr>
      <w:r w:rsidRPr="00D04F80">
        <w:rPr>
          <w:rFonts w:eastAsia="Calibri" w:cs="Arial"/>
          <w:szCs w:val="24"/>
        </w:rPr>
        <w:t xml:space="preserve">- Rys. </w:t>
      </w:r>
      <w:r>
        <w:rPr>
          <w:rFonts w:eastAsia="Calibri" w:cs="Arial"/>
          <w:szCs w:val="24"/>
        </w:rPr>
        <w:t>7</w:t>
      </w:r>
      <w:r w:rsidRPr="00D04F80">
        <w:rPr>
          <w:rFonts w:eastAsia="Calibri" w:cs="Arial"/>
          <w:szCs w:val="24"/>
        </w:rPr>
        <w:t xml:space="preserve"> –</w:t>
      </w:r>
      <w:r>
        <w:rPr>
          <w:rFonts w:eastAsia="Calibri" w:cs="Arial"/>
          <w:szCs w:val="24"/>
        </w:rPr>
        <w:t xml:space="preserve"> P</w:t>
      </w:r>
      <w:r w:rsidRPr="00D77546">
        <w:rPr>
          <w:rFonts w:eastAsia="Calibri" w:cs="Arial"/>
          <w:szCs w:val="24"/>
        </w:rPr>
        <w:t>rofil si</w:t>
      </w:r>
      <w:r>
        <w:rPr>
          <w:rFonts w:eastAsia="Calibri" w:cs="Arial"/>
          <w:szCs w:val="24"/>
        </w:rPr>
        <w:t>e</w:t>
      </w:r>
      <w:r w:rsidRPr="00D77546">
        <w:rPr>
          <w:rFonts w:eastAsia="Calibri" w:cs="Arial"/>
          <w:szCs w:val="24"/>
        </w:rPr>
        <w:t>ci wodoc</w:t>
      </w:r>
      <w:r>
        <w:rPr>
          <w:rFonts w:eastAsia="Calibri" w:cs="Arial"/>
          <w:szCs w:val="24"/>
        </w:rPr>
        <w:t>iągowej</w:t>
      </w:r>
    </w:p>
    <w:p w14:paraId="6ACA664A" w14:textId="2E80B92E" w:rsidR="00D77546" w:rsidRDefault="00D77546" w:rsidP="00D04F80">
      <w:pPr>
        <w:widowControl w:val="0"/>
        <w:autoSpaceDE w:val="0"/>
        <w:autoSpaceDN w:val="0"/>
        <w:adjustRightInd w:val="0"/>
        <w:ind w:left="1474" w:hanging="340"/>
        <w:rPr>
          <w:rFonts w:eastAsia="Calibri" w:cs="Arial"/>
          <w:szCs w:val="24"/>
        </w:rPr>
      </w:pPr>
      <w:r w:rsidRPr="00D04F80">
        <w:rPr>
          <w:rFonts w:eastAsia="Calibri" w:cs="Arial"/>
          <w:szCs w:val="24"/>
        </w:rPr>
        <w:t xml:space="preserve">- Rys. </w:t>
      </w:r>
      <w:r>
        <w:rPr>
          <w:rFonts w:eastAsia="Calibri" w:cs="Arial"/>
          <w:szCs w:val="24"/>
        </w:rPr>
        <w:t>8</w:t>
      </w:r>
      <w:r w:rsidRPr="00D04F80">
        <w:rPr>
          <w:rFonts w:eastAsia="Calibri" w:cs="Arial"/>
          <w:szCs w:val="24"/>
        </w:rPr>
        <w:t xml:space="preserve"> –</w:t>
      </w:r>
      <w:r>
        <w:rPr>
          <w:rFonts w:eastAsia="Calibri" w:cs="Arial"/>
          <w:szCs w:val="24"/>
        </w:rPr>
        <w:t xml:space="preserve"> P</w:t>
      </w:r>
      <w:r w:rsidRPr="00D77546">
        <w:rPr>
          <w:rFonts w:eastAsia="Calibri" w:cs="Arial"/>
          <w:szCs w:val="24"/>
        </w:rPr>
        <w:t>rofi</w:t>
      </w:r>
      <w:r>
        <w:rPr>
          <w:rFonts w:eastAsia="Calibri" w:cs="Arial"/>
          <w:szCs w:val="24"/>
        </w:rPr>
        <w:t>l</w:t>
      </w:r>
      <w:r w:rsidRPr="00D77546">
        <w:rPr>
          <w:rFonts w:eastAsia="Calibri" w:cs="Arial"/>
          <w:szCs w:val="24"/>
        </w:rPr>
        <w:t xml:space="preserve"> sieci wodoc</w:t>
      </w:r>
      <w:r>
        <w:rPr>
          <w:rFonts w:eastAsia="Calibri" w:cs="Arial"/>
          <w:szCs w:val="24"/>
        </w:rPr>
        <w:t>iągowej</w:t>
      </w:r>
      <w:r w:rsidRPr="00D77546">
        <w:rPr>
          <w:rFonts w:eastAsia="Calibri" w:cs="Arial"/>
          <w:szCs w:val="24"/>
        </w:rPr>
        <w:t xml:space="preserve"> do HP1</w:t>
      </w:r>
    </w:p>
    <w:p w14:paraId="6261FD8E" w14:textId="2E6CDC26" w:rsidR="00D77546" w:rsidRDefault="00D77546" w:rsidP="00D04F80">
      <w:pPr>
        <w:widowControl w:val="0"/>
        <w:autoSpaceDE w:val="0"/>
        <w:autoSpaceDN w:val="0"/>
        <w:adjustRightInd w:val="0"/>
        <w:ind w:left="1474" w:hanging="340"/>
        <w:rPr>
          <w:rFonts w:eastAsia="Calibri" w:cs="Arial"/>
          <w:szCs w:val="24"/>
        </w:rPr>
      </w:pPr>
      <w:r w:rsidRPr="00D04F80">
        <w:rPr>
          <w:rFonts w:eastAsia="Calibri" w:cs="Arial"/>
          <w:szCs w:val="24"/>
        </w:rPr>
        <w:lastRenderedPageBreak/>
        <w:t xml:space="preserve">- Rys. </w:t>
      </w:r>
      <w:r>
        <w:rPr>
          <w:rFonts w:eastAsia="Calibri" w:cs="Arial"/>
          <w:szCs w:val="24"/>
        </w:rPr>
        <w:t>9</w:t>
      </w:r>
      <w:r w:rsidRPr="00D04F80">
        <w:rPr>
          <w:rFonts w:eastAsia="Calibri" w:cs="Arial"/>
          <w:szCs w:val="24"/>
        </w:rPr>
        <w:t xml:space="preserve"> –</w:t>
      </w:r>
      <w:r>
        <w:rPr>
          <w:rFonts w:eastAsia="Calibri" w:cs="Arial"/>
          <w:szCs w:val="24"/>
        </w:rPr>
        <w:t xml:space="preserve"> </w:t>
      </w:r>
      <w:bookmarkStart w:id="15" w:name="_Hlk42352859"/>
      <w:r>
        <w:rPr>
          <w:rFonts w:eastAsia="Calibri" w:cs="Arial"/>
          <w:szCs w:val="24"/>
        </w:rPr>
        <w:t>S</w:t>
      </w:r>
      <w:r w:rsidRPr="00D77546">
        <w:rPr>
          <w:rFonts w:eastAsia="Calibri" w:cs="Arial"/>
          <w:szCs w:val="24"/>
        </w:rPr>
        <w:t>tudnia</w:t>
      </w:r>
      <w:bookmarkEnd w:id="15"/>
      <w:r w:rsidRPr="00D77546">
        <w:rPr>
          <w:rFonts w:eastAsia="Calibri" w:cs="Arial"/>
          <w:szCs w:val="24"/>
        </w:rPr>
        <w:t xml:space="preserve"> 1000</w:t>
      </w:r>
    </w:p>
    <w:p w14:paraId="61780563" w14:textId="1AE965F2" w:rsidR="00D77546" w:rsidRDefault="00D77546" w:rsidP="00D04F80">
      <w:pPr>
        <w:widowControl w:val="0"/>
        <w:autoSpaceDE w:val="0"/>
        <w:autoSpaceDN w:val="0"/>
        <w:adjustRightInd w:val="0"/>
        <w:ind w:left="1474" w:hanging="340"/>
        <w:rPr>
          <w:rFonts w:eastAsia="Calibri" w:cs="Arial"/>
          <w:szCs w:val="24"/>
        </w:rPr>
      </w:pPr>
      <w:r w:rsidRPr="00D04F80">
        <w:rPr>
          <w:rFonts w:eastAsia="Calibri" w:cs="Arial"/>
          <w:szCs w:val="24"/>
        </w:rPr>
        <w:t xml:space="preserve">- Rys. </w:t>
      </w:r>
      <w:r>
        <w:rPr>
          <w:rFonts w:eastAsia="Calibri" w:cs="Arial"/>
          <w:szCs w:val="24"/>
        </w:rPr>
        <w:t>10</w:t>
      </w:r>
      <w:r w:rsidRPr="00D04F80">
        <w:rPr>
          <w:rFonts w:eastAsia="Calibri" w:cs="Arial"/>
          <w:szCs w:val="24"/>
        </w:rPr>
        <w:t xml:space="preserve"> –</w:t>
      </w:r>
      <w:r>
        <w:rPr>
          <w:rFonts w:eastAsia="Calibri" w:cs="Arial"/>
          <w:szCs w:val="24"/>
        </w:rPr>
        <w:t xml:space="preserve"> </w:t>
      </w:r>
      <w:r w:rsidRPr="00D77546">
        <w:rPr>
          <w:rFonts w:eastAsia="Calibri" w:cs="Arial"/>
          <w:szCs w:val="24"/>
        </w:rPr>
        <w:t>Studnia</w:t>
      </w:r>
      <w:r>
        <w:rPr>
          <w:rFonts w:eastAsia="Calibri" w:cs="Arial"/>
          <w:szCs w:val="24"/>
        </w:rPr>
        <w:t xml:space="preserve"> 425</w:t>
      </w:r>
    </w:p>
    <w:p w14:paraId="7287FDCF" w14:textId="705468D0" w:rsidR="00D77546" w:rsidRDefault="00D77546" w:rsidP="00D04F80">
      <w:pPr>
        <w:widowControl w:val="0"/>
        <w:autoSpaceDE w:val="0"/>
        <w:autoSpaceDN w:val="0"/>
        <w:adjustRightInd w:val="0"/>
        <w:ind w:left="1474" w:hanging="340"/>
        <w:rPr>
          <w:rFonts w:eastAsia="Calibri" w:cs="Arial"/>
          <w:szCs w:val="24"/>
        </w:rPr>
      </w:pPr>
      <w:r w:rsidRPr="00D04F80">
        <w:rPr>
          <w:rFonts w:eastAsia="Calibri" w:cs="Arial"/>
          <w:szCs w:val="24"/>
        </w:rPr>
        <w:t>- Rys.</w:t>
      </w:r>
      <w:r>
        <w:rPr>
          <w:rFonts w:eastAsia="Calibri" w:cs="Arial"/>
          <w:szCs w:val="24"/>
        </w:rPr>
        <w:t xml:space="preserve"> 11</w:t>
      </w:r>
      <w:r w:rsidRPr="00D04F80">
        <w:rPr>
          <w:rFonts w:eastAsia="Calibri" w:cs="Arial"/>
          <w:szCs w:val="24"/>
        </w:rPr>
        <w:t xml:space="preserve"> –</w:t>
      </w:r>
      <w:r>
        <w:rPr>
          <w:rFonts w:eastAsia="Calibri" w:cs="Arial"/>
          <w:szCs w:val="24"/>
        </w:rPr>
        <w:t xml:space="preserve"> </w:t>
      </w:r>
      <w:r w:rsidRPr="00D77546">
        <w:rPr>
          <w:rFonts w:eastAsia="Calibri" w:cs="Arial"/>
          <w:szCs w:val="24"/>
        </w:rPr>
        <w:t>Studnia</w:t>
      </w:r>
      <w:r>
        <w:rPr>
          <w:rFonts w:eastAsia="Calibri" w:cs="Arial"/>
          <w:szCs w:val="24"/>
        </w:rPr>
        <w:t xml:space="preserve"> 315</w:t>
      </w:r>
    </w:p>
    <w:p w14:paraId="17B47F30" w14:textId="5FDEE4DA" w:rsidR="00D77546" w:rsidRPr="00D04F80" w:rsidRDefault="00D77546" w:rsidP="00D04F80">
      <w:pPr>
        <w:widowControl w:val="0"/>
        <w:autoSpaceDE w:val="0"/>
        <w:autoSpaceDN w:val="0"/>
        <w:adjustRightInd w:val="0"/>
        <w:ind w:left="1474" w:hanging="340"/>
        <w:rPr>
          <w:rFonts w:eastAsia="Calibri" w:cs="Arial"/>
          <w:szCs w:val="24"/>
        </w:rPr>
      </w:pPr>
      <w:r w:rsidRPr="00D04F80">
        <w:rPr>
          <w:rFonts w:eastAsia="Calibri" w:cs="Arial"/>
          <w:szCs w:val="24"/>
        </w:rPr>
        <w:t xml:space="preserve">- Rys. </w:t>
      </w:r>
      <w:r>
        <w:rPr>
          <w:rFonts w:eastAsia="Calibri" w:cs="Arial"/>
          <w:szCs w:val="24"/>
        </w:rPr>
        <w:t>12</w:t>
      </w:r>
      <w:r w:rsidRPr="00D04F80">
        <w:rPr>
          <w:rFonts w:eastAsia="Calibri" w:cs="Arial"/>
          <w:szCs w:val="24"/>
        </w:rPr>
        <w:t xml:space="preserve"> –</w:t>
      </w:r>
      <w:r>
        <w:rPr>
          <w:rFonts w:eastAsia="Calibri" w:cs="Arial"/>
          <w:szCs w:val="24"/>
        </w:rPr>
        <w:t xml:space="preserve"> W</w:t>
      </w:r>
      <w:r w:rsidRPr="00D77546">
        <w:rPr>
          <w:rFonts w:eastAsia="Calibri" w:cs="Arial"/>
          <w:szCs w:val="24"/>
        </w:rPr>
        <w:t xml:space="preserve">ęzły </w:t>
      </w:r>
      <w:r>
        <w:rPr>
          <w:rFonts w:eastAsia="Calibri" w:cs="Arial"/>
          <w:szCs w:val="24"/>
        </w:rPr>
        <w:t xml:space="preserve">na sieci </w:t>
      </w:r>
      <w:r w:rsidRPr="00D77546">
        <w:rPr>
          <w:rFonts w:eastAsia="Calibri" w:cs="Arial"/>
          <w:szCs w:val="24"/>
        </w:rPr>
        <w:t>wodoc</w:t>
      </w:r>
      <w:r>
        <w:rPr>
          <w:rFonts w:eastAsia="Calibri" w:cs="Arial"/>
          <w:szCs w:val="24"/>
        </w:rPr>
        <w:t>iągowej</w:t>
      </w:r>
    </w:p>
    <w:p w14:paraId="06BD64F4" w14:textId="77777777" w:rsidR="00D04F80" w:rsidRPr="00D04F80" w:rsidRDefault="00D04F80" w:rsidP="00D04F80">
      <w:pPr>
        <w:widowControl w:val="0"/>
        <w:autoSpaceDE w:val="0"/>
        <w:autoSpaceDN w:val="0"/>
        <w:adjustRightInd w:val="0"/>
        <w:ind w:left="1474" w:hanging="340"/>
        <w:rPr>
          <w:rFonts w:eastAsia="Calibri" w:cs="Arial"/>
          <w:szCs w:val="24"/>
        </w:rPr>
      </w:pPr>
      <w:r w:rsidRPr="00D04F80">
        <w:rPr>
          <w:rFonts w:eastAsia="Calibri" w:cs="Arial"/>
          <w:szCs w:val="24"/>
        </w:rPr>
        <w:t>- Rys. D1 – Plan sytuacyjny.</w:t>
      </w:r>
    </w:p>
    <w:p w14:paraId="2AD6A754" w14:textId="77777777" w:rsidR="00D04F80" w:rsidRPr="00D04F80" w:rsidRDefault="00D04F80" w:rsidP="00D04F80">
      <w:pPr>
        <w:widowControl w:val="0"/>
        <w:autoSpaceDE w:val="0"/>
        <w:autoSpaceDN w:val="0"/>
        <w:adjustRightInd w:val="0"/>
        <w:ind w:left="1474" w:hanging="340"/>
        <w:rPr>
          <w:rFonts w:eastAsia="Calibri" w:cs="Arial"/>
          <w:szCs w:val="24"/>
        </w:rPr>
      </w:pPr>
      <w:r w:rsidRPr="00D04F80">
        <w:rPr>
          <w:rFonts w:eastAsia="Calibri" w:cs="Arial"/>
          <w:szCs w:val="24"/>
        </w:rPr>
        <w:t>- Rys. D2 – Przekroje normalne.</w:t>
      </w:r>
    </w:p>
    <w:p w14:paraId="07DE0E52" w14:textId="77777777" w:rsidR="00D04F80" w:rsidRPr="00D04F80" w:rsidRDefault="00D04F80" w:rsidP="00D04F80">
      <w:pPr>
        <w:widowControl w:val="0"/>
        <w:autoSpaceDE w:val="0"/>
        <w:autoSpaceDN w:val="0"/>
        <w:adjustRightInd w:val="0"/>
        <w:ind w:left="1474" w:hanging="340"/>
        <w:rPr>
          <w:rFonts w:eastAsia="Calibri" w:cs="Arial"/>
          <w:szCs w:val="24"/>
        </w:rPr>
      </w:pPr>
      <w:r w:rsidRPr="00D04F80">
        <w:rPr>
          <w:rFonts w:eastAsia="Calibri" w:cs="Arial"/>
          <w:szCs w:val="24"/>
        </w:rPr>
        <w:t>- Rys. D2.1 – Przekroje poprzeczne.</w:t>
      </w:r>
    </w:p>
    <w:p w14:paraId="6CD81A3B" w14:textId="77777777" w:rsidR="00D04F80" w:rsidRPr="00D04F80" w:rsidRDefault="00D04F80" w:rsidP="00D04F80">
      <w:pPr>
        <w:widowControl w:val="0"/>
        <w:autoSpaceDE w:val="0"/>
        <w:autoSpaceDN w:val="0"/>
        <w:adjustRightInd w:val="0"/>
        <w:ind w:left="1474" w:hanging="340"/>
        <w:rPr>
          <w:rFonts w:eastAsia="Calibri" w:cs="Arial"/>
          <w:szCs w:val="24"/>
        </w:rPr>
      </w:pPr>
      <w:r w:rsidRPr="00D04F80">
        <w:rPr>
          <w:rFonts w:eastAsia="Calibri" w:cs="Arial"/>
          <w:szCs w:val="24"/>
        </w:rPr>
        <w:t>- Rys. D3 – Profil podłużny.</w:t>
      </w:r>
    </w:p>
    <w:p w14:paraId="2DB10C6C" w14:textId="033F4167" w:rsidR="00D04F80" w:rsidRPr="00D04F80" w:rsidRDefault="00D04F80" w:rsidP="00D04F80">
      <w:pPr>
        <w:widowControl w:val="0"/>
        <w:autoSpaceDE w:val="0"/>
        <w:autoSpaceDN w:val="0"/>
        <w:adjustRightInd w:val="0"/>
        <w:ind w:left="1474" w:hanging="340"/>
        <w:rPr>
          <w:rFonts w:eastAsia="Calibri" w:cs="Arial"/>
          <w:szCs w:val="24"/>
        </w:rPr>
      </w:pPr>
      <w:bookmarkStart w:id="16" w:name="_Hlk42353176"/>
      <w:r w:rsidRPr="00D04F80">
        <w:rPr>
          <w:rFonts w:eastAsia="Calibri" w:cs="Arial"/>
          <w:szCs w:val="24"/>
        </w:rPr>
        <w:t>- Przedmiar robót</w:t>
      </w:r>
      <w:r w:rsidR="00F9443E">
        <w:rPr>
          <w:rFonts w:eastAsia="Calibri" w:cs="Arial"/>
          <w:szCs w:val="24"/>
        </w:rPr>
        <w:t xml:space="preserve"> 1</w:t>
      </w:r>
      <w:r w:rsidR="00F9443E" w:rsidRPr="00F9443E">
        <w:t xml:space="preserve"> </w:t>
      </w:r>
      <w:proofErr w:type="spellStart"/>
      <w:r w:rsidR="00F9443E" w:rsidRPr="00F9443E">
        <w:rPr>
          <w:rFonts w:eastAsia="Calibri" w:cs="Arial"/>
          <w:szCs w:val="24"/>
        </w:rPr>
        <w:t>wod-kan</w:t>
      </w:r>
      <w:proofErr w:type="spellEnd"/>
      <w:r w:rsidR="00F9443E">
        <w:rPr>
          <w:rFonts w:eastAsia="Calibri" w:cs="Arial"/>
          <w:szCs w:val="24"/>
        </w:rPr>
        <w:t xml:space="preserve"> koszty </w:t>
      </w:r>
      <w:r w:rsidR="00F9443E" w:rsidRPr="00F9443E">
        <w:rPr>
          <w:rFonts w:eastAsia="Calibri" w:cs="Arial"/>
          <w:szCs w:val="24"/>
        </w:rPr>
        <w:t>kwalifikowalne</w:t>
      </w:r>
      <w:r w:rsidR="00F9443E">
        <w:rPr>
          <w:rFonts w:eastAsia="Calibri" w:cs="Arial"/>
          <w:szCs w:val="24"/>
        </w:rPr>
        <w:t>.</w:t>
      </w:r>
    </w:p>
    <w:bookmarkEnd w:id="16"/>
    <w:p w14:paraId="3E1A596F" w14:textId="2CBCC7D6" w:rsidR="00F9443E" w:rsidRPr="00F9443E" w:rsidRDefault="00F9443E" w:rsidP="00F9443E">
      <w:pPr>
        <w:widowControl w:val="0"/>
        <w:autoSpaceDE w:val="0"/>
        <w:autoSpaceDN w:val="0"/>
        <w:adjustRightInd w:val="0"/>
        <w:ind w:left="1474" w:hanging="340"/>
        <w:rPr>
          <w:rFonts w:eastAsia="Calibri" w:cs="Arial"/>
          <w:szCs w:val="24"/>
        </w:rPr>
      </w:pPr>
      <w:r w:rsidRPr="00F9443E">
        <w:rPr>
          <w:rFonts w:eastAsia="Calibri" w:cs="Arial"/>
          <w:szCs w:val="24"/>
        </w:rPr>
        <w:t xml:space="preserve">- Przedmiar robót </w:t>
      </w:r>
      <w:r>
        <w:rPr>
          <w:rFonts w:eastAsia="Calibri" w:cs="Arial"/>
          <w:szCs w:val="24"/>
        </w:rPr>
        <w:t>2</w:t>
      </w:r>
      <w:r w:rsidRPr="00F9443E">
        <w:rPr>
          <w:rFonts w:eastAsia="Calibri" w:cs="Arial"/>
          <w:szCs w:val="24"/>
        </w:rPr>
        <w:t xml:space="preserve"> </w:t>
      </w:r>
      <w:proofErr w:type="spellStart"/>
      <w:r w:rsidRPr="00F9443E">
        <w:rPr>
          <w:rFonts w:eastAsia="Calibri" w:cs="Arial"/>
          <w:szCs w:val="24"/>
        </w:rPr>
        <w:t>wod-kan</w:t>
      </w:r>
      <w:proofErr w:type="spellEnd"/>
      <w:r w:rsidRPr="00F9443E">
        <w:rPr>
          <w:rFonts w:eastAsia="Calibri" w:cs="Arial"/>
          <w:szCs w:val="24"/>
        </w:rPr>
        <w:t xml:space="preserve"> koszty </w:t>
      </w:r>
      <w:r>
        <w:rPr>
          <w:rFonts w:eastAsia="Calibri" w:cs="Arial"/>
          <w:szCs w:val="24"/>
        </w:rPr>
        <w:t>nie</w:t>
      </w:r>
      <w:r w:rsidRPr="00F9443E">
        <w:rPr>
          <w:rFonts w:eastAsia="Calibri" w:cs="Arial"/>
          <w:szCs w:val="24"/>
        </w:rPr>
        <w:t>kwalifikowalne</w:t>
      </w:r>
      <w:r>
        <w:rPr>
          <w:rFonts w:eastAsia="Calibri" w:cs="Arial"/>
          <w:szCs w:val="24"/>
        </w:rPr>
        <w:t>.</w:t>
      </w:r>
    </w:p>
    <w:p w14:paraId="72FEBC61" w14:textId="2F53AB7C" w:rsidR="00F9443E" w:rsidRDefault="00F9443E" w:rsidP="00D04F80">
      <w:pPr>
        <w:widowControl w:val="0"/>
        <w:autoSpaceDE w:val="0"/>
        <w:autoSpaceDN w:val="0"/>
        <w:adjustRightInd w:val="0"/>
        <w:ind w:left="1474" w:hanging="340"/>
        <w:rPr>
          <w:rFonts w:eastAsia="Calibri" w:cs="Arial"/>
          <w:szCs w:val="24"/>
        </w:rPr>
      </w:pPr>
      <w:r>
        <w:rPr>
          <w:rFonts w:eastAsia="Calibri" w:cs="Arial"/>
          <w:szCs w:val="24"/>
        </w:rPr>
        <w:t xml:space="preserve">- </w:t>
      </w:r>
      <w:r w:rsidRPr="00F9443E">
        <w:rPr>
          <w:rFonts w:eastAsia="Calibri" w:cs="Arial"/>
          <w:szCs w:val="24"/>
        </w:rPr>
        <w:t>Rys</w:t>
      </w:r>
      <w:r>
        <w:rPr>
          <w:rFonts w:eastAsia="Calibri" w:cs="Arial"/>
          <w:szCs w:val="24"/>
        </w:rPr>
        <w:t xml:space="preserve">. </w:t>
      </w:r>
      <w:r w:rsidRPr="00F9443E">
        <w:rPr>
          <w:rFonts w:eastAsia="Calibri" w:cs="Arial"/>
          <w:szCs w:val="24"/>
        </w:rPr>
        <w:t>pomocniczy</w:t>
      </w:r>
      <w:r>
        <w:rPr>
          <w:rFonts w:eastAsia="Calibri" w:cs="Arial"/>
          <w:szCs w:val="24"/>
        </w:rPr>
        <w:t xml:space="preserve"> </w:t>
      </w:r>
      <w:r w:rsidRPr="00F9443E">
        <w:rPr>
          <w:rFonts w:eastAsia="Calibri" w:cs="Arial"/>
          <w:szCs w:val="24"/>
        </w:rPr>
        <w:t>1A</w:t>
      </w:r>
      <w:r>
        <w:rPr>
          <w:rFonts w:eastAsia="Calibri" w:cs="Arial"/>
          <w:szCs w:val="24"/>
        </w:rPr>
        <w:t xml:space="preserve"> </w:t>
      </w:r>
      <w:r w:rsidRPr="00F9443E">
        <w:rPr>
          <w:rFonts w:eastAsia="Calibri" w:cs="Arial"/>
          <w:szCs w:val="24"/>
        </w:rPr>
        <w:t>do</w:t>
      </w:r>
      <w:r>
        <w:rPr>
          <w:rFonts w:eastAsia="Calibri" w:cs="Arial"/>
          <w:szCs w:val="24"/>
        </w:rPr>
        <w:t xml:space="preserve"> </w:t>
      </w:r>
      <w:r w:rsidRPr="00F9443E">
        <w:rPr>
          <w:rFonts w:eastAsia="Calibri" w:cs="Arial"/>
          <w:szCs w:val="24"/>
        </w:rPr>
        <w:t>przedmiaru 1</w:t>
      </w:r>
      <w:r>
        <w:rPr>
          <w:rFonts w:eastAsia="Calibri" w:cs="Arial"/>
          <w:szCs w:val="24"/>
        </w:rPr>
        <w:t>.</w:t>
      </w:r>
    </w:p>
    <w:p w14:paraId="1FF0193A" w14:textId="37E67011" w:rsidR="00F9443E" w:rsidRDefault="00F9443E" w:rsidP="00F9443E">
      <w:pPr>
        <w:widowControl w:val="0"/>
        <w:autoSpaceDE w:val="0"/>
        <w:autoSpaceDN w:val="0"/>
        <w:adjustRightInd w:val="0"/>
        <w:ind w:left="1474" w:hanging="340"/>
        <w:rPr>
          <w:rFonts w:eastAsia="Calibri" w:cs="Arial"/>
          <w:szCs w:val="24"/>
        </w:rPr>
      </w:pPr>
      <w:r>
        <w:rPr>
          <w:rFonts w:eastAsia="Calibri" w:cs="Arial"/>
          <w:szCs w:val="24"/>
        </w:rPr>
        <w:t xml:space="preserve">- </w:t>
      </w:r>
      <w:r w:rsidRPr="00F9443E">
        <w:rPr>
          <w:rFonts w:eastAsia="Calibri" w:cs="Arial"/>
          <w:szCs w:val="24"/>
        </w:rPr>
        <w:t>Rys</w:t>
      </w:r>
      <w:r>
        <w:rPr>
          <w:rFonts w:eastAsia="Calibri" w:cs="Arial"/>
          <w:szCs w:val="24"/>
        </w:rPr>
        <w:t xml:space="preserve">. </w:t>
      </w:r>
      <w:r w:rsidRPr="00F9443E">
        <w:rPr>
          <w:rFonts w:eastAsia="Calibri" w:cs="Arial"/>
          <w:szCs w:val="24"/>
        </w:rPr>
        <w:t>pomocniczy</w:t>
      </w:r>
      <w:r>
        <w:rPr>
          <w:rFonts w:eastAsia="Calibri" w:cs="Arial"/>
          <w:szCs w:val="24"/>
        </w:rPr>
        <w:t xml:space="preserve"> </w:t>
      </w:r>
      <w:r w:rsidRPr="00F9443E">
        <w:rPr>
          <w:rFonts w:eastAsia="Calibri" w:cs="Arial"/>
          <w:szCs w:val="24"/>
        </w:rPr>
        <w:t>1</w:t>
      </w:r>
      <w:r>
        <w:rPr>
          <w:rFonts w:eastAsia="Calibri" w:cs="Arial"/>
          <w:szCs w:val="24"/>
        </w:rPr>
        <w:t xml:space="preserve">B </w:t>
      </w:r>
      <w:r w:rsidRPr="00F9443E">
        <w:rPr>
          <w:rFonts w:eastAsia="Calibri" w:cs="Arial"/>
          <w:szCs w:val="24"/>
        </w:rPr>
        <w:t>do</w:t>
      </w:r>
      <w:r>
        <w:rPr>
          <w:rFonts w:eastAsia="Calibri" w:cs="Arial"/>
          <w:szCs w:val="24"/>
        </w:rPr>
        <w:t xml:space="preserve"> </w:t>
      </w:r>
      <w:r w:rsidRPr="00F9443E">
        <w:rPr>
          <w:rFonts w:eastAsia="Calibri" w:cs="Arial"/>
          <w:szCs w:val="24"/>
        </w:rPr>
        <w:t>przedmiaru 1</w:t>
      </w:r>
      <w:r>
        <w:rPr>
          <w:rFonts w:eastAsia="Calibri" w:cs="Arial"/>
          <w:szCs w:val="24"/>
        </w:rPr>
        <w:t>.</w:t>
      </w:r>
    </w:p>
    <w:p w14:paraId="6BAE8D53" w14:textId="1E66029C" w:rsidR="00F9443E" w:rsidRDefault="00F9443E" w:rsidP="00F9443E">
      <w:pPr>
        <w:widowControl w:val="0"/>
        <w:autoSpaceDE w:val="0"/>
        <w:autoSpaceDN w:val="0"/>
        <w:adjustRightInd w:val="0"/>
        <w:ind w:left="1474" w:hanging="340"/>
        <w:rPr>
          <w:rFonts w:eastAsia="Calibri" w:cs="Arial"/>
          <w:szCs w:val="24"/>
        </w:rPr>
      </w:pPr>
      <w:r>
        <w:rPr>
          <w:rFonts w:eastAsia="Calibri" w:cs="Arial"/>
          <w:szCs w:val="24"/>
        </w:rPr>
        <w:t xml:space="preserve">- </w:t>
      </w:r>
      <w:r w:rsidRPr="00F9443E">
        <w:rPr>
          <w:rFonts w:eastAsia="Calibri" w:cs="Arial"/>
          <w:szCs w:val="24"/>
        </w:rPr>
        <w:t>Rys</w:t>
      </w:r>
      <w:r>
        <w:rPr>
          <w:rFonts w:eastAsia="Calibri" w:cs="Arial"/>
          <w:szCs w:val="24"/>
        </w:rPr>
        <w:t xml:space="preserve">. </w:t>
      </w:r>
      <w:r w:rsidRPr="00F9443E">
        <w:rPr>
          <w:rFonts w:eastAsia="Calibri" w:cs="Arial"/>
          <w:szCs w:val="24"/>
        </w:rPr>
        <w:t>pomocniczy</w:t>
      </w:r>
      <w:r>
        <w:rPr>
          <w:rFonts w:eastAsia="Calibri" w:cs="Arial"/>
          <w:szCs w:val="24"/>
        </w:rPr>
        <w:t xml:space="preserve"> 2 </w:t>
      </w:r>
      <w:r w:rsidRPr="00F9443E">
        <w:rPr>
          <w:rFonts w:eastAsia="Calibri" w:cs="Arial"/>
          <w:szCs w:val="24"/>
        </w:rPr>
        <w:t>do</w:t>
      </w:r>
      <w:r>
        <w:rPr>
          <w:rFonts w:eastAsia="Calibri" w:cs="Arial"/>
          <w:szCs w:val="24"/>
        </w:rPr>
        <w:t xml:space="preserve"> </w:t>
      </w:r>
      <w:r w:rsidRPr="00F9443E">
        <w:rPr>
          <w:rFonts w:eastAsia="Calibri" w:cs="Arial"/>
          <w:szCs w:val="24"/>
        </w:rPr>
        <w:t xml:space="preserve">przedmiaru </w:t>
      </w:r>
      <w:r>
        <w:rPr>
          <w:rFonts w:eastAsia="Calibri" w:cs="Arial"/>
          <w:szCs w:val="24"/>
        </w:rPr>
        <w:t>2.</w:t>
      </w:r>
    </w:p>
    <w:p w14:paraId="729290DC" w14:textId="77777777" w:rsidR="00F9443E" w:rsidRDefault="00F9443E" w:rsidP="00D04F80">
      <w:pPr>
        <w:widowControl w:val="0"/>
        <w:autoSpaceDE w:val="0"/>
        <w:autoSpaceDN w:val="0"/>
        <w:adjustRightInd w:val="0"/>
        <w:ind w:left="1474" w:hanging="340"/>
        <w:rPr>
          <w:rFonts w:eastAsia="Calibri" w:cs="Arial"/>
          <w:szCs w:val="24"/>
        </w:rPr>
      </w:pPr>
    </w:p>
    <w:p w14:paraId="4C12CF9F" w14:textId="77777777" w:rsidR="00D04F80" w:rsidRPr="00D04F80" w:rsidRDefault="00D04F80" w:rsidP="00D04F80">
      <w:pPr>
        <w:widowControl w:val="0"/>
        <w:tabs>
          <w:tab w:val="left" w:pos="6645"/>
          <w:tab w:val="right" w:pos="9072"/>
        </w:tabs>
        <w:spacing w:before="0" w:line="23" w:lineRule="atLeast"/>
        <w:ind w:left="113" w:firstLine="0"/>
        <w:jc w:val="right"/>
        <w:rPr>
          <w:rFonts w:eastAsia="Calibri" w:cs="Arial"/>
          <w:b/>
          <w:sz w:val="28"/>
          <w:szCs w:val="28"/>
          <w:lang w:eastAsia="pl-PL"/>
        </w:rPr>
      </w:pPr>
    </w:p>
    <w:p w14:paraId="08B3D2D1" w14:textId="77777777" w:rsidR="00D04F80" w:rsidRPr="00D04F80" w:rsidRDefault="00D04F80" w:rsidP="00D04F80">
      <w:pPr>
        <w:widowControl w:val="0"/>
        <w:tabs>
          <w:tab w:val="left" w:pos="6645"/>
          <w:tab w:val="right" w:pos="9072"/>
        </w:tabs>
        <w:spacing w:before="0" w:line="23" w:lineRule="atLeast"/>
        <w:ind w:left="113" w:firstLine="0"/>
        <w:jc w:val="right"/>
        <w:rPr>
          <w:rFonts w:eastAsia="Calibri" w:cs="Arial"/>
          <w:b/>
          <w:sz w:val="28"/>
          <w:szCs w:val="28"/>
          <w:lang w:eastAsia="pl-PL"/>
        </w:rPr>
      </w:pPr>
    </w:p>
    <w:p w14:paraId="75AB5D69" w14:textId="77777777" w:rsidR="00D04F80" w:rsidRPr="00D04F80" w:rsidRDefault="00D04F80" w:rsidP="00D04F80">
      <w:pPr>
        <w:widowControl w:val="0"/>
        <w:tabs>
          <w:tab w:val="left" w:pos="5700"/>
          <w:tab w:val="left" w:pos="6645"/>
          <w:tab w:val="right" w:pos="9072"/>
        </w:tabs>
        <w:spacing w:before="0" w:line="23" w:lineRule="atLeast"/>
        <w:ind w:left="113" w:firstLine="0"/>
        <w:jc w:val="left"/>
        <w:rPr>
          <w:rFonts w:eastAsia="Calibri" w:cs="Arial"/>
          <w:b/>
          <w:sz w:val="28"/>
          <w:szCs w:val="28"/>
          <w:lang w:eastAsia="pl-PL"/>
        </w:rPr>
      </w:pPr>
      <w:r w:rsidRPr="00D04F80">
        <w:rPr>
          <w:rFonts w:eastAsia="Calibri" w:cs="Arial"/>
          <w:b/>
          <w:sz w:val="28"/>
          <w:szCs w:val="28"/>
          <w:lang w:eastAsia="pl-PL"/>
        </w:rPr>
        <w:tab/>
      </w:r>
      <w:r w:rsidRPr="00D04F80">
        <w:rPr>
          <w:rFonts w:eastAsia="Calibri" w:cs="Arial"/>
          <w:b/>
          <w:sz w:val="28"/>
          <w:szCs w:val="28"/>
          <w:lang w:eastAsia="pl-PL"/>
        </w:rPr>
        <w:tab/>
      </w:r>
    </w:p>
    <w:p w14:paraId="4A2B7BE8" w14:textId="77777777" w:rsidR="00D04F80" w:rsidRPr="00D04F80" w:rsidRDefault="00D04F80" w:rsidP="00D04F80">
      <w:pPr>
        <w:widowControl w:val="0"/>
        <w:tabs>
          <w:tab w:val="left" w:pos="5700"/>
          <w:tab w:val="left" w:pos="6645"/>
          <w:tab w:val="right" w:pos="9072"/>
        </w:tabs>
        <w:spacing w:before="0" w:line="23" w:lineRule="atLeast"/>
        <w:ind w:left="113" w:firstLine="0"/>
        <w:jc w:val="left"/>
        <w:rPr>
          <w:rFonts w:eastAsia="Calibri" w:cs="Arial"/>
          <w:b/>
          <w:sz w:val="28"/>
          <w:szCs w:val="28"/>
          <w:lang w:eastAsia="pl-PL"/>
        </w:rPr>
      </w:pPr>
    </w:p>
    <w:p w14:paraId="013D4961" w14:textId="77777777" w:rsidR="00D04F80" w:rsidRPr="00D04F80" w:rsidRDefault="00D04F80" w:rsidP="00D04F80">
      <w:pPr>
        <w:widowControl w:val="0"/>
        <w:tabs>
          <w:tab w:val="left" w:pos="5700"/>
          <w:tab w:val="left" w:pos="6645"/>
          <w:tab w:val="right" w:pos="9072"/>
        </w:tabs>
        <w:spacing w:before="0" w:line="23" w:lineRule="atLeast"/>
        <w:ind w:left="113" w:firstLine="0"/>
        <w:jc w:val="left"/>
        <w:rPr>
          <w:rFonts w:eastAsia="Calibri" w:cs="Arial"/>
          <w:b/>
          <w:sz w:val="28"/>
          <w:szCs w:val="28"/>
          <w:lang w:eastAsia="pl-PL"/>
        </w:rPr>
      </w:pPr>
    </w:p>
    <w:p w14:paraId="20455692" w14:textId="754ECB55" w:rsidR="00D04F80" w:rsidRDefault="00D04F80" w:rsidP="00D04F80">
      <w:pPr>
        <w:widowControl w:val="0"/>
        <w:tabs>
          <w:tab w:val="left" w:pos="5700"/>
          <w:tab w:val="left" w:pos="6645"/>
          <w:tab w:val="right" w:pos="9072"/>
        </w:tabs>
        <w:spacing w:before="0" w:line="23" w:lineRule="atLeast"/>
        <w:ind w:left="113" w:firstLine="0"/>
        <w:jc w:val="left"/>
        <w:rPr>
          <w:rFonts w:eastAsia="Calibri" w:cs="Arial"/>
          <w:b/>
          <w:sz w:val="28"/>
          <w:szCs w:val="28"/>
          <w:lang w:eastAsia="pl-PL"/>
        </w:rPr>
      </w:pPr>
    </w:p>
    <w:p w14:paraId="1309EC99" w14:textId="77777777" w:rsidR="00253365" w:rsidRDefault="00253365">
      <w:pPr>
        <w:spacing w:before="0" w:after="160" w:line="259" w:lineRule="auto"/>
        <w:ind w:firstLine="0"/>
        <w:jc w:val="left"/>
        <w:rPr>
          <w:rFonts w:eastAsia="Calibri" w:cs="Arial"/>
          <w:b/>
          <w:sz w:val="28"/>
          <w:szCs w:val="28"/>
          <w:lang w:eastAsia="pl-PL"/>
        </w:rPr>
      </w:pPr>
      <w:r>
        <w:rPr>
          <w:rFonts w:eastAsia="Calibri" w:cs="Arial"/>
          <w:b/>
          <w:sz w:val="28"/>
          <w:szCs w:val="28"/>
          <w:lang w:eastAsia="pl-PL"/>
        </w:rPr>
        <w:br w:type="page"/>
      </w:r>
    </w:p>
    <w:p w14:paraId="47311310" w14:textId="47DD621E" w:rsidR="00D04F80" w:rsidRPr="00D04F80" w:rsidRDefault="00D04F80" w:rsidP="00D04F80">
      <w:pPr>
        <w:widowControl w:val="0"/>
        <w:tabs>
          <w:tab w:val="left" w:pos="6645"/>
          <w:tab w:val="right" w:pos="9072"/>
        </w:tabs>
        <w:spacing w:before="0" w:line="23" w:lineRule="atLeast"/>
        <w:ind w:left="113" w:firstLine="0"/>
        <w:jc w:val="right"/>
        <w:rPr>
          <w:rFonts w:eastAsia="Calibri" w:cs="Arial"/>
          <w:b/>
          <w:sz w:val="28"/>
          <w:szCs w:val="28"/>
          <w:lang w:eastAsia="pl-PL"/>
        </w:rPr>
      </w:pPr>
      <w:r w:rsidRPr="00D04F80">
        <w:rPr>
          <w:rFonts w:eastAsia="Calibri" w:cs="Arial"/>
          <w:b/>
          <w:sz w:val="28"/>
          <w:szCs w:val="28"/>
          <w:lang w:eastAsia="pl-PL"/>
        </w:rPr>
        <w:lastRenderedPageBreak/>
        <w:t>ZAŁĄCZNIK nr 1</w:t>
      </w:r>
    </w:p>
    <w:p w14:paraId="40B538DC" w14:textId="77777777" w:rsidR="00D04F80" w:rsidRPr="00D04F80" w:rsidRDefault="00D04F80" w:rsidP="00D04F80">
      <w:pPr>
        <w:widowControl w:val="0"/>
        <w:spacing w:before="0" w:line="23" w:lineRule="atLeast"/>
        <w:ind w:left="113" w:firstLine="0"/>
        <w:rPr>
          <w:rFonts w:eastAsia="Times New Roman" w:cs="Arial"/>
          <w:b/>
          <w:szCs w:val="20"/>
          <w:lang w:eastAsia="pl-PL"/>
        </w:rPr>
      </w:pPr>
      <w:r w:rsidRPr="00D04F80">
        <w:rPr>
          <w:rFonts w:eastAsia="Times New Roman" w:cs="Arial"/>
          <w:sz w:val="20"/>
          <w:szCs w:val="20"/>
          <w:lang w:eastAsia="pl-PL"/>
        </w:rPr>
        <w:t xml:space="preserve">  …………………………………………….                  </w:t>
      </w:r>
      <w:bookmarkStart w:id="17" w:name="Zał1"/>
      <w:bookmarkEnd w:id="17"/>
      <w:r w:rsidRPr="00D04F80">
        <w:rPr>
          <w:rFonts w:eastAsia="Times New Roman" w:cs="Arial"/>
          <w:sz w:val="20"/>
          <w:szCs w:val="20"/>
          <w:lang w:eastAsia="pl-PL"/>
        </w:rPr>
        <w:t xml:space="preserve">                                          </w:t>
      </w:r>
    </w:p>
    <w:p w14:paraId="035326EB" w14:textId="77777777" w:rsidR="00D04F80" w:rsidRPr="00D04F80" w:rsidRDefault="00D04F80" w:rsidP="00D04F80">
      <w:pPr>
        <w:widowControl w:val="0"/>
        <w:spacing w:before="0" w:line="23" w:lineRule="atLeast"/>
        <w:ind w:left="113" w:firstLine="0"/>
        <w:rPr>
          <w:rFonts w:eastAsia="Times New Roman" w:cs="Arial"/>
          <w:i/>
          <w:sz w:val="20"/>
          <w:szCs w:val="20"/>
          <w:lang w:eastAsia="pl-PL"/>
        </w:rPr>
      </w:pPr>
      <w:r w:rsidRPr="00D04F80">
        <w:rPr>
          <w:rFonts w:eastAsia="Times New Roman" w:cs="Arial"/>
          <w:i/>
          <w:sz w:val="20"/>
          <w:szCs w:val="20"/>
          <w:lang w:eastAsia="pl-PL"/>
        </w:rPr>
        <w:t xml:space="preserve">         pieczęć Wykonawcy</w:t>
      </w:r>
    </w:p>
    <w:p w14:paraId="2808B46E" w14:textId="77777777" w:rsidR="00D04F80" w:rsidRPr="00D04F80" w:rsidRDefault="00D04F80" w:rsidP="00D04F80">
      <w:pPr>
        <w:widowControl w:val="0"/>
        <w:spacing w:before="0" w:line="23" w:lineRule="atLeast"/>
        <w:ind w:left="113" w:firstLine="0"/>
        <w:jc w:val="center"/>
        <w:rPr>
          <w:rFonts w:eastAsia="Times New Roman" w:cs="Arial"/>
          <w:b/>
          <w:spacing w:val="42"/>
          <w:sz w:val="32"/>
          <w:szCs w:val="20"/>
          <w:lang w:eastAsia="pl-PL"/>
        </w:rPr>
      </w:pPr>
    </w:p>
    <w:p w14:paraId="70FE9622" w14:textId="77777777" w:rsidR="00D04F80" w:rsidRPr="00D04F80" w:rsidRDefault="00D04F80" w:rsidP="00D04F80">
      <w:pPr>
        <w:widowControl w:val="0"/>
        <w:spacing w:before="0" w:line="23" w:lineRule="atLeast"/>
        <w:ind w:left="113" w:firstLine="0"/>
        <w:jc w:val="center"/>
        <w:rPr>
          <w:rFonts w:eastAsia="Times New Roman" w:cs="Arial"/>
          <w:b/>
          <w:spacing w:val="42"/>
          <w:sz w:val="32"/>
          <w:szCs w:val="20"/>
          <w:lang w:eastAsia="pl-PL"/>
        </w:rPr>
      </w:pPr>
      <w:r w:rsidRPr="00D04F80">
        <w:rPr>
          <w:rFonts w:eastAsia="Times New Roman" w:cs="Arial"/>
          <w:b/>
          <w:spacing w:val="42"/>
          <w:sz w:val="32"/>
          <w:szCs w:val="20"/>
          <w:lang w:eastAsia="pl-PL"/>
        </w:rPr>
        <w:t>OFERTA</w:t>
      </w:r>
    </w:p>
    <w:p w14:paraId="71D293B4" w14:textId="77777777" w:rsidR="00D04F80" w:rsidRPr="00D04F80" w:rsidRDefault="00D04F80" w:rsidP="00D04F80">
      <w:pPr>
        <w:widowControl w:val="0"/>
        <w:spacing w:before="0" w:line="23" w:lineRule="atLeast"/>
        <w:ind w:left="113" w:firstLine="0"/>
        <w:jc w:val="center"/>
        <w:rPr>
          <w:rFonts w:eastAsia="Times New Roman" w:cs="Arial"/>
          <w:b/>
          <w:spacing w:val="42"/>
          <w:sz w:val="16"/>
          <w:szCs w:val="16"/>
          <w:lang w:eastAsia="pl-PL"/>
        </w:rPr>
      </w:pPr>
    </w:p>
    <w:p w14:paraId="36795C3F" w14:textId="77777777" w:rsidR="00D04F80" w:rsidRPr="00D04F80" w:rsidRDefault="00D04F80" w:rsidP="00D04F80">
      <w:pPr>
        <w:widowControl w:val="0"/>
        <w:spacing w:after="200" w:line="23" w:lineRule="atLeast"/>
        <w:ind w:left="113" w:firstLine="0"/>
        <w:jc w:val="center"/>
        <w:rPr>
          <w:rFonts w:eastAsia="Calibri" w:cs="Arial"/>
          <w:b/>
          <w:szCs w:val="24"/>
          <w:lang w:eastAsia="pl-PL"/>
        </w:rPr>
      </w:pPr>
      <w:bookmarkStart w:id="18" w:name="_Hlk41378922"/>
      <w:r w:rsidRPr="00D04F80">
        <w:rPr>
          <w:rFonts w:eastAsia="Calibri" w:cs="Arial"/>
          <w:b/>
          <w:szCs w:val="24"/>
          <w:lang w:eastAsia="pl-PL"/>
        </w:rPr>
        <w:t xml:space="preserve">Na wykonanie zadania pod nazwą: </w:t>
      </w:r>
    </w:p>
    <w:p w14:paraId="68D4C077" w14:textId="21CDC46D" w:rsidR="00D04F80" w:rsidRPr="00D04F80" w:rsidRDefault="00D04F80" w:rsidP="00F9443E">
      <w:pPr>
        <w:widowControl w:val="0"/>
        <w:spacing w:before="0" w:line="300" w:lineRule="auto"/>
        <w:ind w:firstLine="0"/>
        <w:jc w:val="center"/>
        <w:rPr>
          <w:rFonts w:eastAsia="Times New Roman" w:cs="Arial"/>
          <w:b/>
          <w:i/>
          <w:color w:val="000000"/>
          <w:szCs w:val="24"/>
          <w:lang w:eastAsia="pl-PL"/>
        </w:rPr>
      </w:pPr>
      <w:r w:rsidRPr="00D04F80">
        <w:rPr>
          <w:rFonts w:eastAsia="Times New Roman" w:cs="Arial"/>
          <w:b/>
          <w:i/>
          <w:color w:val="000000"/>
          <w:szCs w:val="24"/>
          <w:lang w:eastAsia="pl-PL"/>
        </w:rPr>
        <w:t>„</w:t>
      </w:r>
      <w:r w:rsidR="00F9443E" w:rsidRPr="00F9443E">
        <w:rPr>
          <w:rFonts w:eastAsia="Times New Roman" w:cs="Arial"/>
          <w:b/>
          <w:bCs/>
          <w:i/>
          <w:color w:val="000000"/>
          <w:szCs w:val="24"/>
          <w:lang w:eastAsia="pl-PL"/>
        </w:rPr>
        <w:t>Budowa grawitacyjnej sieci kanalizacji sanitarnej z przy</w:t>
      </w:r>
      <w:r w:rsidR="00F9443E" w:rsidRPr="00F9443E">
        <w:rPr>
          <w:rFonts w:eastAsia="Times New Roman" w:cs="Arial" w:hint="eastAsia"/>
          <w:b/>
          <w:bCs/>
          <w:i/>
          <w:color w:val="000000"/>
          <w:szCs w:val="24"/>
          <w:lang w:eastAsia="pl-PL"/>
        </w:rPr>
        <w:t>ł</w:t>
      </w:r>
      <w:r w:rsidR="00F9443E" w:rsidRPr="00F9443E">
        <w:rPr>
          <w:rFonts w:eastAsia="Times New Roman" w:cs="Arial"/>
          <w:b/>
          <w:bCs/>
          <w:i/>
          <w:color w:val="000000"/>
          <w:szCs w:val="24"/>
          <w:lang w:eastAsia="pl-PL"/>
        </w:rPr>
        <w:t>ączami oraz sieci wodociągowej w Zaborze, ul. Polna</w:t>
      </w:r>
      <w:r w:rsidR="00CF73D0">
        <w:rPr>
          <w:rFonts w:eastAsia="Times New Roman" w:cs="Arial"/>
          <w:b/>
          <w:bCs/>
          <w:i/>
          <w:color w:val="000000"/>
          <w:szCs w:val="24"/>
          <w:lang w:eastAsia="pl-PL"/>
        </w:rPr>
        <w:t xml:space="preserve"> – Etap I</w:t>
      </w:r>
      <w:r w:rsidR="00F9443E" w:rsidRPr="00F9443E">
        <w:rPr>
          <w:rFonts w:eastAsia="Times New Roman" w:cs="Arial"/>
          <w:b/>
          <w:i/>
          <w:color w:val="000000"/>
          <w:szCs w:val="24"/>
          <w:lang w:eastAsia="pl-PL"/>
        </w:rPr>
        <w:t>”</w:t>
      </w:r>
    </w:p>
    <w:p w14:paraId="44E87E6E" w14:textId="41E9D00B" w:rsidR="00D04F80" w:rsidRPr="00D04F80" w:rsidRDefault="00D04F80" w:rsidP="00D04F80">
      <w:pPr>
        <w:widowControl w:val="0"/>
        <w:spacing w:before="0" w:line="300" w:lineRule="auto"/>
        <w:ind w:firstLine="0"/>
        <w:jc w:val="center"/>
        <w:rPr>
          <w:rFonts w:eastAsia="Calibri" w:cs="Arial"/>
          <w:b/>
          <w:i/>
          <w:szCs w:val="24"/>
          <w:lang w:eastAsia="pl-PL"/>
        </w:rPr>
      </w:pPr>
      <w:r w:rsidRPr="00D04F80">
        <w:rPr>
          <w:rFonts w:eastAsia="Calibri" w:cs="Arial"/>
          <w:b/>
          <w:szCs w:val="24"/>
          <w:lang w:eastAsia="pl-PL"/>
        </w:rPr>
        <w:t>NR  referencyjny  sprawy</w:t>
      </w:r>
      <w:r w:rsidRPr="00D04F80">
        <w:rPr>
          <w:rFonts w:eastAsia="Calibri" w:cs="Arial"/>
          <w:b/>
          <w:i/>
          <w:szCs w:val="24"/>
          <w:lang w:eastAsia="pl-PL"/>
        </w:rPr>
        <w:t>:</w:t>
      </w:r>
      <w:r w:rsidRPr="00D04F80">
        <w:rPr>
          <w:rFonts w:ascii="Bookman Old Style" w:eastAsia="Calibri" w:hAnsi="Bookman Old Style" w:cs="Tahoma"/>
          <w:b/>
          <w:bCs/>
          <w:caps/>
          <w:spacing w:val="54"/>
          <w:sz w:val="20"/>
          <w:szCs w:val="24"/>
          <w:lang w:eastAsia="pl-PL"/>
        </w:rPr>
        <w:t xml:space="preserve"> </w:t>
      </w:r>
      <w:r w:rsidRPr="00D04F80">
        <w:rPr>
          <w:rFonts w:eastAsia="Calibri" w:cs="Arial"/>
          <w:b/>
          <w:szCs w:val="24"/>
        </w:rPr>
        <w:t>GKN.</w:t>
      </w:r>
      <w:r w:rsidRPr="00D04F80">
        <w:rPr>
          <w:rFonts w:eastAsia="Times New Roman" w:cs="Arial"/>
          <w:b/>
          <w:bCs/>
          <w:color w:val="000000"/>
          <w:sz w:val="20"/>
          <w:szCs w:val="24"/>
          <w:lang w:eastAsia="pl-PL"/>
        </w:rPr>
        <w:t xml:space="preserve"> </w:t>
      </w:r>
      <w:r w:rsidRPr="00D04F80">
        <w:rPr>
          <w:rFonts w:eastAsia="Calibri" w:cs="Arial"/>
          <w:b/>
          <w:bCs/>
          <w:szCs w:val="24"/>
        </w:rPr>
        <w:t>7021.</w:t>
      </w:r>
      <w:r w:rsidR="00F9443E">
        <w:rPr>
          <w:rFonts w:eastAsia="Calibri" w:cs="Arial"/>
          <w:b/>
          <w:bCs/>
          <w:szCs w:val="24"/>
        </w:rPr>
        <w:t>5</w:t>
      </w:r>
      <w:r w:rsidRPr="00D04F80">
        <w:rPr>
          <w:rFonts w:eastAsia="Calibri" w:cs="Arial"/>
          <w:b/>
          <w:bCs/>
          <w:szCs w:val="24"/>
        </w:rPr>
        <w:t>.</w:t>
      </w:r>
      <w:r w:rsidR="00F9443E">
        <w:rPr>
          <w:rFonts w:eastAsia="Calibri" w:cs="Arial"/>
          <w:b/>
          <w:bCs/>
          <w:szCs w:val="24"/>
        </w:rPr>
        <w:t>4</w:t>
      </w:r>
      <w:r w:rsidRPr="00D04F80">
        <w:rPr>
          <w:rFonts w:eastAsia="Calibri" w:cs="Arial"/>
          <w:b/>
          <w:bCs/>
          <w:szCs w:val="24"/>
        </w:rPr>
        <w:t>.2020</w:t>
      </w:r>
    </w:p>
    <w:p w14:paraId="7377E7FD" w14:textId="6CC211E8" w:rsidR="00F9443E" w:rsidRPr="006F3848" w:rsidRDefault="00F9443E" w:rsidP="006F3848">
      <w:pPr>
        <w:widowControl w:val="0"/>
        <w:spacing w:after="200" w:line="23" w:lineRule="atLeast"/>
        <w:ind w:left="113" w:firstLine="0"/>
        <w:rPr>
          <w:rFonts w:eastAsia="Calibri" w:cs="Arial"/>
          <w:szCs w:val="24"/>
          <w:lang w:eastAsia="pl-PL"/>
        </w:rPr>
      </w:pPr>
      <w:r>
        <w:rPr>
          <w:rFonts w:eastAsia="Calibri" w:cs="Arial"/>
          <w:bCs/>
          <w:szCs w:val="24"/>
          <w:lang w:eastAsia="pl-PL"/>
        </w:rPr>
        <w:t>p</w:t>
      </w:r>
      <w:r w:rsidRPr="00D04F80">
        <w:rPr>
          <w:rFonts w:eastAsia="Calibri" w:cs="Arial"/>
          <w:bCs/>
          <w:szCs w:val="24"/>
          <w:lang w:eastAsia="pl-PL"/>
        </w:rPr>
        <w:t xml:space="preserve">olegającego na wykonaniu </w:t>
      </w:r>
      <w:r>
        <w:rPr>
          <w:rFonts w:eastAsia="Calibri" w:cs="Arial"/>
          <w:bCs/>
          <w:szCs w:val="24"/>
          <w:lang w:eastAsia="pl-PL"/>
        </w:rPr>
        <w:t xml:space="preserve">w miejscowości Zabór </w:t>
      </w:r>
      <w:r w:rsidRPr="00F9443E">
        <w:rPr>
          <w:rFonts w:eastAsia="Calibri" w:cs="Arial"/>
          <w:bCs/>
          <w:szCs w:val="24"/>
          <w:lang w:eastAsia="pl-PL"/>
        </w:rPr>
        <w:t>przy ul. Polnej na obszarze dz. nr 214, 580, 235/3 i 235/15, obręb 0008, jednostka ewidencyjna 080909_2.0008</w:t>
      </w:r>
      <w:r>
        <w:rPr>
          <w:rFonts w:eastAsia="Calibri" w:cs="Arial"/>
          <w:bCs/>
          <w:szCs w:val="24"/>
          <w:lang w:eastAsia="pl-PL"/>
        </w:rPr>
        <w:t xml:space="preserve"> </w:t>
      </w:r>
      <w:r w:rsidRPr="00F9443E">
        <w:rPr>
          <w:rFonts w:eastAsia="Calibri" w:cs="Arial"/>
          <w:bCs/>
          <w:szCs w:val="24"/>
          <w:lang w:eastAsia="pl-PL"/>
        </w:rPr>
        <w:t xml:space="preserve">robót budowlanych polegających na budowie sieci kanalizacji sanitarnej z przyłączami oraz sieci wodociągowej </w:t>
      </w:r>
      <w:r w:rsidR="006F3848">
        <w:rPr>
          <w:rFonts w:eastAsia="Calibri" w:cs="Arial"/>
          <w:bCs/>
          <w:szCs w:val="24"/>
          <w:lang w:eastAsia="pl-PL"/>
        </w:rPr>
        <w:t xml:space="preserve">według projektu </w:t>
      </w:r>
      <w:r w:rsidRPr="006F3848">
        <w:rPr>
          <w:rFonts w:eastAsia="Calibri" w:cs="Arial"/>
          <w:szCs w:val="24"/>
          <w:lang w:eastAsia="pl-PL"/>
        </w:rPr>
        <w:t>Ann</w:t>
      </w:r>
      <w:r w:rsidR="006F3848" w:rsidRPr="006F3848">
        <w:rPr>
          <w:rFonts w:eastAsia="Calibri" w:cs="Arial"/>
          <w:szCs w:val="24"/>
          <w:lang w:eastAsia="pl-PL"/>
        </w:rPr>
        <w:t>y</w:t>
      </w:r>
      <w:r w:rsidRPr="006F3848">
        <w:rPr>
          <w:rFonts w:eastAsia="Calibri" w:cs="Arial"/>
          <w:szCs w:val="24"/>
          <w:lang w:eastAsia="pl-PL"/>
        </w:rPr>
        <w:t xml:space="preserve"> Jankowsk</w:t>
      </w:r>
      <w:r w:rsidR="006F3848" w:rsidRPr="006F3848">
        <w:rPr>
          <w:rFonts w:eastAsia="Calibri" w:cs="Arial"/>
          <w:szCs w:val="24"/>
          <w:lang w:eastAsia="pl-PL"/>
        </w:rPr>
        <w:t>iej</w:t>
      </w:r>
      <w:r w:rsidRPr="006F3848">
        <w:rPr>
          <w:rFonts w:eastAsia="Calibri" w:cs="Arial"/>
          <w:szCs w:val="24"/>
          <w:lang w:eastAsia="pl-PL"/>
        </w:rPr>
        <w:t xml:space="preserve"> Przedsiębiorstw</w:t>
      </w:r>
      <w:r w:rsidR="006F3848" w:rsidRPr="006F3848">
        <w:rPr>
          <w:rFonts w:eastAsia="Calibri" w:cs="Arial"/>
          <w:szCs w:val="24"/>
          <w:lang w:eastAsia="pl-PL"/>
        </w:rPr>
        <w:t>a</w:t>
      </w:r>
      <w:r w:rsidRPr="006F3848">
        <w:rPr>
          <w:rFonts w:eastAsia="Calibri" w:cs="Arial"/>
          <w:szCs w:val="24"/>
          <w:lang w:eastAsia="pl-PL"/>
        </w:rPr>
        <w:t xml:space="preserve"> Usługowo Handlowe</w:t>
      </w:r>
      <w:r w:rsidR="006F3848" w:rsidRPr="006F3848">
        <w:rPr>
          <w:rFonts w:eastAsia="Calibri" w:cs="Arial"/>
          <w:szCs w:val="24"/>
          <w:lang w:eastAsia="pl-PL"/>
        </w:rPr>
        <w:t>go</w:t>
      </w:r>
      <w:r w:rsidRPr="006F3848">
        <w:rPr>
          <w:rFonts w:eastAsia="Calibri" w:cs="Arial"/>
          <w:szCs w:val="24"/>
          <w:lang w:eastAsia="pl-PL"/>
        </w:rPr>
        <w:t xml:space="preserve"> ul. Racula – 11 Listopada 5, 66-004 Zielona Góra</w:t>
      </w:r>
      <w:r w:rsidR="006F3848" w:rsidRPr="006F3848">
        <w:rPr>
          <w:rFonts w:eastAsia="Calibri" w:cs="Arial"/>
          <w:szCs w:val="24"/>
          <w:lang w:eastAsia="pl-PL"/>
        </w:rPr>
        <w:t>.</w:t>
      </w:r>
    </w:p>
    <w:bookmarkEnd w:id="18"/>
    <w:p w14:paraId="1124D799" w14:textId="77777777" w:rsidR="00D04F80" w:rsidRPr="00D04F80" w:rsidRDefault="00D04F80" w:rsidP="00D04F80">
      <w:pPr>
        <w:widowControl w:val="0"/>
        <w:tabs>
          <w:tab w:val="left" w:pos="225"/>
        </w:tabs>
        <w:spacing w:before="360" w:line="23" w:lineRule="atLeast"/>
        <w:ind w:left="113" w:firstLine="0"/>
        <w:rPr>
          <w:rFonts w:eastAsia="Times New Roman" w:cs="Arial"/>
          <w:b/>
          <w:szCs w:val="24"/>
          <w:lang w:eastAsia="pl-PL"/>
        </w:rPr>
      </w:pPr>
      <w:r w:rsidRPr="00D04F80">
        <w:rPr>
          <w:rFonts w:eastAsia="Times New Roman" w:cs="Arial"/>
          <w:b/>
          <w:szCs w:val="24"/>
          <w:lang w:eastAsia="pl-PL"/>
        </w:rPr>
        <w:t>ZAMAWIAJĄCY:</w:t>
      </w:r>
      <w:r w:rsidRPr="00D04F80">
        <w:rPr>
          <w:rFonts w:eastAsia="Times New Roman" w:cs="Arial"/>
          <w:szCs w:val="24"/>
          <w:lang w:eastAsia="pl-PL"/>
        </w:rPr>
        <w:t xml:space="preserve"> </w:t>
      </w:r>
      <w:r w:rsidRPr="00D04F80">
        <w:rPr>
          <w:rFonts w:eastAsia="Times New Roman" w:cs="Arial"/>
          <w:b/>
          <w:szCs w:val="24"/>
          <w:lang w:eastAsia="pl-PL"/>
        </w:rPr>
        <w:t>Gmina Zabór, adres: ul. Lipowa 15,  66-003 Zabór</w:t>
      </w:r>
    </w:p>
    <w:p w14:paraId="4D6FB085" w14:textId="77777777" w:rsidR="00D04F80" w:rsidRPr="00D04F80" w:rsidRDefault="00D04F80" w:rsidP="00D04F80">
      <w:pPr>
        <w:widowControl w:val="0"/>
        <w:tabs>
          <w:tab w:val="left" w:pos="225"/>
        </w:tabs>
        <w:spacing w:before="0" w:line="23" w:lineRule="atLeast"/>
        <w:ind w:left="113" w:firstLine="0"/>
        <w:rPr>
          <w:rFonts w:eastAsia="Times New Roman" w:cs="Arial"/>
          <w:b/>
          <w:szCs w:val="24"/>
          <w:lang w:eastAsia="pl-PL"/>
        </w:rPr>
      </w:pPr>
    </w:p>
    <w:p w14:paraId="50D3B109" w14:textId="77777777" w:rsidR="00D04F80" w:rsidRPr="00D04F80" w:rsidRDefault="00D04F80" w:rsidP="00D04F80">
      <w:pPr>
        <w:widowControl w:val="0"/>
        <w:tabs>
          <w:tab w:val="left" w:pos="225"/>
        </w:tabs>
        <w:spacing w:before="0" w:line="23" w:lineRule="atLeast"/>
        <w:ind w:left="113" w:firstLine="0"/>
        <w:rPr>
          <w:rFonts w:eastAsia="Times New Roman" w:cs="Arial"/>
          <w:b/>
          <w:szCs w:val="20"/>
          <w:lang w:eastAsia="pl-PL"/>
        </w:rPr>
      </w:pPr>
      <w:r w:rsidRPr="00D04F80">
        <w:rPr>
          <w:rFonts w:eastAsia="Times New Roman" w:cs="Arial"/>
          <w:szCs w:val="24"/>
          <w:lang w:eastAsia="pl-PL"/>
        </w:rPr>
        <w:tab/>
      </w:r>
      <w:r w:rsidRPr="00D04F80">
        <w:rPr>
          <w:rFonts w:eastAsia="Times New Roman" w:cs="Arial"/>
          <w:szCs w:val="24"/>
          <w:lang w:eastAsia="pl-PL"/>
        </w:rPr>
        <w:tab/>
      </w:r>
    </w:p>
    <w:p w14:paraId="643B947D" w14:textId="77777777" w:rsidR="00D04F80" w:rsidRPr="00D04F80" w:rsidRDefault="00D04F80" w:rsidP="00D04F80">
      <w:pPr>
        <w:widowControl w:val="0"/>
        <w:tabs>
          <w:tab w:val="left" w:pos="225"/>
        </w:tabs>
        <w:spacing w:before="0" w:line="23" w:lineRule="atLeast"/>
        <w:ind w:left="113" w:firstLine="0"/>
        <w:rPr>
          <w:rFonts w:eastAsia="Times New Roman" w:cs="Arial"/>
          <w:szCs w:val="24"/>
          <w:lang w:eastAsia="pl-PL"/>
        </w:rPr>
      </w:pPr>
      <w:r w:rsidRPr="00D04F80">
        <w:rPr>
          <w:rFonts w:eastAsia="Times New Roman" w:cs="Arial"/>
          <w:b/>
          <w:szCs w:val="20"/>
          <w:lang w:eastAsia="pl-PL"/>
        </w:rPr>
        <w:t xml:space="preserve">WYKONAWCA - </w:t>
      </w:r>
      <w:r w:rsidRPr="00D04F80">
        <w:rPr>
          <w:rFonts w:eastAsia="Times New Roman" w:cs="Arial"/>
          <w:b/>
          <w:szCs w:val="20"/>
          <w:lang w:eastAsia="pl-PL"/>
        </w:rPr>
        <w:tab/>
      </w:r>
      <w:r w:rsidRPr="00D04F80">
        <w:rPr>
          <w:rFonts w:eastAsia="Times New Roman" w:cs="Arial"/>
          <w:szCs w:val="24"/>
          <w:lang w:eastAsia="pl-PL"/>
        </w:rPr>
        <w:t>pełna nazwa wykonawcy</w:t>
      </w:r>
      <w:bookmarkStart w:id="19" w:name="_Ref474430016"/>
      <w:r w:rsidRPr="00D04F80">
        <w:rPr>
          <w:rFonts w:eastAsia="Calibri" w:cs="Arial"/>
          <w:szCs w:val="24"/>
          <w:vertAlign w:val="superscript"/>
          <w:lang w:eastAsia="pl-PL"/>
        </w:rPr>
        <w:footnoteReference w:id="1"/>
      </w:r>
      <w:bookmarkEnd w:id="19"/>
      <w:r w:rsidRPr="00D04F80">
        <w:rPr>
          <w:rFonts w:eastAsia="Calibri" w:cs="Arial"/>
          <w:szCs w:val="24"/>
          <w:lang w:eastAsia="pl-PL"/>
        </w:rPr>
        <w:t xml:space="preserve"> </w:t>
      </w:r>
      <w:r w:rsidRPr="00D04F80">
        <w:rPr>
          <w:rFonts w:eastAsia="Times New Roman" w:cs="Arial"/>
          <w:szCs w:val="24"/>
          <w:lang w:eastAsia="pl-PL"/>
        </w:rPr>
        <w:t xml:space="preserve"> składającego ofertę</w:t>
      </w:r>
    </w:p>
    <w:p w14:paraId="5CBC60AA" w14:textId="77777777" w:rsidR="00D04F80" w:rsidRPr="00D04F80" w:rsidRDefault="00D04F80" w:rsidP="00D04F80">
      <w:pPr>
        <w:widowControl w:val="0"/>
        <w:tabs>
          <w:tab w:val="left" w:pos="225"/>
        </w:tabs>
        <w:spacing w:before="0" w:line="23" w:lineRule="atLeast"/>
        <w:ind w:left="113" w:firstLine="0"/>
        <w:rPr>
          <w:rFonts w:eastAsia="Times New Roman" w:cs="Arial"/>
          <w:szCs w:val="24"/>
          <w:lang w:val="de-DE" w:eastAsia="pl-PL"/>
        </w:rPr>
      </w:pPr>
      <w:r w:rsidRPr="00D04F80">
        <w:rPr>
          <w:rFonts w:eastAsia="Times New Roman" w:cs="Arial"/>
          <w:szCs w:val="24"/>
          <w:lang w:val="de-DE" w:eastAsia="pl-PL"/>
        </w:rPr>
        <w:t xml:space="preserve">. . . . . . . . . . . . . . . . . . . . . . . . . . . . . . . . . . . . . . . . . . . . . . . . . . . . . . . . . . . . . . . . . . . </w:t>
      </w:r>
    </w:p>
    <w:p w14:paraId="41D5511E" w14:textId="77777777" w:rsidR="00D04F80" w:rsidRPr="00D04F80" w:rsidRDefault="00D04F80" w:rsidP="00D04F80">
      <w:pPr>
        <w:widowControl w:val="0"/>
        <w:tabs>
          <w:tab w:val="left" w:pos="225"/>
        </w:tabs>
        <w:spacing w:before="0" w:line="23" w:lineRule="atLeast"/>
        <w:ind w:left="113" w:firstLine="0"/>
        <w:rPr>
          <w:rFonts w:eastAsia="Times New Roman" w:cs="Arial"/>
          <w:szCs w:val="24"/>
          <w:lang w:val="de-DE" w:eastAsia="pl-PL"/>
        </w:rPr>
      </w:pPr>
    </w:p>
    <w:p w14:paraId="2F95D34D" w14:textId="77777777" w:rsidR="00D04F80" w:rsidRPr="00D04F80" w:rsidRDefault="00D04F80" w:rsidP="00D04F80">
      <w:pPr>
        <w:widowControl w:val="0"/>
        <w:tabs>
          <w:tab w:val="left" w:pos="225"/>
        </w:tabs>
        <w:spacing w:before="0" w:line="23" w:lineRule="atLeast"/>
        <w:ind w:left="113" w:firstLine="0"/>
        <w:rPr>
          <w:rFonts w:eastAsia="Times New Roman" w:cs="Arial"/>
          <w:szCs w:val="24"/>
          <w:lang w:val="de-DE" w:eastAsia="pl-PL"/>
        </w:rPr>
      </w:pPr>
      <w:r w:rsidRPr="00D04F80">
        <w:rPr>
          <w:rFonts w:eastAsia="Times New Roman" w:cs="Arial"/>
          <w:szCs w:val="24"/>
          <w:lang w:val="de-DE" w:eastAsia="pl-PL"/>
        </w:rPr>
        <w:t xml:space="preserve">. . . . . . . . . . . . . . . . . . . . . . . . . . . . . . . . . . . . . . . . . . . . . . . . . . . . . . . . . . . . . . . . . . . </w:t>
      </w:r>
    </w:p>
    <w:p w14:paraId="21D7FDED" w14:textId="77777777" w:rsidR="00D04F80" w:rsidRPr="00D04F80" w:rsidRDefault="00D04F80" w:rsidP="00D04F80">
      <w:pPr>
        <w:widowControl w:val="0"/>
        <w:tabs>
          <w:tab w:val="left" w:pos="225"/>
        </w:tabs>
        <w:spacing w:before="0" w:line="23" w:lineRule="atLeast"/>
        <w:ind w:left="113" w:firstLine="0"/>
        <w:rPr>
          <w:rFonts w:eastAsia="Times New Roman" w:cs="Arial"/>
          <w:szCs w:val="24"/>
          <w:lang w:val="de-DE" w:eastAsia="pl-PL"/>
        </w:rPr>
      </w:pPr>
    </w:p>
    <w:p w14:paraId="7635357A" w14:textId="77777777" w:rsidR="00D04F80" w:rsidRPr="00D04F80" w:rsidRDefault="00D04F80" w:rsidP="00D04F80">
      <w:pPr>
        <w:widowControl w:val="0"/>
        <w:tabs>
          <w:tab w:val="left" w:pos="225"/>
        </w:tabs>
        <w:spacing w:before="0" w:line="23" w:lineRule="atLeast"/>
        <w:ind w:left="113" w:firstLine="0"/>
        <w:rPr>
          <w:rFonts w:eastAsia="Times New Roman" w:cs="Arial"/>
          <w:szCs w:val="24"/>
          <w:lang w:val="de-DE" w:eastAsia="pl-PL"/>
        </w:rPr>
      </w:pPr>
      <w:proofErr w:type="spellStart"/>
      <w:r w:rsidRPr="00D04F80">
        <w:rPr>
          <w:rFonts w:eastAsia="Times New Roman" w:cs="Arial"/>
          <w:szCs w:val="24"/>
          <w:lang w:val="de-DE" w:eastAsia="pl-PL"/>
        </w:rPr>
        <w:t>adres</w:t>
      </w:r>
      <w:proofErr w:type="spellEnd"/>
      <w:r w:rsidRPr="00D04F80">
        <w:rPr>
          <w:rFonts w:eastAsia="Times New Roman" w:cs="Arial"/>
          <w:szCs w:val="24"/>
          <w:lang w:val="de-DE" w:eastAsia="pl-PL"/>
        </w:rPr>
        <w:t xml:space="preserve"> . . . . . . . . . . . . . . . . . . . . . . . . . . . . . . . . . . . . . . . . . . . . . . . . . . . . . . . . . . . . . . </w:t>
      </w:r>
    </w:p>
    <w:p w14:paraId="725174FD" w14:textId="77777777" w:rsidR="00D04F80" w:rsidRPr="00D04F80" w:rsidRDefault="00D04F80" w:rsidP="00D04F80">
      <w:pPr>
        <w:widowControl w:val="0"/>
        <w:tabs>
          <w:tab w:val="left" w:pos="225"/>
        </w:tabs>
        <w:spacing w:before="0" w:line="23" w:lineRule="atLeast"/>
        <w:ind w:left="113" w:firstLine="0"/>
        <w:rPr>
          <w:rFonts w:eastAsia="Times New Roman" w:cs="Arial"/>
          <w:szCs w:val="24"/>
          <w:lang w:val="de-DE" w:eastAsia="pl-PL"/>
        </w:rPr>
      </w:pPr>
    </w:p>
    <w:p w14:paraId="3A020EDD" w14:textId="77777777" w:rsidR="00D04F80" w:rsidRPr="00D04F80" w:rsidRDefault="00D04F80" w:rsidP="00D04F80">
      <w:pPr>
        <w:widowControl w:val="0"/>
        <w:tabs>
          <w:tab w:val="left" w:pos="225"/>
        </w:tabs>
        <w:spacing w:before="0" w:line="23" w:lineRule="atLeast"/>
        <w:ind w:left="113" w:firstLine="0"/>
        <w:rPr>
          <w:rFonts w:eastAsia="Times New Roman" w:cs="Arial"/>
          <w:szCs w:val="24"/>
          <w:lang w:val="de-DE" w:eastAsia="pl-PL"/>
        </w:rPr>
      </w:pPr>
      <w:proofErr w:type="spellStart"/>
      <w:r w:rsidRPr="00D04F80">
        <w:rPr>
          <w:rFonts w:eastAsia="Times New Roman" w:cs="Arial"/>
          <w:szCs w:val="24"/>
          <w:lang w:val="de-DE" w:eastAsia="pl-PL"/>
        </w:rPr>
        <w:t>telefon</w:t>
      </w:r>
      <w:proofErr w:type="spellEnd"/>
      <w:r w:rsidRPr="00D04F80">
        <w:rPr>
          <w:rFonts w:eastAsia="Times New Roman" w:cs="Arial"/>
          <w:szCs w:val="24"/>
          <w:lang w:val="de-DE" w:eastAsia="pl-PL"/>
        </w:rPr>
        <w:t xml:space="preserve">: . . . . . . . .  . . . . . . </w:t>
      </w:r>
      <w:proofErr w:type="spellStart"/>
      <w:r w:rsidRPr="00D04F80">
        <w:rPr>
          <w:rFonts w:eastAsia="Times New Roman" w:cs="Arial"/>
          <w:szCs w:val="24"/>
          <w:lang w:val="de-DE" w:eastAsia="pl-PL"/>
        </w:rPr>
        <w:t>faks</w:t>
      </w:r>
      <w:proofErr w:type="spellEnd"/>
      <w:r w:rsidRPr="00D04F80">
        <w:rPr>
          <w:rFonts w:eastAsia="Times New Roman" w:cs="Arial"/>
          <w:szCs w:val="24"/>
          <w:lang w:val="de-DE" w:eastAsia="pl-PL"/>
        </w:rPr>
        <w:t xml:space="preserve"> . . . . . . . . . . . . . . . . . </w:t>
      </w:r>
      <w:proofErr w:type="spellStart"/>
      <w:r w:rsidRPr="00D04F80">
        <w:rPr>
          <w:rFonts w:eastAsia="Times New Roman" w:cs="Arial"/>
          <w:szCs w:val="24"/>
          <w:lang w:val="de-DE" w:eastAsia="pl-PL"/>
        </w:rPr>
        <w:t>e-mail</w:t>
      </w:r>
      <w:proofErr w:type="spellEnd"/>
      <w:r w:rsidRPr="00D04F80">
        <w:rPr>
          <w:rFonts w:eastAsia="Times New Roman" w:cs="Arial"/>
          <w:szCs w:val="24"/>
          <w:lang w:val="de-DE" w:eastAsia="pl-PL"/>
        </w:rPr>
        <w:t xml:space="preserve"> . . . . . . . . . . . . . . . . . . . . </w:t>
      </w:r>
    </w:p>
    <w:p w14:paraId="7C00FEFC" w14:textId="77777777" w:rsidR="00D04F80" w:rsidRPr="00D04F80" w:rsidRDefault="00D04F80" w:rsidP="00D04F80">
      <w:pPr>
        <w:widowControl w:val="0"/>
        <w:tabs>
          <w:tab w:val="left" w:pos="225"/>
        </w:tabs>
        <w:spacing w:before="0" w:line="23" w:lineRule="atLeast"/>
        <w:ind w:left="113" w:firstLine="0"/>
        <w:rPr>
          <w:rFonts w:eastAsia="Times New Roman" w:cs="Arial"/>
          <w:szCs w:val="24"/>
          <w:lang w:val="de-DE" w:eastAsia="pl-PL"/>
        </w:rPr>
      </w:pPr>
    </w:p>
    <w:p w14:paraId="4D430D6C" w14:textId="77777777" w:rsidR="00D04F80" w:rsidRPr="00D04F80" w:rsidRDefault="00D04F80" w:rsidP="00D04F80">
      <w:pPr>
        <w:widowControl w:val="0"/>
        <w:tabs>
          <w:tab w:val="left" w:pos="225"/>
        </w:tabs>
        <w:spacing w:before="0" w:line="23" w:lineRule="atLeast"/>
        <w:ind w:left="113" w:firstLine="0"/>
        <w:rPr>
          <w:rFonts w:eastAsia="Times New Roman" w:cs="Arial"/>
          <w:szCs w:val="24"/>
          <w:lang w:eastAsia="pl-PL"/>
        </w:rPr>
      </w:pPr>
      <w:r w:rsidRPr="00D04F80">
        <w:rPr>
          <w:rFonts w:eastAsia="Times New Roman" w:cs="Arial"/>
          <w:szCs w:val="24"/>
          <w:lang w:eastAsia="pl-PL"/>
        </w:rPr>
        <w:t>NIP . . . . . . . . . . . . . . . . . . . . . . . . .  REGON . . . . . . . . . . . . . . . . . . . . . . .</w:t>
      </w:r>
    </w:p>
    <w:p w14:paraId="2066B616" w14:textId="77777777" w:rsidR="00D04F80" w:rsidRPr="00D04F80" w:rsidRDefault="00D04F80" w:rsidP="00D04F80">
      <w:pPr>
        <w:widowControl w:val="0"/>
        <w:tabs>
          <w:tab w:val="left" w:pos="225"/>
        </w:tabs>
        <w:spacing w:before="0" w:line="23" w:lineRule="atLeast"/>
        <w:ind w:left="113" w:firstLine="0"/>
        <w:rPr>
          <w:rFonts w:eastAsia="Times New Roman" w:cs="Arial"/>
          <w:szCs w:val="24"/>
          <w:lang w:eastAsia="pl-PL"/>
        </w:rPr>
      </w:pPr>
    </w:p>
    <w:p w14:paraId="1F643945" w14:textId="77777777" w:rsidR="00D04F80" w:rsidRPr="00D04F80" w:rsidRDefault="00D04F80" w:rsidP="00D04F80">
      <w:pPr>
        <w:widowControl w:val="0"/>
        <w:tabs>
          <w:tab w:val="left" w:pos="225"/>
        </w:tabs>
        <w:spacing w:before="0" w:line="23" w:lineRule="atLeast"/>
        <w:ind w:left="113" w:firstLine="0"/>
        <w:rPr>
          <w:rFonts w:eastAsia="Times New Roman" w:cs="Arial"/>
          <w:szCs w:val="24"/>
          <w:lang w:eastAsia="pl-PL"/>
        </w:rPr>
      </w:pPr>
      <w:r w:rsidRPr="00D04F80">
        <w:rPr>
          <w:rFonts w:eastAsia="Times New Roman" w:cs="Arial"/>
          <w:szCs w:val="24"/>
          <w:lang w:eastAsia="pl-PL"/>
        </w:rPr>
        <w:t xml:space="preserve"> Wpisany do: ……………………………… pod numerem: ………………</w:t>
      </w:r>
    </w:p>
    <w:p w14:paraId="62F5C649" w14:textId="77777777" w:rsidR="00D04F80" w:rsidRPr="00D04F80" w:rsidRDefault="00D04F80" w:rsidP="00D04F80">
      <w:pPr>
        <w:widowControl w:val="0"/>
        <w:tabs>
          <w:tab w:val="left" w:pos="225"/>
        </w:tabs>
        <w:spacing w:before="0" w:line="23" w:lineRule="atLeast"/>
        <w:ind w:left="113" w:firstLine="0"/>
        <w:rPr>
          <w:rFonts w:eastAsia="Times New Roman" w:cs="Arial"/>
          <w:szCs w:val="24"/>
          <w:lang w:eastAsia="pl-PL"/>
        </w:rPr>
      </w:pPr>
    </w:p>
    <w:p w14:paraId="09C4BD88" w14:textId="77777777" w:rsidR="00D04F80" w:rsidRPr="00D04F80" w:rsidRDefault="00D04F80" w:rsidP="00D04F80">
      <w:pPr>
        <w:widowControl w:val="0"/>
        <w:tabs>
          <w:tab w:val="left" w:pos="225"/>
        </w:tabs>
        <w:spacing w:before="0" w:line="23" w:lineRule="atLeast"/>
        <w:ind w:left="113" w:firstLine="0"/>
        <w:rPr>
          <w:rFonts w:eastAsia="Times New Roman" w:cs="Arial"/>
          <w:szCs w:val="24"/>
          <w:lang w:eastAsia="pl-PL"/>
        </w:rPr>
      </w:pPr>
      <w:r w:rsidRPr="00D04F80">
        <w:rPr>
          <w:rFonts w:eastAsia="Times New Roman" w:cs="Arial"/>
          <w:szCs w:val="24"/>
          <w:lang w:eastAsia="pl-PL"/>
        </w:rPr>
        <w:t xml:space="preserve">upełnomocniony przedstawiciel wykonawcy . . . . . . . . . . . . . . . . . . . . . . . . . . . . . . . . </w:t>
      </w:r>
    </w:p>
    <w:p w14:paraId="5BA7CA2B" w14:textId="77777777" w:rsidR="00D04F80" w:rsidRPr="00D04F80" w:rsidRDefault="00D04F80" w:rsidP="00D04F80">
      <w:pPr>
        <w:widowControl w:val="0"/>
        <w:tabs>
          <w:tab w:val="left" w:pos="225"/>
        </w:tabs>
        <w:spacing w:before="0" w:line="23" w:lineRule="atLeast"/>
        <w:ind w:left="113" w:firstLine="0"/>
        <w:rPr>
          <w:rFonts w:eastAsia="Times New Roman" w:cs="Arial"/>
          <w:szCs w:val="24"/>
          <w:lang w:eastAsia="pl-PL"/>
        </w:rPr>
      </w:pPr>
    </w:p>
    <w:p w14:paraId="4F03C390" w14:textId="00DF92C3" w:rsidR="00D04F80" w:rsidRPr="00D04F80" w:rsidRDefault="00D04F80" w:rsidP="00734D35">
      <w:pPr>
        <w:widowControl w:val="0"/>
        <w:spacing w:before="0" w:after="120" w:line="23" w:lineRule="atLeast"/>
        <w:ind w:left="340" w:hanging="340"/>
        <w:contextualSpacing/>
        <w:rPr>
          <w:rFonts w:eastAsia="Times New Roman" w:cs="Arial"/>
          <w:szCs w:val="20"/>
          <w:lang w:eastAsia="pl-PL"/>
        </w:rPr>
      </w:pPr>
      <w:r w:rsidRPr="00D04F80">
        <w:rPr>
          <w:rFonts w:eastAsia="Times New Roman" w:cs="Arial"/>
          <w:b/>
          <w:szCs w:val="20"/>
          <w:lang w:eastAsia="pl-PL"/>
        </w:rPr>
        <w:t>1.</w:t>
      </w:r>
      <w:r w:rsidRPr="00D04F80">
        <w:rPr>
          <w:rFonts w:eastAsia="Times New Roman" w:cs="Arial"/>
          <w:szCs w:val="20"/>
          <w:lang w:eastAsia="pl-PL"/>
        </w:rPr>
        <w:t xml:space="preserve"> Stosownie do pobranej Specyfikacji Istotnych Warunków Zamówienia oferujemy wykonanie zamówienia pod nazwą: „</w:t>
      </w:r>
      <w:r w:rsidR="006F3848" w:rsidRPr="006F3848">
        <w:rPr>
          <w:rFonts w:eastAsia="Times New Roman" w:cs="Arial"/>
          <w:b/>
          <w:bCs/>
          <w:i/>
          <w:szCs w:val="20"/>
          <w:lang w:eastAsia="pl-PL"/>
        </w:rPr>
        <w:t>Budowa grawitacyjnej sieci kanalizacji sanitarnej z przy</w:t>
      </w:r>
      <w:r w:rsidR="006F3848" w:rsidRPr="006F3848">
        <w:rPr>
          <w:rFonts w:eastAsia="Times New Roman" w:cs="Arial" w:hint="eastAsia"/>
          <w:b/>
          <w:bCs/>
          <w:i/>
          <w:szCs w:val="20"/>
          <w:lang w:eastAsia="pl-PL"/>
        </w:rPr>
        <w:t>ł</w:t>
      </w:r>
      <w:r w:rsidR="006F3848" w:rsidRPr="006F3848">
        <w:rPr>
          <w:rFonts w:eastAsia="Times New Roman" w:cs="Arial"/>
          <w:b/>
          <w:bCs/>
          <w:i/>
          <w:szCs w:val="20"/>
          <w:lang w:eastAsia="pl-PL"/>
        </w:rPr>
        <w:t>ączami oraz sieci wodociągowej w Zaborze, ul. Polna</w:t>
      </w:r>
      <w:r w:rsidR="004068E3">
        <w:rPr>
          <w:rFonts w:eastAsia="Times New Roman" w:cs="Arial"/>
          <w:b/>
          <w:bCs/>
          <w:i/>
          <w:szCs w:val="20"/>
          <w:lang w:eastAsia="pl-PL"/>
        </w:rPr>
        <w:t xml:space="preserve"> – Etap I</w:t>
      </w:r>
      <w:r w:rsidRPr="00D04F80">
        <w:rPr>
          <w:rFonts w:eastAsia="Times New Roman" w:cs="Arial"/>
          <w:b/>
          <w:i/>
          <w:szCs w:val="20"/>
          <w:lang w:eastAsia="pl-PL"/>
        </w:rPr>
        <w:t>”</w:t>
      </w:r>
      <w:r w:rsidRPr="00D04F80">
        <w:rPr>
          <w:rFonts w:eastAsia="Times New Roman" w:cs="Arial"/>
          <w:szCs w:val="20"/>
          <w:lang w:eastAsia="pl-PL"/>
        </w:rPr>
        <w:t xml:space="preserve"> </w:t>
      </w:r>
    </w:p>
    <w:p w14:paraId="5E725363" w14:textId="77777777" w:rsidR="00D04F80" w:rsidRPr="00D04F80" w:rsidRDefault="00D04F80" w:rsidP="00D04F80">
      <w:pPr>
        <w:spacing w:before="0"/>
        <w:ind w:left="567" w:firstLine="0"/>
        <w:contextualSpacing/>
        <w:jc w:val="left"/>
        <w:rPr>
          <w:rFonts w:eastAsia="Times New Roman" w:cs="Arial"/>
          <w:b/>
          <w:szCs w:val="20"/>
          <w:lang w:eastAsia="pl-PL"/>
        </w:rPr>
      </w:pPr>
    </w:p>
    <w:p w14:paraId="62F5E244" w14:textId="15543643" w:rsidR="00D04F80" w:rsidRPr="009052D3" w:rsidRDefault="00253365" w:rsidP="00FA30B9">
      <w:pPr>
        <w:pStyle w:val="Akapitzlist"/>
        <w:numPr>
          <w:ilvl w:val="0"/>
          <w:numId w:val="44"/>
        </w:numPr>
        <w:spacing w:after="0" w:line="360" w:lineRule="auto"/>
        <w:ind w:left="754" w:hanging="357"/>
        <w:rPr>
          <w:rFonts w:ascii="Arial" w:eastAsia="Times New Roman" w:hAnsi="Arial" w:cs="Arial"/>
          <w:b/>
          <w:sz w:val="24"/>
          <w:szCs w:val="24"/>
          <w:u w:val="single"/>
          <w:lang w:eastAsia="pl-PL"/>
        </w:rPr>
      </w:pPr>
      <w:bookmarkStart w:id="20" w:name="_Hlk43293100"/>
      <w:r w:rsidRPr="009052D3">
        <w:rPr>
          <w:rFonts w:ascii="Arial" w:eastAsia="Times New Roman" w:hAnsi="Arial" w:cs="Arial"/>
          <w:b/>
          <w:sz w:val="24"/>
          <w:szCs w:val="24"/>
          <w:u w:val="single"/>
          <w:lang w:eastAsia="pl-PL"/>
        </w:rPr>
        <w:lastRenderedPageBreak/>
        <w:t>łączn</w:t>
      </w:r>
      <w:r w:rsidR="009052D3" w:rsidRPr="009052D3">
        <w:rPr>
          <w:rFonts w:ascii="Arial" w:eastAsia="Times New Roman" w:hAnsi="Arial" w:cs="Arial"/>
          <w:b/>
          <w:sz w:val="24"/>
          <w:szCs w:val="24"/>
          <w:u w:val="single"/>
          <w:lang w:eastAsia="pl-PL"/>
        </w:rPr>
        <w:t>a</w:t>
      </w:r>
      <w:r w:rsidRPr="009052D3">
        <w:rPr>
          <w:rFonts w:ascii="Arial" w:eastAsia="Times New Roman" w:hAnsi="Arial" w:cs="Arial"/>
          <w:b/>
          <w:sz w:val="24"/>
          <w:szCs w:val="24"/>
          <w:u w:val="single"/>
          <w:lang w:eastAsia="pl-PL"/>
        </w:rPr>
        <w:t xml:space="preserve"> </w:t>
      </w:r>
      <w:r w:rsidR="00D04F80" w:rsidRPr="009052D3">
        <w:rPr>
          <w:rFonts w:ascii="Arial" w:eastAsia="Times New Roman" w:hAnsi="Arial" w:cs="Arial"/>
          <w:b/>
          <w:sz w:val="24"/>
          <w:szCs w:val="24"/>
          <w:u w:val="single"/>
          <w:lang w:eastAsia="pl-PL"/>
        </w:rPr>
        <w:t>cen</w:t>
      </w:r>
      <w:r w:rsidR="009052D3" w:rsidRPr="009052D3">
        <w:rPr>
          <w:rFonts w:ascii="Arial" w:eastAsia="Times New Roman" w:hAnsi="Arial" w:cs="Arial"/>
          <w:b/>
          <w:sz w:val="24"/>
          <w:szCs w:val="24"/>
          <w:u w:val="single"/>
          <w:lang w:eastAsia="pl-PL"/>
        </w:rPr>
        <w:t>a</w:t>
      </w:r>
      <w:r w:rsidR="00D04F80" w:rsidRPr="009052D3">
        <w:rPr>
          <w:rFonts w:ascii="Arial" w:eastAsia="Times New Roman" w:hAnsi="Arial" w:cs="Arial"/>
          <w:b/>
          <w:sz w:val="24"/>
          <w:szCs w:val="24"/>
          <w:u w:val="single"/>
          <w:lang w:eastAsia="pl-PL"/>
        </w:rPr>
        <w:t xml:space="preserve"> brutto: ................................. PLN.</w:t>
      </w:r>
    </w:p>
    <w:p w14:paraId="0DF63AB9" w14:textId="2125AC14" w:rsidR="00D04F80" w:rsidRPr="009052D3" w:rsidRDefault="00351C70" w:rsidP="00FA30B9">
      <w:pPr>
        <w:widowControl w:val="0"/>
        <w:spacing w:before="0" w:line="360" w:lineRule="auto"/>
        <w:ind w:left="397" w:firstLine="0"/>
        <w:rPr>
          <w:rFonts w:eastAsia="Times New Roman" w:cs="Arial"/>
          <w:b/>
          <w:szCs w:val="20"/>
          <w:u w:val="single"/>
          <w:lang w:eastAsia="pl-PL"/>
        </w:rPr>
      </w:pPr>
      <w:r w:rsidRPr="00FA30B9">
        <w:rPr>
          <w:rFonts w:eastAsia="Times New Roman" w:cs="Arial"/>
          <w:b/>
          <w:szCs w:val="20"/>
          <w:lang w:eastAsia="pl-PL"/>
        </w:rPr>
        <w:t xml:space="preserve">     </w:t>
      </w:r>
      <w:r w:rsidR="00D04F80" w:rsidRPr="009052D3">
        <w:rPr>
          <w:rFonts w:eastAsia="Times New Roman" w:cs="Arial"/>
          <w:b/>
          <w:szCs w:val="20"/>
          <w:u w:val="single"/>
          <w:lang w:eastAsia="pl-PL"/>
        </w:rPr>
        <w:t>słownie brutto: …........................................................................</w:t>
      </w:r>
      <w:r w:rsidRPr="009052D3">
        <w:rPr>
          <w:rFonts w:eastAsia="Times New Roman" w:cs="Arial"/>
          <w:b/>
          <w:szCs w:val="20"/>
          <w:u w:val="single"/>
          <w:lang w:eastAsia="pl-PL"/>
        </w:rPr>
        <w:t>.</w:t>
      </w:r>
      <w:r w:rsidR="00D04F80" w:rsidRPr="009052D3">
        <w:rPr>
          <w:rFonts w:eastAsia="Times New Roman" w:cs="Arial"/>
          <w:b/>
          <w:szCs w:val="20"/>
          <w:u w:val="single"/>
          <w:lang w:eastAsia="pl-PL"/>
        </w:rPr>
        <w:t>..</w:t>
      </w:r>
      <w:r w:rsidR="00FA30B9" w:rsidRPr="009052D3">
        <w:rPr>
          <w:rFonts w:eastAsia="Times New Roman" w:cs="Arial"/>
          <w:b/>
          <w:szCs w:val="20"/>
          <w:u w:val="single"/>
          <w:lang w:eastAsia="pl-PL"/>
        </w:rPr>
        <w:t>...</w:t>
      </w:r>
      <w:r w:rsidR="00D04F80" w:rsidRPr="009052D3">
        <w:rPr>
          <w:rFonts w:eastAsia="Times New Roman" w:cs="Arial"/>
          <w:b/>
          <w:szCs w:val="20"/>
          <w:u w:val="single"/>
          <w:lang w:eastAsia="pl-PL"/>
        </w:rPr>
        <w:t xml:space="preserve">.........PLN </w:t>
      </w:r>
    </w:p>
    <w:p w14:paraId="34D3754B" w14:textId="5675CE13" w:rsidR="00351C70" w:rsidRPr="00FA30B9" w:rsidRDefault="00351C70" w:rsidP="00FA30B9">
      <w:pPr>
        <w:widowControl w:val="0"/>
        <w:spacing w:before="0" w:line="360" w:lineRule="auto"/>
        <w:ind w:left="397" w:firstLine="0"/>
        <w:rPr>
          <w:rFonts w:eastAsia="Times New Roman" w:cs="Arial"/>
          <w:bCs/>
          <w:szCs w:val="20"/>
          <w:lang w:eastAsia="pl-PL"/>
        </w:rPr>
      </w:pPr>
      <w:r w:rsidRPr="00FA30B9">
        <w:rPr>
          <w:rFonts w:eastAsia="Times New Roman" w:cs="Arial"/>
          <w:bCs/>
          <w:szCs w:val="20"/>
          <w:lang w:eastAsia="pl-PL"/>
        </w:rPr>
        <w:t xml:space="preserve">     </w:t>
      </w:r>
      <w:r w:rsidR="00D04F80" w:rsidRPr="00FA30B9">
        <w:rPr>
          <w:rFonts w:eastAsia="Times New Roman" w:cs="Arial"/>
          <w:bCs/>
          <w:szCs w:val="20"/>
          <w:lang w:eastAsia="pl-PL"/>
        </w:rPr>
        <w:t>w tym</w:t>
      </w:r>
      <w:r w:rsidRPr="00FA30B9">
        <w:rPr>
          <w:rFonts w:eastAsia="Times New Roman" w:cs="Arial"/>
          <w:bCs/>
          <w:szCs w:val="20"/>
          <w:lang w:eastAsia="pl-PL"/>
        </w:rPr>
        <w:t>:</w:t>
      </w:r>
      <w:bookmarkStart w:id="21" w:name="_Hlk43291377"/>
      <w:r w:rsidRPr="00FA30B9">
        <w:rPr>
          <w:rFonts w:eastAsia="Times New Roman" w:cs="Arial"/>
          <w:bCs/>
          <w:szCs w:val="20"/>
          <w:lang w:eastAsia="pl-PL"/>
        </w:rPr>
        <w:t xml:space="preserve"> - </w:t>
      </w:r>
      <w:bookmarkStart w:id="22" w:name="_Hlk43291320"/>
      <w:r w:rsidRPr="00FA30B9">
        <w:rPr>
          <w:rFonts w:eastAsia="Times New Roman" w:cs="Arial"/>
          <w:bCs/>
          <w:szCs w:val="20"/>
          <w:lang w:eastAsia="pl-PL"/>
        </w:rPr>
        <w:t xml:space="preserve">cena brutto robót </w:t>
      </w:r>
      <w:r w:rsidRPr="009052D3">
        <w:rPr>
          <w:rFonts w:eastAsia="Times New Roman" w:cs="Arial"/>
          <w:bCs/>
          <w:szCs w:val="20"/>
          <w:u w:val="single"/>
          <w:lang w:eastAsia="pl-PL"/>
        </w:rPr>
        <w:t>kwalifikowa</w:t>
      </w:r>
      <w:r w:rsidR="00597A97">
        <w:rPr>
          <w:rFonts w:eastAsia="Times New Roman" w:cs="Arial"/>
          <w:bCs/>
          <w:szCs w:val="20"/>
          <w:u w:val="single"/>
          <w:lang w:eastAsia="pl-PL"/>
        </w:rPr>
        <w:t>l</w:t>
      </w:r>
      <w:r w:rsidRPr="009052D3">
        <w:rPr>
          <w:rFonts w:eastAsia="Times New Roman" w:cs="Arial"/>
          <w:bCs/>
          <w:szCs w:val="20"/>
          <w:u w:val="single"/>
          <w:lang w:eastAsia="pl-PL"/>
        </w:rPr>
        <w:t>nych</w:t>
      </w:r>
      <w:r w:rsidR="00D04F80" w:rsidRPr="00FA30B9">
        <w:rPr>
          <w:rFonts w:eastAsia="Times New Roman" w:cs="Arial"/>
          <w:bCs/>
          <w:szCs w:val="20"/>
          <w:lang w:eastAsia="pl-PL"/>
        </w:rPr>
        <w:t xml:space="preserve"> </w:t>
      </w:r>
      <w:bookmarkEnd w:id="22"/>
      <w:r w:rsidRPr="00FA30B9">
        <w:rPr>
          <w:rFonts w:eastAsia="Times New Roman" w:cs="Arial"/>
          <w:bCs/>
          <w:szCs w:val="20"/>
          <w:lang w:eastAsia="pl-PL"/>
        </w:rPr>
        <w:t>……………………..…</w:t>
      </w:r>
      <w:r w:rsidR="00FA30B9">
        <w:rPr>
          <w:rFonts w:eastAsia="Times New Roman" w:cs="Arial"/>
          <w:bCs/>
          <w:szCs w:val="20"/>
          <w:lang w:eastAsia="pl-PL"/>
        </w:rPr>
        <w:t>...</w:t>
      </w:r>
      <w:r w:rsidRPr="00FA30B9">
        <w:rPr>
          <w:rFonts w:eastAsia="Times New Roman" w:cs="Arial"/>
          <w:bCs/>
          <w:szCs w:val="20"/>
          <w:lang w:eastAsia="pl-PL"/>
        </w:rPr>
        <w:t>…….PLN</w:t>
      </w:r>
      <w:bookmarkEnd w:id="21"/>
    </w:p>
    <w:p w14:paraId="7E34BD98" w14:textId="3C319852" w:rsidR="00351C70" w:rsidRPr="00FA30B9" w:rsidRDefault="00351C70" w:rsidP="00FA30B9">
      <w:pPr>
        <w:widowControl w:val="0"/>
        <w:spacing w:before="0" w:line="360" w:lineRule="auto"/>
        <w:ind w:left="397" w:firstLine="0"/>
        <w:rPr>
          <w:rFonts w:eastAsia="Times New Roman" w:cs="Arial"/>
          <w:bCs/>
          <w:szCs w:val="20"/>
          <w:lang w:eastAsia="pl-PL"/>
        </w:rPr>
      </w:pPr>
      <w:r w:rsidRPr="00FA30B9">
        <w:rPr>
          <w:rFonts w:eastAsia="Times New Roman" w:cs="Arial"/>
          <w:bCs/>
          <w:szCs w:val="20"/>
          <w:lang w:eastAsia="pl-PL"/>
        </w:rPr>
        <w:t xml:space="preserve">               </w:t>
      </w:r>
      <w:bookmarkStart w:id="23" w:name="_Hlk43291718"/>
      <w:r w:rsidR="00FA30B9">
        <w:rPr>
          <w:rFonts w:eastAsia="Times New Roman" w:cs="Arial"/>
          <w:bCs/>
          <w:szCs w:val="20"/>
          <w:lang w:eastAsia="pl-PL"/>
        </w:rPr>
        <w:t xml:space="preserve"> </w:t>
      </w:r>
      <w:r w:rsidRPr="00FA30B9">
        <w:rPr>
          <w:rFonts w:eastAsia="Times New Roman" w:cs="Arial"/>
          <w:bCs/>
          <w:szCs w:val="20"/>
          <w:lang w:eastAsia="pl-PL"/>
        </w:rPr>
        <w:t>słownie: ……………………………………………………….…</w:t>
      </w:r>
      <w:r w:rsidR="00FA30B9">
        <w:rPr>
          <w:rFonts w:eastAsia="Times New Roman" w:cs="Arial"/>
          <w:bCs/>
          <w:szCs w:val="20"/>
          <w:lang w:eastAsia="pl-PL"/>
        </w:rPr>
        <w:t>….</w:t>
      </w:r>
      <w:r w:rsidRPr="00FA30B9">
        <w:rPr>
          <w:rFonts w:eastAsia="Times New Roman" w:cs="Arial"/>
          <w:bCs/>
          <w:szCs w:val="20"/>
          <w:lang w:eastAsia="pl-PL"/>
        </w:rPr>
        <w:t>.……PLN</w:t>
      </w:r>
    </w:p>
    <w:bookmarkEnd w:id="23"/>
    <w:p w14:paraId="260B1E73" w14:textId="7FDB26B4" w:rsidR="00351C70" w:rsidRDefault="00351C70" w:rsidP="00FA30B9">
      <w:pPr>
        <w:widowControl w:val="0"/>
        <w:spacing w:before="0" w:line="360" w:lineRule="auto"/>
        <w:ind w:left="397" w:firstLine="0"/>
        <w:rPr>
          <w:rFonts w:eastAsia="Times New Roman" w:cs="Arial"/>
          <w:bCs/>
          <w:szCs w:val="20"/>
          <w:lang w:eastAsia="pl-PL"/>
        </w:rPr>
      </w:pPr>
      <w:r w:rsidRPr="00FA30B9">
        <w:rPr>
          <w:rFonts w:eastAsia="Times New Roman" w:cs="Arial"/>
          <w:bCs/>
          <w:szCs w:val="20"/>
          <w:lang w:eastAsia="pl-PL"/>
        </w:rPr>
        <w:t xml:space="preserve"> </w:t>
      </w:r>
      <w:r w:rsidR="00FA30B9">
        <w:rPr>
          <w:rFonts w:eastAsia="Times New Roman" w:cs="Arial"/>
          <w:bCs/>
          <w:szCs w:val="20"/>
          <w:lang w:eastAsia="pl-PL"/>
        </w:rPr>
        <w:t xml:space="preserve">           </w:t>
      </w:r>
      <w:r w:rsidRPr="00FA30B9">
        <w:rPr>
          <w:rFonts w:eastAsia="Times New Roman" w:cs="Arial"/>
          <w:bCs/>
          <w:szCs w:val="20"/>
          <w:lang w:eastAsia="pl-PL"/>
        </w:rPr>
        <w:t xml:space="preserve"> - cena brutto robót </w:t>
      </w:r>
      <w:r w:rsidRPr="009052D3">
        <w:rPr>
          <w:rFonts w:eastAsia="Times New Roman" w:cs="Arial"/>
          <w:bCs/>
          <w:szCs w:val="20"/>
          <w:u w:val="single"/>
          <w:lang w:eastAsia="pl-PL"/>
        </w:rPr>
        <w:t>niekwalifikowa</w:t>
      </w:r>
      <w:r w:rsidR="00597A97">
        <w:rPr>
          <w:rFonts w:eastAsia="Times New Roman" w:cs="Arial"/>
          <w:bCs/>
          <w:szCs w:val="20"/>
          <w:u w:val="single"/>
          <w:lang w:eastAsia="pl-PL"/>
        </w:rPr>
        <w:t>l</w:t>
      </w:r>
      <w:r w:rsidRPr="009052D3">
        <w:rPr>
          <w:rFonts w:eastAsia="Times New Roman" w:cs="Arial"/>
          <w:bCs/>
          <w:szCs w:val="20"/>
          <w:u w:val="single"/>
          <w:lang w:eastAsia="pl-PL"/>
        </w:rPr>
        <w:t xml:space="preserve">nych </w:t>
      </w:r>
      <w:r w:rsidRPr="00FA30B9">
        <w:rPr>
          <w:rFonts w:eastAsia="Times New Roman" w:cs="Arial"/>
          <w:bCs/>
          <w:szCs w:val="20"/>
          <w:lang w:eastAsia="pl-PL"/>
        </w:rPr>
        <w:t>………………</w:t>
      </w:r>
      <w:r w:rsidR="00FA30B9">
        <w:rPr>
          <w:rFonts w:eastAsia="Times New Roman" w:cs="Arial"/>
          <w:bCs/>
          <w:szCs w:val="20"/>
          <w:lang w:eastAsia="pl-PL"/>
        </w:rPr>
        <w:t>..</w:t>
      </w:r>
      <w:r w:rsidRPr="00FA30B9">
        <w:rPr>
          <w:rFonts w:eastAsia="Times New Roman" w:cs="Arial"/>
          <w:bCs/>
          <w:szCs w:val="20"/>
          <w:lang w:eastAsia="pl-PL"/>
        </w:rPr>
        <w:t>……...</w:t>
      </w:r>
      <w:r w:rsidR="00FA30B9">
        <w:rPr>
          <w:rFonts w:eastAsia="Times New Roman" w:cs="Arial"/>
          <w:bCs/>
          <w:szCs w:val="20"/>
          <w:lang w:eastAsia="pl-PL"/>
        </w:rPr>
        <w:t>....</w:t>
      </w:r>
      <w:r w:rsidRPr="00FA30B9">
        <w:rPr>
          <w:rFonts w:eastAsia="Times New Roman" w:cs="Arial"/>
          <w:bCs/>
          <w:szCs w:val="20"/>
          <w:lang w:eastAsia="pl-PL"/>
        </w:rPr>
        <w:t>……..PLN</w:t>
      </w:r>
    </w:p>
    <w:p w14:paraId="50B224D5" w14:textId="0F47F94C" w:rsidR="00FA30B9" w:rsidRPr="00FA30B9" w:rsidRDefault="00FA30B9" w:rsidP="00FA30B9">
      <w:pPr>
        <w:widowControl w:val="0"/>
        <w:spacing w:before="0" w:line="360" w:lineRule="auto"/>
        <w:ind w:left="1416" w:firstLine="0"/>
        <w:rPr>
          <w:rFonts w:eastAsia="Times New Roman" w:cs="Arial"/>
          <w:bCs/>
          <w:szCs w:val="20"/>
          <w:lang w:eastAsia="pl-PL"/>
        </w:rPr>
      </w:pPr>
      <w:r>
        <w:rPr>
          <w:rFonts w:eastAsia="Times New Roman" w:cs="Arial"/>
          <w:bCs/>
          <w:szCs w:val="20"/>
          <w:lang w:eastAsia="pl-PL"/>
        </w:rPr>
        <w:t xml:space="preserve">     </w:t>
      </w:r>
      <w:r w:rsidRPr="00FA30B9">
        <w:rPr>
          <w:rFonts w:eastAsia="Times New Roman" w:cs="Arial"/>
          <w:bCs/>
          <w:szCs w:val="20"/>
          <w:lang w:eastAsia="pl-PL"/>
        </w:rPr>
        <w:t>słownie: ……………………………………………………….….……PLN</w:t>
      </w:r>
    </w:p>
    <w:bookmarkEnd w:id="20"/>
    <w:p w14:paraId="3A3793E3" w14:textId="1E4B5FDC" w:rsidR="00D04F80" w:rsidRPr="009052D3" w:rsidRDefault="009052D3" w:rsidP="009052D3">
      <w:pPr>
        <w:widowControl w:val="0"/>
        <w:spacing w:before="0" w:line="360" w:lineRule="auto"/>
        <w:ind w:left="567" w:firstLine="0"/>
        <w:rPr>
          <w:rFonts w:eastAsia="Times New Roman" w:cs="Arial"/>
          <w:b/>
          <w:szCs w:val="20"/>
          <w:u w:val="single"/>
          <w:lang w:eastAsia="pl-PL"/>
        </w:rPr>
      </w:pPr>
      <w:r w:rsidRPr="009052D3">
        <w:rPr>
          <w:rFonts w:eastAsia="Times New Roman" w:cs="Arial"/>
          <w:b/>
          <w:szCs w:val="20"/>
          <w:u w:val="single"/>
          <w:lang w:eastAsia="pl-PL"/>
        </w:rPr>
        <w:t xml:space="preserve">łączny </w:t>
      </w:r>
      <w:r w:rsidR="00D04F80" w:rsidRPr="009052D3">
        <w:rPr>
          <w:rFonts w:eastAsia="Times New Roman" w:cs="Arial"/>
          <w:b/>
          <w:szCs w:val="20"/>
          <w:u w:val="single"/>
          <w:lang w:eastAsia="pl-PL"/>
        </w:rPr>
        <w:t xml:space="preserve">należny </w:t>
      </w:r>
      <w:bookmarkStart w:id="24" w:name="_Hlk43291810"/>
      <w:r w:rsidR="00D04F80" w:rsidRPr="009052D3">
        <w:rPr>
          <w:rFonts w:eastAsia="Times New Roman" w:cs="Arial"/>
          <w:b/>
          <w:szCs w:val="20"/>
          <w:u w:val="single"/>
          <w:lang w:eastAsia="pl-PL"/>
        </w:rPr>
        <w:t xml:space="preserve">podatek VAT wynosi ……%  </w:t>
      </w:r>
      <w:proofErr w:type="spellStart"/>
      <w:r w:rsidR="00D04F80" w:rsidRPr="009052D3">
        <w:rPr>
          <w:rFonts w:eastAsia="Times New Roman" w:cs="Arial"/>
          <w:b/>
          <w:szCs w:val="20"/>
          <w:u w:val="single"/>
          <w:lang w:eastAsia="pl-PL"/>
        </w:rPr>
        <w:t>t.j</w:t>
      </w:r>
      <w:proofErr w:type="spellEnd"/>
      <w:r w:rsidR="00D04F80" w:rsidRPr="009052D3">
        <w:rPr>
          <w:rFonts w:eastAsia="Times New Roman" w:cs="Arial"/>
          <w:b/>
          <w:szCs w:val="20"/>
          <w:u w:val="single"/>
          <w:lang w:eastAsia="pl-PL"/>
        </w:rPr>
        <w:t>. ................................PLN</w:t>
      </w:r>
      <w:bookmarkEnd w:id="24"/>
      <w:r w:rsidR="00D04F80" w:rsidRPr="009052D3">
        <w:rPr>
          <w:rFonts w:eastAsia="Times New Roman" w:cs="Arial"/>
          <w:b/>
          <w:szCs w:val="20"/>
          <w:u w:val="single"/>
          <w:lang w:eastAsia="pl-PL"/>
        </w:rPr>
        <w:t xml:space="preserve">. </w:t>
      </w:r>
    </w:p>
    <w:p w14:paraId="01314CA7" w14:textId="4C1396C4" w:rsidR="00D04F80" w:rsidRPr="009052D3" w:rsidRDefault="00D04F80" w:rsidP="009052D3">
      <w:pPr>
        <w:widowControl w:val="0"/>
        <w:spacing w:before="0" w:line="360" w:lineRule="auto"/>
        <w:ind w:left="567" w:firstLine="0"/>
        <w:rPr>
          <w:rFonts w:eastAsia="Times New Roman" w:cs="Arial"/>
          <w:b/>
          <w:szCs w:val="20"/>
          <w:u w:val="single"/>
          <w:lang w:eastAsia="pl-PL"/>
        </w:rPr>
      </w:pPr>
      <w:r w:rsidRPr="009052D3">
        <w:rPr>
          <w:rFonts w:eastAsia="Times New Roman" w:cs="Arial"/>
          <w:b/>
          <w:szCs w:val="20"/>
          <w:u w:val="single"/>
          <w:lang w:eastAsia="pl-PL"/>
        </w:rPr>
        <w:t>słownie VAT: ….............................................................................................PLN</w:t>
      </w:r>
    </w:p>
    <w:p w14:paraId="7055F3EC" w14:textId="4EE1B0CC" w:rsidR="00253365" w:rsidRPr="00FA30B9" w:rsidRDefault="00FA30B9" w:rsidP="00FA30B9">
      <w:pPr>
        <w:widowControl w:val="0"/>
        <w:spacing w:before="0" w:line="360" w:lineRule="auto"/>
        <w:rPr>
          <w:rFonts w:eastAsia="Times New Roman" w:cs="Arial"/>
          <w:bCs/>
          <w:szCs w:val="20"/>
          <w:lang w:eastAsia="pl-PL"/>
        </w:rPr>
      </w:pPr>
      <w:r w:rsidRPr="00FA30B9">
        <w:rPr>
          <w:rFonts w:eastAsia="Times New Roman" w:cs="Arial"/>
          <w:szCs w:val="20"/>
          <w:lang w:eastAsia="pl-PL"/>
        </w:rPr>
        <w:t xml:space="preserve">   w</w:t>
      </w:r>
      <w:r w:rsidR="00253365" w:rsidRPr="00FA30B9">
        <w:rPr>
          <w:rFonts w:eastAsia="Times New Roman" w:cs="Arial"/>
          <w:szCs w:val="20"/>
          <w:lang w:eastAsia="pl-PL"/>
        </w:rPr>
        <w:t xml:space="preserve"> tym:</w:t>
      </w:r>
      <w:r w:rsidRPr="00FA30B9">
        <w:rPr>
          <w:rFonts w:eastAsia="Times New Roman" w:cs="Arial"/>
          <w:b/>
          <w:szCs w:val="20"/>
          <w:lang w:eastAsia="pl-PL"/>
        </w:rPr>
        <w:t xml:space="preserve"> </w:t>
      </w:r>
      <w:bookmarkStart w:id="25" w:name="_Hlk43292135"/>
      <w:r w:rsidRPr="00FA30B9">
        <w:rPr>
          <w:rFonts w:eastAsia="Times New Roman" w:cs="Arial"/>
          <w:bCs/>
          <w:szCs w:val="20"/>
          <w:lang w:eastAsia="pl-PL"/>
        </w:rPr>
        <w:t>podatek VAT wynosi</w:t>
      </w:r>
      <w:r w:rsidRPr="00FA30B9">
        <w:rPr>
          <w:rFonts w:eastAsia="Times New Roman" w:cs="Arial"/>
          <w:b/>
          <w:szCs w:val="20"/>
          <w:lang w:eastAsia="pl-PL"/>
        </w:rPr>
        <w:t xml:space="preserve"> </w:t>
      </w:r>
      <w:r w:rsidRPr="009052D3">
        <w:rPr>
          <w:rFonts w:eastAsia="Times New Roman" w:cs="Arial"/>
          <w:bCs/>
          <w:szCs w:val="20"/>
          <w:u w:val="single"/>
          <w:lang w:eastAsia="pl-PL"/>
        </w:rPr>
        <w:t>od robót kwalifikowa</w:t>
      </w:r>
      <w:r w:rsidR="00597A97">
        <w:rPr>
          <w:rFonts w:eastAsia="Times New Roman" w:cs="Arial"/>
          <w:bCs/>
          <w:szCs w:val="20"/>
          <w:u w:val="single"/>
          <w:lang w:eastAsia="pl-PL"/>
        </w:rPr>
        <w:t>l</w:t>
      </w:r>
      <w:r w:rsidRPr="009052D3">
        <w:rPr>
          <w:rFonts w:eastAsia="Times New Roman" w:cs="Arial"/>
          <w:bCs/>
          <w:szCs w:val="20"/>
          <w:u w:val="single"/>
          <w:lang w:eastAsia="pl-PL"/>
        </w:rPr>
        <w:t>nych</w:t>
      </w:r>
      <w:r w:rsidRPr="00FA30B9">
        <w:rPr>
          <w:rFonts w:eastAsia="Times New Roman" w:cs="Arial"/>
          <w:b/>
          <w:szCs w:val="20"/>
          <w:lang w:eastAsia="pl-PL"/>
        </w:rPr>
        <w:t xml:space="preserve"> </w:t>
      </w:r>
      <w:r w:rsidRPr="00FA30B9">
        <w:rPr>
          <w:rFonts w:eastAsia="Times New Roman" w:cs="Arial"/>
          <w:bCs/>
          <w:szCs w:val="20"/>
          <w:lang w:eastAsia="pl-PL"/>
        </w:rPr>
        <w:t>…</w:t>
      </w:r>
      <w:r w:rsidR="00DA35C6">
        <w:rPr>
          <w:rFonts w:eastAsia="Times New Roman" w:cs="Arial"/>
          <w:bCs/>
          <w:szCs w:val="20"/>
          <w:lang w:eastAsia="pl-PL"/>
        </w:rPr>
        <w:t>.</w:t>
      </w:r>
      <w:r w:rsidRPr="00FA30B9">
        <w:rPr>
          <w:rFonts w:eastAsia="Times New Roman" w:cs="Arial"/>
          <w:bCs/>
          <w:szCs w:val="20"/>
          <w:lang w:eastAsia="pl-PL"/>
        </w:rPr>
        <w:t xml:space="preserve">%  </w:t>
      </w:r>
      <w:proofErr w:type="spellStart"/>
      <w:r w:rsidRPr="00FA30B9">
        <w:rPr>
          <w:rFonts w:eastAsia="Times New Roman" w:cs="Arial"/>
          <w:bCs/>
          <w:szCs w:val="20"/>
          <w:lang w:eastAsia="pl-PL"/>
        </w:rPr>
        <w:t>t.j</w:t>
      </w:r>
      <w:proofErr w:type="spellEnd"/>
      <w:r w:rsidRPr="00FA30B9">
        <w:rPr>
          <w:rFonts w:eastAsia="Times New Roman" w:cs="Arial"/>
          <w:bCs/>
          <w:szCs w:val="20"/>
          <w:lang w:eastAsia="pl-PL"/>
        </w:rPr>
        <w:t>.</w:t>
      </w:r>
      <w:r w:rsidRPr="00FA30B9">
        <w:rPr>
          <w:rFonts w:eastAsia="Times New Roman" w:cs="Arial"/>
          <w:b/>
          <w:szCs w:val="20"/>
          <w:lang w:eastAsia="pl-PL"/>
        </w:rPr>
        <w:t xml:space="preserve"> </w:t>
      </w:r>
      <w:r w:rsidRPr="00FA30B9">
        <w:rPr>
          <w:rFonts w:eastAsia="Times New Roman" w:cs="Arial"/>
          <w:bCs/>
          <w:szCs w:val="20"/>
          <w:lang w:eastAsia="pl-PL"/>
        </w:rPr>
        <w:t>...</w:t>
      </w:r>
      <w:r w:rsidR="00DA35C6">
        <w:rPr>
          <w:rFonts w:eastAsia="Times New Roman" w:cs="Arial"/>
          <w:bCs/>
          <w:szCs w:val="20"/>
          <w:lang w:eastAsia="pl-PL"/>
        </w:rPr>
        <w:t>..</w:t>
      </w:r>
      <w:r w:rsidRPr="00FA30B9">
        <w:rPr>
          <w:rFonts w:eastAsia="Times New Roman" w:cs="Arial"/>
          <w:bCs/>
          <w:szCs w:val="20"/>
          <w:lang w:eastAsia="pl-PL"/>
        </w:rPr>
        <w:t>..............PLN</w:t>
      </w:r>
      <w:bookmarkEnd w:id="25"/>
    </w:p>
    <w:p w14:paraId="29B99216" w14:textId="664C3D73" w:rsidR="00FA30B9" w:rsidRPr="00FA30B9" w:rsidRDefault="009052D3" w:rsidP="00FA30B9">
      <w:pPr>
        <w:widowControl w:val="0"/>
        <w:spacing w:before="0" w:line="360" w:lineRule="auto"/>
        <w:ind w:left="397" w:firstLine="311"/>
        <w:rPr>
          <w:rFonts w:eastAsia="Times New Roman" w:cs="Arial"/>
          <w:bCs/>
          <w:szCs w:val="20"/>
          <w:lang w:eastAsia="pl-PL"/>
        </w:rPr>
      </w:pPr>
      <w:bookmarkStart w:id="26" w:name="_Hlk43292203"/>
      <w:r>
        <w:rPr>
          <w:rFonts w:eastAsia="Times New Roman" w:cs="Arial"/>
          <w:bCs/>
          <w:szCs w:val="20"/>
          <w:lang w:eastAsia="pl-PL"/>
        </w:rPr>
        <w:t xml:space="preserve">            </w:t>
      </w:r>
      <w:r w:rsidR="00FA30B9" w:rsidRPr="00FA30B9">
        <w:rPr>
          <w:rFonts w:eastAsia="Times New Roman" w:cs="Arial"/>
          <w:bCs/>
          <w:szCs w:val="20"/>
          <w:lang w:eastAsia="pl-PL"/>
        </w:rPr>
        <w:t>słownie: …………………………………………………</w:t>
      </w:r>
      <w:r>
        <w:rPr>
          <w:rFonts w:eastAsia="Times New Roman" w:cs="Arial"/>
          <w:bCs/>
          <w:szCs w:val="20"/>
          <w:lang w:eastAsia="pl-PL"/>
        </w:rPr>
        <w:t>...</w:t>
      </w:r>
      <w:r w:rsidR="00FA30B9" w:rsidRPr="00FA30B9">
        <w:rPr>
          <w:rFonts w:eastAsia="Times New Roman" w:cs="Arial"/>
          <w:bCs/>
          <w:szCs w:val="20"/>
          <w:lang w:eastAsia="pl-PL"/>
        </w:rPr>
        <w:t>….……..……PLN</w:t>
      </w:r>
    </w:p>
    <w:bookmarkEnd w:id="26"/>
    <w:p w14:paraId="6D4321F7" w14:textId="55E316F7" w:rsidR="00FA30B9" w:rsidRDefault="00FA30B9" w:rsidP="00FA30B9">
      <w:pPr>
        <w:widowControl w:val="0"/>
        <w:spacing w:before="0" w:line="360" w:lineRule="auto"/>
        <w:rPr>
          <w:rFonts w:eastAsia="Times New Roman" w:cs="Arial"/>
          <w:bCs/>
          <w:szCs w:val="20"/>
          <w:lang w:eastAsia="pl-PL"/>
        </w:rPr>
      </w:pPr>
      <w:r w:rsidRPr="00FA30B9">
        <w:rPr>
          <w:rFonts w:eastAsia="Times New Roman" w:cs="Arial"/>
          <w:bCs/>
          <w:szCs w:val="20"/>
          <w:lang w:eastAsia="pl-PL"/>
        </w:rPr>
        <w:t xml:space="preserve">          podatek VAT wynosi</w:t>
      </w:r>
      <w:r w:rsidRPr="00FA30B9">
        <w:rPr>
          <w:rFonts w:eastAsia="Times New Roman" w:cs="Arial"/>
          <w:b/>
          <w:bCs/>
          <w:szCs w:val="20"/>
          <w:lang w:eastAsia="pl-PL"/>
        </w:rPr>
        <w:t xml:space="preserve"> </w:t>
      </w:r>
      <w:r w:rsidRPr="009052D3">
        <w:rPr>
          <w:rFonts w:eastAsia="Times New Roman" w:cs="Arial"/>
          <w:bCs/>
          <w:szCs w:val="20"/>
          <w:u w:val="single"/>
          <w:lang w:eastAsia="pl-PL"/>
        </w:rPr>
        <w:t>od robót niekwalifikowa</w:t>
      </w:r>
      <w:r w:rsidR="00597A97">
        <w:rPr>
          <w:rFonts w:eastAsia="Times New Roman" w:cs="Arial"/>
          <w:bCs/>
          <w:szCs w:val="20"/>
          <w:u w:val="single"/>
          <w:lang w:eastAsia="pl-PL"/>
        </w:rPr>
        <w:t>l</w:t>
      </w:r>
      <w:r w:rsidRPr="009052D3">
        <w:rPr>
          <w:rFonts w:eastAsia="Times New Roman" w:cs="Arial"/>
          <w:bCs/>
          <w:szCs w:val="20"/>
          <w:u w:val="single"/>
          <w:lang w:eastAsia="pl-PL"/>
        </w:rPr>
        <w:t>nych</w:t>
      </w:r>
      <w:r w:rsidRPr="00FA30B9">
        <w:rPr>
          <w:rFonts w:eastAsia="Times New Roman" w:cs="Arial"/>
          <w:b/>
          <w:bCs/>
          <w:szCs w:val="20"/>
          <w:lang w:eastAsia="pl-PL"/>
        </w:rPr>
        <w:t xml:space="preserve"> </w:t>
      </w:r>
      <w:r w:rsidRPr="00FA30B9">
        <w:rPr>
          <w:rFonts w:eastAsia="Times New Roman" w:cs="Arial"/>
          <w:bCs/>
          <w:szCs w:val="20"/>
          <w:lang w:eastAsia="pl-PL"/>
        </w:rPr>
        <w:t xml:space="preserve">…%  </w:t>
      </w:r>
      <w:proofErr w:type="spellStart"/>
      <w:r w:rsidRPr="00FA30B9">
        <w:rPr>
          <w:rFonts w:eastAsia="Times New Roman" w:cs="Arial"/>
          <w:bCs/>
          <w:szCs w:val="20"/>
          <w:lang w:eastAsia="pl-PL"/>
        </w:rPr>
        <w:t>t.j</w:t>
      </w:r>
      <w:proofErr w:type="spellEnd"/>
      <w:r w:rsidRPr="00FA30B9">
        <w:rPr>
          <w:rFonts w:eastAsia="Times New Roman" w:cs="Arial"/>
          <w:bCs/>
          <w:szCs w:val="20"/>
          <w:lang w:eastAsia="pl-PL"/>
        </w:rPr>
        <w:t>.</w:t>
      </w:r>
      <w:r w:rsidRPr="00FA30B9">
        <w:rPr>
          <w:rFonts w:eastAsia="Times New Roman" w:cs="Arial"/>
          <w:b/>
          <w:bCs/>
          <w:szCs w:val="20"/>
          <w:lang w:eastAsia="pl-PL"/>
        </w:rPr>
        <w:t xml:space="preserve"> </w:t>
      </w:r>
      <w:r w:rsidRPr="00FA30B9">
        <w:rPr>
          <w:rFonts w:eastAsia="Times New Roman" w:cs="Arial"/>
          <w:bCs/>
          <w:szCs w:val="20"/>
          <w:lang w:eastAsia="pl-PL"/>
        </w:rPr>
        <w:t>...............</w:t>
      </w:r>
      <w:r w:rsidR="00DA35C6">
        <w:rPr>
          <w:rFonts w:eastAsia="Times New Roman" w:cs="Arial"/>
          <w:bCs/>
          <w:szCs w:val="20"/>
          <w:lang w:eastAsia="pl-PL"/>
        </w:rPr>
        <w:t>..</w:t>
      </w:r>
      <w:r w:rsidRPr="00FA30B9">
        <w:rPr>
          <w:rFonts w:eastAsia="Times New Roman" w:cs="Arial"/>
          <w:bCs/>
          <w:szCs w:val="20"/>
          <w:lang w:eastAsia="pl-PL"/>
        </w:rPr>
        <w:t>..PLN</w:t>
      </w:r>
    </w:p>
    <w:p w14:paraId="01A5CEF8" w14:textId="65B25F87" w:rsidR="009052D3" w:rsidRPr="009052D3" w:rsidRDefault="009052D3" w:rsidP="009052D3">
      <w:pPr>
        <w:widowControl w:val="0"/>
        <w:spacing w:before="0" w:line="360" w:lineRule="auto"/>
        <w:rPr>
          <w:rFonts w:eastAsia="Times New Roman" w:cs="Arial"/>
          <w:bCs/>
          <w:szCs w:val="20"/>
          <w:lang w:eastAsia="pl-PL"/>
        </w:rPr>
      </w:pPr>
      <w:r>
        <w:rPr>
          <w:rFonts w:eastAsia="Times New Roman" w:cs="Arial"/>
          <w:bCs/>
          <w:szCs w:val="20"/>
          <w:lang w:eastAsia="pl-PL"/>
        </w:rPr>
        <w:t xml:space="preserve">                 </w:t>
      </w:r>
      <w:r w:rsidRPr="009052D3">
        <w:rPr>
          <w:rFonts w:eastAsia="Times New Roman" w:cs="Arial"/>
          <w:bCs/>
          <w:szCs w:val="20"/>
          <w:lang w:eastAsia="pl-PL"/>
        </w:rPr>
        <w:t>słownie: ………………………………………………….……</w:t>
      </w:r>
      <w:r>
        <w:rPr>
          <w:rFonts w:eastAsia="Times New Roman" w:cs="Arial"/>
          <w:bCs/>
          <w:szCs w:val="20"/>
          <w:lang w:eastAsia="pl-PL"/>
        </w:rPr>
        <w:t>…….</w:t>
      </w:r>
      <w:r w:rsidRPr="009052D3">
        <w:rPr>
          <w:rFonts w:eastAsia="Times New Roman" w:cs="Arial"/>
          <w:bCs/>
          <w:szCs w:val="20"/>
          <w:lang w:eastAsia="pl-PL"/>
        </w:rPr>
        <w:t>……PLN</w:t>
      </w:r>
    </w:p>
    <w:p w14:paraId="3B2E2624" w14:textId="7C16DA90" w:rsidR="009052D3" w:rsidRPr="009052D3" w:rsidRDefault="009052D3" w:rsidP="009052D3">
      <w:pPr>
        <w:widowControl w:val="0"/>
        <w:spacing w:before="0" w:line="360" w:lineRule="auto"/>
        <w:ind w:left="567" w:firstLine="0"/>
        <w:rPr>
          <w:rFonts w:eastAsia="Times New Roman" w:cs="Arial"/>
          <w:b/>
          <w:szCs w:val="24"/>
          <w:lang w:eastAsia="pl-PL"/>
        </w:rPr>
      </w:pPr>
      <w:r w:rsidRPr="009052D3">
        <w:rPr>
          <w:rFonts w:eastAsia="Times New Roman" w:cs="Arial"/>
          <w:b/>
          <w:szCs w:val="24"/>
          <w:u w:val="single"/>
          <w:lang w:eastAsia="pl-PL"/>
        </w:rPr>
        <w:t>łączna cena netto: ................................. PLN</w:t>
      </w:r>
      <w:r w:rsidRPr="009052D3">
        <w:rPr>
          <w:rFonts w:eastAsia="Times New Roman" w:cs="Arial"/>
          <w:b/>
          <w:szCs w:val="24"/>
          <w:lang w:eastAsia="pl-PL"/>
        </w:rPr>
        <w:t>.</w:t>
      </w:r>
    </w:p>
    <w:p w14:paraId="747A0B57" w14:textId="38F4AE84" w:rsidR="009052D3" w:rsidRPr="004A1D3B" w:rsidRDefault="009052D3" w:rsidP="009052D3">
      <w:pPr>
        <w:widowControl w:val="0"/>
        <w:spacing w:before="0" w:line="360" w:lineRule="auto"/>
        <w:ind w:left="567" w:firstLine="0"/>
        <w:rPr>
          <w:rFonts w:eastAsia="Times New Roman" w:cs="Arial"/>
          <w:b/>
          <w:szCs w:val="20"/>
          <w:u w:val="single"/>
          <w:lang w:eastAsia="pl-PL"/>
        </w:rPr>
      </w:pPr>
      <w:r w:rsidRPr="004A1D3B">
        <w:rPr>
          <w:rFonts w:eastAsia="Times New Roman" w:cs="Arial"/>
          <w:b/>
          <w:szCs w:val="20"/>
          <w:u w:val="single"/>
          <w:lang w:eastAsia="pl-PL"/>
        </w:rPr>
        <w:t xml:space="preserve">słownie </w:t>
      </w:r>
      <w:r w:rsidR="00E54166">
        <w:rPr>
          <w:rFonts w:eastAsia="Times New Roman" w:cs="Arial"/>
          <w:b/>
          <w:szCs w:val="20"/>
          <w:u w:val="single"/>
          <w:lang w:eastAsia="pl-PL"/>
        </w:rPr>
        <w:t>netto</w:t>
      </w:r>
      <w:r w:rsidRPr="004A1D3B">
        <w:rPr>
          <w:rFonts w:eastAsia="Times New Roman" w:cs="Arial"/>
          <w:b/>
          <w:szCs w:val="20"/>
          <w:u w:val="single"/>
          <w:lang w:eastAsia="pl-PL"/>
        </w:rPr>
        <w:t xml:space="preserve">: ….........................................................................................PLN </w:t>
      </w:r>
    </w:p>
    <w:p w14:paraId="091207C3" w14:textId="54BD8DB1" w:rsidR="009052D3" w:rsidRPr="00FA30B9" w:rsidRDefault="009052D3" w:rsidP="009052D3">
      <w:pPr>
        <w:widowControl w:val="0"/>
        <w:spacing w:before="0" w:line="360" w:lineRule="auto"/>
        <w:ind w:left="397" w:firstLine="0"/>
        <w:rPr>
          <w:rFonts w:eastAsia="Times New Roman" w:cs="Arial"/>
          <w:bCs/>
          <w:szCs w:val="20"/>
          <w:lang w:eastAsia="pl-PL"/>
        </w:rPr>
      </w:pPr>
      <w:r w:rsidRPr="00FA30B9">
        <w:rPr>
          <w:rFonts w:eastAsia="Times New Roman" w:cs="Arial"/>
          <w:bCs/>
          <w:szCs w:val="20"/>
          <w:lang w:eastAsia="pl-PL"/>
        </w:rPr>
        <w:t xml:space="preserve">     w tym: - cena </w:t>
      </w:r>
      <w:r>
        <w:rPr>
          <w:rFonts w:eastAsia="Times New Roman" w:cs="Arial"/>
          <w:bCs/>
          <w:szCs w:val="20"/>
          <w:lang w:eastAsia="pl-PL"/>
        </w:rPr>
        <w:t>netto</w:t>
      </w:r>
      <w:r w:rsidRPr="00FA30B9">
        <w:rPr>
          <w:rFonts w:eastAsia="Times New Roman" w:cs="Arial"/>
          <w:bCs/>
          <w:szCs w:val="20"/>
          <w:lang w:eastAsia="pl-PL"/>
        </w:rPr>
        <w:t xml:space="preserve"> </w:t>
      </w:r>
      <w:r w:rsidRPr="004A1D3B">
        <w:rPr>
          <w:rFonts w:eastAsia="Times New Roman" w:cs="Arial"/>
          <w:bCs/>
          <w:szCs w:val="20"/>
          <w:u w:val="single"/>
          <w:lang w:eastAsia="pl-PL"/>
        </w:rPr>
        <w:t>robót kwalifikowa</w:t>
      </w:r>
      <w:r w:rsidR="00597A97">
        <w:rPr>
          <w:rFonts w:eastAsia="Times New Roman" w:cs="Arial"/>
          <w:bCs/>
          <w:szCs w:val="20"/>
          <w:u w:val="single"/>
          <w:lang w:eastAsia="pl-PL"/>
        </w:rPr>
        <w:t>l</w:t>
      </w:r>
      <w:r w:rsidRPr="004A1D3B">
        <w:rPr>
          <w:rFonts w:eastAsia="Times New Roman" w:cs="Arial"/>
          <w:bCs/>
          <w:szCs w:val="20"/>
          <w:u w:val="single"/>
          <w:lang w:eastAsia="pl-PL"/>
        </w:rPr>
        <w:t>nych</w:t>
      </w:r>
      <w:r w:rsidRPr="00FA30B9">
        <w:rPr>
          <w:rFonts w:eastAsia="Times New Roman" w:cs="Arial"/>
          <w:bCs/>
          <w:szCs w:val="20"/>
          <w:lang w:eastAsia="pl-PL"/>
        </w:rPr>
        <w:t xml:space="preserve"> ………………………..…</w:t>
      </w:r>
      <w:r>
        <w:rPr>
          <w:rFonts w:eastAsia="Times New Roman" w:cs="Arial"/>
          <w:bCs/>
          <w:szCs w:val="20"/>
          <w:lang w:eastAsia="pl-PL"/>
        </w:rPr>
        <w:t>...</w:t>
      </w:r>
      <w:r w:rsidRPr="00FA30B9">
        <w:rPr>
          <w:rFonts w:eastAsia="Times New Roman" w:cs="Arial"/>
          <w:bCs/>
          <w:szCs w:val="20"/>
          <w:lang w:eastAsia="pl-PL"/>
        </w:rPr>
        <w:t>…….PLN</w:t>
      </w:r>
    </w:p>
    <w:p w14:paraId="13C080C2" w14:textId="50410270" w:rsidR="009052D3" w:rsidRPr="00FA30B9" w:rsidRDefault="009052D3" w:rsidP="009052D3">
      <w:pPr>
        <w:widowControl w:val="0"/>
        <w:spacing w:before="0" w:line="360" w:lineRule="auto"/>
        <w:ind w:left="397" w:firstLine="0"/>
        <w:rPr>
          <w:rFonts w:eastAsia="Times New Roman" w:cs="Arial"/>
          <w:bCs/>
          <w:szCs w:val="20"/>
          <w:lang w:eastAsia="pl-PL"/>
        </w:rPr>
      </w:pPr>
      <w:r w:rsidRPr="00FA30B9">
        <w:rPr>
          <w:rFonts w:eastAsia="Times New Roman" w:cs="Arial"/>
          <w:bCs/>
          <w:szCs w:val="20"/>
          <w:lang w:eastAsia="pl-PL"/>
        </w:rPr>
        <w:t xml:space="preserve">        </w:t>
      </w:r>
      <w:r>
        <w:rPr>
          <w:rFonts w:eastAsia="Times New Roman" w:cs="Arial"/>
          <w:bCs/>
          <w:szCs w:val="20"/>
          <w:lang w:eastAsia="pl-PL"/>
        </w:rPr>
        <w:t xml:space="preserve">        </w:t>
      </w:r>
      <w:r w:rsidRPr="00FA30B9">
        <w:rPr>
          <w:rFonts w:eastAsia="Times New Roman" w:cs="Arial"/>
          <w:bCs/>
          <w:szCs w:val="20"/>
          <w:lang w:eastAsia="pl-PL"/>
        </w:rPr>
        <w:t>słownie: ……………………………………………………….…</w:t>
      </w:r>
      <w:r>
        <w:rPr>
          <w:rFonts w:eastAsia="Times New Roman" w:cs="Arial"/>
          <w:bCs/>
          <w:szCs w:val="20"/>
          <w:lang w:eastAsia="pl-PL"/>
        </w:rPr>
        <w:t>….</w:t>
      </w:r>
      <w:r w:rsidRPr="00FA30B9">
        <w:rPr>
          <w:rFonts w:eastAsia="Times New Roman" w:cs="Arial"/>
          <w:bCs/>
          <w:szCs w:val="20"/>
          <w:lang w:eastAsia="pl-PL"/>
        </w:rPr>
        <w:t>.……PLN</w:t>
      </w:r>
    </w:p>
    <w:p w14:paraId="5B185FCD" w14:textId="43487041" w:rsidR="009052D3" w:rsidRDefault="009052D3" w:rsidP="009052D3">
      <w:pPr>
        <w:widowControl w:val="0"/>
        <w:spacing w:before="0" w:line="360" w:lineRule="auto"/>
        <w:ind w:left="397" w:firstLine="0"/>
        <w:rPr>
          <w:rFonts w:eastAsia="Times New Roman" w:cs="Arial"/>
          <w:bCs/>
          <w:szCs w:val="20"/>
          <w:lang w:eastAsia="pl-PL"/>
        </w:rPr>
      </w:pPr>
      <w:r w:rsidRPr="00FA30B9">
        <w:rPr>
          <w:rFonts w:eastAsia="Times New Roman" w:cs="Arial"/>
          <w:bCs/>
          <w:szCs w:val="20"/>
          <w:lang w:eastAsia="pl-PL"/>
        </w:rPr>
        <w:t xml:space="preserve"> </w:t>
      </w:r>
      <w:r>
        <w:rPr>
          <w:rFonts w:eastAsia="Times New Roman" w:cs="Arial"/>
          <w:bCs/>
          <w:szCs w:val="20"/>
          <w:lang w:eastAsia="pl-PL"/>
        </w:rPr>
        <w:t xml:space="preserve">           </w:t>
      </w:r>
      <w:r w:rsidRPr="00FA30B9">
        <w:rPr>
          <w:rFonts w:eastAsia="Times New Roman" w:cs="Arial"/>
          <w:bCs/>
          <w:szCs w:val="20"/>
          <w:lang w:eastAsia="pl-PL"/>
        </w:rPr>
        <w:t xml:space="preserve"> - cena </w:t>
      </w:r>
      <w:r>
        <w:rPr>
          <w:rFonts w:eastAsia="Times New Roman" w:cs="Arial"/>
          <w:bCs/>
          <w:szCs w:val="20"/>
          <w:lang w:eastAsia="pl-PL"/>
        </w:rPr>
        <w:t>netto</w:t>
      </w:r>
      <w:r w:rsidRPr="00FA30B9">
        <w:rPr>
          <w:rFonts w:eastAsia="Times New Roman" w:cs="Arial"/>
          <w:bCs/>
          <w:szCs w:val="20"/>
          <w:lang w:eastAsia="pl-PL"/>
        </w:rPr>
        <w:t xml:space="preserve"> </w:t>
      </w:r>
      <w:r w:rsidRPr="004A1D3B">
        <w:rPr>
          <w:rFonts w:eastAsia="Times New Roman" w:cs="Arial"/>
          <w:bCs/>
          <w:szCs w:val="20"/>
          <w:u w:val="single"/>
          <w:lang w:eastAsia="pl-PL"/>
        </w:rPr>
        <w:t>robót niekwalifikowa</w:t>
      </w:r>
      <w:r w:rsidR="00597A97">
        <w:rPr>
          <w:rFonts w:eastAsia="Times New Roman" w:cs="Arial"/>
          <w:bCs/>
          <w:szCs w:val="20"/>
          <w:u w:val="single"/>
          <w:lang w:eastAsia="pl-PL"/>
        </w:rPr>
        <w:t>l</w:t>
      </w:r>
      <w:r w:rsidRPr="004A1D3B">
        <w:rPr>
          <w:rFonts w:eastAsia="Times New Roman" w:cs="Arial"/>
          <w:bCs/>
          <w:szCs w:val="20"/>
          <w:u w:val="single"/>
          <w:lang w:eastAsia="pl-PL"/>
        </w:rPr>
        <w:t>nych</w:t>
      </w:r>
      <w:r w:rsidRPr="00FA30B9">
        <w:rPr>
          <w:rFonts w:eastAsia="Times New Roman" w:cs="Arial"/>
          <w:bCs/>
          <w:szCs w:val="20"/>
          <w:lang w:eastAsia="pl-PL"/>
        </w:rPr>
        <w:t xml:space="preserve"> ………………</w:t>
      </w:r>
      <w:r>
        <w:rPr>
          <w:rFonts w:eastAsia="Times New Roman" w:cs="Arial"/>
          <w:bCs/>
          <w:szCs w:val="20"/>
          <w:lang w:eastAsia="pl-PL"/>
        </w:rPr>
        <w:t>..</w:t>
      </w:r>
      <w:r w:rsidRPr="00FA30B9">
        <w:rPr>
          <w:rFonts w:eastAsia="Times New Roman" w:cs="Arial"/>
          <w:bCs/>
          <w:szCs w:val="20"/>
          <w:lang w:eastAsia="pl-PL"/>
        </w:rPr>
        <w:t>…</w:t>
      </w:r>
      <w:r w:rsidR="004A1D3B">
        <w:rPr>
          <w:rFonts w:eastAsia="Times New Roman" w:cs="Arial"/>
          <w:bCs/>
          <w:szCs w:val="20"/>
          <w:lang w:eastAsia="pl-PL"/>
        </w:rPr>
        <w:t>..</w:t>
      </w:r>
      <w:r w:rsidRPr="00FA30B9">
        <w:rPr>
          <w:rFonts w:eastAsia="Times New Roman" w:cs="Arial"/>
          <w:bCs/>
          <w:szCs w:val="20"/>
          <w:lang w:eastAsia="pl-PL"/>
        </w:rPr>
        <w:t>…..</w:t>
      </w:r>
      <w:r w:rsidR="00DA35C6">
        <w:rPr>
          <w:rFonts w:eastAsia="Times New Roman" w:cs="Arial"/>
          <w:bCs/>
          <w:szCs w:val="20"/>
          <w:lang w:eastAsia="pl-PL"/>
        </w:rPr>
        <w:t>.</w:t>
      </w:r>
      <w:r w:rsidRPr="00FA30B9">
        <w:rPr>
          <w:rFonts w:eastAsia="Times New Roman" w:cs="Arial"/>
          <w:bCs/>
          <w:szCs w:val="20"/>
          <w:lang w:eastAsia="pl-PL"/>
        </w:rPr>
        <w:t>.</w:t>
      </w:r>
      <w:r>
        <w:rPr>
          <w:rFonts w:eastAsia="Times New Roman" w:cs="Arial"/>
          <w:bCs/>
          <w:szCs w:val="20"/>
          <w:lang w:eastAsia="pl-PL"/>
        </w:rPr>
        <w:t>....</w:t>
      </w:r>
      <w:r w:rsidR="00597A97">
        <w:rPr>
          <w:rFonts w:eastAsia="Times New Roman" w:cs="Arial"/>
          <w:bCs/>
          <w:szCs w:val="20"/>
          <w:lang w:eastAsia="pl-PL"/>
        </w:rPr>
        <w:t>……</w:t>
      </w:r>
      <w:r w:rsidRPr="00FA30B9">
        <w:rPr>
          <w:rFonts w:eastAsia="Times New Roman" w:cs="Arial"/>
          <w:bCs/>
          <w:szCs w:val="20"/>
          <w:lang w:eastAsia="pl-PL"/>
        </w:rPr>
        <w:t>PLN</w:t>
      </w:r>
    </w:p>
    <w:p w14:paraId="512026B2" w14:textId="4E1993D8" w:rsidR="009052D3" w:rsidRPr="00FA30B9" w:rsidRDefault="009052D3" w:rsidP="009052D3">
      <w:pPr>
        <w:widowControl w:val="0"/>
        <w:spacing w:before="0" w:line="360" w:lineRule="auto"/>
        <w:ind w:left="1416" w:firstLine="0"/>
        <w:rPr>
          <w:rFonts w:eastAsia="Times New Roman" w:cs="Arial"/>
          <w:bCs/>
          <w:szCs w:val="20"/>
          <w:lang w:eastAsia="pl-PL"/>
        </w:rPr>
      </w:pPr>
      <w:r>
        <w:rPr>
          <w:rFonts w:eastAsia="Times New Roman" w:cs="Arial"/>
          <w:bCs/>
          <w:szCs w:val="20"/>
          <w:lang w:eastAsia="pl-PL"/>
        </w:rPr>
        <w:t xml:space="preserve"> </w:t>
      </w:r>
      <w:r w:rsidRPr="00FA30B9">
        <w:rPr>
          <w:rFonts w:eastAsia="Times New Roman" w:cs="Arial"/>
          <w:bCs/>
          <w:szCs w:val="20"/>
          <w:lang w:eastAsia="pl-PL"/>
        </w:rPr>
        <w:t>słownie: ………………………………………………………</w:t>
      </w:r>
      <w:r w:rsidR="004A1D3B">
        <w:rPr>
          <w:rFonts w:eastAsia="Times New Roman" w:cs="Arial"/>
          <w:bCs/>
          <w:szCs w:val="20"/>
          <w:lang w:eastAsia="pl-PL"/>
        </w:rPr>
        <w:t>…</w:t>
      </w:r>
      <w:r w:rsidRPr="00FA30B9">
        <w:rPr>
          <w:rFonts w:eastAsia="Times New Roman" w:cs="Arial"/>
          <w:bCs/>
          <w:szCs w:val="20"/>
          <w:lang w:eastAsia="pl-PL"/>
        </w:rPr>
        <w:t>.….……PLN</w:t>
      </w:r>
    </w:p>
    <w:p w14:paraId="47FE009C" w14:textId="77777777" w:rsidR="00734D35" w:rsidRDefault="00734D35" w:rsidP="00D04F80">
      <w:pPr>
        <w:widowControl w:val="0"/>
        <w:ind w:left="907" w:hanging="340"/>
        <w:contextualSpacing/>
        <w:jc w:val="left"/>
        <w:rPr>
          <w:rFonts w:eastAsia="Times New Roman" w:cs="Arial"/>
          <w:b/>
          <w:szCs w:val="24"/>
          <w:lang w:eastAsia="pl-PL"/>
        </w:rPr>
      </w:pPr>
    </w:p>
    <w:p w14:paraId="5B564655" w14:textId="77777777" w:rsidR="00D04F80" w:rsidRPr="00D04F80" w:rsidRDefault="00D04F80" w:rsidP="00D04F80">
      <w:pPr>
        <w:widowControl w:val="0"/>
        <w:ind w:left="907" w:hanging="340"/>
        <w:contextualSpacing/>
        <w:jc w:val="left"/>
        <w:rPr>
          <w:rFonts w:eastAsia="Times New Roman" w:cs="Arial"/>
          <w:b/>
          <w:szCs w:val="24"/>
          <w:lang w:eastAsia="pl-PL"/>
        </w:rPr>
      </w:pPr>
      <w:r w:rsidRPr="00D04F80">
        <w:rPr>
          <w:rFonts w:eastAsia="Times New Roman" w:cs="Arial"/>
          <w:b/>
          <w:szCs w:val="24"/>
          <w:lang w:eastAsia="pl-PL"/>
        </w:rPr>
        <w:t>b)  Oświadczamy, że w ramach przedmiotowego zadania na przedmiot zamówienia udzielamy …….. miesięcznej gwarancji i rękojmi.</w:t>
      </w:r>
    </w:p>
    <w:p w14:paraId="2046B72D" w14:textId="77777777" w:rsidR="00734D35" w:rsidRDefault="00734D35" w:rsidP="00D04F80">
      <w:pPr>
        <w:widowControl w:val="0"/>
        <w:spacing w:after="120"/>
        <w:ind w:firstLine="0"/>
        <w:contextualSpacing/>
        <w:jc w:val="left"/>
        <w:rPr>
          <w:rFonts w:eastAsia="Times New Roman" w:cs="Arial"/>
          <w:b/>
          <w:szCs w:val="24"/>
          <w:lang w:eastAsia="pl-PL"/>
        </w:rPr>
      </w:pPr>
    </w:p>
    <w:p w14:paraId="17D51668" w14:textId="77777777" w:rsidR="00D04F80" w:rsidRPr="00D04F80" w:rsidRDefault="00D04F80" w:rsidP="00D04F80">
      <w:pPr>
        <w:widowControl w:val="0"/>
        <w:spacing w:after="120"/>
        <w:ind w:firstLine="0"/>
        <w:contextualSpacing/>
        <w:jc w:val="left"/>
        <w:rPr>
          <w:rFonts w:eastAsia="Times New Roman" w:cs="Arial"/>
          <w:b/>
          <w:szCs w:val="24"/>
          <w:lang w:eastAsia="pl-PL"/>
        </w:rPr>
      </w:pPr>
      <w:r w:rsidRPr="00D04F80">
        <w:rPr>
          <w:rFonts w:eastAsia="Times New Roman" w:cs="Arial"/>
          <w:b/>
          <w:szCs w:val="24"/>
          <w:lang w:eastAsia="pl-PL"/>
        </w:rPr>
        <w:t xml:space="preserve">2. Deklarujemy wykonanie zamówienia w terminie </w:t>
      </w:r>
      <w:r w:rsidRPr="004A1D3B">
        <w:rPr>
          <w:rFonts w:eastAsia="Times New Roman" w:cs="Arial"/>
          <w:b/>
          <w:szCs w:val="24"/>
          <w:lang w:eastAsia="pl-PL"/>
        </w:rPr>
        <w:t>do 30 listopada 2020 roku.</w:t>
      </w:r>
    </w:p>
    <w:p w14:paraId="64C94575" w14:textId="77777777" w:rsidR="00D04F80" w:rsidRPr="00D04F80" w:rsidRDefault="00D04F80" w:rsidP="00D04F80">
      <w:pPr>
        <w:spacing w:line="23" w:lineRule="atLeast"/>
        <w:ind w:left="738" w:hanging="284"/>
        <w:contextualSpacing/>
        <w:rPr>
          <w:rFonts w:eastAsia="Times New Roman" w:cs="Arial"/>
          <w:szCs w:val="24"/>
          <w:highlight w:val="yellow"/>
          <w:lang w:eastAsia="pl-PL"/>
        </w:rPr>
      </w:pPr>
    </w:p>
    <w:p w14:paraId="187A83C1" w14:textId="77777777" w:rsidR="00D04F80" w:rsidRPr="00D04F80" w:rsidRDefault="00D04F80" w:rsidP="00D04F80">
      <w:pPr>
        <w:widowControl w:val="0"/>
        <w:spacing w:before="0" w:line="23" w:lineRule="atLeast"/>
        <w:ind w:firstLine="0"/>
        <w:contextualSpacing/>
        <w:rPr>
          <w:rFonts w:eastAsia="Times New Roman" w:cs="Arial"/>
          <w:szCs w:val="20"/>
          <w:lang w:eastAsia="pl-PL"/>
        </w:rPr>
      </w:pPr>
      <w:r w:rsidRPr="00D04F80">
        <w:rPr>
          <w:rFonts w:eastAsia="Times New Roman" w:cs="Arial"/>
          <w:b/>
          <w:szCs w:val="20"/>
          <w:lang w:eastAsia="pl-PL"/>
        </w:rPr>
        <w:t xml:space="preserve">3. </w:t>
      </w:r>
      <w:r w:rsidRPr="00D04F80">
        <w:rPr>
          <w:rFonts w:eastAsia="Times New Roman" w:cs="Arial"/>
          <w:szCs w:val="20"/>
          <w:lang w:eastAsia="pl-PL"/>
        </w:rPr>
        <w:t>Ponadto, przystępując do niniejszego postępowania, w nawiązaniu do art. 297 § 1 ustawy z dnia 6 czerwca 1997 r.- Kodeks karny (jedn. tekst Dz. U. z 2018 r. poz. 1600 z późniejszymi zmianami), będąc świadomymi odpowiedzialności karnej z tytułu składania fałszywych oświadczeń w celu uzyskania zamówienia, zamówienia publicznego oświadczamy, że:</w:t>
      </w:r>
    </w:p>
    <w:p w14:paraId="2F1D4C52" w14:textId="77777777" w:rsidR="00D04F80" w:rsidRPr="00D04F80" w:rsidRDefault="00D04F80" w:rsidP="00D04F80">
      <w:pPr>
        <w:widowControl w:val="0"/>
        <w:numPr>
          <w:ilvl w:val="1"/>
          <w:numId w:val="5"/>
        </w:numPr>
        <w:spacing w:before="0" w:after="200" w:line="23" w:lineRule="atLeast"/>
        <w:ind w:left="851"/>
        <w:jc w:val="left"/>
        <w:rPr>
          <w:rFonts w:eastAsia="Times New Roman" w:cs="Arial"/>
          <w:szCs w:val="20"/>
          <w:lang w:eastAsia="pl-PL"/>
        </w:rPr>
      </w:pPr>
      <w:r w:rsidRPr="00D04F80">
        <w:rPr>
          <w:rFonts w:eastAsia="Times New Roman" w:cs="Arial"/>
          <w:szCs w:val="20"/>
          <w:lang w:eastAsia="pl-PL"/>
        </w:rPr>
        <w:t>osobami przewidzianymi na kierownika budowy i kierowników robót są: Pan/i …………………………………………....................................................................................................................................................................................................................................................................................................................... Osoby te spełniają  warunki określone w pkt. 6.2.2 lit. c SIWZ.</w:t>
      </w:r>
    </w:p>
    <w:p w14:paraId="1205AB07" w14:textId="77777777" w:rsidR="00D04F80" w:rsidRPr="00D04F80" w:rsidRDefault="00D04F80" w:rsidP="000D1826">
      <w:pPr>
        <w:widowControl w:val="0"/>
        <w:numPr>
          <w:ilvl w:val="1"/>
          <w:numId w:val="5"/>
        </w:numPr>
        <w:spacing w:before="0" w:after="200" w:line="23" w:lineRule="atLeast"/>
        <w:ind w:left="851"/>
        <w:rPr>
          <w:rFonts w:eastAsia="Times New Roman" w:cs="Arial"/>
          <w:szCs w:val="20"/>
          <w:lang w:eastAsia="pl-PL"/>
        </w:rPr>
      </w:pPr>
      <w:r w:rsidRPr="00D04F80">
        <w:rPr>
          <w:rFonts w:eastAsia="Times New Roman" w:cs="Arial"/>
          <w:szCs w:val="20"/>
          <w:lang w:eastAsia="pl-PL"/>
        </w:rPr>
        <w:t xml:space="preserve">Zapoznaliśmy się ze Specyfikacja Istotnych Warunków Zamówienia i nie </w:t>
      </w:r>
      <w:r w:rsidRPr="00D04F80">
        <w:rPr>
          <w:rFonts w:eastAsia="Times New Roman" w:cs="Arial"/>
          <w:szCs w:val="20"/>
          <w:lang w:eastAsia="pl-PL"/>
        </w:rPr>
        <w:lastRenderedPageBreak/>
        <w:t>wnosimy do niej zastrzeżeń oraz, że zobowiązujemy się do wykonania zamówienia uwzględniając wszystkie zalecenia wynikające z tej specyfikacji i dołączonych do niej załączników.</w:t>
      </w:r>
    </w:p>
    <w:p w14:paraId="7E7ED8B9" w14:textId="77777777" w:rsidR="00D04F80" w:rsidRPr="00D04F80" w:rsidRDefault="00D04F80" w:rsidP="000D1826">
      <w:pPr>
        <w:widowControl w:val="0"/>
        <w:numPr>
          <w:ilvl w:val="1"/>
          <w:numId w:val="5"/>
        </w:numPr>
        <w:tabs>
          <w:tab w:val="num" w:pos="540"/>
        </w:tabs>
        <w:spacing w:before="0" w:after="200" w:line="23" w:lineRule="atLeast"/>
        <w:ind w:left="851"/>
        <w:rPr>
          <w:rFonts w:eastAsia="Times New Roman" w:cs="Arial"/>
          <w:szCs w:val="20"/>
          <w:lang w:eastAsia="pl-PL"/>
        </w:rPr>
      </w:pPr>
      <w:r w:rsidRPr="00D04F80">
        <w:rPr>
          <w:rFonts w:eastAsia="Times New Roman" w:cs="Arial"/>
          <w:szCs w:val="20"/>
          <w:lang w:eastAsia="pl-PL"/>
        </w:rPr>
        <w:t>Oświadczamy, że uzyskaliśmy konieczne informacje do właściwego przygotowania oferty.</w:t>
      </w:r>
    </w:p>
    <w:p w14:paraId="634D1F5A" w14:textId="77777777" w:rsidR="00D04F80" w:rsidRPr="00D04F80" w:rsidRDefault="00D04F80" w:rsidP="00D04F80">
      <w:pPr>
        <w:widowControl w:val="0"/>
        <w:numPr>
          <w:ilvl w:val="1"/>
          <w:numId w:val="5"/>
        </w:numPr>
        <w:tabs>
          <w:tab w:val="num" w:pos="540"/>
        </w:tabs>
        <w:spacing w:before="0" w:after="200" w:line="23" w:lineRule="atLeast"/>
        <w:ind w:left="851"/>
        <w:jc w:val="left"/>
        <w:rPr>
          <w:rFonts w:eastAsia="Times New Roman" w:cs="Arial"/>
          <w:szCs w:val="20"/>
          <w:lang w:eastAsia="pl-PL"/>
        </w:rPr>
      </w:pPr>
      <w:r w:rsidRPr="00D04F80">
        <w:rPr>
          <w:rFonts w:eastAsia="Calibri" w:cs="Arial"/>
          <w:szCs w:val="24"/>
          <w:lang w:eastAsia="pl-PL"/>
        </w:rPr>
        <w:t>Oświadczamy, że jest nam znany, zakres prac objęty zamówieniem.</w:t>
      </w:r>
    </w:p>
    <w:p w14:paraId="20B89A23" w14:textId="77777777" w:rsidR="00D04F80" w:rsidRPr="00D04F80" w:rsidRDefault="00D04F80" w:rsidP="00D04F80">
      <w:pPr>
        <w:widowControl w:val="0"/>
        <w:numPr>
          <w:ilvl w:val="1"/>
          <w:numId w:val="5"/>
        </w:numPr>
        <w:tabs>
          <w:tab w:val="num" w:pos="540"/>
        </w:tabs>
        <w:spacing w:before="0" w:after="200" w:line="23" w:lineRule="atLeast"/>
        <w:ind w:left="851"/>
        <w:jc w:val="left"/>
        <w:rPr>
          <w:rFonts w:eastAsia="Times New Roman" w:cs="Arial"/>
          <w:szCs w:val="20"/>
          <w:lang w:eastAsia="pl-PL"/>
        </w:rPr>
      </w:pPr>
      <w:r w:rsidRPr="00D04F80">
        <w:rPr>
          <w:rFonts w:eastAsia="Times New Roman" w:cs="Arial"/>
          <w:szCs w:val="20"/>
          <w:lang w:eastAsia="pl-PL"/>
        </w:rPr>
        <w:t>Oświadczamy, że spełniamy wszystkie wymagania zawarte w SIWZ.</w:t>
      </w:r>
    </w:p>
    <w:p w14:paraId="64FDED68" w14:textId="77777777" w:rsidR="00D04F80" w:rsidRPr="00D04F80" w:rsidRDefault="00D04F80" w:rsidP="000D1826">
      <w:pPr>
        <w:widowControl w:val="0"/>
        <w:numPr>
          <w:ilvl w:val="1"/>
          <w:numId w:val="5"/>
        </w:numPr>
        <w:tabs>
          <w:tab w:val="num" w:pos="540"/>
        </w:tabs>
        <w:spacing w:before="0" w:after="200" w:line="23" w:lineRule="atLeast"/>
        <w:ind w:left="851"/>
        <w:rPr>
          <w:rFonts w:eastAsia="Times New Roman" w:cs="Arial"/>
          <w:szCs w:val="20"/>
          <w:lang w:eastAsia="pl-PL"/>
        </w:rPr>
      </w:pPr>
      <w:r w:rsidRPr="00D04F80">
        <w:rPr>
          <w:rFonts w:eastAsia="Times New Roman" w:cs="Arial"/>
          <w:szCs w:val="20"/>
          <w:lang w:eastAsia="pl-PL"/>
        </w:rPr>
        <w:t>Oświadczamy, że akceptujemy bez zastrzeżeń projekt umowy stanowiącej (załącznik nr 4 do SWIZ).</w:t>
      </w:r>
    </w:p>
    <w:p w14:paraId="7C898D90" w14:textId="77777777" w:rsidR="00D04F80" w:rsidRPr="00D04F80" w:rsidRDefault="00D04F80" w:rsidP="000D1826">
      <w:pPr>
        <w:widowControl w:val="0"/>
        <w:numPr>
          <w:ilvl w:val="1"/>
          <w:numId w:val="5"/>
        </w:numPr>
        <w:tabs>
          <w:tab w:val="num" w:pos="540"/>
        </w:tabs>
        <w:spacing w:before="0" w:after="200" w:line="23" w:lineRule="atLeast"/>
        <w:ind w:left="851"/>
        <w:rPr>
          <w:rFonts w:eastAsia="Times New Roman" w:cs="Arial"/>
          <w:szCs w:val="20"/>
          <w:lang w:eastAsia="pl-PL"/>
        </w:rPr>
      </w:pPr>
      <w:r w:rsidRPr="00D04F80">
        <w:rPr>
          <w:rFonts w:eastAsia="Times New Roman" w:cs="Arial"/>
          <w:szCs w:val="20"/>
          <w:lang w:eastAsia="pl-PL"/>
        </w:rPr>
        <w:t>Wykonawca oświadcza, że realizacja przedmiotowego postepowania</w:t>
      </w:r>
      <w:r w:rsidRPr="00D04F80">
        <w:rPr>
          <w:rFonts w:eastAsia="Times New Roman" w:cs="Arial"/>
          <w:b/>
          <w:szCs w:val="20"/>
          <w:lang w:eastAsia="pl-PL"/>
        </w:rPr>
        <w:t xml:space="preserve"> będzie prowadzić/nie będzie prowadzić</w:t>
      </w:r>
      <w:r w:rsidRPr="00D04F80">
        <w:rPr>
          <w:rFonts w:eastAsia="Times New Roman" w:cs="Arial"/>
          <w:szCs w:val="20"/>
          <w:lang w:eastAsia="pl-PL"/>
        </w:rPr>
        <w:t xml:space="preserve"> (</w:t>
      </w:r>
      <w:r w:rsidRPr="00D04F80">
        <w:rPr>
          <w:rFonts w:eastAsia="Times New Roman" w:cs="Arial"/>
          <w:sz w:val="20"/>
          <w:szCs w:val="20"/>
          <w:lang w:eastAsia="pl-PL"/>
        </w:rPr>
        <w:t>niepotrzebna skreślić</w:t>
      </w:r>
      <w:r w:rsidRPr="00D04F80">
        <w:rPr>
          <w:rFonts w:eastAsia="Times New Roman" w:cs="Arial"/>
          <w:szCs w:val="20"/>
          <w:lang w:eastAsia="pl-PL"/>
        </w:rPr>
        <w:t xml:space="preserve">) do powstania u zamawiającego obowiązku podatkowego zgodnie z przepisami o podatku od towarów i usług. Wykonawca informuje, że obowiązek podatkowy będzie dotyczył </w:t>
      </w:r>
      <w:r w:rsidRPr="00D04F80">
        <w:rPr>
          <w:rFonts w:eastAsia="Times New Roman" w:cs="Arial"/>
          <w:sz w:val="20"/>
          <w:szCs w:val="20"/>
          <w:lang w:eastAsia="pl-PL"/>
        </w:rPr>
        <w:t>(nazwa rodzaju towaru, usługi, roboty budowlanej)</w:t>
      </w:r>
      <w:r w:rsidRPr="00D04F80">
        <w:rPr>
          <w:rFonts w:eastAsia="Times New Roman" w:cs="Arial"/>
          <w:szCs w:val="20"/>
          <w:lang w:eastAsia="pl-PL"/>
        </w:rPr>
        <w:t xml:space="preserve">  …………………………… ……………………………………………..….. a wartość tego podatku wyniesie: ……………………………………………………….…..PLN.</w:t>
      </w:r>
    </w:p>
    <w:p w14:paraId="4408C4E6" w14:textId="77777777" w:rsidR="00D04F80" w:rsidRPr="00D04F80" w:rsidRDefault="00D04F80" w:rsidP="000D1826">
      <w:pPr>
        <w:widowControl w:val="0"/>
        <w:numPr>
          <w:ilvl w:val="1"/>
          <w:numId w:val="5"/>
        </w:numPr>
        <w:tabs>
          <w:tab w:val="num" w:pos="540"/>
        </w:tabs>
        <w:spacing w:before="0" w:after="200" w:line="23" w:lineRule="atLeast"/>
        <w:ind w:left="851"/>
        <w:rPr>
          <w:rFonts w:eastAsia="Times New Roman" w:cs="Arial"/>
          <w:szCs w:val="20"/>
          <w:lang w:eastAsia="pl-PL"/>
        </w:rPr>
      </w:pPr>
      <w:r w:rsidRPr="00D04F80">
        <w:rPr>
          <w:rFonts w:eastAsia="Times New Roman" w:cs="Arial"/>
          <w:szCs w:val="20"/>
          <w:lang w:eastAsia="pl-PL"/>
        </w:rPr>
        <w:t xml:space="preserve">Oświadczamy, że cena oferty </w:t>
      </w:r>
      <w:r w:rsidRPr="00D04F80">
        <w:rPr>
          <w:rFonts w:eastAsia="Times New Roman" w:cs="Arial"/>
          <w:szCs w:val="24"/>
          <w:lang w:eastAsia="pl-PL"/>
        </w:rPr>
        <w:t>stanowi całkowitą wartością, jaką Zamawiający zobowiązany jest zapłacić za przedmiot zamówienia</w:t>
      </w:r>
      <w:r w:rsidRPr="00D04F80">
        <w:rPr>
          <w:rFonts w:eastAsia="Times New Roman" w:cs="Arial"/>
          <w:szCs w:val="20"/>
          <w:lang w:eastAsia="pl-PL"/>
        </w:rPr>
        <w:t xml:space="preserve"> i uwzględnia wszelkie koszty i narzuty jakie Wykonawca poniesie w związku z wykonaniem zamówienia</w:t>
      </w:r>
    </w:p>
    <w:p w14:paraId="1F768180" w14:textId="77777777" w:rsidR="00D04F80" w:rsidRPr="00D04F80" w:rsidRDefault="00D04F80" w:rsidP="000D1826">
      <w:pPr>
        <w:widowControl w:val="0"/>
        <w:numPr>
          <w:ilvl w:val="1"/>
          <w:numId w:val="5"/>
        </w:numPr>
        <w:tabs>
          <w:tab w:val="num" w:pos="540"/>
        </w:tabs>
        <w:spacing w:before="0" w:after="200" w:line="23" w:lineRule="atLeast"/>
        <w:ind w:left="851"/>
        <w:rPr>
          <w:rFonts w:eastAsia="Times New Roman" w:cs="Arial"/>
          <w:szCs w:val="20"/>
          <w:lang w:eastAsia="pl-PL"/>
        </w:rPr>
      </w:pPr>
      <w:r w:rsidRPr="00D04F80">
        <w:rPr>
          <w:rFonts w:eastAsia="Times New Roman" w:cs="Arial"/>
          <w:szCs w:val="20"/>
          <w:lang w:eastAsia="pl-PL"/>
        </w:rPr>
        <w:t>Oświadczamy, że w przypadku wyboru naszej oferty zobowiązujemy się, do zawarcia umowy  w miejscu  i terminie wskazanym przez Zamawiającego.</w:t>
      </w:r>
    </w:p>
    <w:p w14:paraId="2052CC17" w14:textId="77777777" w:rsidR="00D04F80" w:rsidRPr="00D04F80" w:rsidRDefault="00D04F80" w:rsidP="000D1826">
      <w:pPr>
        <w:widowControl w:val="0"/>
        <w:numPr>
          <w:ilvl w:val="1"/>
          <w:numId w:val="5"/>
        </w:numPr>
        <w:spacing w:before="0" w:after="200" w:line="23" w:lineRule="atLeast"/>
        <w:ind w:left="964" w:hanging="397"/>
        <w:rPr>
          <w:rFonts w:eastAsia="Times New Roman" w:cs="Arial"/>
          <w:szCs w:val="20"/>
          <w:lang w:eastAsia="pl-PL"/>
        </w:rPr>
      </w:pPr>
      <w:r w:rsidRPr="00D04F80">
        <w:rPr>
          <w:rFonts w:eastAsia="Times New Roman" w:cs="Arial"/>
          <w:szCs w:val="20"/>
          <w:lang w:eastAsia="pl-PL"/>
        </w:rPr>
        <w:t xml:space="preserve">Oświadczamy, iż niniejsze zamówienie zamierzamy wykonać z </w:t>
      </w:r>
      <w:r w:rsidRPr="00D04F80">
        <w:rPr>
          <w:rFonts w:eastAsia="Times New Roman" w:cs="Arial"/>
          <w:b/>
          <w:szCs w:val="20"/>
          <w:lang w:eastAsia="pl-PL"/>
        </w:rPr>
        <w:t>udziałem podwykonawców / bez udziału podwykonawców</w:t>
      </w:r>
      <w:r w:rsidRPr="00D04F80">
        <w:rPr>
          <w:rFonts w:eastAsia="Times New Roman" w:cs="Arial"/>
          <w:b/>
          <w:szCs w:val="20"/>
          <w:vertAlign w:val="superscript"/>
          <w:lang w:eastAsia="pl-PL"/>
        </w:rPr>
        <w:t>2)</w:t>
      </w:r>
      <w:r w:rsidRPr="00D04F80">
        <w:rPr>
          <w:rFonts w:eastAsia="Times New Roman" w:cs="Arial"/>
          <w:b/>
          <w:szCs w:val="20"/>
          <w:lang w:eastAsia="pl-PL"/>
        </w:rPr>
        <w:t>.</w:t>
      </w:r>
    </w:p>
    <w:p w14:paraId="236C57DD" w14:textId="77777777" w:rsidR="00D04F80" w:rsidRPr="00D04F80" w:rsidRDefault="00D04F80" w:rsidP="000D1826">
      <w:pPr>
        <w:widowControl w:val="0"/>
        <w:numPr>
          <w:ilvl w:val="1"/>
          <w:numId w:val="5"/>
        </w:numPr>
        <w:spacing w:before="0" w:after="200" w:line="23" w:lineRule="atLeast"/>
        <w:ind w:left="964" w:hanging="397"/>
        <w:rPr>
          <w:rFonts w:eastAsia="Times New Roman" w:cs="Arial"/>
          <w:szCs w:val="20"/>
          <w:lang w:eastAsia="pl-PL"/>
        </w:rPr>
      </w:pPr>
      <w:r w:rsidRPr="00D04F80">
        <w:rPr>
          <w:rFonts w:eastAsia="Times New Roman" w:cs="Arial"/>
          <w:szCs w:val="20"/>
          <w:lang w:eastAsia="pl-PL"/>
        </w:rPr>
        <w:t>Oświadczamy, że przez cały okres realizacji zamówienia wszyscy pracownicy o których mowa w pkt. 3.2.15. SIWZ będą w rozumieniu</w:t>
      </w:r>
      <w:r w:rsidRPr="00D04F80">
        <w:rPr>
          <w:rFonts w:eastAsia="Calibri" w:cs="Arial"/>
          <w:szCs w:val="24"/>
          <w:lang w:eastAsia="pl-PL"/>
        </w:rPr>
        <w:t xml:space="preserve"> </w:t>
      </w:r>
      <w:r w:rsidRPr="00D04F80">
        <w:rPr>
          <w:rFonts w:eastAsia="Times New Roman" w:cs="Arial"/>
          <w:szCs w:val="20"/>
          <w:lang w:eastAsia="pl-PL"/>
        </w:rPr>
        <w:t xml:space="preserve">przepisów ustawy z dnia 26 czerwca 1974 r. Kodeks pracy (jedn. tekst Dz. U. z 201 r., poz. 1040 z </w:t>
      </w:r>
      <w:proofErr w:type="spellStart"/>
      <w:r w:rsidRPr="00D04F80">
        <w:rPr>
          <w:rFonts w:eastAsia="Times New Roman" w:cs="Arial"/>
          <w:szCs w:val="20"/>
          <w:lang w:eastAsia="pl-PL"/>
        </w:rPr>
        <w:t>poźn</w:t>
      </w:r>
      <w:proofErr w:type="spellEnd"/>
      <w:r w:rsidRPr="00D04F80">
        <w:rPr>
          <w:rFonts w:eastAsia="Times New Roman" w:cs="Arial"/>
          <w:szCs w:val="20"/>
          <w:lang w:eastAsia="pl-PL"/>
        </w:rPr>
        <w:t>. zm.).zatrudnieni w oparciu o umowę o pracę.</w:t>
      </w:r>
    </w:p>
    <w:p w14:paraId="0E737408" w14:textId="29A75E71" w:rsidR="00D04F80" w:rsidRPr="00D04F80" w:rsidRDefault="00D04F80" w:rsidP="000D1826">
      <w:pPr>
        <w:widowControl w:val="0"/>
        <w:numPr>
          <w:ilvl w:val="1"/>
          <w:numId w:val="5"/>
        </w:numPr>
        <w:spacing w:before="0" w:after="200" w:line="23" w:lineRule="atLeast"/>
        <w:ind w:left="964" w:hanging="397"/>
        <w:rPr>
          <w:rFonts w:eastAsia="Times New Roman" w:cs="Arial"/>
          <w:szCs w:val="20"/>
          <w:lang w:eastAsia="pl-PL"/>
        </w:rPr>
      </w:pPr>
      <w:r w:rsidRPr="00D04F80">
        <w:rPr>
          <w:rFonts w:eastAsia="Times New Roman" w:cs="Arial"/>
          <w:szCs w:val="20"/>
          <w:lang w:eastAsia="pl-PL"/>
        </w:rPr>
        <w:t xml:space="preserve">Oświadczamy, że Wykonawca jest małym/średnim przedsiębiorcą </w:t>
      </w:r>
      <w:r w:rsidRPr="00D04F80">
        <w:rPr>
          <w:rFonts w:eastAsia="Times New Roman" w:cs="Arial"/>
          <w:b/>
          <w:szCs w:val="20"/>
          <w:lang w:eastAsia="pl-PL"/>
        </w:rPr>
        <w:t>TAK/NIE</w:t>
      </w:r>
      <w:r w:rsidRPr="00D04F80">
        <w:rPr>
          <w:rFonts w:eastAsia="Times New Roman" w:cs="Arial"/>
          <w:b/>
          <w:szCs w:val="20"/>
          <w:vertAlign w:val="superscript"/>
          <w:lang w:eastAsia="pl-PL"/>
        </w:rPr>
        <w:footnoteReference w:id="2"/>
      </w:r>
      <w:r w:rsidRPr="00D04F80">
        <w:rPr>
          <w:rFonts w:eastAsia="Times New Roman" w:cs="Arial"/>
          <w:b/>
          <w:szCs w:val="20"/>
          <w:vertAlign w:val="superscript"/>
          <w:lang w:eastAsia="pl-PL"/>
        </w:rPr>
        <w:t>)</w:t>
      </w:r>
      <w:r w:rsidRPr="00D04F80">
        <w:rPr>
          <w:rFonts w:eastAsia="Times New Roman" w:cs="Arial"/>
          <w:b/>
          <w:szCs w:val="20"/>
          <w:lang w:eastAsia="pl-PL"/>
        </w:rPr>
        <w:t>.</w:t>
      </w:r>
    </w:p>
    <w:p w14:paraId="7E3719F7" w14:textId="77777777" w:rsidR="00D04F80" w:rsidRPr="00D04F80" w:rsidRDefault="00D04F80" w:rsidP="000D1826">
      <w:pPr>
        <w:widowControl w:val="0"/>
        <w:numPr>
          <w:ilvl w:val="1"/>
          <w:numId w:val="5"/>
        </w:numPr>
        <w:spacing w:before="0" w:after="200" w:line="23" w:lineRule="atLeast"/>
        <w:ind w:left="964" w:hanging="397"/>
        <w:rPr>
          <w:rFonts w:eastAsia="Times New Roman" w:cs="Arial"/>
          <w:szCs w:val="20"/>
          <w:lang w:eastAsia="pl-PL"/>
        </w:rPr>
      </w:pPr>
      <w:r w:rsidRPr="00D04F80">
        <w:rPr>
          <w:rFonts w:eastAsia="Times New Roman" w:cs="Arial"/>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22EC0860" w14:textId="77777777" w:rsidR="00D04F80" w:rsidRPr="00D04F80" w:rsidRDefault="00D04F80" w:rsidP="000D1826">
      <w:pPr>
        <w:widowControl w:val="0"/>
        <w:numPr>
          <w:ilvl w:val="1"/>
          <w:numId w:val="5"/>
        </w:numPr>
        <w:spacing w:before="0" w:after="200" w:line="23" w:lineRule="atLeast"/>
        <w:ind w:left="964" w:hanging="397"/>
        <w:rPr>
          <w:rFonts w:eastAsia="Times New Roman" w:cs="Arial"/>
          <w:szCs w:val="20"/>
          <w:lang w:eastAsia="pl-PL"/>
        </w:rPr>
      </w:pPr>
      <w:r w:rsidRPr="00D04F80">
        <w:rPr>
          <w:rFonts w:eastAsia="Times New Roman" w:cs="Arial"/>
          <w:szCs w:val="20"/>
          <w:lang w:eastAsia="pl-PL"/>
        </w:rPr>
        <w:t xml:space="preserve">Uważamy się za związanych niniejszą ofertą przez okres 30 dni, który </w:t>
      </w:r>
      <w:r w:rsidRPr="00D04F80">
        <w:rPr>
          <w:rFonts w:eastAsia="Times New Roman" w:cs="Arial"/>
          <w:szCs w:val="20"/>
          <w:lang w:eastAsia="pl-PL"/>
        </w:rPr>
        <w:lastRenderedPageBreak/>
        <w:t>rozpoczyna swój bieg wraz z ostatecznym terminem składania ofert.</w:t>
      </w:r>
    </w:p>
    <w:p w14:paraId="540A173A" w14:textId="77777777" w:rsidR="00D04F80" w:rsidRPr="00D04F80" w:rsidRDefault="00D04F80" w:rsidP="000D1826">
      <w:pPr>
        <w:widowControl w:val="0"/>
        <w:numPr>
          <w:ilvl w:val="1"/>
          <w:numId w:val="5"/>
        </w:numPr>
        <w:tabs>
          <w:tab w:val="num" w:pos="540"/>
        </w:tabs>
        <w:spacing w:before="0" w:after="200" w:line="23" w:lineRule="atLeast"/>
        <w:ind w:left="964" w:hanging="397"/>
        <w:rPr>
          <w:rFonts w:eastAsia="Times New Roman" w:cs="Arial"/>
          <w:szCs w:val="20"/>
          <w:lang w:eastAsia="pl-PL"/>
        </w:rPr>
      </w:pPr>
      <w:r w:rsidRPr="00D04F80">
        <w:rPr>
          <w:rFonts w:eastAsia="Times New Roman" w:cs="Arial"/>
          <w:szCs w:val="20"/>
          <w:lang w:eastAsia="pl-PL"/>
        </w:rPr>
        <w:t>Oświadczamy, że strony……………………..... stanowią tajemnice firmy.</w:t>
      </w:r>
    </w:p>
    <w:p w14:paraId="2229E96F" w14:textId="77777777" w:rsidR="00D04F80" w:rsidRPr="00D04F80" w:rsidRDefault="00D04F80" w:rsidP="000D1826">
      <w:pPr>
        <w:widowControl w:val="0"/>
        <w:numPr>
          <w:ilvl w:val="1"/>
          <w:numId w:val="5"/>
        </w:numPr>
        <w:tabs>
          <w:tab w:val="num" w:pos="540"/>
        </w:tabs>
        <w:spacing w:before="0" w:after="200" w:line="23" w:lineRule="atLeast"/>
        <w:ind w:left="964" w:hanging="397"/>
        <w:rPr>
          <w:rFonts w:eastAsia="Times New Roman" w:cs="Arial"/>
          <w:szCs w:val="20"/>
          <w:lang w:eastAsia="pl-PL"/>
        </w:rPr>
      </w:pPr>
      <w:r w:rsidRPr="00D04F80">
        <w:rPr>
          <w:rFonts w:eastAsia="Times New Roman" w:cs="Arial"/>
          <w:szCs w:val="20"/>
          <w:lang w:eastAsia="pl-PL"/>
        </w:rPr>
        <w:t xml:space="preserve">Oferta została złożona na ....... stronach (kartach) kolejno </w:t>
      </w:r>
      <w:proofErr w:type="spellStart"/>
      <w:r w:rsidRPr="00D04F80">
        <w:rPr>
          <w:rFonts w:eastAsia="Times New Roman" w:cs="Arial"/>
          <w:szCs w:val="20"/>
          <w:lang w:eastAsia="pl-PL"/>
        </w:rPr>
        <w:t>ponumerowa-nych</w:t>
      </w:r>
      <w:proofErr w:type="spellEnd"/>
      <w:r w:rsidRPr="00D04F80">
        <w:rPr>
          <w:rFonts w:eastAsia="Times New Roman" w:cs="Arial"/>
          <w:szCs w:val="20"/>
          <w:lang w:eastAsia="pl-PL"/>
        </w:rPr>
        <w:t xml:space="preserve"> i podpisanych. </w:t>
      </w:r>
    </w:p>
    <w:p w14:paraId="3CED073D" w14:textId="77777777" w:rsidR="00D04F80" w:rsidRPr="00D04F80" w:rsidRDefault="00D04F80" w:rsidP="000D1826">
      <w:pPr>
        <w:widowControl w:val="0"/>
        <w:spacing w:line="23" w:lineRule="atLeast"/>
        <w:ind w:left="851" w:hanging="284"/>
        <w:rPr>
          <w:rFonts w:eastAsia="Times New Roman" w:cs="Arial"/>
          <w:szCs w:val="20"/>
          <w:lang w:eastAsia="pl-PL"/>
        </w:rPr>
      </w:pPr>
      <w:r w:rsidRPr="00D04F80">
        <w:rPr>
          <w:rFonts w:eastAsia="Times New Roman" w:cs="Arial"/>
          <w:szCs w:val="20"/>
          <w:lang w:eastAsia="pl-PL"/>
        </w:rPr>
        <w:t>17) 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C3B86AD" w14:textId="77777777" w:rsidR="00D04F80" w:rsidRPr="00D04F80" w:rsidRDefault="00D04F80" w:rsidP="00D04F80">
      <w:pPr>
        <w:widowControl w:val="0"/>
        <w:tabs>
          <w:tab w:val="num" w:pos="1800"/>
        </w:tabs>
        <w:spacing w:line="23" w:lineRule="atLeast"/>
        <w:ind w:left="113" w:firstLine="0"/>
        <w:rPr>
          <w:rFonts w:eastAsia="Times New Roman" w:cs="Arial"/>
          <w:szCs w:val="20"/>
          <w:lang w:eastAsia="pl-PL"/>
        </w:rPr>
      </w:pPr>
      <w:r w:rsidRPr="00D04F80">
        <w:rPr>
          <w:rFonts w:eastAsia="Times New Roman" w:cs="Arial"/>
          <w:szCs w:val="20"/>
          <w:lang w:eastAsia="pl-PL"/>
        </w:rPr>
        <w:t xml:space="preserve">Załącznikami do niniejszej oferty są : </w:t>
      </w:r>
    </w:p>
    <w:p w14:paraId="42AA7AAE" w14:textId="77777777" w:rsidR="00D04F80" w:rsidRPr="00D04F80" w:rsidRDefault="00D04F80" w:rsidP="00D04F80">
      <w:pPr>
        <w:widowControl w:val="0"/>
        <w:numPr>
          <w:ilvl w:val="0"/>
          <w:numId w:val="4"/>
        </w:numPr>
        <w:spacing w:before="0" w:after="200" w:line="23" w:lineRule="atLeast"/>
        <w:ind w:left="113"/>
        <w:jc w:val="left"/>
        <w:rPr>
          <w:rFonts w:eastAsia="Times New Roman" w:cs="Arial"/>
          <w:szCs w:val="20"/>
          <w:lang w:eastAsia="pl-PL"/>
        </w:rPr>
      </w:pPr>
      <w:r w:rsidRPr="00D04F80">
        <w:rPr>
          <w:rFonts w:eastAsia="Times New Roman" w:cs="Arial"/>
          <w:szCs w:val="20"/>
          <w:lang w:eastAsia="pl-PL"/>
        </w:rPr>
        <w:t>…………………………</w:t>
      </w:r>
    </w:p>
    <w:p w14:paraId="21314B57" w14:textId="77777777" w:rsidR="00D04F80" w:rsidRPr="00D04F80" w:rsidRDefault="00D04F80" w:rsidP="00D04F80">
      <w:pPr>
        <w:widowControl w:val="0"/>
        <w:tabs>
          <w:tab w:val="left" w:pos="3375"/>
        </w:tabs>
        <w:spacing w:before="0" w:line="23" w:lineRule="atLeast"/>
        <w:ind w:left="113" w:firstLine="0"/>
        <w:rPr>
          <w:rFonts w:eastAsia="Times New Roman" w:cs="Arial"/>
          <w:szCs w:val="24"/>
          <w:lang w:eastAsia="pl-PL"/>
        </w:rPr>
      </w:pPr>
      <w:r w:rsidRPr="00D04F80">
        <w:rPr>
          <w:rFonts w:eastAsia="Times New Roman" w:cs="Arial"/>
          <w:szCs w:val="24"/>
          <w:lang w:eastAsia="pl-PL"/>
        </w:rPr>
        <w:tab/>
      </w:r>
    </w:p>
    <w:p w14:paraId="7B24122F" w14:textId="77777777" w:rsidR="00D04F80" w:rsidRPr="00D04F80" w:rsidRDefault="00D04F80" w:rsidP="00D04F80">
      <w:pPr>
        <w:widowControl w:val="0"/>
        <w:numPr>
          <w:ilvl w:val="0"/>
          <w:numId w:val="4"/>
        </w:numPr>
        <w:spacing w:before="0" w:after="200" w:line="23" w:lineRule="atLeast"/>
        <w:ind w:left="113"/>
        <w:jc w:val="left"/>
        <w:rPr>
          <w:rFonts w:eastAsia="Times New Roman" w:cs="Arial"/>
          <w:szCs w:val="20"/>
          <w:lang w:eastAsia="pl-PL"/>
        </w:rPr>
      </w:pPr>
      <w:r w:rsidRPr="00D04F80">
        <w:rPr>
          <w:rFonts w:eastAsia="Times New Roman" w:cs="Arial"/>
          <w:szCs w:val="20"/>
          <w:lang w:eastAsia="pl-PL"/>
        </w:rPr>
        <w:t>…………………………</w:t>
      </w:r>
    </w:p>
    <w:p w14:paraId="31DA7D27" w14:textId="77777777" w:rsidR="00D04F80" w:rsidRPr="00D04F80" w:rsidRDefault="00D04F80" w:rsidP="00D04F80">
      <w:pPr>
        <w:widowControl w:val="0"/>
        <w:spacing w:before="0" w:line="23" w:lineRule="atLeast"/>
        <w:ind w:left="113" w:firstLine="0"/>
        <w:rPr>
          <w:rFonts w:eastAsia="Times New Roman" w:cs="Arial"/>
          <w:szCs w:val="24"/>
          <w:lang w:eastAsia="pl-PL"/>
        </w:rPr>
      </w:pPr>
    </w:p>
    <w:p w14:paraId="2600002F" w14:textId="77777777" w:rsidR="00D04F80" w:rsidRPr="00D04F80" w:rsidRDefault="00D04F80" w:rsidP="00D04F80">
      <w:pPr>
        <w:widowControl w:val="0"/>
        <w:numPr>
          <w:ilvl w:val="0"/>
          <w:numId w:val="4"/>
        </w:numPr>
        <w:spacing w:before="0" w:after="200" w:line="23" w:lineRule="atLeast"/>
        <w:ind w:left="113"/>
        <w:jc w:val="left"/>
        <w:rPr>
          <w:rFonts w:eastAsia="Times New Roman" w:cs="Arial"/>
          <w:szCs w:val="20"/>
          <w:lang w:eastAsia="pl-PL"/>
        </w:rPr>
      </w:pPr>
      <w:r w:rsidRPr="00D04F80">
        <w:rPr>
          <w:rFonts w:eastAsia="Times New Roman" w:cs="Arial"/>
          <w:szCs w:val="20"/>
          <w:lang w:eastAsia="pl-PL"/>
        </w:rPr>
        <w:t>…………………………</w:t>
      </w:r>
    </w:p>
    <w:p w14:paraId="6913DBB2" w14:textId="77777777" w:rsidR="00D04F80" w:rsidRPr="00D04F80" w:rsidRDefault="00D04F80" w:rsidP="00D04F80">
      <w:pPr>
        <w:widowControl w:val="0"/>
        <w:spacing w:before="0" w:line="23" w:lineRule="atLeast"/>
        <w:ind w:left="113" w:firstLine="0"/>
        <w:rPr>
          <w:rFonts w:eastAsia="Times New Roman" w:cs="Arial"/>
          <w:szCs w:val="24"/>
          <w:lang w:eastAsia="pl-PL"/>
        </w:rPr>
      </w:pPr>
    </w:p>
    <w:p w14:paraId="39E02696" w14:textId="77777777" w:rsidR="00D04F80" w:rsidRPr="00D04F80" w:rsidRDefault="00D04F80" w:rsidP="00D04F80">
      <w:pPr>
        <w:widowControl w:val="0"/>
        <w:numPr>
          <w:ilvl w:val="0"/>
          <w:numId w:val="4"/>
        </w:numPr>
        <w:spacing w:before="0" w:after="200" w:line="23" w:lineRule="atLeast"/>
        <w:ind w:left="113"/>
        <w:jc w:val="left"/>
        <w:rPr>
          <w:rFonts w:eastAsia="Times New Roman" w:cs="Arial"/>
          <w:szCs w:val="20"/>
          <w:lang w:eastAsia="pl-PL"/>
        </w:rPr>
      </w:pPr>
      <w:r w:rsidRPr="00D04F80">
        <w:rPr>
          <w:rFonts w:eastAsia="Times New Roman" w:cs="Arial"/>
          <w:szCs w:val="20"/>
          <w:lang w:eastAsia="pl-PL"/>
        </w:rPr>
        <w:t>…………………………</w:t>
      </w:r>
    </w:p>
    <w:p w14:paraId="67352A0C" w14:textId="77777777" w:rsidR="00D04F80" w:rsidRPr="00D04F80" w:rsidRDefault="00D04F80" w:rsidP="00D04F80">
      <w:pPr>
        <w:widowControl w:val="0"/>
        <w:spacing w:before="0" w:line="23" w:lineRule="atLeast"/>
        <w:ind w:left="113" w:firstLine="0"/>
        <w:rPr>
          <w:rFonts w:eastAsia="Times New Roman" w:cs="Arial"/>
          <w:szCs w:val="24"/>
          <w:lang w:eastAsia="pl-PL"/>
        </w:rPr>
      </w:pPr>
    </w:p>
    <w:p w14:paraId="7D9AFB3A" w14:textId="77777777" w:rsidR="00D04F80" w:rsidRPr="00D04F80" w:rsidRDefault="00D04F80" w:rsidP="00D04F80">
      <w:pPr>
        <w:widowControl w:val="0"/>
        <w:numPr>
          <w:ilvl w:val="0"/>
          <w:numId w:val="4"/>
        </w:numPr>
        <w:spacing w:before="0" w:after="200" w:line="23" w:lineRule="atLeast"/>
        <w:ind w:left="113"/>
        <w:jc w:val="left"/>
        <w:rPr>
          <w:rFonts w:eastAsia="Times New Roman" w:cs="Arial"/>
          <w:szCs w:val="20"/>
          <w:lang w:eastAsia="pl-PL"/>
        </w:rPr>
      </w:pPr>
      <w:r w:rsidRPr="00D04F80">
        <w:rPr>
          <w:rFonts w:eastAsia="Times New Roman" w:cs="Arial"/>
          <w:szCs w:val="20"/>
          <w:lang w:eastAsia="pl-PL"/>
        </w:rPr>
        <w:t>…………………………</w:t>
      </w:r>
    </w:p>
    <w:p w14:paraId="3DA4DD5A" w14:textId="77777777" w:rsidR="00D04F80" w:rsidRPr="00D04F80" w:rsidRDefault="00D04F80" w:rsidP="00D04F80">
      <w:pPr>
        <w:widowControl w:val="0"/>
        <w:spacing w:before="0" w:line="23" w:lineRule="atLeast"/>
        <w:ind w:left="113" w:firstLine="0"/>
        <w:rPr>
          <w:rFonts w:eastAsia="Times New Roman" w:cs="Arial"/>
          <w:szCs w:val="24"/>
          <w:lang w:eastAsia="pl-PL"/>
        </w:rPr>
      </w:pPr>
    </w:p>
    <w:p w14:paraId="78CC9424" w14:textId="77777777" w:rsidR="00D04F80" w:rsidRPr="00D04F80" w:rsidRDefault="00D04F80" w:rsidP="00D04F80">
      <w:pPr>
        <w:widowControl w:val="0"/>
        <w:numPr>
          <w:ilvl w:val="0"/>
          <w:numId w:val="4"/>
        </w:numPr>
        <w:spacing w:before="0" w:after="200" w:line="23" w:lineRule="atLeast"/>
        <w:ind w:left="113"/>
        <w:jc w:val="left"/>
        <w:rPr>
          <w:rFonts w:eastAsia="Times New Roman" w:cs="Arial"/>
          <w:szCs w:val="20"/>
          <w:lang w:eastAsia="pl-PL"/>
        </w:rPr>
      </w:pPr>
      <w:r w:rsidRPr="00D04F80">
        <w:rPr>
          <w:rFonts w:eastAsia="Times New Roman" w:cs="Arial"/>
          <w:szCs w:val="20"/>
          <w:lang w:eastAsia="pl-PL"/>
        </w:rPr>
        <w:t>…………………………</w:t>
      </w:r>
    </w:p>
    <w:p w14:paraId="5B5C3019" w14:textId="77777777" w:rsidR="00D04F80" w:rsidRPr="00D04F80" w:rsidRDefault="00D04F80" w:rsidP="00D04F80">
      <w:pPr>
        <w:widowControl w:val="0"/>
        <w:spacing w:before="0" w:after="200"/>
        <w:ind w:left="720" w:firstLine="0"/>
        <w:contextualSpacing/>
        <w:jc w:val="left"/>
        <w:rPr>
          <w:rFonts w:eastAsia="Times New Roman" w:cs="Arial"/>
          <w:szCs w:val="20"/>
          <w:lang w:eastAsia="pl-PL"/>
        </w:rPr>
      </w:pPr>
    </w:p>
    <w:p w14:paraId="7AAE1535" w14:textId="77777777" w:rsidR="00D04F80" w:rsidRPr="00D04F80" w:rsidRDefault="00D04F80" w:rsidP="00D04F80">
      <w:pPr>
        <w:widowControl w:val="0"/>
        <w:spacing w:before="0" w:line="23" w:lineRule="atLeast"/>
        <w:ind w:left="113" w:firstLine="0"/>
        <w:rPr>
          <w:rFonts w:eastAsia="Times New Roman" w:cs="Arial"/>
          <w:szCs w:val="20"/>
          <w:lang w:eastAsia="pl-PL"/>
        </w:rPr>
      </w:pPr>
      <w:r w:rsidRPr="00D04F80">
        <w:rPr>
          <w:rFonts w:eastAsia="Times New Roman" w:cs="Arial"/>
          <w:szCs w:val="20"/>
          <w:lang w:eastAsia="pl-PL"/>
        </w:rPr>
        <w:t>( - )     ……………………….</w:t>
      </w:r>
    </w:p>
    <w:p w14:paraId="03708233" w14:textId="77777777" w:rsidR="00D04F80" w:rsidRPr="00D04F80" w:rsidRDefault="00D04F80" w:rsidP="00D04F80">
      <w:pPr>
        <w:widowControl w:val="0"/>
        <w:spacing w:before="0" w:line="240" w:lineRule="auto"/>
        <w:ind w:left="113" w:firstLine="0"/>
        <w:jc w:val="left"/>
        <w:rPr>
          <w:rFonts w:eastAsia="Times New Roman" w:cs="Arial"/>
          <w:szCs w:val="20"/>
          <w:lang w:eastAsia="pl-PL"/>
        </w:rPr>
      </w:pPr>
    </w:p>
    <w:p w14:paraId="0E3FA065" w14:textId="77777777" w:rsidR="00D04F80" w:rsidRPr="00D04F80" w:rsidRDefault="00D04F80" w:rsidP="00D04F80">
      <w:pPr>
        <w:widowControl w:val="0"/>
        <w:spacing w:before="0" w:line="23" w:lineRule="atLeast"/>
        <w:ind w:left="113" w:firstLine="0"/>
        <w:rPr>
          <w:rFonts w:eastAsia="Times New Roman" w:cs="Arial"/>
          <w:sz w:val="20"/>
          <w:szCs w:val="20"/>
          <w:lang w:eastAsia="pl-PL"/>
        </w:rPr>
      </w:pPr>
      <w:r w:rsidRPr="00D04F80">
        <w:rPr>
          <w:rFonts w:eastAsia="Times New Roman" w:cs="Arial"/>
          <w:sz w:val="20"/>
          <w:szCs w:val="20"/>
          <w:lang w:eastAsia="pl-PL"/>
        </w:rPr>
        <w:t>….....................................................</w:t>
      </w:r>
      <w:r w:rsidRPr="00D04F80">
        <w:rPr>
          <w:rFonts w:eastAsia="Times New Roman" w:cs="Arial"/>
          <w:i/>
          <w:sz w:val="20"/>
          <w:szCs w:val="20"/>
          <w:lang w:eastAsia="pl-PL"/>
        </w:rPr>
        <w:t xml:space="preserve">                                   </w:t>
      </w:r>
      <w:r w:rsidRPr="00D04F80">
        <w:rPr>
          <w:rFonts w:eastAsia="Times New Roman" w:cs="Arial"/>
          <w:sz w:val="20"/>
          <w:szCs w:val="20"/>
          <w:lang w:eastAsia="pl-PL"/>
        </w:rPr>
        <w:t xml:space="preserve">…...................................................... </w:t>
      </w:r>
    </w:p>
    <w:p w14:paraId="39F8E935" w14:textId="77777777" w:rsidR="00D04F80" w:rsidRPr="00D04F80" w:rsidRDefault="00D04F80" w:rsidP="00D04F80">
      <w:pPr>
        <w:widowControl w:val="0"/>
        <w:spacing w:before="0" w:line="23" w:lineRule="atLeast"/>
        <w:ind w:left="113" w:firstLine="0"/>
        <w:rPr>
          <w:rFonts w:eastAsia="Times New Roman" w:cs="Arial"/>
          <w:i/>
          <w:sz w:val="20"/>
          <w:szCs w:val="20"/>
          <w:lang w:eastAsia="pl-PL"/>
        </w:rPr>
      </w:pPr>
      <w:r w:rsidRPr="00D04F80">
        <w:rPr>
          <w:rFonts w:eastAsia="Times New Roman" w:cs="Arial"/>
          <w:i/>
          <w:sz w:val="20"/>
          <w:szCs w:val="20"/>
          <w:lang w:eastAsia="pl-PL"/>
        </w:rPr>
        <w:t>(miejscowość i data)</w:t>
      </w:r>
      <w:r w:rsidRPr="00D04F80">
        <w:rPr>
          <w:rFonts w:eastAsia="Times New Roman" w:cs="Arial"/>
          <w:sz w:val="20"/>
          <w:szCs w:val="20"/>
          <w:lang w:eastAsia="pl-PL"/>
        </w:rPr>
        <w:t xml:space="preserve">                                          </w:t>
      </w:r>
      <w:r w:rsidRPr="00D04F80">
        <w:rPr>
          <w:rFonts w:eastAsia="Times New Roman" w:cs="Arial"/>
          <w:i/>
          <w:sz w:val="20"/>
          <w:szCs w:val="20"/>
          <w:lang w:eastAsia="pl-PL"/>
        </w:rPr>
        <w:t>(podpis  i pieczęć upełnomocnionego  przedstawiciela</w:t>
      </w:r>
    </w:p>
    <w:p w14:paraId="1D1757AB" w14:textId="77777777" w:rsidR="00D04F80" w:rsidRPr="00D04F80" w:rsidRDefault="00D04F80" w:rsidP="00D04F80">
      <w:pPr>
        <w:widowControl w:val="0"/>
        <w:spacing w:before="0" w:line="23" w:lineRule="atLeast"/>
        <w:ind w:left="5777" w:firstLine="595"/>
        <w:rPr>
          <w:rFonts w:eastAsia="Times New Roman" w:cs="Arial"/>
          <w:i/>
          <w:sz w:val="20"/>
          <w:szCs w:val="20"/>
          <w:lang w:eastAsia="pl-PL"/>
        </w:rPr>
      </w:pPr>
      <w:r w:rsidRPr="00D04F80">
        <w:rPr>
          <w:rFonts w:eastAsia="Times New Roman" w:cs="Arial"/>
          <w:i/>
          <w:sz w:val="20"/>
          <w:szCs w:val="20"/>
          <w:lang w:eastAsia="pl-PL"/>
        </w:rPr>
        <w:t xml:space="preserve"> Wykonawcy) </w:t>
      </w:r>
    </w:p>
    <w:p w14:paraId="238B048E" w14:textId="77777777" w:rsidR="00D04F80" w:rsidRPr="00D04F80" w:rsidRDefault="00D04F80" w:rsidP="00D04F80">
      <w:pPr>
        <w:widowControl w:val="0"/>
        <w:spacing w:before="0" w:line="23" w:lineRule="atLeast"/>
        <w:ind w:left="113" w:firstLine="0"/>
        <w:rPr>
          <w:rFonts w:eastAsia="Times New Roman" w:cs="Arial"/>
          <w:i/>
          <w:sz w:val="20"/>
          <w:szCs w:val="20"/>
          <w:lang w:eastAsia="pl-PL"/>
        </w:rPr>
      </w:pPr>
    </w:p>
    <w:p w14:paraId="273A6F5D" w14:textId="77777777" w:rsidR="00D04F80" w:rsidRPr="00D04F80" w:rsidRDefault="00D04F80" w:rsidP="00D04F80">
      <w:pPr>
        <w:widowControl w:val="0"/>
        <w:spacing w:before="0" w:line="23" w:lineRule="atLeast"/>
        <w:ind w:left="113" w:firstLine="0"/>
        <w:jc w:val="center"/>
        <w:rPr>
          <w:rFonts w:eastAsia="Times New Roman" w:cs="Arial"/>
          <w:i/>
          <w:sz w:val="20"/>
          <w:szCs w:val="20"/>
          <w:lang w:eastAsia="pl-PL"/>
        </w:rPr>
      </w:pPr>
    </w:p>
    <w:p w14:paraId="07CF09F9" w14:textId="77777777" w:rsidR="00D04F80" w:rsidRPr="00D04F80" w:rsidRDefault="00D04F80" w:rsidP="00D04F80">
      <w:pPr>
        <w:widowControl w:val="0"/>
        <w:spacing w:before="0" w:line="23" w:lineRule="atLeast"/>
        <w:ind w:left="113" w:firstLine="0"/>
        <w:jc w:val="center"/>
        <w:rPr>
          <w:rFonts w:eastAsia="Times New Roman" w:cs="Arial"/>
          <w:i/>
          <w:sz w:val="20"/>
          <w:szCs w:val="20"/>
          <w:lang w:eastAsia="pl-PL"/>
        </w:rPr>
      </w:pPr>
    </w:p>
    <w:p w14:paraId="2CBE3800" w14:textId="77777777" w:rsidR="00D04F80" w:rsidRPr="00D04F80" w:rsidRDefault="00D04F80" w:rsidP="00D04F80">
      <w:pPr>
        <w:widowControl w:val="0"/>
        <w:spacing w:before="0" w:line="23" w:lineRule="atLeast"/>
        <w:ind w:left="113" w:firstLine="0"/>
        <w:jc w:val="center"/>
        <w:rPr>
          <w:rFonts w:eastAsia="Times New Roman" w:cs="Arial"/>
          <w:i/>
          <w:sz w:val="20"/>
          <w:szCs w:val="20"/>
          <w:lang w:eastAsia="pl-PL"/>
        </w:rPr>
      </w:pPr>
    </w:p>
    <w:p w14:paraId="7E205ADB" w14:textId="77777777" w:rsidR="00AF0EDD" w:rsidRDefault="00AF0EDD">
      <w:pPr>
        <w:spacing w:before="0" w:after="160" w:line="259" w:lineRule="auto"/>
        <w:ind w:firstLine="0"/>
        <w:jc w:val="left"/>
        <w:rPr>
          <w:rFonts w:eastAsia="Calibri" w:cs="Arial"/>
          <w:bCs/>
          <w:iCs/>
          <w:sz w:val="28"/>
          <w:szCs w:val="28"/>
        </w:rPr>
      </w:pPr>
      <w:r>
        <w:rPr>
          <w:rFonts w:eastAsia="Calibri" w:cs="Arial"/>
          <w:bCs/>
          <w:iCs/>
          <w:sz w:val="28"/>
          <w:szCs w:val="28"/>
        </w:rPr>
        <w:br w:type="page"/>
      </w:r>
    </w:p>
    <w:p w14:paraId="66B0A98B" w14:textId="76BE506D" w:rsidR="00D04F80" w:rsidRPr="00D04F80" w:rsidRDefault="00D04F80" w:rsidP="00D04F80">
      <w:pPr>
        <w:widowControl w:val="0"/>
        <w:autoSpaceDE w:val="0"/>
        <w:autoSpaceDN w:val="0"/>
        <w:adjustRightInd w:val="0"/>
        <w:spacing w:line="240" w:lineRule="auto"/>
        <w:ind w:left="113" w:firstLine="0"/>
        <w:jc w:val="right"/>
        <w:rPr>
          <w:rFonts w:eastAsia="Calibri" w:cs="Arial"/>
          <w:bCs/>
          <w:iCs/>
          <w:sz w:val="28"/>
          <w:szCs w:val="28"/>
        </w:rPr>
      </w:pPr>
      <w:r w:rsidRPr="00D04F80">
        <w:rPr>
          <w:rFonts w:eastAsia="Calibri" w:cs="Arial"/>
          <w:bCs/>
          <w:iCs/>
          <w:sz w:val="28"/>
          <w:szCs w:val="28"/>
        </w:rPr>
        <w:lastRenderedPageBreak/>
        <w:t>Załącznik Nr 2</w:t>
      </w:r>
    </w:p>
    <w:p w14:paraId="226519DB"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b/>
          <w:sz w:val="28"/>
          <w:szCs w:val="28"/>
          <w:lang w:eastAsia="ar-SA"/>
        </w:rPr>
      </w:pPr>
      <w:r w:rsidRPr="00D04F80">
        <w:rPr>
          <w:rFonts w:eastAsia="Times New Roman" w:cs="Arial"/>
          <w:b/>
          <w:sz w:val="28"/>
          <w:szCs w:val="28"/>
          <w:lang w:eastAsia="ar-SA"/>
        </w:rPr>
        <w:t>Zamawiający:</w:t>
      </w:r>
    </w:p>
    <w:p w14:paraId="1B9DB0AA"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b/>
          <w:sz w:val="28"/>
          <w:szCs w:val="28"/>
          <w:lang w:eastAsia="ar-SA"/>
        </w:rPr>
      </w:pPr>
      <w:r w:rsidRPr="00D04F80">
        <w:rPr>
          <w:rFonts w:eastAsia="Times New Roman" w:cs="Arial"/>
          <w:b/>
          <w:sz w:val="28"/>
          <w:szCs w:val="28"/>
          <w:lang w:eastAsia="ar-SA"/>
        </w:rPr>
        <w:t>Gmina Zabór</w:t>
      </w:r>
    </w:p>
    <w:p w14:paraId="0B8F35E3"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b/>
          <w:sz w:val="28"/>
          <w:szCs w:val="28"/>
          <w:lang w:eastAsia="ar-SA"/>
        </w:rPr>
      </w:pPr>
      <w:r w:rsidRPr="00D04F80">
        <w:rPr>
          <w:rFonts w:eastAsia="Times New Roman" w:cs="Arial"/>
          <w:b/>
          <w:sz w:val="28"/>
          <w:szCs w:val="28"/>
          <w:lang w:eastAsia="ar-SA"/>
        </w:rPr>
        <w:t xml:space="preserve">66-003 Zabór </w:t>
      </w:r>
    </w:p>
    <w:p w14:paraId="10130DEC"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b/>
          <w:sz w:val="28"/>
          <w:szCs w:val="28"/>
          <w:lang w:eastAsia="ar-SA"/>
        </w:rPr>
      </w:pPr>
      <w:r w:rsidRPr="00D04F80">
        <w:rPr>
          <w:rFonts w:eastAsia="Times New Roman" w:cs="Arial"/>
          <w:b/>
          <w:sz w:val="28"/>
          <w:szCs w:val="28"/>
          <w:lang w:eastAsia="ar-SA"/>
        </w:rPr>
        <w:t>ul. Lipowa 15</w:t>
      </w:r>
    </w:p>
    <w:p w14:paraId="4609E303"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b/>
          <w:sz w:val="28"/>
          <w:szCs w:val="28"/>
          <w:lang w:eastAsia="ar-SA"/>
        </w:rPr>
      </w:pPr>
    </w:p>
    <w:p w14:paraId="0456C07C"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b/>
          <w:sz w:val="28"/>
          <w:szCs w:val="28"/>
          <w:lang w:eastAsia="ar-SA"/>
        </w:rPr>
      </w:pPr>
      <w:r w:rsidRPr="00D04F80">
        <w:rPr>
          <w:rFonts w:eastAsia="Times New Roman" w:cs="Arial"/>
          <w:b/>
          <w:sz w:val="28"/>
          <w:szCs w:val="28"/>
          <w:lang w:eastAsia="ar-SA"/>
        </w:rPr>
        <w:t>Wykonawca:</w:t>
      </w:r>
    </w:p>
    <w:p w14:paraId="0F231916" w14:textId="77777777" w:rsidR="00D04F80" w:rsidRPr="00D04F80" w:rsidRDefault="00D04F80" w:rsidP="00D04F80">
      <w:pPr>
        <w:widowControl w:val="0"/>
        <w:shd w:val="clear" w:color="auto" w:fill="FFFFFF"/>
        <w:suppressAutoHyphens/>
        <w:ind w:left="113" w:firstLine="0"/>
        <w:rPr>
          <w:rFonts w:eastAsia="Times New Roman" w:cs="Arial"/>
          <w:szCs w:val="24"/>
          <w:lang w:eastAsia="ar-SA"/>
        </w:rPr>
      </w:pPr>
      <w:r w:rsidRPr="00D04F80">
        <w:rPr>
          <w:rFonts w:eastAsia="Times New Roman" w:cs="Arial"/>
          <w:szCs w:val="24"/>
          <w:lang w:eastAsia="ar-SA"/>
        </w:rPr>
        <w:t>…………………………………………………………………………………………………</w:t>
      </w:r>
    </w:p>
    <w:p w14:paraId="508611C5" w14:textId="77777777" w:rsidR="00D04F80" w:rsidRPr="00D04F80" w:rsidRDefault="00D04F80" w:rsidP="00D04F80">
      <w:pPr>
        <w:widowControl w:val="0"/>
        <w:shd w:val="clear" w:color="auto" w:fill="FFFFFF"/>
        <w:suppressAutoHyphens/>
        <w:ind w:left="113" w:firstLine="0"/>
        <w:rPr>
          <w:rFonts w:eastAsia="Times New Roman" w:cs="Arial"/>
          <w:szCs w:val="24"/>
          <w:lang w:eastAsia="ar-SA"/>
        </w:rPr>
      </w:pPr>
      <w:r w:rsidRPr="00D04F80">
        <w:rPr>
          <w:rFonts w:eastAsia="Times New Roman" w:cs="Arial"/>
          <w:szCs w:val="24"/>
          <w:lang w:eastAsia="ar-SA"/>
        </w:rPr>
        <w:t>…………………………………………………………………………………………………</w:t>
      </w:r>
    </w:p>
    <w:p w14:paraId="426495EC" w14:textId="77777777" w:rsidR="00D04F80" w:rsidRPr="00D04F80" w:rsidRDefault="00D04F80" w:rsidP="00D04F80">
      <w:pPr>
        <w:widowControl w:val="0"/>
        <w:shd w:val="clear" w:color="auto" w:fill="FFFFFF"/>
        <w:suppressAutoHyphens/>
        <w:spacing w:before="0" w:line="23" w:lineRule="atLeast"/>
        <w:ind w:left="113" w:firstLine="0"/>
        <w:jc w:val="center"/>
        <w:rPr>
          <w:rFonts w:eastAsia="Times New Roman" w:cs="Arial"/>
          <w:i/>
          <w:sz w:val="22"/>
          <w:lang w:eastAsia="ar-SA"/>
        </w:rPr>
      </w:pPr>
      <w:r w:rsidRPr="00D04F80">
        <w:rPr>
          <w:rFonts w:eastAsia="Times New Roman" w:cs="Arial"/>
          <w:i/>
          <w:sz w:val="22"/>
          <w:lang w:eastAsia="ar-SA"/>
        </w:rPr>
        <w:t>(pełna nazwa/firma, adres, w zależności od podmiotu: NIP/PESEL, KRS/</w:t>
      </w:r>
      <w:proofErr w:type="spellStart"/>
      <w:r w:rsidRPr="00D04F80">
        <w:rPr>
          <w:rFonts w:eastAsia="Times New Roman" w:cs="Arial"/>
          <w:i/>
          <w:sz w:val="22"/>
          <w:lang w:eastAsia="ar-SA"/>
        </w:rPr>
        <w:t>CEiDG</w:t>
      </w:r>
      <w:proofErr w:type="spellEnd"/>
      <w:r w:rsidRPr="00D04F80">
        <w:rPr>
          <w:rFonts w:eastAsia="Times New Roman" w:cs="Arial"/>
          <w:i/>
          <w:sz w:val="22"/>
          <w:lang w:eastAsia="ar-SA"/>
        </w:rPr>
        <w:t>)</w:t>
      </w:r>
    </w:p>
    <w:p w14:paraId="27D85308"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u w:val="single"/>
          <w:lang w:eastAsia="ar-SA"/>
        </w:rPr>
      </w:pPr>
    </w:p>
    <w:p w14:paraId="30F61AA5"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u w:val="single"/>
          <w:lang w:eastAsia="ar-SA"/>
        </w:rPr>
      </w:pPr>
      <w:r w:rsidRPr="00D04F80">
        <w:rPr>
          <w:rFonts w:eastAsia="Times New Roman" w:cs="Arial"/>
          <w:szCs w:val="24"/>
          <w:u w:val="single"/>
          <w:lang w:eastAsia="ar-SA"/>
        </w:rPr>
        <w:t>reprezentowany przez:</w:t>
      </w:r>
    </w:p>
    <w:p w14:paraId="6C690361"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lang w:eastAsia="ar-SA"/>
        </w:rPr>
      </w:pPr>
      <w:r w:rsidRPr="00D04F80">
        <w:rPr>
          <w:rFonts w:eastAsia="Times New Roman" w:cs="Arial"/>
          <w:szCs w:val="24"/>
          <w:lang w:eastAsia="ar-SA"/>
        </w:rPr>
        <w:t>…………………………………………………………………………</w:t>
      </w:r>
    </w:p>
    <w:p w14:paraId="13B39F78" w14:textId="77777777" w:rsidR="00D04F80" w:rsidRPr="00D04F80" w:rsidRDefault="00D04F80" w:rsidP="00D04F80">
      <w:pPr>
        <w:widowControl w:val="0"/>
        <w:shd w:val="clear" w:color="auto" w:fill="FFFFFF"/>
        <w:suppressAutoHyphens/>
        <w:spacing w:before="0" w:line="23" w:lineRule="atLeast"/>
        <w:ind w:left="113" w:firstLine="0"/>
        <w:rPr>
          <w:rFonts w:eastAsia="Times New Roman" w:cs="Arial"/>
          <w:i/>
          <w:sz w:val="22"/>
          <w:lang w:eastAsia="ar-SA"/>
        </w:rPr>
      </w:pPr>
      <w:r w:rsidRPr="00D04F80">
        <w:rPr>
          <w:rFonts w:eastAsia="Times New Roman" w:cs="Arial"/>
          <w:i/>
          <w:sz w:val="22"/>
          <w:lang w:eastAsia="ar-SA"/>
        </w:rPr>
        <w:t xml:space="preserve">            (imię, nazwisko, stanowisko/podstawa do  reprezentacji)</w:t>
      </w:r>
    </w:p>
    <w:p w14:paraId="6CF9828D"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lang w:eastAsia="ar-SA"/>
        </w:rPr>
      </w:pPr>
    </w:p>
    <w:p w14:paraId="3B1251C3" w14:textId="77777777" w:rsidR="00D04F80" w:rsidRPr="00D04F80" w:rsidRDefault="00D04F80" w:rsidP="00D04F80">
      <w:pPr>
        <w:widowControl w:val="0"/>
        <w:shd w:val="clear" w:color="auto" w:fill="FFFFFF"/>
        <w:suppressAutoHyphens/>
        <w:spacing w:line="23" w:lineRule="atLeast"/>
        <w:ind w:left="113" w:firstLine="0"/>
        <w:jc w:val="center"/>
        <w:rPr>
          <w:rFonts w:eastAsia="Times New Roman" w:cs="Arial"/>
          <w:b/>
          <w:sz w:val="28"/>
          <w:szCs w:val="28"/>
          <w:lang w:eastAsia="ar-SA"/>
        </w:rPr>
      </w:pPr>
      <w:r w:rsidRPr="00D04F80">
        <w:rPr>
          <w:rFonts w:eastAsia="Times New Roman" w:cs="Arial"/>
          <w:b/>
          <w:sz w:val="28"/>
          <w:szCs w:val="28"/>
          <w:lang w:eastAsia="ar-SA"/>
        </w:rPr>
        <w:t>Oświadczenie wykonawcy</w:t>
      </w:r>
    </w:p>
    <w:p w14:paraId="48D7671A" w14:textId="77777777" w:rsidR="00D04F80" w:rsidRPr="00D04F80" w:rsidRDefault="00D04F80" w:rsidP="00D04F80">
      <w:pPr>
        <w:widowControl w:val="0"/>
        <w:shd w:val="clear" w:color="auto" w:fill="FFFFFF"/>
        <w:suppressAutoHyphens/>
        <w:spacing w:line="23" w:lineRule="atLeast"/>
        <w:ind w:left="113" w:firstLine="0"/>
        <w:jc w:val="center"/>
        <w:rPr>
          <w:rFonts w:eastAsia="Times New Roman" w:cs="Arial"/>
          <w:b/>
          <w:szCs w:val="24"/>
          <w:lang w:eastAsia="ar-SA"/>
        </w:rPr>
      </w:pPr>
      <w:r w:rsidRPr="00D04F80">
        <w:rPr>
          <w:rFonts w:eastAsia="Times New Roman" w:cs="Arial"/>
          <w:b/>
          <w:szCs w:val="24"/>
          <w:u w:val="single"/>
          <w:lang w:eastAsia="ar-SA"/>
        </w:rPr>
        <w:t>DOTYCZĄCE SPEŁNIANIA WARUNKÓW UDZIAŁU  W POSTĘPOWANIU</w:t>
      </w:r>
    </w:p>
    <w:p w14:paraId="0A9B324E" w14:textId="77777777" w:rsidR="00D04F80" w:rsidRPr="00D04F80" w:rsidRDefault="00D04F80" w:rsidP="00D04F80">
      <w:pPr>
        <w:widowControl w:val="0"/>
        <w:shd w:val="clear" w:color="auto" w:fill="FFFFFF"/>
        <w:suppressAutoHyphens/>
        <w:spacing w:line="23" w:lineRule="atLeast"/>
        <w:ind w:left="113" w:firstLine="0"/>
        <w:jc w:val="center"/>
        <w:rPr>
          <w:rFonts w:eastAsia="Times New Roman" w:cs="Arial"/>
          <w:b/>
          <w:szCs w:val="24"/>
          <w:lang w:eastAsia="ar-SA"/>
        </w:rPr>
      </w:pPr>
      <w:r w:rsidRPr="00D04F80">
        <w:rPr>
          <w:rFonts w:eastAsia="Times New Roman" w:cs="Arial"/>
          <w:b/>
          <w:szCs w:val="24"/>
          <w:lang w:eastAsia="ar-SA"/>
        </w:rPr>
        <w:t xml:space="preserve">składane na podstawie art. 25a ust. 1 ustawy z dnia 29 stycznia 2004 r.      Prawo zamówień publicznych </w:t>
      </w:r>
      <w:r w:rsidRPr="00D04F80">
        <w:rPr>
          <w:rFonts w:eastAsia="Times New Roman" w:cs="Arial"/>
          <w:szCs w:val="24"/>
          <w:lang w:eastAsia="ar-SA"/>
        </w:rPr>
        <w:t xml:space="preserve">(dalej jako: ustawa </w:t>
      </w:r>
      <w:proofErr w:type="spellStart"/>
      <w:r w:rsidRPr="00D04F80">
        <w:rPr>
          <w:rFonts w:eastAsia="Times New Roman" w:cs="Arial"/>
          <w:szCs w:val="24"/>
          <w:lang w:eastAsia="ar-SA"/>
        </w:rPr>
        <w:t>Pzp</w:t>
      </w:r>
      <w:proofErr w:type="spellEnd"/>
      <w:r w:rsidRPr="00D04F80">
        <w:rPr>
          <w:rFonts w:eastAsia="Times New Roman" w:cs="Arial"/>
          <w:szCs w:val="24"/>
          <w:lang w:eastAsia="ar-SA"/>
        </w:rPr>
        <w:t>),</w:t>
      </w:r>
    </w:p>
    <w:p w14:paraId="7EE5965A"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lang w:eastAsia="ar-SA"/>
        </w:rPr>
      </w:pPr>
      <w:r w:rsidRPr="00D04F80">
        <w:rPr>
          <w:rFonts w:eastAsia="Times New Roman" w:cs="Arial"/>
          <w:b/>
          <w:szCs w:val="24"/>
          <w:u w:val="single"/>
          <w:lang w:eastAsia="ar-SA"/>
        </w:rPr>
        <w:br/>
      </w:r>
    </w:p>
    <w:p w14:paraId="48C5E77E" w14:textId="384B4E83" w:rsidR="00D04F80" w:rsidRPr="00D04F80" w:rsidRDefault="00D04F80" w:rsidP="00D04F80">
      <w:pPr>
        <w:widowControl w:val="0"/>
        <w:shd w:val="clear" w:color="auto" w:fill="FFFFFF"/>
        <w:suppressAutoHyphens/>
        <w:spacing w:after="200" w:line="23" w:lineRule="atLeast"/>
        <w:ind w:left="113" w:firstLine="0"/>
        <w:rPr>
          <w:rFonts w:eastAsia="Times New Roman" w:cs="Arial"/>
          <w:b/>
          <w:i/>
          <w:szCs w:val="24"/>
          <w:lang w:eastAsia="ar-SA"/>
        </w:rPr>
      </w:pPr>
      <w:r w:rsidRPr="00D04F80">
        <w:rPr>
          <w:rFonts w:eastAsia="Times New Roman" w:cs="Arial"/>
          <w:szCs w:val="24"/>
          <w:lang w:eastAsia="ar-SA"/>
        </w:rPr>
        <w:t>Na potrzeby postępowania o udzielenie zamówienia publicznego</w:t>
      </w:r>
      <w:r w:rsidR="00117277">
        <w:rPr>
          <w:rFonts w:eastAsia="Times New Roman" w:cs="Arial"/>
          <w:szCs w:val="24"/>
          <w:lang w:eastAsia="ar-SA"/>
        </w:rPr>
        <w:t xml:space="preserve"> </w:t>
      </w:r>
      <w:r w:rsidRPr="00D04F80">
        <w:rPr>
          <w:rFonts w:eastAsia="Times New Roman" w:cs="Arial"/>
          <w:szCs w:val="24"/>
          <w:lang w:eastAsia="ar-SA"/>
        </w:rPr>
        <w:t xml:space="preserve">pn. </w:t>
      </w:r>
      <w:r w:rsidRPr="00D04F80">
        <w:rPr>
          <w:rFonts w:eastAsia="Times New Roman" w:cs="Arial"/>
          <w:b/>
          <w:color w:val="000000"/>
          <w:szCs w:val="24"/>
          <w:lang w:eastAsia="pl-PL"/>
        </w:rPr>
        <w:t>„</w:t>
      </w:r>
      <w:r w:rsidR="00117277" w:rsidRPr="00117277">
        <w:rPr>
          <w:rFonts w:eastAsia="Times New Roman" w:cs="Arial"/>
          <w:b/>
          <w:bCs/>
          <w:i/>
          <w:color w:val="000000"/>
          <w:szCs w:val="24"/>
          <w:lang w:eastAsia="pl-PL"/>
        </w:rPr>
        <w:t>Budowa grawitacyjnej sieci kanalizacji sanitarnej z przy</w:t>
      </w:r>
      <w:r w:rsidR="00117277" w:rsidRPr="00117277">
        <w:rPr>
          <w:rFonts w:eastAsia="Times New Roman" w:cs="Arial" w:hint="eastAsia"/>
          <w:b/>
          <w:bCs/>
          <w:i/>
          <w:color w:val="000000"/>
          <w:szCs w:val="24"/>
          <w:lang w:eastAsia="pl-PL"/>
        </w:rPr>
        <w:t>ł</w:t>
      </w:r>
      <w:r w:rsidR="00117277" w:rsidRPr="00117277">
        <w:rPr>
          <w:rFonts w:eastAsia="Times New Roman" w:cs="Arial"/>
          <w:b/>
          <w:bCs/>
          <w:i/>
          <w:color w:val="000000"/>
          <w:szCs w:val="24"/>
          <w:lang w:eastAsia="pl-PL"/>
        </w:rPr>
        <w:t>ączami oraz sieci wodociągowej</w:t>
      </w:r>
      <w:r w:rsidR="00117277">
        <w:rPr>
          <w:rFonts w:eastAsia="Times New Roman" w:cs="Arial"/>
          <w:b/>
          <w:bCs/>
          <w:i/>
          <w:color w:val="000000"/>
          <w:szCs w:val="24"/>
          <w:lang w:eastAsia="pl-PL"/>
        </w:rPr>
        <w:t xml:space="preserve"> </w:t>
      </w:r>
      <w:r w:rsidR="00117277" w:rsidRPr="00117277">
        <w:rPr>
          <w:rFonts w:eastAsia="Times New Roman" w:cs="Arial"/>
          <w:b/>
          <w:bCs/>
          <w:i/>
          <w:color w:val="000000"/>
          <w:szCs w:val="24"/>
          <w:lang w:eastAsia="pl-PL"/>
        </w:rPr>
        <w:t>w Zaborze, ul. Polna</w:t>
      </w:r>
      <w:r w:rsidR="00B12787">
        <w:rPr>
          <w:rFonts w:eastAsia="Times New Roman" w:cs="Arial"/>
          <w:b/>
          <w:bCs/>
          <w:i/>
          <w:color w:val="000000"/>
          <w:szCs w:val="24"/>
          <w:lang w:eastAsia="pl-PL"/>
        </w:rPr>
        <w:t xml:space="preserve"> – Etap I</w:t>
      </w:r>
      <w:r w:rsidRPr="00D04F80">
        <w:rPr>
          <w:rFonts w:eastAsia="Times New Roman" w:cs="Arial"/>
          <w:b/>
          <w:szCs w:val="24"/>
          <w:lang w:eastAsia="pl-PL"/>
        </w:rPr>
        <w:t xml:space="preserve">” </w:t>
      </w:r>
      <w:r w:rsidRPr="00D04F80">
        <w:rPr>
          <w:rFonts w:eastAsia="Times New Roman" w:cs="Arial"/>
          <w:szCs w:val="24"/>
          <w:lang w:eastAsia="ar-SA"/>
        </w:rPr>
        <w:t>nr referencyjny sprawy:</w:t>
      </w:r>
      <w:r w:rsidRPr="00D04F80">
        <w:rPr>
          <w:rFonts w:eastAsia="Times New Roman" w:cs="Arial"/>
          <w:b/>
          <w:szCs w:val="24"/>
          <w:lang w:eastAsia="ar-SA"/>
        </w:rPr>
        <w:t xml:space="preserve"> </w:t>
      </w:r>
      <w:r w:rsidRPr="00D04F80">
        <w:rPr>
          <w:rFonts w:eastAsia="Times New Roman" w:cs="Arial"/>
          <w:b/>
          <w:bCs/>
          <w:szCs w:val="24"/>
          <w:lang w:eastAsia="ar-SA"/>
        </w:rPr>
        <w:t>GKN.7021.</w:t>
      </w:r>
      <w:r w:rsidR="00117277">
        <w:rPr>
          <w:rFonts w:eastAsia="Times New Roman" w:cs="Arial"/>
          <w:b/>
          <w:bCs/>
          <w:szCs w:val="24"/>
          <w:lang w:eastAsia="ar-SA"/>
        </w:rPr>
        <w:t>5</w:t>
      </w:r>
      <w:r w:rsidRPr="00D04F80">
        <w:rPr>
          <w:rFonts w:eastAsia="Times New Roman" w:cs="Arial"/>
          <w:b/>
          <w:bCs/>
          <w:szCs w:val="24"/>
          <w:lang w:eastAsia="ar-SA"/>
        </w:rPr>
        <w:t>.</w:t>
      </w:r>
      <w:r w:rsidR="00117277">
        <w:rPr>
          <w:rFonts w:eastAsia="Times New Roman" w:cs="Arial"/>
          <w:b/>
          <w:bCs/>
          <w:szCs w:val="24"/>
          <w:lang w:eastAsia="ar-SA"/>
        </w:rPr>
        <w:t>4</w:t>
      </w:r>
      <w:r w:rsidRPr="00D04F80">
        <w:rPr>
          <w:rFonts w:eastAsia="Times New Roman" w:cs="Arial"/>
          <w:b/>
          <w:bCs/>
          <w:szCs w:val="24"/>
          <w:lang w:eastAsia="ar-SA"/>
        </w:rPr>
        <w:t>.2020</w:t>
      </w:r>
      <w:r w:rsidRPr="00D04F80">
        <w:rPr>
          <w:rFonts w:eastAsia="Times New Roman" w:cs="Arial"/>
          <w:b/>
          <w:bCs/>
          <w:i/>
          <w:szCs w:val="24"/>
          <w:lang w:eastAsia="ar-SA"/>
        </w:rPr>
        <w:t>,</w:t>
      </w:r>
      <w:r w:rsidRPr="00D04F80">
        <w:rPr>
          <w:rFonts w:eastAsia="Times New Roman" w:cs="Arial"/>
          <w:szCs w:val="24"/>
          <w:lang w:eastAsia="ar-SA"/>
        </w:rPr>
        <w:t xml:space="preserve">, prowadzonego przez </w:t>
      </w:r>
      <w:r w:rsidRPr="00D04F80">
        <w:rPr>
          <w:rFonts w:eastAsia="Times New Roman" w:cs="Arial"/>
          <w:b/>
          <w:szCs w:val="24"/>
          <w:lang w:eastAsia="ar-SA"/>
        </w:rPr>
        <w:t>Gminę Zabór</w:t>
      </w:r>
      <w:r w:rsidRPr="00D04F80">
        <w:rPr>
          <w:rFonts w:eastAsia="Times New Roman" w:cs="Arial"/>
          <w:i/>
          <w:szCs w:val="24"/>
          <w:lang w:eastAsia="ar-SA"/>
        </w:rPr>
        <w:t xml:space="preserve">, </w:t>
      </w:r>
      <w:r w:rsidRPr="00D04F80">
        <w:rPr>
          <w:rFonts w:eastAsia="Times New Roman" w:cs="Arial"/>
          <w:szCs w:val="24"/>
          <w:lang w:eastAsia="ar-SA"/>
        </w:rPr>
        <w:t>oświadczam, co następuje:</w:t>
      </w:r>
    </w:p>
    <w:p w14:paraId="6B4E9CB8"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lang w:eastAsia="ar-SA"/>
        </w:rPr>
      </w:pPr>
    </w:p>
    <w:p w14:paraId="41DF37C7"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b/>
          <w:szCs w:val="24"/>
          <w:lang w:eastAsia="ar-SA"/>
        </w:rPr>
      </w:pPr>
      <w:r w:rsidRPr="00D04F80">
        <w:rPr>
          <w:rFonts w:eastAsia="Times New Roman" w:cs="Arial"/>
          <w:b/>
          <w:szCs w:val="24"/>
          <w:lang w:eastAsia="ar-SA"/>
        </w:rPr>
        <w:t>INFORMACJA DOTYCZĄCA WYKONAWCY:</w:t>
      </w:r>
    </w:p>
    <w:p w14:paraId="2B6BADBA"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lang w:eastAsia="ar-SA"/>
        </w:rPr>
      </w:pPr>
      <w:r w:rsidRPr="00D04F80">
        <w:rPr>
          <w:rFonts w:eastAsia="Times New Roman" w:cs="Arial"/>
          <w:szCs w:val="24"/>
          <w:lang w:eastAsia="ar-SA"/>
        </w:rPr>
        <w:t>Oświadczam, że spełniam warunki udziału w postępowaniu określone przez zamawiającego w pkt 6.2 specyfikacji istotnych warunków zamówienia (</w:t>
      </w:r>
      <w:r w:rsidRPr="00D04F80">
        <w:rPr>
          <w:rFonts w:eastAsia="Times New Roman" w:cs="Arial"/>
          <w:i/>
          <w:szCs w:val="24"/>
          <w:lang w:eastAsia="ar-SA"/>
        </w:rPr>
        <w:t>Szczegółowych warunkach udziału w postępowaniu</w:t>
      </w:r>
      <w:r w:rsidRPr="00D04F80">
        <w:rPr>
          <w:rFonts w:eastAsia="Times New Roman" w:cs="Arial"/>
          <w:szCs w:val="24"/>
          <w:lang w:eastAsia="ar-SA"/>
        </w:rPr>
        <w:t>)</w:t>
      </w:r>
    </w:p>
    <w:p w14:paraId="5CF489A4"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lang w:eastAsia="ar-SA"/>
        </w:rPr>
      </w:pPr>
    </w:p>
    <w:p w14:paraId="2C5146F3"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lang w:eastAsia="ar-SA"/>
        </w:rPr>
      </w:pPr>
      <w:r w:rsidRPr="00D04F80">
        <w:rPr>
          <w:rFonts w:eastAsia="Times New Roman" w:cs="Arial"/>
          <w:szCs w:val="24"/>
          <w:lang w:eastAsia="ar-SA"/>
        </w:rPr>
        <w:t>……………………….……. dnia …………..….……. r.</w:t>
      </w:r>
    </w:p>
    <w:p w14:paraId="451BA11C" w14:textId="77777777" w:rsidR="00D04F80" w:rsidRPr="00D04F80" w:rsidRDefault="00D04F80" w:rsidP="00D04F80">
      <w:pPr>
        <w:widowControl w:val="0"/>
        <w:shd w:val="clear" w:color="auto" w:fill="FFFFFF"/>
        <w:suppressAutoHyphens/>
        <w:spacing w:before="0" w:line="23" w:lineRule="atLeast"/>
        <w:ind w:left="113" w:firstLine="0"/>
        <w:rPr>
          <w:rFonts w:eastAsia="Times New Roman" w:cs="Arial"/>
          <w:szCs w:val="24"/>
          <w:lang w:eastAsia="ar-SA"/>
        </w:rPr>
      </w:pPr>
      <w:r w:rsidRPr="00D04F80">
        <w:rPr>
          <w:rFonts w:eastAsia="Times New Roman" w:cs="Arial"/>
          <w:i/>
          <w:szCs w:val="24"/>
          <w:lang w:eastAsia="ar-SA"/>
        </w:rPr>
        <w:t xml:space="preserve">            (</w:t>
      </w:r>
      <w:r w:rsidRPr="00D04F80">
        <w:rPr>
          <w:rFonts w:eastAsia="Times New Roman" w:cs="Arial"/>
          <w:i/>
          <w:sz w:val="22"/>
          <w:lang w:eastAsia="ar-SA"/>
        </w:rPr>
        <w:t>miejscowość)</w:t>
      </w:r>
      <w:r w:rsidRPr="00D04F80">
        <w:rPr>
          <w:rFonts w:eastAsia="Times New Roman" w:cs="Arial"/>
          <w:i/>
          <w:szCs w:val="24"/>
          <w:lang w:eastAsia="ar-SA"/>
        </w:rPr>
        <w:t xml:space="preserve"> </w:t>
      </w:r>
    </w:p>
    <w:p w14:paraId="500077ED"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lang w:eastAsia="ar-SA"/>
        </w:rPr>
      </w:pPr>
      <w:r w:rsidRPr="00D04F80">
        <w:rPr>
          <w:rFonts w:eastAsia="Times New Roman" w:cs="Arial"/>
          <w:szCs w:val="24"/>
          <w:lang w:eastAsia="ar-SA"/>
        </w:rPr>
        <w:lastRenderedPageBreak/>
        <w:tab/>
      </w:r>
      <w:r w:rsidRPr="00D04F80">
        <w:rPr>
          <w:rFonts w:eastAsia="Times New Roman" w:cs="Arial"/>
          <w:szCs w:val="24"/>
          <w:lang w:eastAsia="ar-SA"/>
        </w:rPr>
        <w:tab/>
      </w:r>
      <w:r w:rsidRPr="00D04F80">
        <w:rPr>
          <w:rFonts w:eastAsia="Times New Roman" w:cs="Arial"/>
          <w:szCs w:val="24"/>
          <w:lang w:eastAsia="ar-SA"/>
        </w:rPr>
        <w:tab/>
      </w:r>
      <w:r w:rsidRPr="00D04F80">
        <w:rPr>
          <w:rFonts w:eastAsia="Times New Roman" w:cs="Arial"/>
          <w:szCs w:val="24"/>
          <w:lang w:eastAsia="ar-SA"/>
        </w:rPr>
        <w:tab/>
      </w:r>
      <w:r w:rsidRPr="00D04F80">
        <w:rPr>
          <w:rFonts w:eastAsia="Times New Roman" w:cs="Arial"/>
          <w:szCs w:val="24"/>
          <w:lang w:eastAsia="ar-SA"/>
        </w:rPr>
        <w:tab/>
      </w:r>
      <w:r w:rsidRPr="00D04F80">
        <w:rPr>
          <w:rFonts w:eastAsia="Times New Roman" w:cs="Arial"/>
          <w:szCs w:val="24"/>
          <w:lang w:eastAsia="ar-SA"/>
        </w:rPr>
        <w:tab/>
      </w:r>
      <w:r w:rsidRPr="00D04F80">
        <w:rPr>
          <w:rFonts w:eastAsia="Times New Roman" w:cs="Arial"/>
          <w:szCs w:val="24"/>
          <w:lang w:eastAsia="ar-SA"/>
        </w:rPr>
        <w:tab/>
        <w:t>…………………………………………</w:t>
      </w:r>
    </w:p>
    <w:p w14:paraId="3D05A740" w14:textId="77777777" w:rsidR="00D04F80" w:rsidRPr="00D04F80" w:rsidRDefault="00D04F80" w:rsidP="00D04F80">
      <w:pPr>
        <w:widowControl w:val="0"/>
        <w:shd w:val="clear" w:color="auto" w:fill="FFFFFF"/>
        <w:suppressAutoHyphens/>
        <w:spacing w:before="0" w:line="23" w:lineRule="atLeast"/>
        <w:ind w:left="5778" w:firstLine="595"/>
        <w:rPr>
          <w:rFonts w:eastAsia="Times New Roman" w:cs="Arial"/>
          <w:i/>
          <w:sz w:val="22"/>
          <w:lang w:eastAsia="ar-SA"/>
        </w:rPr>
      </w:pPr>
      <w:r w:rsidRPr="00D04F80">
        <w:rPr>
          <w:rFonts w:eastAsia="Times New Roman" w:cs="Arial"/>
          <w:i/>
          <w:sz w:val="22"/>
          <w:lang w:eastAsia="ar-SA"/>
        </w:rPr>
        <w:t>(podpis)</w:t>
      </w:r>
    </w:p>
    <w:p w14:paraId="1CEE0829"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b/>
          <w:szCs w:val="24"/>
          <w:lang w:eastAsia="ar-SA"/>
        </w:rPr>
      </w:pPr>
    </w:p>
    <w:p w14:paraId="72BBD26D"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b/>
          <w:szCs w:val="24"/>
          <w:lang w:eastAsia="ar-SA"/>
        </w:rPr>
      </w:pPr>
    </w:p>
    <w:p w14:paraId="2A848F05"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lang w:eastAsia="ar-SA"/>
        </w:rPr>
      </w:pPr>
      <w:r w:rsidRPr="00D04F80">
        <w:rPr>
          <w:rFonts w:eastAsia="Times New Roman" w:cs="Arial"/>
          <w:b/>
          <w:szCs w:val="24"/>
          <w:lang w:eastAsia="ar-SA"/>
        </w:rPr>
        <w:t xml:space="preserve">INFORMACJA W ZWIĄZKU Z POLEGANIEM NA ZASOBACH INNYCH PODMIOTÓW: </w:t>
      </w:r>
    </w:p>
    <w:p w14:paraId="3A6F6A30"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lang w:eastAsia="ar-SA"/>
        </w:rPr>
      </w:pPr>
      <w:r w:rsidRPr="00D04F80">
        <w:rPr>
          <w:rFonts w:eastAsia="Times New Roman" w:cs="Arial"/>
          <w:szCs w:val="24"/>
          <w:lang w:eastAsia="ar-SA"/>
        </w:rPr>
        <w:t>Oświadczam, że w celu wykazania spełniania warunków udziału w postępowaniu, określonych przez zamawiającego w uwagach do treści w punktu 6. 2. specyfikacji istotnych warunków zamówienia (</w:t>
      </w:r>
      <w:r w:rsidRPr="00D04F80">
        <w:rPr>
          <w:rFonts w:eastAsia="Times New Roman" w:cs="Arial"/>
          <w:i/>
          <w:szCs w:val="24"/>
          <w:lang w:eastAsia="ar-SA"/>
        </w:rPr>
        <w:t>Szczegółowych warunkach udziału w postępowaniu</w:t>
      </w:r>
      <w:r w:rsidRPr="00D04F80">
        <w:rPr>
          <w:rFonts w:eastAsia="Times New Roman" w:cs="Arial"/>
          <w:szCs w:val="24"/>
          <w:lang w:eastAsia="ar-SA"/>
        </w:rPr>
        <w:t>)</w:t>
      </w:r>
      <w:r w:rsidRPr="00D04F80">
        <w:rPr>
          <w:rFonts w:eastAsia="Times New Roman" w:cs="Arial"/>
          <w:i/>
          <w:szCs w:val="24"/>
          <w:lang w:eastAsia="ar-SA"/>
        </w:rPr>
        <w:t>,</w:t>
      </w:r>
      <w:r w:rsidRPr="00D04F80">
        <w:rPr>
          <w:rFonts w:eastAsia="Times New Roman" w:cs="Arial"/>
          <w:szCs w:val="24"/>
          <w:lang w:eastAsia="ar-SA"/>
        </w:rPr>
        <w:t xml:space="preserve"> polegam na zasobach następującego/</w:t>
      </w:r>
      <w:proofErr w:type="spellStart"/>
      <w:r w:rsidRPr="00D04F80">
        <w:rPr>
          <w:rFonts w:eastAsia="Times New Roman" w:cs="Arial"/>
          <w:szCs w:val="24"/>
          <w:lang w:eastAsia="ar-SA"/>
        </w:rPr>
        <w:t>ych</w:t>
      </w:r>
      <w:proofErr w:type="spellEnd"/>
      <w:r w:rsidRPr="00D04F80">
        <w:rPr>
          <w:rFonts w:eastAsia="Times New Roman" w:cs="Arial"/>
          <w:szCs w:val="24"/>
          <w:lang w:eastAsia="ar-SA"/>
        </w:rPr>
        <w:t xml:space="preserve"> podmiotu/ów: </w:t>
      </w:r>
    </w:p>
    <w:p w14:paraId="5F499631"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lang w:eastAsia="ar-SA"/>
        </w:rPr>
      </w:pPr>
      <w:r w:rsidRPr="00D04F80">
        <w:rPr>
          <w:rFonts w:eastAsia="Times New Roman" w:cs="Arial"/>
          <w:szCs w:val="24"/>
          <w:lang w:eastAsia="ar-SA"/>
        </w:rPr>
        <w:t xml:space="preserve">………………………………………………………………………………....……………… </w:t>
      </w:r>
    </w:p>
    <w:p w14:paraId="2513BF14"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lang w:eastAsia="ar-SA"/>
        </w:rPr>
      </w:pPr>
      <w:r w:rsidRPr="00D04F80">
        <w:rPr>
          <w:rFonts w:eastAsia="Times New Roman" w:cs="Arial"/>
          <w:szCs w:val="24"/>
          <w:lang w:eastAsia="ar-SA"/>
        </w:rPr>
        <w:t xml:space="preserve">………………………………………………………………….…………………………….., </w:t>
      </w:r>
    </w:p>
    <w:p w14:paraId="01961D9D"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lang w:eastAsia="ar-SA"/>
        </w:rPr>
      </w:pPr>
      <w:r w:rsidRPr="00D04F80">
        <w:rPr>
          <w:rFonts w:eastAsia="Times New Roman" w:cs="Arial"/>
          <w:szCs w:val="24"/>
          <w:lang w:eastAsia="ar-SA"/>
        </w:rPr>
        <w:t>w następującym zakresie: …………………………………………………………………..</w:t>
      </w:r>
    </w:p>
    <w:p w14:paraId="76FABE1D" w14:textId="77777777" w:rsidR="00D04F80" w:rsidRPr="00D04F80" w:rsidRDefault="00D04F80" w:rsidP="00D04F80">
      <w:pPr>
        <w:widowControl w:val="0"/>
        <w:shd w:val="clear" w:color="auto" w:fill="FFFFFF"/>
        <w:suppressAutoHyphens/>
        <w:spacing w:line="23" w:lineRule="atLeast"/>
        <w:ind w:firstLine="0"/>
        <w:jc w:val="center"/>
        <w:rPr>
          <w:rFonts w:eastAsia="Times New Roman" w:cs="Arial"/>
          <w:i/>
          <w:szCs w:val="24"/>
          <w:lang w:eastAsia="ar-SA"/>
        </w:rPr>
      </w:pPr>
      <w:r w:rsidRPr="00D04F80">
        <w:rPr>
          <w:rFonts w:eastAsia="Times New Roman" w:cs="Arial"/>
          <w:szCs w:val="24"/>
          <w:lang w:eastAsia="ar-SA"/>
        </w:rPr>
        <w:t xml:space="preserve">……………………………………………………………………………………………..…… </w:t>
      </w:r>
      <w:r w:rsidRPr="00D04F80">
        <w:rPr>
          <w:rFonts w:eastAsia="Times New Roman" w:cs="Arial"/>
          <w:i/>
          <w:sz w:val="22"/>
          <w:lang w:eastAsia="ar-SA"/>
        </w:rPr>
        <w:t>(wskazać podmiot i określić odpowiedni zakres dla wskazanego podmiotu).</w:t>
      </w:r>
    </w:p>
    <w:p w14:paraId="0C5C5394"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lang w:eastAsia="ar-SA"/>
        </w:rPr>
      </w:pPr>
    </w:p>
    <w:p w14:paraId="4CFF0924"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lang w:eastAsia="ar-SA"/>
        </w:rPr>
      </w:pPr>
    </w:p>
    <w:p w14:paraId="6F0E82A4"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lang w:eastAsia="ar-SA"/>
        </w:rPr>
      </w:pPr>
      <w:r w:rsidRPr="00D04F80">
        <w:rPr>
          <w:rFonts w:eastAsia="Times New Roman" w:cs="Arial"/>
          <w:szCs w:val="24"/>
          <w:lang w:eastAsia="ar-SA"/>
        </w:rPr>
        <w:t>……………………………. dnia ……………….……. r.</w:t>
      </w:r>
    </w:p>
    <w:p w14:paraId="1AB6C23E" w14:textId="77777777" w:rsidR="00D04F80" w:rsidRPr="00D04F80" w:rsidRDefault="00D04F80" w:rsidP="00D04F80">
      <w:pPr>
        <w:widowControl w:val="0"/>
        <w:shd w:val="clear" w:color="auto" w:fill="FFFFFF"/>
        <w:suppressAutoHyphens/>
        <w:spacing w:before="0" w:line="23" w:lineRule="atLeast"/>
        <w:ind w:left="113" w:firstLine="0"/>
        <w:rPr>
          <w:rFonts w:eastAsia="Times New Roman" w:cs="Arial"/>
          <w:sz w:val="22"/>
          <w:lang w:eastAsia="ar-SA"/>
        </w:rPr>
      </w:pPr>
      <w:r w:rsidRPr="00D04F80">
        <w:rPr>
          <w:rFonts w:eastAsia="Times New Roman" w:cs="Arial"/>
          <w:i/>
          <w:sz w:val="22"/>
          <w:lang w:eastAsia="ar-SA"/>
        </w:rPr>
        <w:t xml:space="preserve">             (miejscowość) </w:t>
      </w:r>
    </w:p>
    <w:p w14:paraId="70469751"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lang w:eastAsia="ar-SA"/>
        </w:rPr>
      </w:pPr>
    </w:p>
    <w:p w14:paraId="5F27F39D"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lang w:eastAsia="ar-SA"/>
        </w:rPr>
      </w:pPr>
      <w:r w:rsidRPr="00D04F80">
        <w:rPr>
          <w:rFonts w:eastAsia="Times New Roman" w:cs="Arial"/>
          <w:szCs w:val="24"/>
          <w:lang w:eastAsia="ar-SA"/>
        </w:rPr>
        <w:tab/>
      </w:r>
      <w:r w:rsidRPr="00D04F80">
        <w:rPr>
          <w:rFonts w:eastAsia="Times New Roman" w:cs="Arial"/>
          <w:szCs w:val="24"/>
          <w:lang w:eastAsia="ar-SA"/>
        </w:rPr>
        <w:tab/>
      </w:r>
      <w:r w:rsidRPr="00D04F80">
        <w:rPr>
          <w:rFonts w:eastAsia="Times New Roman" w:cs="Arial"/>
          <w:szCs w:val="24"/>
          <w:lang w:eastAsia="ar-SA"/>
        </w:rPr>
        <w:tab/>
      </w:r>
      <w:r w:rsidRPr="00D04F80">
        <w:rPr>
          <w:rFonts w:eastAsia="Times New Roman" w:cs="Arial"/>
          <w:szCs w:val="24"/>
          <w:lang w:eastAsia="ar-SA"/>
        </w:rPr>
        <w:tab/>
      </w:r>
      <w:r w:rsidRPr="00D04F80">
        <w:rPr>
          <w:rFonts w:eastAsia="Times New Roman" w:cs="Arial"/>
          <w:szCs w:val="24"/>
          <w:lang w:eastAsia="ar-SA"/>
        </w:rPr>
        <w:tab/>
      </w:r>
      <w:r w:rsidRPr="00D04F80">
        <w:rPr>
          <w:rFonts w:eastAsia="Times New Roman" w:cs="Arial"/>
          <w:szCs w:val="24"/>
          <w:lang w:eastAsia="ar-SA"/>
        </w:rPr>
        <w:tab/>
      </w:r>
      <w:r w:rsidRPr="00D04F80">
        <w:rPr>
          <w:rFonts w:eastAsia="Times New Roman" w:cs="Arial"/>
          <w:szCs w:val="24"/>
          <w:lang w:eastAsia="ar-SA"/>
        </w:rPr>
        <w:tab/>
        <w:t>…………………………………………</w:t>
      </w:r>
    </w:p>
    <w:p w14:paraId="1AB9AB2C" w14:textId="77777777" w:rsidR="00D04F80" w:rsidRPr="00D04F80" w:rsidRDefault="00D04F80" w:rsidP="00D04F80">
      <w:pPr>
        <w:widowControl w:val="0"/>
        <w:shd w:val="clear" w:color="auto" w:fill="FFFFFF"/>
        <w:suppressAutoHyphens/>
        <w:spacing w:before="0" w:line="23" w:lineRule="atLeast"/>
        <w:ind w:left="5778" w:firstLine="595"/>
        <w:rPr>
          <w:rFonts w:eastAsia="Times New Roman" w:cs="Arial"/>
          <w:i/>
          <w:sz w:val="22"/>
          <w:lang w:eastAsia="ar-SA"/>
        </w:rPr>
      </w:pPr>
      <w:r w:rsidRPr="00D04F80">
        <w:rPr>
          <w:rFonts w:eastAsia="Times New Roman" w:cs="Arial"/>
          <w:i/>
          <w:sz w:val="22"/>
          <w:lang w:eastAsia="ar-SA"/>
        </w:rPr>
        <w:t>(podpis)</w:t>
      </w:r>
    </w:p>
    <w:p w14:paraId="5FE8885B"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lang w:eastAsia="ar-SA"/>
        </w:rPr>
      </w:pPr>
    </w:p>
    <w:p w14:paraId="76C3EEEF"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i/>
          <w:szCs w:val="24"/>
          <w:lang w:eastAsia="ar-SA"/>
        </w:rPr>
      </w:pPr>
    </w:p>
    <w:p w14:paraId="55B24BE5"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i/>
          <w:szCs w:val="24"/>
          <w:lang w:eastAsia="ar-SA"/>
        </w:rPr>
      </w:pPr>
    </w:p>
    <w:p w14:paraId="341680CF"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b/>
          <w:szCs w:val="24"/>
          <w:lang w:eastAsia="ar-SA"/>
        </w:rPr>
      </w:pPr>
      <w:r w:rsidRPr="00D04F80">
        <w:rPr>
          <w:rFonts w:eastAsia="Times New Roman" w:cs="Arial"/>
          <w:b/>
          <w:szCs w:val="24"/>
          <w:lang w:eastAsia="ar-SA"/>
        </w:rPr>
        <w:t>OŚWIADCZENIE DOTYCZĄCE PODANYCH INFORMACJI:</w:t>
      </w:r>
    </w:p>
    <w:p w14:paraId="5E585F43"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lang w:eastAsia="ar-SA"/>
        </w:rPr>
      </w:pPr>
    </w:p>
    <w:p w14:paraId="7F4B73EA"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lang w:eastAsia="ar-SA"/>
        </w:rPr>
      </w:pPr>
      <w:r w:rsidRPr="00D04F80">
        <w:rPr>
          <w:rFonts w:eastAsia="Times New Roman" w:cs="Arial"/>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0CAACB67"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lang w:eastAsia="ar-SA"/>
        </w:rPr>
      </w:pPr>
    </w:p>
    <w:p w14:paraId="0F49D768"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lang w:eastAsia="ar-SA"/>
        </w:rPr>
      </w:pPr>
      <w:r w:rsidRPr="00D04F80">
        <w:rPr>
          <w:rFonts w:eastAsia="Times New Roman" w:cs="Arial"/>
          <w:szCs w:val="24"/>
          <w:lang w:eastAsia="ar-SA"/>
        </w:rPr>
        <w:t>………………….……. dnia ……………….……. r</w:t>
      </w:r>
    </w:p>
    <w:p w14:paraId="1ED971F9" w14:textId="77777777" w:rsidR="00D04F80" w:rsidRPr="00D04F80" w:rsidRDefault="00D04F80" w:rsidP="00D04F80">
      <w:pPr>
        <w:widowControl w:val="0"/>
        <w:shd w:val="clear" w:color="auto" w:fill="FFFFFF"/>
        <w:suppressAutoHyphens/>
        <w:spacing w:before="0" w:line="23" w:lineRule="atLeast"/>
        <w:ind w:left="113" w:firstLine="0"/>
        <w:rPr>
          <w:rFonts w:eastAsia="Times New Roman" w:cs="Arial"/>
          <w:sz w:val="22"/>
          <w:lang w:eastAsia="ar-SA"/>
        </w:rPr>
      </w:pPr>
      <w:r w:rsidRPr="00D04F80">
        <w:rPr>
          <w:rFonts w:eastAsia="Times New Roman" w:cs="Arial"/>
          <w:i/>
          <w:sz w:val="22"/>
          <w:lang w:eastAsia="ar-SA"/>
        </w:rPr>
        <w:t xml:space="preserve">      (miejscowość)</w:t>
      </w:r>
      <w:r w:rsidRPr="00D04F80">
        <w:rPr>
          <w:rFonts w:eastAsia="Times New Roman" w:cs="Arial"/>
          <w:sz w:val="22"/>
          <w:lang w:eastAsia="ar-SA"/>
        </w:rPr>
        <w:t xml:space="preserve"> </w:t>
      </w:r>
    </w:p>
    <w:p w14:paraId="16F611FC"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lang w:eastAsia="ar-SA"/>
        </w:rPr>
      </w:pPr>
    </w:p>
    <w:p w14:paraId="791CB0AF"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lang w:eastAsia="ar-SA"/>
        </w:rPr>
      </w:pPr>
      <w:r w:rsidRPr="00D04F80">
        <w:rPr>
          <w:rFonts w:eastAsia="Times New Roman" w:cs="Arial"/>
          <w:szCs w:val="24"/>
          <w:lang w:eastAsia="ar-SA"/>
        </w:rPr>
        <w:tab/>
      </w:r>
      <w:r w:rsidRPr="00D04F80">
        <w:rPr>
          <w:rFonts w:eastAsia="Times New Roman" w:cs="Arial"/>
          <w:szCs w:val="24"/>
          <w:lang w:eastAsia="ar-SA"/>
        </w:rPr>
        <w:tab/>
      </w:r>
      <w:r w:rsidRPr="00D04F80">
        <w:rPr>
          <w:rFonts w:eastAsia="Times New Roman" w:cs="Arial"/>
          <w:szCs w:val="24"/>
          <w:lang w:eastAsia="ar-SA"/>
        </w:rPr>
        <w:tab/>
      </w:r>
      <w:r w:rsidRPr="00D04F80">
        <w:rPr>
          <w:rFonts w:eastAsia="Times New Roman" w:cs="Arial"/>
          <w:szCs w:val="24"/>
          <w:lang w:eastAsia="ar-SA"/>
        </w:rPr>
        <w:tab/>
      </w:r>
      <w:r w:rsidRPr="00D04F80">
        <w:rPr>
          <w:rFonts w:eastAsia="Times New Roman" w:cs="Arial"/>
          <w:szCs w:val="24"/>
          <w:lang w:eastAsia="ar-SA"/>
        </w:rPr>
        <w:tab/>
      </w:r>
      <w:r w:rsidRPr="00D04F80">
        <w:rPr>
          <w:rFonts w:eastAsia="Times New Roman" w:cs="Arial"/>
          <w:szCs w:val="24"/>
          <w:lang w:eastAsia="ar-SA"/>
        </w:rPr>
        <w:tab/>
      </w:r>
      <w:r w:rsidRPr="00D04F80">
        <w:rPr>
          <w:rFonts w:eastAsia="Times New Roman" w:cs="Arial"/>
          <w:szCs w:val="24"/>
          <w:lang w:eastAsia="ar-SA"/>
        </w:rPr>
        <w:tab/>
        <w:t>…………………………………………</w:t>
      </w:r>
    </w:p>
    <w:p w14:paraId="5CB315FE" w14:textId="77777777" w:rsidR="00D04F80" w:rsidRPr="00D04F80" w:rsidRDefault="00D04F80" w:rsidP="00D04F80">
      <w:pPr>
        <w:widowControl w:val="0"/>
        <w:shd w:val="clear" w:color="auto" w:fill="FFFFFF"/>
        <w:suppressAutoHyphens/>
        <w:spacing w:before="0" w:line="23" w:lineRule="atLeast"/>
        <w:ind w:left="5778" w:firstLine="595"/>
        <w:rPr>
          <w:rFonts w:eastAsia="Times New Roman" w:cs="Arial"/>
          <w:i/>
          <w:sz w:val="22"/>
          <w:lang w:eastAsia="ar-SA"/>
        </w:rPr>
      </w:pPr>
      <w:r w:rsidRPr="00D04F80">
        <w:rPr>
          <w:rFonts w:eastAsia="Times New Roman" w:cs="Arial"/>
          <w:i/>
          <w:sz w:val="22"/>
          <w:lang w:eastAsia="ar-SA"/>
        </w:rPr>
        <w:t>(podpis)</w:t>
      </w:r>
    </w:p>
    <w:p w14:paraId="5D5FAB2E"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lang w:eastAsia="ar-SA"/>
        </w:rPr>
      </w:pPr>
    </w:p>
    <w:p w14:paraId="3069A4F3" w14:textId="77777777" w:rsidR="00D04F80" w:rsidRPr="00D04F80" w:rsidRDefault="00D04F80" w:rsidP="00D04F80">
      <w:pPr>
        <w:widowControl w:val="0"/>
        <w:shd w:val="clear" w:color="auto" w:fill="FFFFFF"/>
        <w:suppressAutoHyphens/>
        <w:spacing w:line="23" w:lineRule="atLeast"/>
        <w:ind w:left="113" w:firstLine="0"/>
        <w:jc w:val="right"/>
        <w:rPr>
          <w:rFonts w:eastAsia="Times New Roman" w:cs="Arial"/>
          <w:b/>
          <w:szCs w:val="24"/>
          <w:lang w:eastAsia="ar-SA"/>
        </w:rPr>
      </w:pPr>
      <w:r w:rsidRPr="00D04F80">
        <w:rPr>
          <w:rFonts w:eastAsia="Times New Roman" w:cs="Arial"/>
          <w:b/>
          <w:szCs w:val="24"/>
          <w:lang w:eastAsia="ar-SA"/>
        </w:rPr>
        <w:t>ZAŁĄCZNIK NR 3</w:t>
      </w:r>
    </w:p>
    <w:p w14:paraId="5FE9CB01"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b/>
          <w:sz w:val="28"/>
          <w:szCs w:val="28"/>
          <w:lang w:eastAsia="ar-SA"/>
        </w:rPr>
      </w:pPr>
      <w:r w:rsidRPr="00D04F80">
        <w:rPr>
          <w:rFonts w:eastAsia="Times New Roman" w:cs="Arial"/>
          <w:b/>
          <w:sz w:val="28"/>
          <w:szCs w:val="28"/>
          <w:lang w:eastAsia="ar-SA"/>
        </w:rPr>
        <w:t>Zamawiający:</w:t>
      </w:r>
    </w:p>
    <w:p w14:paraId="271DBF34"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b/>
          <w:sz w:val="28"/>
          <w:szCs w:val="28"/>
          <w:lang w:eastAsia="ar-SA"/>
        </w:rPr>
      </w:pPr>
      <w:r w:rsidRPr="00D04F80">
        <w:rPr>
          <w:rFonts w:eastAsia="Times New Roman" w:cs="Arial"/>
          <w:b/>
          <w:sz w:val="28"/>
          <w:szCs w:val="28"/>
          <w:lang w:eastAsia="ar-SA"/>
        </w:rPr>
        <w:t>Gmina Zabór</w:t>
      </w:r>
    </w:p>
    <w:p w14:paraId="3B3CFF90"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b/>
          <w:sz w:val="28"/>
          <w:szCs w:val="28"/>
          <w:lang w:eastAsia="ar-SA"/>
        </w:rPr>
      </w:pPr>
      <w:r w:rsidRPr="00D04F80">
        <w:rPr>
          <w:rFonts w:eastAsia="Times New Roman" w:cs="Arial"/>
          <w:b/>
          <w:sz w:val="28"/>
          <w:szCs w:val="28"/>
          <w:lang w:eastAsia="ar-SA"/>
        </w:rPr>
        <w:t xml:space="preserve">66-003 Zabór </w:t>
      </w:r>
    </w:p>
    <w:p w14:paraId="2E2510B4"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b/>
          <w:sz w:val="28"/>
          <w:szCs w:val="28"/>
          <w:lang w:eastAsia="ar-SA"/>
        </w:rPr>
      </w:pPr>
      <w:r w:rsidRPr="00D04F80">
        <w:rPr>
          <w:rFonts w:eastAsia="Times New Roman" w:cs="Arial"/>
          <w:b/>
          <w:sz w:val="28"/>
          <w:szCs w:val="28"/>
          <w:lang w:eastAsia="ar-SA"/>
        </w:rPr>
        <w:t>ul. Lipowa 15</w:t>
      </w:r>
    </w:p>
    <w:p w14:paraId="5EFE979D" w14:textId="77777777" w:rsidR="00D04F80" w:rsidRPr="00D04F80" w:rsidRDefault="00D04F80" w:rsidP="00D04F80">
      <w:pPr>
        <w:widowControl w:val="0"/>
        <w:shd w:val="clear" w:color="auto" w:fill="FFFFFF"/>
        <w:suppressAutoHyphens/>
        <w:spacing w:before="0" w:line="23" w:lineRule="atLeast"/>
        <w:ind w:left="113" w:firstLine="0"/>
        <w:rPr>
          <w:rFonts w:eastAsia="Times New Roman" w:cs="Arial"/>
          <w:b/>
          <w:sz w:val="28"/>
          <w:szCs w:val="28"/>
          <w:lang w:eastAsia="ar-SA"/>
        </w:rPr>
      </w:pPr>
    </w:p>
    <w:p w14:paraId="680B5426"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b/>
          <w:sz w:val="28"/>
          <w:szCs w:val="28"/>
          <w:lang w:eastAsia="ar-SA"/>
        </w:rPr>
      </w:pPr>
      <w:r w:rsidRPr="00D04F80">
        <w:rPr>
          <w:rFonts w:eastAsia="Times New Roman" w:cs="Arial"/>
          <w:b/>
          <w:sz w:val="28"/>
          <w:szCs w:val="28"/>
          <w:lang w:eastAsia="ar-SA"/>
        </w:rPr>
        <w:t>Wykonawca:</w:t>
      </w:r>
    </w:p>
    <w:p w14:paraId="15A82826" w14:textId="77777777" w:rsidR="00D04F80" w:rsidRPr="00D04F80" w:rsidRDefault="00D04F80" w:rsidP="00D04F80">
      <w:pPr>
        <w:widowControl w:val="0"/>
        <w:shd w:val="clear" w:color="auto" w:fill="FFFFFF"/>
        <w:suppressAutoHyphens/>
        <w:ind w:left="113" w:firstLine="0"/>
        <w:rPr>
          <w:rFonts w:eastAsia="Times New Roman" w:cs="Arial"/>
          <w:szCs w:val="24"/>
          <w:lang w:eastAsia="ar-SA"/>
        </w:rPr>
      </w:pPr>
      <w:r w:rsidRPr="00D04F80">
        <w:rPr>
          <w:rFonts w:eastAsia="Times New Roman" w:cs="Arial"/>
          <w:szCs w:val="24"/>
          <w:lang w:eastAsia="ar-SA"/>
        </w:rPr>
        <w:t>…………………………………………………………………………………………………</w:t>
      </w:r>
    </w:p>
    <w:p w14:paraId="6F18F452" w14:textId="77777777" w:rsidR="00D04F80" w:rsidRPr="00D04F80" w:rsidRDefault="00D04F80" w:rsidP="00D04F80">
      <w:pPr>
        <w:widowControl w:val="0"/>
        <w:shd w:val="clear" w:color="auto" w:fill="FFFFFF"/>
        <w:suppressAutoHyphens/>
        <w:ind w:left="113" w:firstLine="0"/>
        <w:rPr>
          <w:rFonts w:eastAsia="Times New Roman" w:cs="Arial"/>
          <w:szCs w:val="24"/>
          <w:lang w:eastAsia="ar-SA"/>
        </w:rPr>
      </w:pPr>
      <w:r w:rsidRPr="00D04F80">
        <w:rPr>
          <w:rFonts w:eastAsia="Times New Roman" w:cs="Arial"/>
          <w:szCs w:val="24"/>
          <w:lang w:eastAsia="ar-SA"/>
        </w:rPr>
        <w:t>…………………………………………………………………………………………………</w:t>
      </w:r>
    </w:p>
    <w:p w14:paraId="2B61E8AC" w14:textId="77777777" w:rsidR="00D04F80" w:rsidRPr="00D04F80" w:rsidRDefault="00D04F80" w:rsidP="00D04F80">
      <w:pPr>
        <w:widowControl w:val="0"/>
        <w:shd w:val="clear" w:color="auto" w:fill="FFFFFF"/>
        <w:suppressAutoHyphens/>
        <w:spacing w:before="0" w:line="23" w:lineRule="atLeast"/>
        <w:ind w:left="113" w:firstLine="0"/>
        <w:jc w:val="center"/>
        <w:rPr>
          <w:rFonts w:eastAsia="Times New Roman" w:cs="Arial"/>
          <w:i/>
          <w:sz w:val="22"/>
          <w:lang w:eastAsia="ar-SA"/>
        </w:rPr>
      </w:pPr>
      <w:r w:rsidRPr="00D04F80">
        <w:rPr>
          <w:rFonts w:eastAsia="Times New Roman" w:cs="Arial"/>
          <w:i/>
          <w:sz w:val="22"/>
          <w:lang w:eastAsia="ar-SA"/>
        </w:rPr>
        <w:t>(pełna nazwa/firma, adres, w zależności od podmiotu: NIP/PESEL, KRS/</w:t>
      </w:r>
      <w:proofErr w:type="spellStart"/>
      <w:r w:rsidRPr="00D04F80">
        <w:rPr>
          <w:rFonts w:eastAsia="Times New Roman" w:cs="Arial"/>
          <w:i/>
          <w:sz w:val="22"/>
          <w:lang w:eastAsia="ar-SA"/>
        </w:rPr>
        <w:t>CEiDG</w:t>
      </w:r>
      <w:proofErr w:type="spellEnd"/>
      <w:r w:rsidRPr="00D04F80">
        <w:rPr>
          <w:rFonts w:eastAsia="Times New Roman" w:cs="Arial"/>
          <w:i/>
          <w:sz w:val="22"/>
          <w:lang w:eastAsia="ar-SA"/>
        </w:rPr>
        <w:t>)</w:t>
      </w:r>
    </w:p>
    <w:p w14:paraId="6627E420"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u w:val="single"/>
          <w:lang w:eastAsia="ar-SA"/>
        </w:rPr>
      </w:pPr>
      <w:r w:rsidRPr="00D04F80">
        <w:rPr>
          <w:rFonts w:eastAsia="Times New Roman" w:cs="Arial"/>
          <w:szCs w:val="24"/>
          <w:u w:val="single"/>
          <w:lang w:eastAsia="ar-SA"/>
        </w:rPr>
        <w:t>reprezentowany przez:</w:t>
      </w:r>
    </w:p>
    <w:p w14:paraId="23679112"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lang w:eastAsia="ar-SA"/>
        </w:rPr>
      </w:pPr>
      <w:r w:rsidRPr="00D04F80">
        <w:rPr>
          <w:rFonts w:eastAsia="Times New Roman" w:cs="Arial"/>
          <w:szCs w:val="24"/>
          <w:lang w:eastAsia="ar-SA"/>
        </w:rPr>
        <w:t>…………………………………………………………………………</w:t>
      </w:r>
    </w:p>
    <w:p w14:paraId="5735132A" w14:textId="77777777" w:rsidR="00D04F80" w:rsidRPr="00D04F80" w:rsidRDefault="00D04F80" w:rsidP="00D04F80">
      <w:pPr>
        <w:widowControl w:val="0"/>
        <w:shd w:val="clear" w:color="auto" w:fill="FFFFFF"/>
        <w:suppressAutoHyphens/>
        <w:spacing w:before="0" w:line="23" w:lineRule="atLeast"/>
        <w:ind w:left="113" w:firstLine="0"/>
        <w:rPr>
          <w:rFonts w:eastAsia="Times New Roman" w:cs="Arial"/>
          <w:i/>
          <w:sz w:val="22"/>
          <w:lang w:eastAsia="ar-SA"/>
        </w:rPr>
      </w:pPr>
      <w:r w:rsidRPr="00D04F80">
        <w:rPr>
          <w:rFonts w:eastAsia="Times New Roman" w:cs="Arial"/>
          <w:i/>
          <w:sz w:val="22"/>
          <w:lang w:eastAsia="ar-SA"/>
        </w:rPr>
        <w:t xml:space="preserve">            (imię, nazwisko, stanowisko/podstawa do  reprezentacji)</w:t>
      </w:r>
    </w:p>
    <w:p w14:paraId="2A2D11DE" w14:textId="77777777" w:rsidR="00D04F80" w:rsidRPr="00D04F80" w:rsidRDefault="00D04F80" w:rsidP="00D04F80">
      <w:pPr>
        <w:widowControl w:val="0"/>
        <w:shd w:val="clear" w:color="auto" w:fill="FFFFFF"/>
        <w:suppressAutoHyphens/>
        <w:spacing w:before="240" w:line="23" w:lineRule="atLeast"/>
        <w:ind w:left="113" w:firstLine="0"/>
        <w:jc w:val="center"/>
        <w:rPr>
          <w:rFonts w:eastAsia="Times New Roman" w:cs="Arial"/>
          <w:b/>
          <w:sz w:val="28"/>
          <w:szCs w:val="28"/>
          <w:lang w:eastAsia="ar-SA"/>
        </w:rPr>
      </w:pPr>
      <w:r w:rsidRPr="00D04F80">
        <w:rPr>
          <w:rFonts w:eastAsia="Times New Roman" w:cs="Arial"/>
          <w:b/>
          <w:sz w:val="28"/>
          <w:szCs w:val="28"/>
          <w:lang w:eastAsia="ar-SA"/>
        </w:rPr>
        <w:t>Oświadczenie wykonawcy</w:t>
      </w:r>
    </w:p>
    <w:p w14:paraId="1E1342CC" w14:textId="77777777" w:rsidR="00D04F80" w:rsidRPr="00D04F80" w:rsidRDefault="00D04F80" w:rsidP="00D04F80">
      <w:pPr>
        <w:widowControl w:val="0"/>
        <w:shd w:val="clear" w:color="auto" w:fill="FFFFFF"/>
        <w:suppressAutoHyphens/>
        <w:spacing w:line="23" w:lineRule="atLeast"/>
        <w:ind w:left="113" w:firstLine="0"/>
        <w:jc w:val="center"/>
        <w:rPr>
          <w:rFonts w:eastAsia="Times New Roman" w:cs="Arial"/>
          <w:b/>
          <w:szCs w:val="24"/>
          <w:u w:val="single"/>
          <w:lang w:eastAsia="ar-SA"/>
        </w:rPr>
      </w:pPr>
      <w:r w:rsidRPr="00D04F80">
        <w:rPr>
          <w:rFonts w:eastAsia="Times New Roman" w:cs="Arial"/>
          <w:b/>
          <w:szCs w:val="24"/>
          <w:u w:val="single"/>
          <w:lang w:eastAsia="ar-SA"/>
        </w:rPr>
        <w:t>DOTYCZĄCE PRZESŁANEK WYKLUCZENIA Z POSTĘPOWANIA</w:t>
      </w:r>
    </w:p>
    <w:p w14:paraId="63F65B15" w14:textId="77777777" w:rsidR="00D04F80" w:rsidRPr="00D04F80" w:rsidRDefault="00D04F80" w:rsidP="00D04F80">
      <w:pPr>
        <w:widowControl w:val="0"/>
        <w:shd w:val="clear" w:color="auto" w:fill="FFFFFF"/>
        <w:suppressAutoHyphens/>
        <w:spacing w:line="23" w:lineRule="atLeast"/>
        <w:ind w:left="113" w:firstLine="0"/>
        <w:jc w:val="center"/>
        <w:rPr>
          <w:rFonts w:eastAsia="Times New Roman" w:cs="Arial"/>
          <w:b/>
          <w:szCs w:val="24"/>
          <w:lang w:eastAsia="ar-SA"/>
        </w:rPr>
      </w:pPr>
      <w:r w:rsidRPr="00D04F80">
        <w:rPr>
          <w:rFonts w:eastAsia="Times New Roman" w:cs="Arial"/>
          <w:b/>
          <w:szCs w:val="24"/>
          <w:lang w:eastAsia="ar-SA"/>
        </w:rPr>
        <w:t>składane na podstawie art. 25a ust. 1 ustawy z dnia 29 stycznia 2004 r.</w:t>
      </w:r>
    </w:p>
    <w:p w14:paraId="7D111FB3" w14:textId="77777777" w:rsidR="00D04F80" w:rsidRPr="00D04F80" w:rsidRDefault="00D04F80" w:rsidP="00D04F80">
      <w:pPr>
        <w:widowControl w:val="0"/>
        <w:shd w:val="clear" w:color="auto" w:fill="FFFFFF"/>
        <w:suppressAutoHyphens/>
        <w:spacing w:line="23" w:lineRule="atLeast"/>
        <w:ind w:left="113" w:firstLine="0"/>
        <w:jc w:val="center"/>
        <w:rPr>
          <w:rFonts w:eastAsia="Times New Roman" w:cs="Arial"/>
          <w:b/>
          <w:szCs w:val="24"/>
          <w:lang w:eastAsia="ar-SA"/>
        </w:rPr>
      </w:pPr>
      <w:r w:rsidRPr="00D04F80">
        <w:rPr>
          <w:rFonts w:eastAsia="Times New Roman" w:cs="Arial"/>
          <w:b/>
          <w:szCs w:val="24"/>
          <w:lang w:eastAsia="ar-SA"/>
        </w:rPr>
        <w:t xml:space="preserve">Prawo zamówień publicznych </w:t>
      </w:r>
      <w:r w:rsidRPr="00D04F80">
        <w:rPr>
          <w:rFonts w:eastAsia="Times New Roman" w:cs="Arial"/>
          <w:szCs w:val="24"/>
          <w:lang w:eastAsia="ar-SA"/>
        </w:rPr>
        <w:t xml:space="preserve">(dalej jako: ustawa </w:t>
      </w:r>
      <w:proofErr w:type="spellStart"/>
      <w:r w:rsidRPr="00D04F80">
        <w:rPr>
          <w:rFonts w:eastAsia="Times New Roman" w:cs="Arial"/>
          <w:szCs w:val="24"/>
          <w:lang w:eastAsia="ar-SA"/>
        </w:rPr>
        <w:t>Pzp</w:t>
      </w:r>
      <w:proofErr w:type="spellEnd"/>
      <w:r w:rsidRPr="00D04F80">
        <w:rPr>
          <w:rFonts w:eastAsia="Times New Roman" w:cs="Arial"/>
          <w:szCs w:val="24"/>
          <w:lang w:eastAsia="ar-SA"/>
        </w:rPr>
        <w:t>),</w:t>
      </w:r>
    </w:p>
    <w:p w14:paraId="14FA0586" w14:textId="77777777" w:rsidR="00D04F80" w:rsidRPr="00D04F80" w:rsidRDefault="00D04F80" w:rsidP="00D04F80">
      <w:pPr>
        <w:widowControl w:val="0"/>
        <w:shd w:val="clear" w:color="auto" w:fill="FFFFFF"/>
        <w:suppressAutoHyphens/>
        <w:spacing w:line="23" w:lineRule="atLeast"/>
        <w:ind w:left="113" w:firstLine="0"/>
        <w:jc w:val="center"/>
        <w:rPr>
          <w:rFonts w:eastAsia="Times New Roman" w:cs="Arial"/>
          <w:b/>
          <w:szCs w:val="24"/>
          <w:lang w:eastAsia="ar-SA"/>
        </w:rPr>
      </w:pPr>
    </w:p>
    <w:p w14:paraId="56B2A3F2" w14:textId="364997C3" w:rsidR="00D04F80" w:rsidRPr="00D04F80" w:rsidRDefault="00D04F80" w:rsidP="00D04F80">
      <w:pPr>
        <w:widowControl w:val="0"/>
        <w:shd w:val="clear" w:color="auto" w:fill="FFFFFF"/>
        <w:suppressAutoHyphens/>
        <w:spacing w:after="200" w:line="23" w:lineRule="atLeast"/>
        <w:ind w:left="113" w:firstLine="0"/>
        <w:rPr>
          <w:rFonts w:eastAsia="Times New Roman" w:cs="Arial"/>
          <w:b/>
          <w:i/>
          <w:szCs w:val="24"/>
          <w:lang w:eastAsia="ar-SA"/>
        </w:rPr>
      </w:pPr>
      <w:r w:rsidRPr="00D04F80">
        <w:rPr>
          <w:rFonts w:eastAsia="Times New Roman" w:cs="Arial"/>
          <w:szCs w:val="24"/>
          <w:lang w:eastAsia="ar-SA"/>
        </w:rPr>
        <w:t>Na potrzeby postępowania o udzielenie zamówienia publicznego pn.</w:t>
      </w:r>
      <w:r w:rsidRPr="00D04F80">
        <w:rPr>
          <w:rFonts w:eastAsia="Times New Roman" w:cs="Arial"/>
          <w:b/>
          <w:i/>
          <w:szCs w:val="24"/>
          <w:lang w:eastAsia="ar-SA"/>
        </w:rPr>
        <w:t xml:space="preserve"> </w:t>
      </w:r>
      <w:r w:rsidRPr="00D04F80">
        <w:rPr>
          <w:rFonts w:eastAsia="Times New Roman" w:cs="Arial"/>
          <w:b/>
          <w:i/>
          <w:color w:val="000000"/>
          <w:szCs w:val="24"/>
          <w:lang w:eastAsia="pl-PL"/>
        </w:rPr>
        <w:t>„</w:t>
      </w:r>
      <w:r w:rsidR="00117277" w:rsidRPr="00117277">
        <w:rPr>
          <w:rFonts w:eastAsia="Times New Roman" w:cs="Arial"/>
          <w:b/>
          <w:bCs/>
          <w:i/>
          <w:color w:val="000000"/>
          <w:szCs w:val="24"/>
          <w:lang w:eastAsia="pl-PL"/>
        </w:rPr>
        <w:t>Budowa grawitacyjnej sieci kanalizacji sanitarnej z przy</w:t>
      </w:r>
      <w:r w:rsidR="00117277" w:rsidRPr="00117277">
        <w:rPr>
          <w:rFonts w:eastAsia="Times New Roman" w:cs="Arial" w:hint="eastAsia"/>
          <w:b/>
          <w:bCs/>
          <w:i/>
          <w:color w:val="000000"/>
          <w:szCs w:val="24"/>
          <w:lang w:eastAsia="pl-PL"/>
        </w:rPr>
        <w:t>ł</w:t>
      </w:r>
      <w:r w:rsidR="00117277" w:rsidRPr="00117277">
        <w:rPr>
          <w:rFonts w:eastAsia="Times New Roman" w:cs="Arial"/>
          <w:b/>
          <w:bCs/>
          <w:i/>
          <w:color w:val="000000"/>
          <w:szCs w:val="24"/>
          <w:lang w:eastAsia="pl-PL"/>
        </w:rPr>
        <w:t>ączami oraz sieci wodociągowej</w:t>
      </w:r>
      <w:r w:rsidR="00117277">
        <w:rPr>
          <w:rFonts w:eastAsia="Times New Roman" w:cs="Arial"/>
          <w:b/>
          <w:bCs/>
          <w:i/>
          <w:color w:val="000000"/>
          <w:szCs w:val="24"/>
          <w:lang w:eastAsia="pl-PL"/>
        </w:rPr>
        <w:t xml:space="preserve"> </w:t>
      </w:r>
      <w:r w:rsidR="00117277" w:rsidRPr="00117277">
        <w:rPr>
          <w:rFonts w:eastAsia="Times New Roman" w:cs="Arial"/>
          <w:b/>
          <w:bCs/>
          <w:i/>
          <w:color w:val="000000"/>
          <w:szCs w:val="24"/>
          <w:lang w:eastAsia="pl-PL"/>
        </w:rPr>
        <w:t>w Zaborze, ul. Polna</w:t>
      </w:r>
      <w:r w:rsidR="00071BA2">
        <w:rPr>
          <w:rFonts w:eastAsia="Times New Roman" w:cs="Arial"/>
          <w:b/>
          <w:bCs/>
          <w:i/>
          <w:color w:val="000000"/>
          <w:szCs w:val="24"/>
          <w:lang w:eastAsia="pl-PL"/>
        </w:rPr>
        <w:t xml:space="preserve"> – Etap I</w:t>
      </w:r>
      <w:r w:rsidRPr="00D04F80">
        <w:rPr>
          <w:rFonts w:eastAsia="Times New Roman" w:cs="Arial"/>
          <w:b/>
          <w:i/>
          <w:szCs w:val="24"/>
          <w:lang w:eastAsia="pl-PL"/>
        </w:rPr>
        <w:t xml:space="preserve">” </w:t>
      </w:r>
      <w:r w:rsidRPr="00D04F80">
        <w:rPr>
          <w:rFonts w:eastAsia="Times New Roman" w:cs="Arial"/>
          <w:szCs w:val="24"/>
          <w:lang w:eastAsia="ar-SA"/>
        </w:rPr>
        <w:t>nr  referencyjny  sprawy:</w:t>
      </w:r>
      <w:r w:rsidRPr="00D04F80">
        <w:rPr>
          <w:rFonts w:eastAsia="Times New Roman" w:cs="Arial"/>
          <w:b/>
          <w:i/>
          <w:szCs w:val="24"/>
          <w:lang w:eastAsia="ar-SA"/>
        </w:rPr>
        <w:t xml:space="preserve"> </w:t>
      </w:r>
      <w:r w:rsidRPr="00D04F80">
        <w:rPr>
          <w:rFonts w:eastAsia="Times New Roman" w:cs="Arial"/>
          <w:b/>
          <w:bCs/>
          <w:szCs w:val="24"/>
          <w:lang w:eastAsia="ar-SA"/>
        </w:rPr>
        <w:t>GKN.7021.</w:t>
      </w:r>
      <w:r w:rsidR="00117277">
        <w:rPr>
          <w:rFonts w:eastAsia="Times New Roman" w:cs="Arial"/>
          <w:b/>
          <w:bCs/>
          <w:szCs w:val="24"/>
          <w:lang w:eastAsia="ar-SA"/>
        </w:rPr>
        <w:t>5</w:t>
      </w:r>
      <w:r w:rsidRPr="00D04F80">
        <w:rPr>
          <w:rFonts w:eastAsia="Times New Roman" w:cs="Arial"/>
          <w:b/>
          <w:bCs/>
          <w:szCs w:val="24"/>
          <w:lang w:eastAsia="ar-SA"/>
        </w:rPr>
        <w:t>.</w:t>
      </w:r>
      <w:r w:rsidR="00117277">
        <w:rPr>
          <w:rFonts w:eastAsia="Times New Roman" w:cs="Arial"/>
          <w:b/>
          <w:bCs/>
          <w:szCs w:val="24"/>
          <w:lang w:eastAsia="ar-SA"/>
        </w:rPr>
        <w:t>4</w:t>
      </w:r>
      <w:r w:rsidRPr="00D04F80">
        <w:rPr>
          <w:rFonts w:eastAsia="Times New Roman" w:cs="Arial"/>
          <w:b/>
          <w:bCs/>
          <w:szCs w:val="24"/>
          <w:lang w:eastAsia="ar-SA"/>
        </w:rPr>
        <w:t>.2020</w:t>
      </w:r>
      <w:r w:rsidRPr="00D04F80">
        <w:rPr>
          <w:rFonts w:eastAsia="Times New Roman" w:cs="Arial"/>
          <w:b/>
          <w:i/>
          <w:szCs w:val="24"/>
          <w:lang w:eastAsia="ar-SA"/>
        </w:rPr>
        <w:t xml:space="preserve">, </w:t>
      </w:r>
      <w:r w:rsidRPr="00D04F80">
        <w:rPr>
          <w:rFonts w:eastAsia="Times New Roman" w:cs="Arial"/>
          <w:szCs w:val="24"/>
          <w:lang w:eastAsia="ar-SA"/>
        </w:rPr>
        <w:t xml:space="preserve">prowadzonego przez </w:t>
      </w:r>
      <w:r w:rsidRPr="00D04F80">
        <w:rPr>
          <w:rFonts w:eastAsia="Times New Roman" w:cs="Arial"/>
          <w:b/>
          <w:szCs w:val="24"/>
          <w:lang w:eastAsia="ar-SA"/>
        </w:rPr>
        <w:t>Gminę Zabór</w:t>
      </w:r>
      <w:r w:rsidRPr="00D04F80">
        <w:rPr>
          <w:rFonts w:eastAsia="Times New Roman" w:cs="Arial"/>
          <w:i/>
          <w:szCs w:val="24"/>
          <w:lang w:eastAsia="ar-SA"/>
        </w:rPr>
        <w:t xml:space="preserve">, </w:t>
      </w:r>
      <w:r w:rsidRPr="00D04F80">
        <w:rPr>
          <w:rFonts w:eastAsia="Times New Roman" w:cs="Arial"/>
          <w:szCs w:val="24"/>
          <w:lang w:eastAsia="ar-SA"/>
        </w:rPr>
        <w:t>oświadczam, co następuje:</w:t>
      </w:r>
    </w:p>
    <w:p w14:paraId="1E485295"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b/>
          <w:szCs w:val="24"/>
          <w:lang w:eastAsia="ar-SA"/>
        </w:rPr>
      </w:pPr>
      <w:r w:rsidRPr="00D04F80">
        <w:rPr>
          <w:rFonts w:eastAsia="Times New Roman" w:cs="Arial"/>
          <w:b/>
          <w:szCs w:val="24"/>
          <w:lang w:eastAsia="ar-SA"/>
        </w:rPr>
        <w:t>OŚWIADCZENIA DOTYCZĄCE WYKONAWCY:</w:t>
      </w:r>
    </w:p>
    <w:p w14:paraId="5794E589" w14:textId="77777777" w:rsidR="00D04F80" w:rsidRPr="00D04F80" w:rsidRDefault="00D04F80" w:rsidP="001A7E35">
      <w:pPr>
        <w:widowControl w:val="0"/>
        <w:numPr>
          <w:ilvl w:val="0"/>
          <w:numId w:val="6"/>
        </w:numPr>
        <w:shd w:val="clear" w:color="auto" w:fill="FFFFFF"/>
        <w:suppressAutoHyphens/>
        <w:spacing w:before="0" w:after="200" w:line="23" w:lineRule="atLeast"/>
        <w:rPr>
          <w:rFonts w:eastAsia="Times New Roman" w:cs="Arial"/>
          <w:szCs w:val="24"/>
          <w:lang w:eastAsia="ar-SA"/>
        </w:rPr>
      </w:pPr>
      <w:r w:rsidRPr="00D04F80">
        <w:rPr>
          <w:rFonts w:eastAsia="Times New Roman" w:cs="Arial"/>
          <w:szCs w:val="24"/>
          <w:lang w:eastAsia="ar-SA"/>
        </w:rPr>
        <w:t xml:space="preserve">Oświadczam, że nie podlegam wykluczeniu z postępowania na podstawie </w:t>
      </w:r>
      <w:r w:rsidRPr="00D04F80">
        <w:rPr>
          <w:rFonts w:eastAsia="Times New Roman" w:cs="Arial"/>
          <w:szCs w:val="24"/>
          <w:lang w:eastAsia="ar-SA"/>
        </w:rPr>
        <w:br/>
        <w:t xml:space="preserve">art. 24 ust 1 pkt 12-23 ustawy </w:t>
      </w:r>
      <w:proofErr w:type="spellStart"/>
      <w:r w:rsidRPr="00D04F80">
        <w:rPr>
          <w:rFonts w:eastAsia="Times New Roman" w:cs="Arial"/>
          <w:szCs w:val="24"/>
          <w:lang w:eastAsia="ar-SA"/>
        </w:rPr>
        <w:t>Pzp</w:t>
      </w:r>
      <w:proofErr w:type="spellEnd"/>
      <w:r w:rsidRPr="00D04F80">
        <w:rPr>
          <w:rFonts w:eastAsia="Times New Roman" w:cs="Arial"/>
          <w:szCs w:val="24"/>
          <w:lang w:eastAsia="ar-SA"/>
        </w:rPr>
        <w:t>.</w:t>
      </w:r>
    </w:p>
    <w:p w14:paraId="06369695" w14:textId="77777777" w:rsidR="00D04F80" w:rsidRPr="00D04F80" w:rsidRDefault="00D04F80" w:rsidP="001A7E35">
      <w:pPr>
        <w:widowControl w:val="0"/>
        <w:numPr>
          <w:ilvl w:val="0"/>
          <w:numId w:val="6"/>
        </w:numPr>
        <w:shd w:val="clear" w:color="auto" w:fill="FFFFFF"/>
        <w:suppressAutoHyphens/>
        <w:spacing w:before="0" w:after="200" w:line="23" w:lineRule="atLeast"/>
        <w:rPr>
          <w:rFonts w:eastAsia="Times New Roman" w:cs="Arial"/>
          <w:szCs w:val="24"/>
          <w:lang w:eastAsia="ar-SA"/>
        </w:rPr>
      </w:pPr>
      <w:r w:rsidRPr="00D04F80">
        <w:rPr>
          <w:rFonts w:eastAsia="Times New Roman" w:cs="Arial"/>
          <w:szCs w:val="24"/>
          <w:lang w:eastAsia="ar-SA"/>
        </w:rPr>
        <w:t xml:space="preserve">Oświadczam, że nie podlegam wykluczeniu z postępowania na podstawie </w:t>
      </w:r>
      <w:r w:rsidRPr="00D04F80">
        <w:rPr>
          <w:rFonts w:eastAsia="Times New Roman" w:cs="Arial"/>
          <w:szCs w:val="24"/>
          <w:lang w:eastAsia="ar-SA"/>
        </w:rPr>
        <w:br/>
        <w:t xml:space="preserve">art. 24 ust. 5 ustawy pkt 1 i 8 </w:t>
      </w:r>
      <w:proofErr w:type="spellStart"/>
      <w:r w:rsidRPr="00D04F80">
        <w:rPr>
          <w:rFonts w:eastAsia="Times New Roman" w:cs="Arial"/>
          <w:szCs w:val="24"/>
          <w:lang w:eastAsia="ar-SA"/>
        </w:rPr>
        <w:t>Pzp</w:t>
      </w:r>
      <w:proofErr w:type="spellEnd"/>
      <w:r w:rsidRPr="00D04F80">
        <w:rPr>
          <w:rFonts w:eastAsia="Times New Roman" w:cs="Arial"/>
          <w:szCs w:val="24"/>
          <w:lang w:eastAsia="ar-SA"/>
        </w:rPr>
        <w:t xml:space="preserve">  .</w:t>
      </w:r>
    </w:p>
    <w:p w14:paraId="773B957D" w14:textId="77777777" w:rsidR="00D04F80" w:rsidRPr="00D04F80" w:rsidRDefault="00D04F80" w:rsidP="00D04F80">
      <w:pPr>
        <w:widowControl w:val="0"/>
        <w:shd w:val="clear" w:color="auto" w:fill="FFFFFF"/>
        <w:suppressAutoHyphens/>
        <w:spacing w:before="0" w:line="23" w:lineRule="atLeast"/>
        <w:ind w:left="113" w:firstLine="0"/>
        <w:rPr>
          <w:rFonts w:eastAsia="Times New Roman" w:cs="Arial"/>
          <w:i/>
          <w:szCs w:val="24"/>
          <w:lang w:eastAsia="ar-SA"/>
        </w:rPr>
      </w:pPr>
    </w:p>
    <w:p w14:paraId="43E2C190"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lang w:eastAsia="ar-SA"/>
        </w:rPr>
      </w:pPr>
      <w:r w:rsidRPr="00D04F80">
        <w:rPr>
          <w:rFonts w:eastAsia="Times New Roman" w:cs="Arial"/>
          <w:szCs w:val="24"/>
          <w:lang w:eastAsia="ar-SA"/>
        </w:rPr>
        <w:t>…………….………….. dnia …………….….……. r.</w:t>
      </w:r>
    </w:p>
    <w:p w14:paraId="6D28938B" w14:textId="77777777" w:rsidR="00D04F80" w:rsidRPr="00D04F80" w:rsidRDefault="00D04F80" w:rsidP="00D04F80">
      <w:pPr>
        <w:widowControl w:val="0"/>
        <w:shd w:val="clear" w:color="auto" w:fill="FFFFFF"/>
        <w:suppressAutoHyphens/>
        <w:spacing w:before="0" w:line="23" w:lineRule="atLeast"/>
        <w:ind w:left="113" w:firstLine="0"/>
        <w:rPr>
          <w:rFonts w:eastAsia="Times New Roman" w:cs="Arial"/>
          <w:sz w:val="22"/>
          <w:lang w:eastAsia="ar-SA"/>
        </w:rPr>
      </w:pPr>
      <w:r w:rsidRPr="00D04F80">
        <w:rPr>
          <w:rFonts w:eastAsia="Times New Roman" w:cs="Arial"/>
          <w:i/>
          <w:sz w:val="22"/>
          <w:lang w:eastAsia="ar-SA"/>
        </w:rPr>
        <w:t xml:space="preserve">       (miejscowość)</w:t>
      </w:r>
    </w:p>
    <w:p w14:paraId="48B11A5B" w14:textId="77777777" w:rsidR="00D04F80" w:rsidRPr="00D04F80" w:rsidRDefault="00D04F80" w:rsidP="00D04F80">
      <w:pPr>
        <w:widowControl w:val="0"/>
        <w:shd w:val="clear" w:color="auto" w:fill="FFFFFF"/>
        <w:suppressAutoHyphens/>
        <w:spacing w:before="0" w:line="23" w:lineRule="atLeast"/>
        <w:ind w:left="113" w:firstLine="0"/>
        <w:rPr>
          <w:rFonts w:eastAsia="Times New Roman" w:cs="Arial"/>
          <w:szCs w:val="24"/>
          <w:lang w:eastAsia="ar-SA"/>
        </w:rPr>
      </w:pPr>
      <w:r w:rsidRPr="00D04F80">
        <w:rPr>
          <w:rFonts w:eastAsia="Times New Roman" w:cs="Arial"/>
          <w:szCs w:val="24"/>
          <w:lang w:eastAsia="ar-SA"/>
        </w:rPr>
        <w:tab/>
      </w:r>
      <w:r w:rsidRPr="00D04F80">
        <w:rPr>
          <w:rFonts w:eastAsia="Times New Roman" w:cs="Arial"/>
          <w:szCs w:val="24"/>
          <w:lang w:eastAsia="ar-SA"/>
        </w:rPr>
        <w:tab/>
      </w:r>
      <w:r w:rsidRPr="00D04F80">
        <w:rPr>
          <w:rFonts w:eastAsia="Times New Roman" w:cs="Arial"/>
          <w:szCs w:val="24"/>
          <w:lang w:eastAsia="ar-SA"/>
        </w:rPr>
        <w:tab/>
      </w:r>
      <w:r w:rsidRPr="00D04F80">
        <w:rPr>
          <w:rFonts w:eastAsia="Times New Roman" w:cs="Arial"/>
          <w:szCs w:val="24"/>
          <w:lang w:eastAsia="ar-SA"/>
        </w:rPr>
        <w:tab/>
      </w:r>
      <w:r w:rsidRPr="00D04F80">
        <w:rPr>
          <w:rFonts w:eastAsia="Times New Roman" w:cs="Arial"/>
          <w:szCs w:val="24"/>
          <w:lang w:eastAsia="ar-SA"/>
        </w:rPr>
        <w:tab/>
      </w:r>
      <w:r w:rsidRPr="00D04F80">
        <w:rPr>
          <w:rFonts w:eastAsia="Times New Roman" w:cs="Arial"/>
          <w:szCs w:val="24"/>
          <w:lang w:eastAsia="ar-SA"/>
        </w:rPr>
        <w:tab/>
      </w:r>
      <w:r w:rsidRPr="00D04F80">
        <w:rPr>
          <w:rFonts w:eastAsia="Times New Roman" w:cs="Arial"/>
          <w:szCs w:val="24"/>
          <w:lang w:eastAsia="ar-SA"/>
        </w:rPr>
        <w:tab/>
        <w:t>…………………………………………</w:t>
      </w:r>
    </w:p>
    <w:p w14:paraId="4D4CED66" w14:textId="77777777" w:rsidR="00D04F80" w:rsidRPr="00D04F80" w:rsidRDefault="00D04F80" w:rsidP="00D04F80">
      <w:pPr>
        <w:widowControl w:val="0"/>
        <w:shd w:val="clear" w:color="auto" w:fill="FFFFFF"/>
        <w:suppressAutoHyphens/>
        <w:spacing w:before="0" w:line="23" w:lineRule="atLeast"/>
        <w:ind w:left="5778" w:firstLine="595"/>
        <w:rPr>
          <w:rFonts w:eastAsia="Times New Roman" w:cs="Arial"/>
          <w:i/>
          <w:sz w:val="22"/>
          <w:lang w:eastAsia="ar-SA"/>
        </w:rPr>
      </w:pPr>
      <w:r w:rsidRPr="00D04F80">
        <w:rPr>
          <w:rFonts w:eastAsia="Times New Roman" w:cs="Arial"/>
          <w:i/>
          <w:sz w:val="22"/>
          <w:lang w:eastAsia="ar-SA"/>
        </w:rPr>
        <w:t>(podpis)</w:t>
      </w:r>
    </w:p>
    <w:p w14:paraId="1B3C41D1"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lang w:eastAsia="ar-SA"/>
        </w:rPr>
      </w:pPr>
      <w:r w:rsidRPr="00D04F80">
        <w:rPr>
          <w:rFonts w:eastAsia="Times New Roman" w:cs="Arial"/>
          <w:szCs w:val="24"/>
          <w:lang w:eastAsia="ar-SA"/>
        </w:rPr>
        <w:lastRenderedPageBreak/>
        <w:t xml:space="preserve">Oświadczam, że zachodzą w stosunku do mnie podstawy wykluczenia z postępowania na podstawie art. …………. ustawy </w:t>
      </w:r>
      <w:proofErr w:type="spellStart"/>
      <w:r w:rsidRPr="00D04F80">
        <w:rPr>
          <w:rFonts w:eastAsia="Times New Roman" w:cs="Arial"/>
          <w:szCs w:val="24"/>
          <w:lang w:eastAsia="ar-SA"/>
        </w:rPr>
        <w:t>Pzp</w:t>
      </w:r>
      <w:proofErr w:type="spellEnd"/>
      <w:r w:rsidRPr="00D04F80">
        <w:rPr>
          <w:rFonts w:eastAsia="Times New Roman" w:cs="Arial"/>
          <w:szCs w:val="24"/>
          <w:lang w:eastAsia="ar-SA"/>
        </w:rPr>
        <w:t xml:space="preserve"> </w:t>
      </w:r>
      <w:r w:rsidRPr="00D04F80">
        <w:rPr>
          <w:rFonts w:eastAsia="Times New Roman" w:cs="Arial"/>
          <w:i/>
          <w:sz w:val="18"/>
          <w:szCs w:val="18"/>
          <w:lang w:eastAsia="ar-SA"/>
        </w:rPr>
        <w:t xml:space="preserve">(podać mającą zastosowanie podstawę wykluczenia spośród wymienionych w art. 24 ust. 1 pkt 13-14, 16-20 lub art. 24 ust. 5 ustawy </w:t>
      </w:r>
      <w:proofErr w:type="spellStart"/>
      <w:r w:rsidRPr="00D04F80">
        <w:rPr>
          <w:rFonts w:eastAsia="Times New Roman" w:cs="Arial"/>
          <w:i/>
          <w:sz w:val="18"/>
          <w:szCs w:val="18"/>
          <w:lang w:eastAsia="ar-SA"/>
        </w:rPr>
        <w:t>Pzp</w:t>
      </w:r>
      <w:proofErr w:type="spellEnd"/>
      <w:r w:rsidRPr="00D04F80">
        <w:rPr>
          <w:rFonts w:eastAsia="Times New Roman" w:cs="Arial"/>
          <w:i/>
          <w:sz w:val="18"/>
          <w:szCs w:val="18"/>
          <w:lang w:eastAsia="ar-SA"/>
        </w:rPr>
        <w:t>)</w:t>
      </w:r>
      <w:r w:rsidRPr="00D04F80">
        <w:rPr>
          <w:rFonts w:eastAsia="Times New Roman" w:cs="Arial"/>
          <w:i/>
          <w:szCs w:val="24"/>
          <w:lang w:eastAsia="ar-SA"/>
        </w:rPr>
        <w:t>.</w:t>
      </w:r>
      <w:r w:rsidRPr="00D04F80">
        <w:rPr>
          <w:rFonts w:eastAsia="Times New Roman" w:cs="Arial"/>
          <w:szCs w:val="24"/>
          <w:lang w:eastAsia="ar-SA"/>
        </w:rPr>
        <w:t xml:space="preserve"> Jednocześnie oświadczam, że w związku z ww. okolicznością, na podstawie art. 24 ust. 8 ustawy </w:t>
      </w:r>
      <w:proofErr w:type="spellStart"/>
      <w:r w:rsidRPr="00D04F80">
        <w:rPr>
          <w:rFonts w:eastAsia="Times New Roman" w:cs="Arial"/>
          <w:szCs w:val="24"/>
          <w:lang w:eastAsia="ar-SA"/>
        </w:rPr>
        <w:t>Pzp</w:t>
      </w:r>
      <w:proofErr w:type="spellEnd"/>
      <w:r w:rsidRPr="00D04F80">
        <w:rPr>
          <w:rFonts w:eastAsia="Times New Roman" w:cs="Arial"/>
          <w:szCs w:val="24"/>
          <w:lang w:eastAsia="ar-SA"/>
        </w:rPr>
        <w:t xml:space="preserve"> podjąłem następujące środki naprawcze: …………………………</w:t>
      </w:r>
    </w:p>
    <w:p w14:paraId="71B5A7A5"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lang w:eastAsia="ar-SA"/>
        </w:rPr>
      </w:pPr>
      <w:r w:rsidRPr="00D04F80">
        <w:rPr>
          <w:rFonts w:eastAsia="Times New Roman" w:cs="Arial"/>
          <w:szCs w:val="24"/>
          <w:lang w:eastAsia="ar-SA"/>
        </w:rPr>
        <w:t>……………………………….……………………………………………………………….</w:t>
      </w:r>
    </w:p>
    <w:p w14:paraId="60ED5209"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lang w:eastAsia="ar-SA"/>
        </w:rPr>
      </w:pPr>
      <w:r w:rsidRPr="00D04F80">
        <w:rPr>
          <w:rFonts w:eastAsia="Times New Roman" w:cs="Arial"/>
          <w:szCs w:val="24"/>
          <w:lang w:eastAsia="ar-SA"/>
        </w:rPr>
        <w:t>……………………………….……………………………………………………………….</w:t>
      </w:r>
    </w:p>
    <w:p w14:paraId="0B710F18"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lang w:eastAsia="ar-SA"/>
        </w:rPr>
      </w:pPr>
      <w:r w:rsidRPr="00D04F80">
        <w:rPr>
          <w:rFonts w:eastAsia="Times New Roman" w:cs="Arial"/>
          <w:szCs w:val="24"/>
          <w:lang w:eastAsia="ar-SA"/>
        </w:rPr>
        <w:t>…………………..……. dnia ……………………. r.</w:t>
      </w:r>
    </w:p>
    <w:p w14:paraId="0B5CCDCF" w14:textId="77777777" w:rsidR="00D04F80" w:rsidRPr="00D04F80" w:rsidRDefault="00D04F80" w:rsidP="00D04F80">
      <w:pPr>
        <w:widowControl w:val="0"/>
        <w:shd w:val="clear" w:color="auto" w:fill="FFFFFF"/>
        <w:suppressAutoHyphens/>
        <w:spacing w:before="0" w:line="23" w:lineRule="atLeast"/>
        <w:ind w:left="113" w:firstLine="0"/>
        <w:rPr>
          <w:rFonts w:eastAsia="Times New Roman" w:cs="Arial"/>
          <w:sz w:val="22"/>
          <w:lang w:eastAsia="ar-SA"/>
        </w:rPr>
      </w:pPr>
      <w:r w:rsidRPr="00D04F80">
        <w:rPr>
          <w:rFonts w:eastAsia="Times New Roman" w:cs="Arial"/>
          <w:i/>
          <w:sz w:val="22"/>
          <w:lang w:eastAsia="ar-SA"/>
        </w:rPr>
        <w:t xml:space="preserve">         (miejscowość) </w:t>
      </w:r>
    </w:p>
    <w:p w14:paraId="0250399F" w14:textId="77777777" w:rsidR="00D04F80" w:rsidRPr="00D04F80" w:rsidRDefault="00D04F80" w:rsidP="00D04F80">
      <w:pPr>
        <w:widowControl w:val="0"/>
        <w:shd w:val="clear" w:color="auto" w:fill="FFFFFF"/>
        <w:suppressAutoHyphens/>
        <w:spacing w:before="0" w:line="23" w:lineRule="atLeast"/>
        <w:ind w:left="113" w:firstLine="0"/>
        <w:rPr>
          <w:rFonts w:eastAsia="Times New Roman" w:cs="Arial"/>
          <w:szCs w:val="24"/>
          <w:lang w:eastAsia="ar-SA"/>
        </w:rPr>
      </w:pPr>
      <w:r w:rsidRPr="00D04F80">
        <w:rPr>
          <w:rFonts w:eastAsia="Times New Roman" w:cs="Arial"/>
          <w:szCs w:val="24"/>
          <w:lang w:eastAsia="ar-SA"/>
        </w:rPr>
        <w:tab/>
      </w:r>
      <w:r w:rsidRPr="00D04F80">
        <w:rPr>
          <w:rFonts w:eastAsia="Times New Roman" w:cs="Arial"/>
          <w:szCs w:val="24"/>
          <w:lang w:eastAsia="ar-SA"/>
        </w:rPr>
        <w:tab/>
      </w:r>
      <w:r w:rsidRPr="00D04F80">
        <w:rPr>
          <w:rFonts w:eastAsia="Times New Roman" w:cs="Arial"/>
          <w:szCs w:val="24"/>
          <w:lang w:eastAsia="ar-SA"/>
        </w:rPr>
        <w:tab/>
      </w:r>
      <w:r w:rsidRPr="00D04F80">
        <w:rPr>
          <w:rFonts w:eastAsia="Times New Roman" w:cs="Arial"/>
          <w:szCs w:val="24"/>
          <w:lang w:eastAsia="ar-SA"/>
        </w:rPr>
        <w:tab/>
      </w:r>
      <w:r w:rsidRPr="00D04F80">
        <w:rPr>
          <w:rFonts w:eastAsia="Times New Roman" w:cs="Arial"/>
          <w:szCs w:val="24"/>
          <w:lang w:eastAsia="ar-SA"/>
        </w:rPr>
        <w:tab/>
      </w:r>
      <w:r w:rsidRPr="00D04F80">
        <w:rPr>
          <w:rFonts w:eastAsia="Times New Roman" w:cs="Arial"/>
          <w:szCs w:val="24"/>
          <w:lang w:eastAsia="ar-SA"/>
        </w:rPr>
        <w:tab/>
      </w:r>
      <w:r w:rsidRPr="00D04F80">
        <w:rPr>
          <w:rFonts w:eastAsia="Times New Roman" w:cs="Arial"/>
          <w:szCs w:val="24"/>
          <w:lang w:eastAsia="ar-SA"/>
        </w:rPr>
        <w:tab/>
        <w:t>…………………………………………</w:t>
      </w:r>
    </w:p>
    <w:p w14:paraId="5ABF3DCF" w14:textId="77777777" w:rsidR="00D04F80" w:rsidRPr="00D04F80" w:rsidRDefault="00D04F80" w:rsidP="00D04F80">
      <w:pPr>
        <w:widowControl w:val="0"/>
        <w:shd w:val="clear" w:color="auto" w:fill="FFFFFF"/>
        <w:suppressAutoHyphens/>
        <w:spacing w:before="0" w:line="23" w:lineRule="atLeast"/>
        <w:ind w:left="5777" w:firstLine="595"/>
        <w:rPr>
          <w:rFonts w:eastAsia="Times New Roman" w:cs="Arial"/>
          <w:i/>
          <w:sz w:val="22"/>
          <w:lang w:eastAsia="ar-SA"/>
        </w:rPr>
      </w:pPr>
      <w:r w:rsidRPr="00D04F80">
        <w:rPr>
          <w:rFonts w:eastAsia="Times New Roman" w:cs="Arial"/>
          <w:i/>
          <w:sz w:val="22"/>
          <w:lang w:eastAsia="ar-SA"/>
        </w:rPr>
        <w:t>(podpis)</w:t>
      </w:r>
    </w:p>
    <w:p w14:paraId="75B31F1E" w14:textId="77777777" w:rsidR="00D04F80" w:rsidRPr="00D04F80" w:rsidRDefault="00D04F80" w:rsidP="00D04F80">
      <w:pPr>
        <w:widowControl w:val="0"/>
        <w:shd w:val="clear" w:color="auto" w:fill="FFFFFF"/>
        <w:suppressAutoHyphens/>
        <w:spacing w:before="0" w:line="23" w:lineRule="atLeast"/>
        <w:ind w:left="113" w:firstLine="0"/>
        <w:rPr>
          <w:rFonts w:eastAsia="Times New Roman" w:cs="Arial"/>
          <w:i/>
          <w:sz w:val="22"/>
          <w:lang w:eastAsia="ar-SA"/>
        </w:rPr>
      </w:pPr>
    </w:p>
    <w:p w14:paraId="73BDA879"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b/>
          <w:szCs w:val="24"/>
          <w:lang w:eastAsia="ar-SA"/>
        </w:rPr>
      </w:pPr>
      <w:r w:rsidRPr="00D04F80">
        <w:rPr>
          <w:rFonts w:eastAsia="Times New Roman" w:cs="Arial"/>
          <w:b/>
          <w:szCs w:val="24"/>
          <w:lang w:eastAsia="ar-SA"/>
        </w:rPr>
        <w:t>OŚWIADCZENIE DOTYCZĄCE PODMIOTU, NA KTÓREGO ZASOBY POWOŁUJE SIĘ WYKONAWCA:</w:t>
      </w:r>
    </w:p>
    <w:p w14:paraId="4DF51D6C"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lang w:eastAsia="ar-SA"/>
        </w:rPr>
      </w:pPr>
      <w:r w:rsidRPr="00D04F80">
        <w:rPr>
          <w:rFonts w:eastAsia="Times New Roman" w:cs="Arial"/>
          <w:szCs w:val="24"/>
          <w:lang w:eastAsia="ar-SA"/>
        </w:rPr>
        <w:t>Oświadczam, że w stosunku do następującego/</w:t>
      </w:r>
      <w:proofErr w:type="spellStart"/>
      <w:r w:rsidRPr="00D04F80">
        <w:rPr>
          <w:rFonts w:eastAsia="Times New Roman" w:cs="Arial"/>
          <w:szCs w:val="24"/>
          <w:lang w:eastAsia="ar-SA"/>
        </w:rPr>
        <w:t>ych</w:t>
      </w:r>
      <w:proofErr w:type="spellEnd"/>
      <w:r w:rsidRPr="00D04F80">
        <w:rPr>
          <w:rFonts w:eastAsia="Times New Roman" w:cs="Arial"/>
          <w:szCs w:val="24"/>
          <w:lang w:eastAsia="ar-SA"/>
        </w:rPr>
        <w:t xml:space="preserve"> podmiotu/</w:t>
      </w:r>
      <w:proofErr w:type="spellStart"/>
      <w:r w:rsidRPr="00D04F80">
        <w:rPr>
          <w:rFonts w:eastAsia="Times New Roman" w:cs="Arial"/>
          <w:szCs w:val="24"/>
          <w:lang w:eastAsia="ar-SA"/>
        </w:rPr>
        <w:t>tów</w:t>
      </w:r>
      <w:proofErr w:type="spellEnd"/>
      <w:r w:rsidRPr="00D04F80">
        <w:rPr>
          <w:rFonts w:eastAsia="Times New Roman" w:cs="Arial"/>
          <w:szCs w:val="24"/>
          <w:lang w:eastAsia="ar-SA"/>
        </w:rPr>
        <w:t>, na którego/</w:t>
      </w:r>
      <w:proofErr w:type="spellStart"/>
      <w:r w:rsidRPr="00D04F80">
        <w:rPr>
          <w:rFonts w:eastAsia="Times New Roman" w:cs="Arial"/>
          <w:szCs w:val="24"/>
          <w:lang w:eastAsia="ar-SA"/>
        </w:rPr>
        <w:t>ych</w:t>
      </w:r>
      <w:proofErr w:type="spellEnd"/>
      <w:r w:rsidRPr="00D04F80">
        <w:rPr>
          <w:rFonts w:eastAsia="Times New Roman" w:cs="Arial"/>
          <w:szCs w:val="24"/>
          <w:lang w:eastAsia="ar-SA"/>
        </w:rPr>
        <w:t xml:space="preserve"> zasoby powołuję się w niniejszym postępowaniu, tj.: ……………………………………  </w:t>
      </w:r>
      <w:r w:rsidRPr="00D04F80">
        <w:rPr>
          <w:rFonts w:eastAsia="Times New Roman" w:cs="Arial"/>
          <w:i/>
          <w:sz w:val="20"/>
          <w:szCs w:val="20"/>
          <w:lang w:eastAsia="ar-SA"/>
        </w:rPr>
        <w:t>(podać pełną nazwę/firmę, adres, a także w zależności od podmiotu: NIP/PESEL, KRS/</w:t>
      </w:r>
      <w:proofErr w:type="spellStart"/>
      <w:r w:rsidRPr="00D04F80">
        <w:rPr>
          <w:rFonts w:eastAsia="Times New Roman" w:cs="Arial"/>
          <w:i/>
          <w:sz w:val="20"/>
          <w:szCs w:val="20"/>
          <w:lang w:eastAsia="ar-SA"/>
        </w:rPr>
        <w:t>CEiDG</w:t>
      </w:r>
      <w:proofErr w:type="spellEnd"/>
      <w:r w:rsidRPr="00D04F80">
        <w:rPr>
          <w:rFonts w:eastAsia="Times New Roman" w:cs="Arial"/>
          <w:i/>
          <w:sz w:val="20"/>
          <w:szCs w:val="20"/>
          <w:lang w:eastAsia="ar-SA"/>
        </w:rPr>
        <w:t>)</w:t>
      </w:r>
      <w:r w:rsidRPr="00D04F80">
        <w:rPr>
          <w:rFonts w:eastAsia="Times New Roman" w:cs="Arial"/>
          <w:i/>
          <w:szCs w:val="24"/>
          <w:lang w:eastAsia="ar-SA"/>
        </w:rPr>
        <w:t xml:space="preserve"> </w:t>
      </w:r>
      <w:r w:rsidRPr="00D04F80">
        <w:rPr>
          <w:rFonts w:eastAsia="Times New Roman" w:cs="Arial"/>
          <w:szCs w:val="24"/>
          <w:lang w:eastAsia="ar-SA"/>
        </w:rPr>
        <w:t>nie zachodzą podstawy wykluczenia z postępowania o udzielenie zamówienia.</w:t>
      </w:r>
    </w:p>
    <w:p w14:paraId="4F768EA0"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 w:val="16"/>
          <w:szCs w:val="16"/>
          <w:lang w:eastAsia="ar-SA"/>
        </w:rPr>
      </w:pPr>
    </w:p>
    <w:p w14:paraId="124A7A87"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lang w:eastAsia="ar-SA"/>
        </w:rPr>
      </w:pPr>
      <w:r w:rsidRPr="00D04F80">
        <w:rPr>
          <w:rFonts w:eastAsia="Times New Roman" w:cs="Arial"/>
          <w:szCs w:val="24"/>
          <w:lang w:eastAsia="ar-SA"/>
        </w:rPr>
        <w:t>………………….….……. dnia ………….…………. r.</w:t>
      </w:r>
    </w:p>
    <w:p w14:paraId="4E4B3DD2" w14:textId="77777777" w:rsidR="00D04F80" w:rsidRPr="00D04F80" w:rsidRDefault="00D04F80" w:rsidP="00D04F80">
      <w:pPr>
        <w:widowControl w:val="0"/>
        <w:shd w:val="clear" w:color="auto" w:fill="FFFFFF"/>
        <w:suppressAutoHyphens/>
        <w:spacing w:before="0" w:line="23" w:lineRule="atLeast"/>
        <w:ind w:left="113" w:firstLine="0"/>
        <w:rPr>
          <w:rFonts w:eastAsia="Times New Roman" w:cs="Arial"/>
          <w:sz w:val="22"/>
          <w:lang w:eastAsia="ar-SA"/>
        </w:rPr>
      </w:pPr>
      <w:r w:rsidRPr="00D04F80">
        <w:rPr>
          <w:rFonts w:eastAsia="Times New Roman" w:cs="Arial"/>
          <w:i/>
          <w:sz w:val="22"/>
          <w:lang w:eastAsia="ar-SA"/>
        </w:rPr>
        <w:t xml:space="preserve">            (miejscowość) </w:t>
      </w:r>
    </w:p>
    <w:p w14:paraId="378F84A5" w14:textId="77777777" w:rsidR="00D04F80" w:rsidRPr="00D04F80" w:rsidRDefault="00D04F80" w:rsidP="00D04F80">
      <w:pPr>
        <w:widowControl w:val="0"/>
        <w:shd w:val="clear" w:color="auto" w:fill="FFFFFF"/>
        <w:suppressAutoHyphens/>
        <w:spacing w:before="0" w:line="23" w:lineRule="atLeast"/>
        <w:ind w:left="113" w:firstLine="0"/>
        <w:rPr>
          <w:rFonts w:eastAsia="Times New Roman" w:cs="Arial"/>
          <w:szCs w:val="24"/>
          <w:lang w:eastAsia="ar-SA"/>
        </w:rPr>
      </w:pPr>
      <w:r w:rsidRPr="00D04F80">
        <w:rPr>
          <w:rFonts w:eastAsia="Times New Roman" w:cs="Arial"/>
          <w:szCs w:val="24"/>
          <w:lang w:eastAsia="ar-SA"/>
        </w:rPr>
        <w:tab/>
      </w:r>
      <w:r w:rsidRPr="00D04F80">
        <w:rPr>
          <w:rFonts w:eastAsia="Times New Roman" w:cs="Arial"/>
          <w:szCs w:val="24"/>
          <w:lang w:eastAsia="ar-SA"/>
        </w:rPr>
        <w:tab/>
      </w:r>
      <w:r w:rsidRPr="00D04F80">
        <w:rPr>
          <w:rFonts w:eastAsia="Times New Roman" w:cs="Arial"/>
          <w:szCs w:val="24"/>
          <w:lang w:eastAsia="ar-SA"/>
        </w:rPr>
        <w:tab/>
      </w:r>
      <w:r w:rsidRPr="00D04F80">
        <w:rPr>
          <w:rFonts w:eastAsia="Times New Roman" w:cs="Arial"/>
          <w:szCs w:val="24"/>
          <w:lang w:eastAsia="ar-SA"/>
        </w:rPr>
        <w:tab/>
      </w:r>
      <w:r w:rsidRPr="00D04F80">
        <w:rPr>
          <w:rFonts w:eastAsia="Times New Roman" w:cs="Arial"/>
          <w:szCs w:val="24"/>
          <w:lang w:eastAsia="ar-SA"/>
        </w:rPr>
        <w:tab/>
      </w:r>
      <w:r w:rsidRPr="00D04F80">
        <w:rPr>
          <w:rFonts w:eastAsia="Times New Roman" w:cs="Arial"/>
          <w:szCs w:val="24"/>
          <w:lang w:eastAsia="ar-SA"/>
        </w:rPr>
        <w:tab/>
      </w:r>
      <w:r w:rsidRPr="00D04F80">
        <w:rPr>
          <w:rFonts w:eastAsia="Times New Roman" w:cs="Arial"/>
          <w:szCs w:val="24"/>
          <w:lang w:eastAsia="ar-SA"/>
        </w:rPr>
        <w:tab/>
        <w:t>…………………………………………</w:t>
      </w:r>
    </w:p>
    <w:p w14:paraId="17E0823D" w14:textId="77777777" w:rsidR="00D04F80" w:rsidRPr="00D04F80" w:rsidRDefault="00D04F80" w:rsidP="00D04F80">
      <w:pPr>
        <w:widowControl w:val="0"/>
        <w:shd w:val="clear" w:color="auto" w:fill="FFFFFF"/>
        <w:suppressAutoHyphens/>
        <w:spacing w:before="0" w:line="23" w:lineRule="atLeast"/>
        <w:ind w:left="5778" w:firstLine="595"/>
        <w:rPr>
          <w:rFonts w:eastAsia="Times New Roman" w:cs="Arial"/>
          <w:i/>
          <w:sz w:val="22"/>
          <w:lang w:eastAsia="ar-SA"/>
        </w:rPr>
      </w:pPr>
      <w:r w:rsidRPr="00D04F80">
        <w:rPr>
          <w:rFonts w:eastAsia="Times New Roman" w:cs="Arial"/>
          <w:i/>
          <w:sz w:val="22"/>
          <w:lang w:eastAsia="ar-SA"/>
        </w:rPr>
        <w:t>(podpis)</w:t>
      </w:r>
    </w:p>
    <w:p w14:paraId="1AF11EE7"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b/>
          <w:sz w:val="16"/>
          <w:szCs w:val="16"/>
          <w:lang w:eastAsia="ar-SA"/>
        </w:rPr>
      </w:pPr>
    </w:p>
    <w:p w14:paraId="2F3B34FF"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lang w:eastAsia="ar-SA"/>
        </w:rPr>
      </w:pPr>
      <w:r w:rsidRPr="00D04F80">
        <w:rPr>
          <w:rFonts w:eastAsia="Times New Roman" w:cs="Arial"/>
          <w:i/>
          <w:szCs w:val="24"/>
          <w:lang w:eastAsia="ar-SA"/>
        </w:rPr>
        <w:t xml:space="preserve">[UWAGA: zastosować tylko wtedy, gdy zamawiający przewidział możliwość, o której mowa w art. 25a ust. 5 pkt 2 ustawy </w:t>
      </w:r>
      <w:proofErr w:type="spellStart"/>
      <w:r w:rsidRPr="00D04F80">
        <w:rPr>
          <w:rFonts w:eastAsia="Times New Roman" w:cs="Arial"/>
          <w:i/>
          <w:szCs w:val="24"/>
          <w:lang w:eastAsia="ar-SA"/>
        </w:rPr>
        <w:t>Pzp</w:t>
      </w:r>
      <w:proofErr w:type="spellEnd"/>
      <w:r w:rsidRPr="00D04F80">
        <w:rPr>
          <w:rFonts w:eastAsia="Times New Roman" w:cs="Arial"/>
          <w:i/>
          <w:szCs w:val="24"/>
          <w:lang w:eastAsia="ar-SA"/>
        </w:rPr>
        <w:t>]</w:t>
      </w:r>
    </w:p>
    <w:p w14:paraId="0D6CF381"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b/>
          <w:szCs w:val="24"/>
          <w:lang w:eastAsia="ar-SA"/>
        </w:rPr>
      </w:pPr>
    </w:p>
    <w:p w14:paraId="27C65FAD"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b/>
          <w:szCs w:val="24"/>
          <w:lang w:eastAsia="ar-SA"/>
        </w:rPr>
      </w:pPr>
      <w:r w:rsidRPr="00D04F80">
        <w:rPr>
          <w:rFonts w:eastAsia="Times New Roman" w:cs="Arial"/>
          <w:b/>
          <w:szCs w:val="24"/>
          <w:lang w:eastAsia="ar-SA"/>
        </w:rPr>
        <w:t>OŚWIADCZENIE DOTYCZĄCE PODWYKONAWCY NIEBĘDĄCEGO PODMIOTEM, NA KTÓREGO ZASOBY POWOŁUJE SIĘ WYKONAWCA:</w:t>
      </w:r>
    </w:p>
    <w:p w14:paraId="45FB3F59"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lang w:eastAsia="ar-SA"/>
        </w:rPr>
      </w:pPr>
      <w:r w:rsidRPr="00D04F80">
        <w:rPr>
          <w:rFonts w:eastAsia="Times New Roman" w:cs="Arial"/>
          <w:szCs w:val="24"/>
          <w:lang w:eastAsia="ar-SA"/>
        </w:rPr>
        <w:t>Oświadczam, że w stosunku do następującego/</w:t>
      </w:r>
      <w:proofErr w:type="spellStart"/>
      <w:r w:rsidRPr="00D04F80">
        <w:rPr>
          <w:rFonts w:eastAsia="Times New Roman" w:cs="Arial"/>
          <w:szCs w:val="24"/>
          <w:lang w:eastAsia="ar-SA"/>
        </w:rPr>
        <w:t>ych</w:t>
      </w:r>
      <w:proofErr w:type="spellEnd"/>
      <w:r w:rsidRPr="00D04F80">
        <w:rPr>
          <w:rFonts w:eastAsia="Times New Roman" w:cs="Arial"/>
          <w:szCs w:val="24"/>
          <w:lang w:eastAsia="ar-SA"/>
        </w:rPr>
        <w:t xml:space="preserve"> podmiotu/</w:t>
      </w:r>
      <w:proofErr w:type="spellStart"/>
      <w:r w:rsidRPr="00D04F80">
        <w:rPr>
          <w:rFonts w:eastAsia="Times New Roman" w:cs="Arial"/>
          <w:szCs w:val="24"/>
          <w:lang w:eastAsia="ar-SA"/>
        </w:rPr>
        <w:t>tów</w:t>
      </w:r>
      <w:proofErr w:type="spellEnd"/>
      <w:r w:rsidRPr="00D04F80">
        <w:rPr>
          <w:rFonts w:eastAsia="Times New Roman" w:cs="Arial"/>
          <w:szCs w:val="24"/>
          <w:lang w:eastAsia="ar-SA"/>
        </w:rPr>
        <w:t>, będącego/</w:t>
      </w:r>
      <w:proofErr w:type="spellStart"/>
      <w:r w:rsidRPr="00D04F80">
        <w:rPr>
          <w:rFonts w:eastAsia="Times New Roman" w:cs="Arial"/>
          <w:szCs w:val="24"/>
          <w:lang w:eastAsia="ar-SA"/>
        </w:rPr>
        <w:t>ych</w:t>
      </w:r>
      <w:proofErr w:type="spellEnd"/>
      <w:r w:rsidRPr="00D04F80">
        <w:rPr>
          <w:rFonts w:eastAsia="Times New Roman" w:cs="Arial"/>
          <w:szCs w:val="24"/>
          <w:lang w:eastAsia="ar-SA"/>
        </w:rPr>
        <w:t xml:space="preserve"> podwykonawcą/</w:t>
      </w:r>
      <w:proofErr w:type="spellStart"/>
      <w:r w:rsidRPr="00D04F80">
        <w:rPr>
          <w:rFonts w:eastAsia="Times New Roman" w:cs="Arial"/>
          <w:szCs w:val="24"/>
          <w:lang w:eastAsia="ar-SA"/>
        </w:rPr>
        <w:t>ami</w:t>
      </w:r>
      <w:proofErr w:type="spellEnd"/>
      <w:r w:rsidRPr="00D04F80">
        <w:rPr>
          <w:rFonts w:eastAsia="Times New Roman" w:cs="Arial"/>
          <w:szCs w:val="24"/>
          <w:lang w:eastAsia="ar-SA"/>
        </w:rPr>
        <w:t xml:space="preserve">: ……………………………………………………………………..… </w:t>
      </w:r>
      <w:r w:rsidRPr="00D04F80">
        <w:rPr>
          <w:rFonts w:eastAsia="Times New Roman" w:cs="Arial"/>
          <w:i/>
          <w:sz w:val="20"/>
          <w:szCs w:val="20"/>
          <w:lang w:eastAsia="ar-SA"/>
        </w:rPr>
        <w:t>(podać pełną nazwę/firmę, adres, a także w zależności od podmiotu: NIP/PESEL, KRS/</w:t>
      </w:r>
      <w:proofErr w:type="spellStart"/>
      <w:r w:rsidRPr="00D04F80">
        <w:rPr>
          <w:rFonts w:eastAsia="Times New Roman" w:cs="Arial"/>
          <w:i/>
          <w:sz w:val="20"/>
          <w:szCs w:val="20"/>
          <w:lang w:eastAsia="ar-SA"/>
        </w:rPr>
        <w:t>CEiDG</w:t>
      </w:r>
      <w:proofErr w:type="spellEnd"/>
      <w:r w:rsidRPr="00D04F80">
        <w:rPr>
          <w:rFonts w:eastAsia="Times New Roman" w:cs="Arial"/>
          <w:i/>
          <w:sz w:val="20"/>
          <w:szCs w:val="20"/>
          <w:lang w:eastAsia="ar-SA"/>
        </w:rPr>
        <w:t>)</w:t>
      </w:r>
      <w:r w:rsidRPr="00D04F80">
        <w:rPr>
          <w:rFonts w:eastAsia="Times New Roman" w:cs="Arial"/>
          <w:szCs w:val="24"/>
          <w:lang w:eastAsia="ar-SA"/>
        </w:rPr>
        <w:t>, nie zachodzą podstawy wykluczenia z postępowania o udzielenie zamówienia.</w:t>
      </w:r>
    </w:p>
    <w:p w14:paraId="52BA0C81"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lang w:eastAsia="ar-SA"/>
        </w:rPr>
      </w:pPr>
      <w:r w:rsidRPr="00D04F80">
        <w:rPr>
          <w:rFonts w:eastAsia="Times New Roman" w:cs="Arial"/>
          <w:szCs w:val="24"/>
          <w:lang w:eastAsia="ar-SA"/>
        </w:rPr>
        <w:t>……………..….……. dnia …………..…………. r.</w:t>
      </w:r>
    </w:p>
    <w:p w14:paraId="467E8A8D" w14:textId="77777777" w:rsidR="00D04F80" w:rsidRPr="00D04F80" w:rsidRDefault="00D04F80" w:rsidP="00D04F80">
      <w:pPr>
        <w:widowControl w:val="0"/>
        <w:shd w:val="clear" w:color="auto" w:fill="FFFFFF"/>
        <w:suppressAutoHyphens/>
        <w:spacing w:before="0" w:line="23" w:lineRule="atLeast"/>
        <w:ind w:left="113" w:firstLine="0"/>
        <w:rPr>
          <w:rFonts w:eastAsia="Times New Roman" w:cs="Arial"/>
          <w:sz w:val="22"/>
          <w:lang w:eastAsia="ar-SA"/>
        </w:rPr>
      </w:pPr>
      <w:r w:rsidRPr="00D04F80">
        <w:rPr>
          <w:rFonts w:eastAsia="Times New Roman" w:cs="Arial"/>
          <w:i/>
          <w:sz w:val="22"/>
          <w:lang w:eastAsia="ar-SA"/>
        </w:rPr>
        <w:t xml:space="preserve">       (miejscowość)</w:t>
      </w:r>
    </w:p>
    <w:p w14:paraId="7F962D51"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lang w:eastAsia="ar-SA"/>
        </w:rPr>
      </w:pPr>
      <w:r w:rsidRPr="00D04F80">
        <w:rPr>
          <w:rFonts w:eastAsia="Times New Roman" w:cs="Arial"/>
          <w:szCs w:val="24"/>
          <w:lang w:eastAsia="ar-SA"/>
        </w:rPr>
        <w:tab/>
      </w:r>
      <w:r w:rsidRPr="00D04F80">
        <w:rPr>
          <w:rFonts w:eastAsia="Times New Roman" w:cs="Arial"/>
          <w:szCs w:val="24"/>
          <w:lang w:eastAsia="ar-SA"/>
        </w:rPr>
        <w:tab/>
      </w:r>
      <w:r w:rsidRPr="00D04F80">
        <w:rPr>
          <w:rFonts w:eastAsia="Times New Roman" w:cs="Arial"/>
          <w:szCs w:val="24"/>
          <w:lang w:eastAsia="ar-SA"/>
        </w:rPr>
        <w:tab/>
      </w:r>
      <w:r w:rsidRPr="00D04F80">
        <w:rPr>
          <w:rFonts w:eastAsia="Times New Roman" w:cs="Arial"/>
          <w:szCs w:val="24"/>
          <w:lang w:eastAsia="ar-SA"/>
        </w:rPr>
        <w:tab/>
      </w:r>
      <w:r w:rsidRPr="00D04F80">
        <w:rPr>
          <w:rFonts w:eastAsia="Times New Roman" w:cs="Arial"/>
          <w:szCs w:val="24"/>
          <w:lang w:eastAsia="ar-SA"/>
        </w:rPr>
        <w:tab/>
      </w:r>
      <w:r w:rsidRPr="00D04F80">
        <w:rPr>
          <w:rFonts w:eastAsia="Times New Roman" w:cs="Arial"/>
          <w:szCs w:val="24"/>
          <w:lang w:eastAsia="ar-SA"/>
        </w:rPr>
        <w:tab/>
      </w:r>
      <w:r w:rsidRPr="00D04F80">
        <w:rPr>
          <w:rFonts w:eastAsia="Times New Roman" w:cs="Arial"/>
          <w:szCs w:val="24"/>
          <w:lang w:eastAsia="ar-SA"/>
        </w:rPr>
        <w:tab/>
        <w:t>…………………………………………</w:t>
      </w:r>
    </w:p>
    <w:p w14:paraId="3F55846C" w14:textId="77777777" w:rsidR="00D04F80" w:rsidRPr="00D04F80" w:rsidRDefault="00D04F80" w:rsidP="00D04F80">
      <w:pPr>
        <w:widowControl w:val="0"/>
        <w:shd w:val="clear" w:color="auto" w:fill="FFFFFF"/>
        <w:suppressAutoHyphens/>
        <w:spacing w:before="0" w:line="23" w:lineRule="atLeast"/>
        <w:ind w:left="5778" w:firstLine="595"/>
        <w:rPr>
          <w:rFonts w:eastAsia="Times New Roman" w:cs="Arial"/>
          <w:i/>
          <w:sz w:val="22"/>
          <w:lang w:eastAsia="ar-SA"/>
        </w:rPr>
      </w:pPr>
      <w:r w:rsidRPr="00D04F80">
        <w:rPr>
          <w:rFonts w:eastAsia="Times New Roman" w:cs="Arial"/>
          <w:i/>
          <w:sz w:val="22"/>
          <w:lang w:eastAsia="ar-SA"/>
        </w:rPr>
        <w:t>(podpis)</w:t>
      </w:r>
    </w:p>
    <w:p w14:paraId="4EC5F0C9" w14:textId="77777777" w:rsidR="00D04F80" w:rsidRPr="00D04F80" w:rsidRDefault="00D04F80" w:rsidP="00D04F80">
      <w:pPr>
        <w:widowControl w:val="0"/>
        <w:shd w:val="clear" w:color="auto" w:fill="FFFFFF"/>
        <w:suppressAutoHyphens/>
        <w:spacing w:line="23" w:lineRule="atLeast"/>
        <w:ind w:left="5777" w:firstLine="595"/>
        <w:rPr>
          <w:rFonts w:eastAsia="Times New Roman" w:cs="Arial"/>
          <w:i/>
          <w:szCs w:val="24"/>
          <w:lang w:eastAsia="ar-SA"/>
        </w:rPr>
      </w:pPr>
    </w:p>
    <w:p w14:paraId="1AB328C9"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b/>
          <w:szCs w:val="24"/>
          <w:lang w:eastAsia="ar-SA"/>
        </w:rPr>
      </w:pPr>
      <w:r w:rsidRPr="00D04F80">
        <w:rPr>
          <w:rFonts w:eastAsia="Times New Roman" w:cs="Arial"/>
          <w:b/>
          <w:szCs w:val="24"/>
          <w:lang w:eastAsia="ar-SA"/>
        </w:rPr>
        <w:t>OŚWIADCZENIE DOTYCZĄCE PODANYCH INFORMACJI:</w:t>
      </w:r>
    </w:p>
    <w:p w14:paraId="6B87A3B7"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lang w:eastAsia="ar-SA"/>
        </w:rPr>
      </w:pPr>
      <w:r w:rsidRPr="00D04F80">
        <w:rPr>
          <w:rFonts w:eastAsia="Times New Roman" w:cs="Arial"/>
          <w:szCs w:val="24"/>
          <w:lang w:eastAsia="ar-SA"/>
        </w:rPr>
        <w:t xml:space="preserve">Oświadczam, że wszystkie informacje podane w powyższych oświadczeniach są </w:t>
      </w:r>
      <w:r w:rsidRPr="00D04F80">
        <w:rPr>
          <w:rFonts w:eastAsia="Times New Roman" w:cs="Arial"/>
          <w:szCs w:val="24"/>
          <w:lang w:eastAsia="ar-SA"/>
        </w:rPr>
        <w:lastRenderedPageBreak/>
        <w:t>aktualne i zgodne z prawdą oraz zostały przedstawione z pełną świadomością konsekwencji wprowadzenia zamawiającego w błąd przy przedstawianiu informacji.</w:t>
      </w:r>
    </w:p>
    <w:p w14:paraId="4DA097B2"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lang w:eastAsia="ar-SA"/>
        </w:rPr>
      </w:pPr>
    </w:p>
    <w:p w14:paraId="24E85704"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lang w:eastAsia="ar-SA"/>
        </w:rPr>
      </w:pPr>
      <w:r w:rsidRPr="00D04F80">
        <w:rPr>
          <w:rFonts w:eastAsia="Times New Roman" w:cs="Arial"/>
          <w:szCs w:val="24"/>
          <w:lang w:eastAsia="ar-SA"/>
        </w:rPr>
        <w:t>………………….……. dnia …………..…………. r.</w:t>
      </w:r>
    </w:p>
    <w:p w14:paraId="005EF5A5" w14:textId="77777777" w:rsidR="00D04F80" w:rsidRPr="00D04F80" w:rsidRDefault="00D04F80" w:rsidP="00D04F80">
      <w:pPr>
        <w:widowControl w:val="0"/>
        <w:shd w:val="clear" w:color="auto" w:fill="FFFFFF"/>
        <w:suppressAutoHyphens/>
        <w:spacing w:before="0" w:line="23" w:lineRule="atLeast"/>
        <w:ind w:left="113" w:firstLine="0"/>
        <w:rPr>
          <w:rFonts w:eastAsia="Times New Roman" w:cs="Arial"/>
          <w:sz w:val="22"/>
          <w:lang w:eastAsia="ar-SA"/>
        </w:rPr>
      </w:pPr>
      <w:r w:rsidRPr="00D04F80">
        <w:rPr>
          <w:rFonts w:eastAsia="Times New Roman" w:cs="Arial"/>
          <w:i/>
          <w:sz w:val="22"/>
          <w:lang w:eastAsia="ar-SA"/>
        </w:rPr>
        <w:t xml:space="preserve">       (miejscowość) </w:t>
      </w:r>
    </w:p>
    <w:p w14:paraId="56026F77" w14:textId="77777777" w:rsidR="00D04F80" w:rsidRPr="00D04F80" w:rsidRDefault="00D04F80" w:rsidP="00D04F80">
      <w:pPr>
        <w:widowControl w:val="0"/>
        <w:shd w:val="clear" w:color="auto" w:fill="FFFFFF"/>
        <w:suppressAutoHyphens/>
        <w:spacing w:line="23" w:lineRule="atLeast"/>
        <w:ind w:left="113" w:firstLine="0"/>
        <w:rPr>
          <w:rFonts w:eastAsia="Times New Roman" w:cs="Arial"/>
          <w:szCs w:val="24"/>
          <w:lang w:eastAsia="ar-SA"/>
        </w:rPr>
      </w:pPr>
      <w:r w:rsidRPr="00D04F80">
        <w:rPr>
          <w:rFonts w:eastAsia="Times New Roman" w:cs="Arial"/>
          <w:szCs w:val="24"/>
          <w:lang w:eastAsia="ar-SA"/>
        </w:rPr>
        <w:tab/>
      </w:r>
      <w:r w:rsidRPr="00D04F80">
        <w:rPr>
          <w:rFonts w:eastAsia="Times New Roman" w:cs="Arial"/>
          <w:szCs w:val="24"/>
          <w:lang w:eastAsia="ar-SA"/>
        </w:rPr>
        <w:tab/>
      </w:r>
      <w:r w:rsidRPr="00D04F80">
        <w:rPr>
          <w:rFonts w:eastAsia="Times New Roman" w:cs="Arial"/>
          <w:szCs w:val="24"/>
          <w:lang w:eastAsia="ar-SA"/>
        </w:rPr>
        <w:tab/>
      </w:r>
      <w:r w:rsidRPr="00D04F80">
        <w:rPr>
          <w:rFonts w:eastAsia="Times New Roman" w:cs="Arial"/>
          <w:szCs w:val="24"/>
          <w:lang w:eastAsia="ar-SA"/>
        </w:rPr>
        <w:tab/>
      </w:r>
      <w:r w:rsidRPr="00D04F80">
        <w:rPr>
          <w:rFonts w:eastAsia="Times New Roman" w:cs="Arial"/>
          <w:szCs w:val="24"/>
          <w:lang w:eastAsia="ar-SA"/>
        </w:rPr>
        <w:tab/>
      </w:r>
      <w:r w:rsidRPr="00D04F80">
        <w:rPr>
          <w:rFonts w:eastAsia="Times New Roman" w:cs="Arial"/>
          <w:szCs w:val="24"/>
          <w:lang w:eastAsia="ar-SA"/>
        </w:rPr>
        <w:tab/>
      </w:r>
      <w:r w:rsidRPr="00D04F80">
        <w:rPr>
          <w:rFonts w:eastAsia="Times New Roman" w:cs="Arial"/>
          <w:szCs w:val="24"/>
          <w:lang w:eastAsia="ar-SA"/>
        </w:rPr>
        <w:tab/>
        <w:t>…………………………………………</w:t>
      </w:r>
    </w:p>
    <w:p w14:paraId="367B0EBC" w14:textId="77777777" w:rsidR="00D04F80" w:rsidRPr="00D04F80" w:rsidRDefault="00D04F80" w:rsidP="00D04F80">
      <w:pPr>
        <w:widowControl w:val="0"/>
        <w:shd w:val="clear" w:color="auto" w:fill="FFFFFF"/>
        <w:suppressAutoHyphens/>
        <w:spacing w:before="0" w:line="23" w:lineRule="atLeast"/>
        <w:ind w:left="5778" w:firstLine="595"/>
        <w:rPr>
          <w:rFonts w:eastAsia="Times New Roman" w:cs="Arial"/>
          <w:i/>
          <w:sz w:val="22"/>
          <w:lang w:eastAsia="ar-SA"/>
        </w:rPr>
      </w:pPr>
      <w:r w:rsidRPr="00D04F80">
        <w:rPr>
          <w:rFonts w:eastAsia="Times New Roman" w:cs="Arial"/>
          <w:i/>
          <w:sz w:val="22"/>
          <w:lang w:eastAsia="ar-SA"/>
        </w:rPr>
        <w:t>(podpis)</w:t>
      </w:r>
    </w:p>
    <w:p w14:paraId="34B516A6" w14:textId="77777777" w:rsidR="00634942" w:rsidRDefault="00D04F80" w:rsidP="00D04F80">
      <w:pPr>
        <w:widowControl w:val="0"/>
        <w:shd w:val="clear" w:color="auto" w:fill="FFFFFF"/>
        <w:tabs>
          <w:tab w:val="left" w:pos="5580"/>
        </w:tabs>
        <w:suppressAutoHyphens/>
        <w:spacing w:line="23" w:lineRule="atLeast"/>
        <w:ind w:left="113" w:firstLine="0"/>
        <w:jc w:val="right"/>
        <w:rPr>
          <w:rFonts w:eastAsia="Times New Roman" w:cs="Arial"/>
          <w:szCs w:val="24"/>
          <w:lang w:eastAsia="ar-SA"/>
        </w:rPr>
      </w:pPr>
      <w:r w:rsidRPr="00D04F80">
        <w:rPr>
          <w:rFonts w:eastAsia="Times New Roman" w:cs="Arial"/>
          <w:szCs w:val="24"/>
          <w:lang w:eastAsia="ar-SA"/>
        </w:rPr>
        <w:tab/>
      </w:r>
    </w:p>
    <w:p w14:paraId="0A99459D" w14:textId="77777777" w:rsidR="00634942" w:rsidRDefault="00634942">
      <w:pPr>
        <w:spacing w:before="0" w:after="160" w:line="259" w:lineRule="auto"/>
        <w:ind w:firstLine="0"/>
        <w:jc w:val="left"/>
        <w:rPr>
          <w:rFonts w:eastAsia="Times New Roman" w:cs="Arial"/>
          <w:szCs w:val="24"/>
          <w:lang w:eastAsia="ar-SA"/>
        </w:rPr>
      </w:pPr>
      <w:r>
        <w:rPr>
          <w:rFonts w:eastAsia="Times New Roman" w:cs="Arial"/>
          <w:szCs w:val="24"/>
          <w:lang w:eastAsia="ar-SA"/>
        </w:rPr>
        <w:br w:type="page"/>
      </w:r>
    </w:p>
    <w:p w14:paraId="29F116BE" w14:textId="22329C0C" w:rsidR="00D04F80" w:rsidRPr="00D04F80" w:rsidRDefault="00D04F80" w:rsidP="00D04F80">
      <w:pPr>
        <w:widowControl w:val="0"/>
        <w:shd w:val="clear" w:color="auto" w:fill="FFFFFF"/>
        <w:tabs>
          <w:tab w:val="left" w:pos="5580"/>
        </w:tabs>
        <w:suppressAutoHyphens/>
        <w:spacing w:line="23" w:lineRule="atLeast"/>
        <w:ind w:left="113" w:firstLine="0"/>
        <w:jc w:val="right"/>
        <w:rPr>
          <w:rFonts w:eastAsia="Times New Roman" w:cs="Arial"/>
          <w:sz w:val="28"/>
          <w:szCs w:val="28"/>
          <w:lang w:eastAsia="ar-SA"/>
        </w:rPr>
      </w:pPr>
      <w:r w:rsidRPr="00D04F80">
        <w:rPr>
          <w:rFonts w:eastAsia="Times New Roman" w:cs="Arial"/>
          <w:sz w:val="28"/>
          <w:szCs w:val="28"/>
          <w:lang w:eastAsia="ar-SA"/>
        </w:rPr>
        <w:lastRenderedPageBreak/>
        <w:t>Załącznik Nr 4</w:t>
      </w:r>
    </w:p>
    <w:p w14:paraId="210245B3" w14:textId="77777777" w:rsidR="00D04F80" w:rsidRPr="00D04F80" w:rsidRDefault="00D04F80" w:rsidP="00D04F80">
      <w:pPr>
        <w:widowControl w:val="0"/>
        <w:spacing w:before="0" w:line="360" w:lineRule="auto"/>
        <w:ind w:right="357" w:firstLine="0"/>
        <w:jc w:val="center"/>
        <w:rPr>
          <w:rFonts w:eastAsia="Calibri" w:cs="Arial"/>
          <w:b/>
          <w:sz w:val="32"/>
          <w:szCs w:val="24"/>
          <w:lang w:eastAsia="pl-PL"/>
        </w:rPr>
      </w:pPr>
      <w:r w:rsidRPr="00D04F80">
        <w:rPr>
          <w:rFonts w:eastAsia="Calibri" w:cs="Arial"/>
          <w:b/>
          <w:sz w:val="32"/>
          <w:szCs w:val="24"/>
          <w:lang w:eastAsia="pl-PL"/>
        </w:rPr>
        <w:t>Umowa</w:t>
      </w:r>
    </w:p>
    <w:p w14:paraId="6F38B339" w14:textId="77777777" w:rsidR="00D04F80" w:rsidRPr="00D04F80" w:rsidRDefault="00D04F80" w:rsidP="00D04F80">
      <w:pPr>
        <w:widowControl w:val="0"/>
        <w:spacing w:before="0" w:after="200" w:line="360" w:lineRule="auto"/>
        <w:ind w:right="357" w:firstLine="0"/>
        <w:jc w:val="center"/>
        <w:rPr>
          <w:rFonts w:eastAsia="Times New Roman" w:cs="Arial"/>
          <w:b/>
          <w:i/>
          <w:szCs w:val="24"/>
          <w:lang w:eastAsia="ar-SA"/>
        </w:rPr>
      </w:pPr>
      <w:r w:rsidRPr="00D04F80">
        <w:rPr>
          <w:rFonts w:eastAsia="Calibri" w:cs="Arial"/>
          <w:b/>
          <w:sz w:val="32"/>
          <w:szCs w:val="32"/>
          <w:lang w:eastAsia="pl-PL"/>
        </w:rPr>
        <w:t>na wykonanie zamówienia publicznego pod nazwą:</w:t>
      </w:r>
      <w:r w:rsidRPr="00D04F80">
        <w:rPr>
          <w:rFonts w:eastAsia="Calibri" w:cs="Arial"/>
          <w:b/>
          <w:szCs w:val="24"/>
          <w:lang w:eastAsia="pl-PL"/>
        </w:rPr>
        <w:t xml:space="preserve"> </w:t>
      </w:r>
    </w:p>
    <w:p w14:paraId="6D4091AF" w14:textId="1E477FE6" w:rsidR="00D04F80" w:rsidRPr="00FF2281" w:rsidRDefault="00D04F80" w:rsidP="00FF2281">
      <w:pPr>
        <w:widowControl w:val="0"/>
        <w:spacing w:before="0" w:line="300" w:lineRule="auto"/>
        <w:ind w:firstLine="0"/>
        <w:jc w:val="center"/>
        <w:rPr>
          <w:rFonts w:eastAsia="Times New Roman" w:cs="Arial"/>
          <w:b/>
          <w:bCs/>
          <w:i/>
          <w:color w:val="000000"/>
          <w:szCs w:val="24"/>
          <w:lang w:eastAsia="pl-PL"/>
        </w:rPr>
      </w:pPr>
      <w:r w:rsidRPr="00D04F80">
        <w:rPr>
          <w:rFonts w:eastAsia="Times New Roman" w:cs="Arial"/>
          <w:b/>
          <w:i/>
          <w:color w:val="000000"/>
          <w:szCs w:val="24"/>
          <w:lang w:eastAsia="pl-PL"/>
        </w:rPr>
        <w:t>„</w:t>
      </w:r>
      <w:r w:rsidR="00FF2281" w:rsidRPr="00FF2281">
        <w:rPr>
          <w:rFonts w:eastAsia="Times New Roman" w:cs="Arial"/>
          <w:b/>
          <w:bCs/>
          <w:i/>
          <w:color w:val="000000"/>
          <w:szCs w:val="24"/>
          <w:lang w:eastAsia="pl-PL"/>
        </w:rPr>
        <w:t>Budowa grawitacyjnej sieci kanalizacji sanitarnej z przy</w:t>
      </w:r>
      <w:r w:rsidR="00FF2281" w:rsidRPr="00FF2281">
        <w:rPr>
          <w:rFonts w:eastAsia="Times New Roman" w:cs="Arial" w:hint="eastAsia"/>
          <w:b/>
          <w:bCs/>
          <w:i/>
          <w:color w:val="000000"/>
          <w:szCs w:val="24"/>
          <w:lang w:eastAsia="pl-PL"/>
        </w:rPr>
        <w:t>ł</w:t>
      </w:r>
      <w:r w:rsidR="00FF2281" w:rsidRPr="00FF2281">
        <w:rPr>
          <w:rFonts w:eastAsia="Times New Roman" w:cs="Arial"/>
          <w:b/>
          <w:bCs/>
          <w:i/>
          <w:color w:val="000000"/>
          <w:szCs w:val="24"/>
          <w:lang w:eastAsia="pl-PL"/>
        </w:rPr>
        <w:t>ączami oraz sieci wodociągowej w Zaborze, ul. Polna</w:t>
      </w:r>
      <w:r w:rsidR="00F06827">
        <w:rPr>
          <w:rFonts w:eastAsia="Times New Roman" w:cs="Arial"/>
          <w:b/>
          <w:bCs/>
          <w:i/>
          <w:color w:val="000000"/>
          <w:szCs w:val="24"/>
          <w:lang w:eastAsia="pl-PL"/>
        </w:rPr>
        <w:t xml:space="preserve"> – Etap I</w:t>
      </w:r>
      <w:r w:rsidRPr="00D04F80">
        <w:rPr>
          <w:rFonts w:eastAsia="Times New Roman" w:cs="Arial"/>
          <w:b/>
          <w:i/>
          <w:szCs w:val="24"/>
          <w:lang w:eastAsia="pl-PL"/>
        </w:rPr>
        <w:t>”</w:t>
      </w:r>
    </w:p>
    <w:p w14:paraId="6121C9B4" w14:textId="4AD9032A" w:rsidR="00D04F80" w:rsidRPr="00D04F80" w:rsidRDefault="00D04F80" w:rsidP="00D04F80">
      <w:pPr>
        <w:widowControl w:val="0"/>
        <w:spacing w:before="0" w:after="200" w:line="360" w:lineRule="auto"/>
        <w:ind w:right="357" w:firstLine="0"/>
        <w:jc w:val="center"/>
        <w:rPr>
          <w:rFonts w:eastAsia="Times New Roman" w:cs="Arial"/>
          <w:b/>
          <w:i/>
          <w:szCs w:val="24"/>
          <w:lang w:eastAsia="ar-SA"/>
        </w:rPr>
      </w:pPr>
      <w:r w:rsidRPr="00D04F80">
        <w:rPr>
          <w:rFonts w:eastAsia="Times New Roman" w:cs="Arial"/>
          <w:b/>
          <w:i/>
          <w:szCs w:val="24"/>
          <w:lang w:eastAsia="ar-SA"/>
        </w:rPr>
        <w:t xml:space="preserve"> </w:t>
      </w:r>
      <w:r w:rsidRPr="00D04F80">
        <w:rPr>
          <w:rFonts w:eastAsia="Times New Roman" w:cs="Arial"/>
          <w:b/>
          <w:szCs w:val="24"/>
          <w:lang w:eastAsia="ar-SA"/>
        </w:rPr>
        <w:t xml:space="preserve">Nr  referencyjny  sprawy: </w:t>
      </w:r>
      <w:r w:rsidRPr="00D04F80">
        <w:rPr>
          <w:rFonts w:eastAsia="Times New Roman" w:cs="Arial"/>
          <w:b/>
          <w:bCs/>
          <w:szCs w:val="24"/>
          <w:lang w:eastAsia="ar-SA"/>
        </w:rPr>
        <w:t>GKN.7021.</w:t>
      </w:r>
      <w:r w:rsidR="00FF2281">
        <w:rPr>
          <w:rFonts w:eastAsia="Times New Roman" w:cs="Arial"/>
          <w:b/>
          <w:bCs/>
          <w:szCs w:val="24"/>
          <w:lang w:eastAsia="ar-SA"/>
        </w:rPr>
        <w:t>5</w:t>
      </w:r>
      <w:r w:rsidRPr="00D04F80">
        <w:rPr>
          <w:rFonts w:eastAsia="Times New Roman" w:cs="Arial"/>
          <w:b/>
          <w:bCs/>
          <w:szCs w:val="24"/>
          <w:lang w:eastAsia="ar-SA"/>
        </w:rPr>
        <w:t>.</w:t>
      </w:r>
      <w:r w:rsidR="00FF2281">
        <w:rPr>
          <w:rFonts w:eastAsia="Times New Roman" w:cs="Arial"/>
          <w:b/>
          <w:bCs/>
          <w:szCs w:val="24"/>
          <w:lang w:eastAsia="ar-SA"/>
        </w:rPr>
        <w:t>4</w:t>
      </w:r>
      <w:r w:rsidRPr="00D04F80">
        <w:rPr>
          <w:rFonts w:eastAsia="Times New Roman" w:cs="Arial"/>
          <w:b/>
          <w:bCs/>
          <w:szCs w:val="24"/>
          <w:lang w:eastAsia="ar-SA"/>
        </w:rPr>
        <w:t>.2020.</w:t>
      </w:r>
    </w:p>
    <w:p w14:paraId="6843E437" w14:textId="77777777" w:rsidR="00D04F80" w:rsidRPr="00D04F80" w:rsidRDefault="00D04F80" w:rsidP="00D04F80">
      <w:pPr>
        <w:widowControl w:val="0"/>
        <w:suppressAutoHyphens/>
        <w:autoSpaceDE w:val="0"/>
        <w:autoSpaceDN w:val="0"/>
        <w:adjustRightInd w:val="0"/>
        <w:spacing w:line="23" w:lineRule="atLeast"/>
        <w:ind w:firstLine="0"/>
        <w:rPr>
          <w:rFonts w:eastAsia="Times New Roman" w:cs="Arial"/>
          <w:szCs w:val="24"/>
          <w:lang w:eastAsia="pl-PL"/>
        </w:rPr>
      </w:pPr>
      <w:r w:rsidRPr="00D04F80">
        <w:rPr>
          <w:rFonts w:eastAsia="Times New Roman" w:cs="Arial"/>
          <w:szCs w:val="24"/>
          <w:lang w:eastAsia="pl-PL"/>
        </w:rPr>
        <w:t>zawarta w Zaborze w dniu ………….. pomiędzy:</w:t>
      </w:r>
    </w:p>
    <w:p w14:paraId="0F970C6B" w14:textId="77777777" w:rsidR="00D04F80" w:rsidRPr="00D04F80" w:rsidRDefault="00D04F80" w:rsidP="00D04F80">
      <w:pPr>
        <w:widowControl w:val="0"/>
        <w:spacing w:line="23" w:lineRule="atLeast"/>
        <w:ind w:firstLine="0"/>
        <w:rPr>
          <w:rFonts w:eastAsia="Calibri" w:cs="Arial"/>
          <w:szCs w:val="24"/>
          <w:lang w:eastAsia="pl-PL"/>
        </w:rPr>
      </w:pPr>
      <w:r w:rsidRPr="00D04F80">
        <w:rPr>
          <w:rFonts w:eastAsia="Calibri" w:cs="Arial"/>
          <w:b/>
          <w:szCs w:val="24"/>
          <w:lang w:eastAsia="pl-PL"/>
        </w:rPr>
        <w:t xml:space="preserve">Gminą Zabór </w:t>
      </w:r>
      <w:r w:rsidRPr="00D04F80">
        <w:rPr>
          <w:rFonts w:eastAsia="Calibri" w:cs="Arial"/>
          <w:szCs w:val="24"/>
          <w:lang w:eastAsia="pl-PL"/>
        </w:rPr>
        <w:t>z siedzibą w Zaborze przy ul. Lipowej 15, zwaną w treści umowy</w:t>
      </w:r>
    </w:p>
    <w:p w14:paraId="30C410B5" w14:textId="77777777" w:rsidR="00D04F80" w:rsidRPr="00D04F80" w:rsidRDefault="00D04F80" w:rsidP="00D04F80">
      <w:pPr>
        <w:widowControl w:val="0"/>
        <w:spacing w:line="23" w:lineRule="atLeast"/>
        <w:ind w:firstLine="0"/>
        <w:rPr>
          <w:rFonts w:eastAsia="Calibri" w:cs="Arial"/>
          <w:szCs w:val="24"/>
          <w:lang w:eastAsia="pl-PL"/>
        </w:rPr>
      </w:pPr>
      <w:r w:rsidRPr="00D04F80">
        <w:rPr>
          <w:rFonts w:eastAsia="Calibri" w:cs="Arial"/>
          <w:szCs w:val="24"/>
          <w:lang w:eastAsia="pl-PL"/>
        </w:rPr>
        <w:t>Zamawiającym reprezentowana przez:</w:t>
      </w:r>
    </w:p>
    <w:p w14:paraId="6CC1AD31" w14:textId="77777777" w:rsidR="00D04F80" w:rsidRPr="00D04F80" w:rsidRDefault="00D04F80" w:rsidP="00D04F80">
      <w:pPr>
        <w:widowControl w:val="0"/>
        <w:spacing w:line="23" w:lineRule="atLeast"/>
        <w:ind w:firstLine="0"/>
        <w:rPr>
          <w:rFonts w:eastAsia="Calibri" w:cs="Arial"/>
          <w:szCs w:val="24"/>
          <w:lang w:eastAsia="pl-PL"/>
        </w:rPr>
      </w:pPr>
      <w:r w:rsidRPr="00D04F80">
        <w:rPr>
          <w:rFonts w:eastAsia="Calibri" w:cs="Arial"/>
          <w:b/>
          <w:szCs w:val="24"/>
          <w:lang w:eastAsia="pl-PL"/>
        </w:rPr>
        <w:t xml:space="preserve">Roberta </w:t>
      </w:r>
      <w:proofErr w:type="spellStart"/>
      <w:r w:rsidRPr="00D04F80">
        <w:rPr>
          <w:rFonts w:eastAsia="Calibri" w:cs="Arial"/>
          <w:b/>
          <w:szCs w:val="24"/>
          <w:lang w:eastAsia="pl-PL"/>
        </w:rPr>
        <w:t>Sidoruka</w:t>
      </w:r>
      <w:proofErr w:type="spellEnd"/>
      <w:r w:rsidRPr="00D04F80">
        <w:rPr>
          <w:rFonts w:eastAsia="Calibri" w:cs="Arial"/>
          <w:b/>
          <w:szCs w:val="24"/>
          <w:lang w:eastAsia="pl-PL"/>
        </w:rPr>
        <w:t xml:space="preserve"> </w:t>
      </w:r>
      <w:r w:rsidRPr="00D04F80">
        <w:rPr>
          <w:rFonts w:eastAsia="Calibri" w:cs="Arial"/>
          <w:szCs w:val="24"/>
          <w:lang w:eastAsia="pl-PL"/>
        </w:rPr>
        <w:t>– Wójta Gminy</w:t>
      </w:r>
    </w:p>
    <w:p w14:paraId="5D1E2EE7" w14:textId="77777777" w:rsidR="00D04F80" w:rsidRPr="00D04F80" w:rsidRDefault="00D04F80" w:rsidP="00D04F80">
      <w:pPr>
        <w:widowControl w:val="0"/>
        <w:spacing w:line="23" w:lineRule="atLeast"/>
        <w:ind w:firstLine="0"/>
        <w:rPr>
          <w:rFonts w:eastAsia="Calibri" w:cs="Arial"/>
          <w:b/>
          <w:szCs w:val="24"/>
          <w:lang w:eastAsia="pl-PL"/>
        </w:rPr>
      </w:pPr>
      <w:r w:rsidRPr="00D04F80">
        <w:rPr>
          <w:rFonts w:eastAsia="Calibri" w:cs="Arial"/>
          <w:szCs w:val="24"/>
          <w:lang w:eastAsia="pl-PL"/>
        </w:rPr>
        <w:t>przy kontrasygnacie</w:t>
      </w:r>
      <w:r w:rsidRPr="00D04F80">
        <w:rPr>
          <w:rFonts w:eastAsia="Calibri" w:cs="Arial"/>
          <w:b/>
          <w:szCs w:val="24"/>
          <w:lang w:eastAsia="pl-PL"/>
        </w:rPr>
        <w:t xml:space="preserve"> Agnieszką Ziomek</w:t>
      </w:r>
      <w:r w:rsidRPr="00D04F80">
        <w:rPr>
          <w:rFonts w:eastAsia="Calibri" w:cs="Arial"/>
          <w:szCs w:val="24"/>
          <w:lang w:eastAsia="pl-PL"/>
        </w:rPr>
        <w:t>– Skarbnika Gminy</w:t>
      </w:r>
    </w:p>
    <w:p w14:paraId="69FA48BB" w14:textId="77777777" w:rsidR="00D04F80" w:rsidRPr="00D04F80" w:rsidRDefault="00D04F80" w:rsidP="00D04F80">
      <w:pPr>
        <w:widowControl w:val="0"/>
        <w:spacing w:line="23" w:lineRule="atLeast"/>
        <w:ind w:firstLine="0"/>
        <w:rPr>
          <w:rFonts w:eastAsia="Calibri" w:cs="Arial"/>
          <w:b/>
          <w:szCs w:val="24"/>
          <w:lang w:eastAsia="pl-PL"/>
        </w:rPr>
      </w:pPr>
      <w:r w:rsidRPr="00D04F80">
        <w:rPr>
          <w:rFonts w:eastAsia="Calibri" w:cs="Arial"/>
          <w:szCs w:val="24"/>
          <w:lang w:eastAsia="pl-PL"/>
        </w:rPr>
        <w:t>zwanym dalej</w:t>
      </w:r>
      <w:r w:rsidRPr="00D04F80">
        <w:rPr>
          <w:rFonts w:eastAsia="Calibri" w:cs="Arial"/>
          <w:b/>
          <w:szCs w:val="24"/>
          <w:lang w:eastAsia="pl-PL"/>
        </w:rPr>
        <w:t xml:space="preserve"> Zamawiającym</w:t>
      </w:r>
    </w:p>
    <w:p w14:paraId="41C50E97" w14:textId="77777777" w:rsidR="00D04F80" w:rsidRPr="00D04F80" w:rsidRDefault="00D04F80" w:rsidP="00D04F80">
      <w:pPr>
        <w:widowControl w:val="0"/>
        <w:spacing w:before="240" w:line="480" w:lineRule="auto"/>
        <w:ind w:firstLine="0"/>
        <w:rPr>
          <w:rFonts w:eastAsia="Calibri" w:cs="Arial"/>
          <w:szCs w:val="24"/>
          <w:lang w:eastAsia="pl-PL"/>
        </w:rPr>
      </w:pPr>
      <w:r w:rsidRPr="00D04F80">
        <w:rPr>
          <w:rFonts w:eastAsia="Calibri" w:cs="Arial"/>
          <w:szCs w:val="24"/>
          <w:lang w:eastAsia="pl-PL"/>
        </w:rPr>
        <w:t xml:space="preserve">a   . . . . . . . . . . . . . . . . . . . . . . . . . . . . . . . . . . . . . . . . . . . . . . . . . . . . . . . . . . . . . . . . . . </w:t>
      </w:r>
    </w:p>
    <w:p w14:paraId="3FCD9CD5" w14:textId="77777777" w:rsidR="00D04F80" w:rsidRPr="00D04F80" w:rsidRDefault="00D04F80" w:rsidP="00D04F80">
      <w:pPr>
        <w:widowControl w:val="0"/>
        <w:spacing w:before="0" w:line="480" w:lineRule="auto"/>
        <w:ind w:firstLine="0"/>
        <w:rPr>
          <w:rFonts w:eastAsia="Calibri" w:cs="Arial"/>
          <w:szCs w:val="24"/>
          <w:lang w:eastAsia="pl-PL"/>
        </w:rPr>
      </w:pPr>
      <w:r w:rsidRPr="00D04F80">
        <w:rPr>
          <w:rFonts w:eastAsia="Calibri" w:cs="Arial"/>
          <w:szCs w:val="24"/>
          <w:lang w:eastAsia="pl-PL"/>
        </w:rPr>
        <w:t xml:space="preserve">z siedzibą (adres) . . .  . . . . . . . . . . . . . . . . . . . . . . . . . . . . . . . . . . . . . . . . . . . . . . . . . , </w:t>
      </w:r>
    </w:p>
    <w:p w14:paraId="4E067962" w14:textId="77777777" w:rsidR="00D04F80" w:rsidRPr="00D04F80" w:rsidRDefault="00D04F80" w:rsidP="00D04F80">
      <w:pPr>
        <w:widowControl w:val="0"/>
        <w:spacing w:before="0" w:line="480" w:lineRule="auto"/>
        <w:ind w:firstLine="0"/>
        <w:rPr>
          <w:rFonts w:eastAsia="Calibri" w:cs="Arial"/>
          <w:color w:val="0F243E"/>
          <w:szCs w:val="24"/>
          <w:lang w:eastAsia="pl-PL"/>
        </w:rPr>
      </w:pPr>
      <w:r w:rsidRPr="00D04F80">
        <w:rPr>
          <w:rFonts w:eastAsia="Calibri" w:cs="Arial"/>
          <w:szCs w:val="24"/>
          <w:lang w:eastAsia="pl-PL"/>
        </w:rPr>
        <w:t xml:space="preserve">posiadającym nr NIP  . . . . . . . . . . . . . . . . , REGON  . . . . . . . . . . . . . . . . . . wpisanym do </w:t>
      </w:r>
      <w:r w:rsidRPr="00D04F80">
        <w:rPr>
          <w:rFonts w:eastAsia="Calibri" w:cs="Arial"/>
          <w:color w:val="0F243E"/>
          <w:szCs w:val="24"/>
          <w:lang w:eastAsia="pl-PL"/>
        </w:rPr>
        <w:t xml:space="preserve">…………………….... </w:t>
      </w:r>
    </w:p>
    <w:p w14:paraId="696B94EB" w14:textId="77777777" w:rsidR="00D04F80" w:rsidRPr="00D04F80" w:rsidRDefault="00D04F80" w:rsidP="00D04F80">
      <w:pPr>
        <w:widowControl w:val="0"/>
        <w:spacing w:before="0" w:line="480" w:lineRule="auto"/>
        <w:ind w:firstLine="0"/>
        <w:rPr>
          <w:rFonts w:eastAsia="Calibri" w:cs="Arial"/>
          <w:szCs w:val="24"/>
          <w:lang w:eastAsia="pl-PL"/>
        </w:rPr>
      </w:pPr>
      <w:r w:rsidRPr="00D04F80">
        <w:rPr>
          <w:rFonts w:eastAsia="Calibri" w:cs="Arial"/>
          <w:szCs w:val="24"/>
          <w:lang w:eastAsia="pl-PL"/>
        </w:rPr>
        <w:t>………………. pod numerem ……………..  reprezentowaną przez:</w:t>
      </w:r>
    </w:p>
    <w:p w14:paraId="5F3CDFEC" w14:textId="77777777" w:rsidR="00D04F80" w:rsidRPr="00D04F80" w:rsidRDefault="00D04F80" w:rsidP="00D04F80">
      <w:pPr>
        <w:widowControl w:val="0"/>
        <w:spacing w:before="0" w:line="480" w:lineRule="auto"/>
        <w:ind w:firstLine="0"/>
        <w:rPr>
          <w:rFonts w:eastAsia="Calibri" w:cs="Arial"/>
          <w:szCs w:val="24"/>
          <w:lang w:eastAsia="pl-PL"/>
        </w:rPr>
      </w:pPr>
      <w:r w:rsidRPr="00D04F80">
        <w:rPr>
          <w:rFonts w:eastAsia="Calibri" w:cs="Arial"/>
          <w:b/>
          <w:bCs/>
          <w:szCs w:val="24"/>
          <w:lang w:eastAsia="pl-PL"/>
        </w:rPr>
        <w:t>1.</w:t>
      </w:r>
      <w:r w:rsidRPr="00D04F80">
        <w:rPr>
          <w:rFonts w:eastAsia="Calibri" w:cs="Arial"/>
          <w:szCs w:val="24"/>
          <w:lang w:eastAsia="pl-PL"/>
        </w:rPr>
        <w:t xml:space="preserve"> ……………………………….</w:t>
      </w:r>
    </w:p>
    <w:p w14:paraId="3D6757CC" w14:textId="77777777" w:rsidR="00D04F80" w:rsidRPr="00D04F80" w:rsidRDefault="00D04F80" w:rsidP="00D04F80">
      <w:pPr>
        <w:widowControl w:val="0"/>
        <w:spacing w:before="0" w:line="480" w:lineRule="auto"/>
        <w:ind w:firstLine="0"/>
        <w:rPr>
          <w:rFonts w:eastAsia="Calibri" w:cs="Arial"/>
          <w:szCs w:val="24"/>
          <w:lang w:eastAsia="pl-PL"/>
        </w:rPr>
      </w:pPr>
      <w:r w:rsidRPr="00D04F80">
        <w:rPr>
          <w:rFonts w:eastAsia="Calibri" w:cs="Arial"/>
          <w:b/>
          <w:bCs/>
          <w:szCs w:val="24"/>
          <w:lang w:eastAsia="pl-PL"/>
        </w:rPr>
        <w:t>2.</w:t>
      </w:r>
      <w:r w:rsidRPr="00D04F80">
        <w:rPr>
          <w:rFonts w:eastAsia="Calibri" w:cs="Arial"/>
          <w:szCs w:val="24"/>
          <w:lang w:eastAsia="pl-PL"/>
        </w:rPr>
        <w:t xml:space="preserve"> ………………………………</w:t>
      </w:r>
    </w:p>
    <w:p w14:paraId="409FF8A3" w14:textId="77777777" w:rsidR="00D04F80" w:rsidRPr="00D04F80" w:rsidRDefault="00D04F80" w:rsidP="00D04F80">
      <w:pPr>
        <w:widowControl w:val="0"/>
        <w:spacing w:before="0" w:line="23" w:lineRule="atLeast"/>
        <w:ind w:firstLine="0"/>
        <w:rPr>
          <w:rFonts w:eastAsia="Calibri" w:cs="Arial"/>
          <w:b/>
          <w:szCs w:val="24"/>
          <w:lang w:eastAsia="pl-PL"/>
        </w:rPr>
      </w:pPr>
      <w:r w:rsidRPr="00D04F80">
        <w:rPr>
          <w:rFonts w:eastAsia="Calibri" w:cs="Arial"/>
          <w:szCs w:val="24"/>
          <w:lang w:eastAsia="pl-PL"/>
        </w:rPr>
        <w:t xml:space="preserve">zwaną w dalszej części umowy </w:t>
      </w:r>
      <w:r w:rsidRPr="00D04F80">
        <w:rPr>
          <w:rFonts w:eastAsia="Calibri" w:cs="Arial"/>
          <w:b/>
          <w:szCs w:val="24"/>
          <w:lang w:eastAsia="pl-PL"/>
        </w:rPr>
        <w:t>Wykonawcą,</w:t>
      </w:r>
    </w:p>
    <w:p w14:paraId="541262A6" w14:textId="77777777" w:rsidR="00D04F80" w:rsidRPr="00D04F80" w:rsidRDefault="00D04F80" w:rsidP="00D04F80">
      <w:pPr>
        <w:widowControl w:val="0"/>
        <w:spacing w:before="0" w:line="23" w:lineRule="atLeast"/>
        <w:ind w:firstLine="0"/>
        <w:rPr>
          <w:rFonts w:eastAsia="Calibri" w:cs="Arial"/>
          <w:b/>
          <w:szCs w:val="24"/>
          <w:lang w:eastAsia="pl-PL"/>
        </w:rPr>
      </w:pPr>
      <w:r w:rsidRPr="00D04F80">
        <w:rPr>
          <w:rFonts w:eastAsia="Calibri" w:cs="Arial"/>
          <w:szCs w:val="24"/>
          <w:lang w:eastAsia="pl-PL"/>
        </w:rPr>
        <w:t>zwanych dalej łącznie</w:t>
      </w:r>
      <w:r w:rsidRPr="00D04F80">
        <w:rPr>
          <w:rFonts w:eastAsia="Calibri" w:cs="Arial"/>
          <w:b/>
          <w:szCs w:val="24"/>
          <w:lang w:eastAsia="pl-PL"/>
        </w:rPr>
        <w:t xml:space="preserve"> Stronami.</w:t>
      </w:r>
    </w:p>
    <w:p w14:paraId="605F678C" w14:textId="77777777" w:rsidR="00D04F80" w:rsidRPr="00D04F80" w:rsidRDefault="00D04F80" w:rsidP="00D04F80">
      <w:pPr>
        <w:widowControl w:val="0"/>
        <w:spacing w:line="23" w:lineRule="atLeast"/>
        <w:ind w:firstLine="0"/>
        <w:rPr>
          <w:rFonts w:eastAsia="Calibri" w:cs="Arial"/>
          <w:b/>
          <w:szCs w:val="24"/>
          <w:lang w:eastAsia="pl-PL"/>
        </w:rPr>
      </w:pPr>
    </w:p>
    <w:p w14:paraId="47145F9E" w14:textId="78D4AC64" w:rsidR="00D04F80" w:rsidRPr="00D04F80" w:rsidRDefault="00D04F80" w:rsidP="00D04F80">
      <w:pPr>
        <w:widowControl w:val="0"/>
        <w:spacing w:before="0" w:line="23" w:lineRule="atLeast"/>
        <w:ind w:firstLine="0"/>
        <w:rPr>
          <w:rFonts w:eastAsia="Calibri" w:cs="Arial"/>
          <w:szCs w:val="24"/>
          <w:lang w:eastAsia="pl-PL"/>
        </w:rPr>
      </w:pPr>
      <w:r w:rsidRPr="00D04F80">
        <w:rPr>
          <w:rFonts w:eastAsia="Calibri" w:cs="Arial"/>
          <w:szCs w:val="24"/>
          <w:lang w:eastAsia="pl-PL"/>
        </w:rPr>
        <w:t xml:space="preserve">Wykonawca został wyłoniony w trybie przetargu nieograniczonego, </w:t>
      </w:r>
      <w:r w:rsidR="00FF2281">
        <w:rPr>
          <w:rFonts w:eastAsia="Calibri" w:cs="Arial"/>
          <w:szCs w:val="24"/>
          <w:lang w:eastAsia="pl-PL"/>
        </w:rPr>
        <w:t xml:space="preserve">z zachowaniem reguł zawartych w </w:t>
      </w:r>
      <w:r w:rsidRPr="00D04F80">
        <w:rPr>
          <w:rFonts w:eastAsia="Calibri" w:cs="Arial"/>
          <w:szCs w:val="24"/>
          <w:lang w:eastAsia="pl-PL"/>
        </w:rPr>
        <w:t>ustaw</w:t>
      </w:r>
      <w:r w:rsidR="00763840">
        <w:rPr>
          <w:rFonts w:eastAsia="Calibri" w:cs="Arial"/>
          <w:szCs w:val="24"/>
          <w:lang w:eastAsia="pl-PL"/>
        </w:rPr>
        <w:t>i</w:t>
      </w:r>
      <w:r w:rsidR="00FF2281">
        <w:rPr>
          <w:rFonts w:eastAsia="Calibri" w:cs="Arial"/>
          <w:szCs w:val="24"/>
          <w:lang w:eastAsia="pl-PL"/>
        </w:rPr>
        <w:t>e</w:t>
      </w:r>
      <w:r w:rsidRPr="00D04F80">
        <w:rPr>
          <w:rFonts w:eastAsia="Calibri" w:cs="Arial"/>
          <w:szCs w:val="24"/>
          <w:lang w:eastAsia="pl-PL"/>
        </w:rPr>
        <w:t xml:space="preserve"> z dnia 29 stycznia 2004 r. </w:t>
      </w:r>
      <w:r w:rsidRPr="00D04F80">
        <w:rPr>
          <w:rFonts w:eastAsia="Calibri" w:cs="Arial"/>
          <w:i/>
          <w:szCs w:val="24"/>
          <w:lang w:eastAsia="pl-PL"/>
        </w:rPr>
        <w:t>Prawo zamówień publicznych</w:t>
      </w:r>
      <w:r w:rsidRPr="00D04F80">
        <w:rPr>
          <w:rFonts w:eastAsia="Calibri" w:cs="Arial"/>
          <w:szCs w:val="24"/>
          <w:lang w:eastAsia="pl-PL"/>
        </w:rPr>
        <w:t xml:space="preserve"> (tekst jednolity Dz.U. z 2019 r., poz. 1843 z późn. zm.), na podstawie oferty Wykonawcy</w:t>
      </w:r>
      <w:r w:rsidR="00FF2281">
        <w:rPr>
          <w:rFonts w:eastAsia="Calibri" w:cs="Arial"/>
          <w:szCs w:val="24"/>
          <w:lang w:eastAsia="pl-PL"/>
        </w:rPr>
        <w:t xml:space="preserve"> </w:t>
      </w:r>
      <w:r w:rsidRPr="00D04F80">
        <w:rPr>
          <w:rFonts w:eastAsia="Calibri" w:cs="Arial"/>
          <w:szCs w:val="24"/>
          <w:lang w:eastAsia="pl-PL"/>
        </w:rPr>
        <w:t>z dnia …………………..…</w:t>
      </w:r>
    </w:p>
    <w:p w14:paraId="73A5109B" w14:textId="77777777" w:rsidR="00D04F80" w:rsidRPr="00D04F80" w:rsidRDefault="00D04F80" w:rsidP="00D04F80">
      <w:pPr>
        <w:widowControl w:val="0"/>
        <w:spacing w:before="0" w:line="23" w:lineRule="atLeast"/>
        <w:ind w:firstLine="0"/>
        <w:rPr>
          <w:rFonts w:eastAsia="Calibri" w:cs="Arial"/>
          <w:szCs w:val="24"/>
          <w:lang w:eastAsia="pl-PL"/>
        </w:rPr>
      </w:pPr>
    </w:p>
    <w:p w14:paraId="1E7AECD7" w14:textId="77777777" w:rsidR="00D04F80" w:rsidRPr="00D04F80" w:rsidRDefault="00D04F80" w:rsidP="00D04F80">
      <w:pPr>
        <w:widowControl w:val="0"/>
        <w:spacing w:before="0" w:line="23" w:lineRule="atLeast"/>
        <w:ind w:firstLine="0"/>
        <w:rPr>
          <w:rFonts w:eastAsia="Calibri" w:cs="Arial"/>
          <w:szCs w:val="24"/>
          <w:lang w:eastAsia="pl-PL"/>
        </w:rPr>
      </w:pPr>
      <w:r w:rsidRPr="00D04F80">
        <w:rPr>
          <w:rFonts w:eastAsia="Calibri" w:cs="Arial"/>
          <w:szCs w:val="24"/>
          <w:lang w:eastAsia="pl-PL"/>
        </w:rPr>
        <w:t>Na podstawie niniejszej umowy Strony ustalają, co następuje:</w:t>
      </w:r>
    </w:p>
    <w:p w14:paraId="6CDCC88C" w14:textId="77777777" w:rsidR="00D04F80" w:rsidRPr="00D04F80" w:rsidRDefault="00D04F80" w:rsidP="00D04F80">
      <w:pPr>
        <w:widowControl w:val="0"/>
        <w:spacing w:before="240" w:after="120" w:line="23" w:lineRule="atLeast"/>
        <w:ind w:firstLine="0"/>
        <w:jc w:val="center"/>
        <w:rPr>
          <w:rFonts w:eastAsia="Calibri" w:cs="Arial"/>
          <w:b/>
          <w:szCs w:val="24"/>
          <w:lang w:eastAsia="pl-PL"/>
        </w:rPr>
      </w:pPr>
      <w:r w:rsidRPr="00D04F80">
        <w:rPr>
          <w:rFonts w:eastAsia="Calibri" w:cs="Arial"/>
          <w:b/>
          <w:szCs w:val="24"/>
          <w:lang w:eastAsia="pl-PL"/>
        </w:rPr>
        <w:t>§ 1</w:t>
      </w:r>
    </w:p>
    <w:p w14:paraId="6D0697E5" w14:textId="77777777" w:rsidR="00D04F80" w:rsidRPr="00D04F80" w:rsidRDefault="00D04F80" w:rsidP="00D04F80">
      <w:pPr>
        <w:widowControl w:val="0"/>
        <w:spacing w:after="120" w:line="23" w:lineRule="atLeast"/>
        <w:ind w:firstLine="0"/>
        <w:jc w:val="center"/>
        <w:rPr>
          <w:rFonts w:eastAsia="Calibri" w:cs="Arial"/>
          <w:b/>
          <w:szCs w:val="24"/>
          <w:lang w:eastAsia="pl-PL"/>
        </w:rPr>
      </w:pPr>
      <w:r w:rsidRPr="00D04F80">
        <w:rPr>
          <w:rFonts w:eastAsia="Calibri" w:cs="Arial"/>
          <w:b/>
          <w:szCs w:val="24"/>
          <w:lang w:eastAsia="pl-PL"/>
        </w:rPr>
        <w:lastRenderedPageBreak/>
        <w:t>Przedmiot umowy</w:t>
      </w:r>
    </w:p>
    <w:p w14:paraId="30FE21E8" w14:textId="4CAB88EB" w:rsidR="00D04F80" w:rsidRPr="00D04F80" w:rsidRDefault="00D04F80" w:rsidP="00D04F80">
      <w:pPr>
        <w:widowControl w:val="0"/>
        <w:spacing w:before="160" w:line="23" w:lineRule="atLeast"/>
        <w:ind w:left="284" w:hanging="284"/>
        <w:rPr>
          <w:rFonts w:eastAsia="Calibri" w:cs="Arial"/>
          <w:szCs w:val="24"/>
          <w:lang w:eastAsia="pl-PL"/>
        </w:rPr>
      </w:pPr>
      <w:r w:rsidRPr="00D04F80">
        <w:rPr>
          <w:rFonts w:eastAsia="Calibri" w:cs="Arial"/>
          <w:b/>
          <w:szCs w:val="24"/>
          <w:lang w:eastAsia="pl-PL"/>
        </w:rPr>
        <w:t>1.</w:t>
      </w:r>
      <w:r w:rsidRPr="00D04F80">
        <w:rPr>
          <w:rFonts w:eastAsia="Calibri" w:cs="Arial"/>
          <w:szCs w:val="24"/>
          <w:lang w:eastAsia="pl-PL"/>
        </w:rPr>
        <w:t xml:space="preserve"> Zamawiający zleca, a Wykonawca przyjmuje do wykonania roboty budowlane, polegające na wykonaniu w pełnej zgodzie z dołączoną do specyfikacji istotnych warunków zamówienia dokumentacją budowlaną robót obejmujących budowę</w:t>
      </w:r>
      <w:r w:rsidR="00763840" w:rsidRPr="00763840">
        <w:rPr>
          <w:rFonts w:eastAsia="Calibri" w:cs="Arial"/>
          <w:szCs w:val="24"/>
        </w:rPr>
        <w:t xml:space="preserve"> </w:t>
      </w:r>
      <w:r w:rsidR="00763840" w:rsidRPr="00763840">
        <w:rPr>
          <w:rFonts w:eastAsia="Calibri" w:cs="Arial"/>
          <w:szCs w:val="24"/>
          <w:lang w:eastAsia="pl-PL"/>
        </w:rPr>
        <w:t>sieci kanalizacji sanitarnej z przyłączami oraz sieci wodociągowej na obszarze dz. nr 214, 580, 235/3 i 235/15 znajdujących się przy ul. Polnej w Zaborze, obręb 0008, jednostka ewidencyjna 080909_2.0008</w:t>
      </w:r>
      <w:r w:rsidRPr="00D04F80">
        <w:rPr>
          <w:rFonts w:eastAsia="Calibri" w:cs="Arial"/>
          <w:szCs w:val="24"/>
          <w:lang w:eastAsia="pl-PL"/>
        </w:rPr>
        <w:t>.</w:t>
      </w:r>
    </w:p>
    <w:p w14:paraId="2067828C" w14:textId="77777777" w:rsidR="00D04F80" w:rsidRPr="00D04F80" w:rsidRDefault="00D04F80" w:rsidP="00D04F80">
      <w:pPr>
        <w:widowControl w:val="0"/>
        <w:spacing w:before="160" w:after="200" w:line="23" w:lineRule="atLeast"/>
        <w:ind w:left="284" w:hanging="284"/>
        <w:jc w:val="left"/>
        <w:rPr>
          <w:rFonts w:eastAsia="Calibri" w:cs="Arial"/>
          <w:szCs w:val="24"/>
          <w:lang w:eastAsia="pl-PL"/>
        </w:rPr>
      </w:pPr>
      <w:r w:rsidRPr="00D04F80">
        <w:rPr>
          <w:rFonts w:eastAsia="Calibri" w:cs="Arial"/>
          <w:b/>
          <w:szCs w:val="24"/>
          <w:lang w:eastAsia="pl-PL"/>
        </w:rPr>
        <w:t>2.</w:t>
      </w:r>
      <w:r w:rsidRPr="00D04F80">
        <w:rPr>
          <w:rFonts w:eastAsia="Calibri" w:cs="Arial"/>
          <w:szCs w:val="24"/>
          <w:lang w:eastAsia="pl-PL"/>
        </w:rPr>
        <w:t xml:space="preserve"> Zakres robót i warunki ich realizacji określają:</w:t>
      </w:r>
    </w:p>
    <w:p w14:paraId="3E07F05A" w14:textId="1F6D1F5E" w:rsidR="00D04F80" w:rsidRPr="00763840" w:rsidRDefault="00D04F80" w:rsidP="00D04F80">
      <w:pPr>
        <w:widowControl w:val="0"/>
        <w:spacing w:before="0" w:line="23" w:lineRule="atLeast"/>
        <w:ind w:left="1135" w:hanging="284"/>
        <w:rPr>
          <w:rFonts w:eastAsia="Calibri" w:cs="Arial"/>
          <w:szCs w:val="24"/>
          <w:lang w:eastAsia="pl-PL"/>
        </w:rPr>
      </w:pPr>
      <w:r w:rsidRPr="00D04F80">
        <w:rPr>
          <w:rFonts w:eastAsia="Calibri" w:cs="Arial"/>
          <w:bCs/>
          <w:szCs w:val="24"/>
          <w:lang w:eastAsia="pl-PL"/>
        </w:rPr>
        <w:t>-</w:t>
      </w:r>
      <w:r w:rsidR="001A2DC3">
        <w:rPr>
          <w:rFonts w:eastAsia="Calibri" w:cs="Arial"/>
          <w:bCs/>
          <w:szCs w:val="24"/>
          <w:lang w:eastAsia="pl-PL"/>
        </w:rPr>
        <w:tab/>
      </w:r>
      <w:r w:rsidRPr="00D04F80">
        <w:rPr>
          <w:rFonts w:eastAsia="Calibri" w:cs="Arial"/>
          <w:bCs/>
          <w:szCs w:val="24"/>
          <w:lang w:eastAsia="pl-PL"/>
        </w:rPr>
        <w:t xml:space="preserve">dokumentacja budowlana wykonana przez </w:t>
      </w:r>
      <w:r w:rsidR="00763840" w:rsidRPr="00763840">
        <w:rPr>
          <w:rFonts w:eastAsia="Calibri" w:cs="Arial"/>
          <w:szCs w:val="24"/>
          <w:lang w:eastAsia="pl-PL"/>
        </w:rPr>
        <w:t xml:space="preserve">Annę Jankowską Przedsiębiorstwo Usługowo Handlowe ul. Racula – 11 Listopada 5, </w:t>
      </w:r>
      <w:r w:rsidR="009B6987">
        <w:rPr>
          <w:rFonts w:eastAsia="Calibri" w:cs="Arial"/>
          <w:szCs w:val="24"/>
          <w:lang w:eastAsia="pl-PL"/>
        </w:rPr>
        <w:t xml:space="preserve">       </w:t>
      </w:r>
      <w:r w:rsidR="00763840" w:rsidRPr="00763840">
        <w:rPr>
          <w:rFonts w:eastAsia="Calibri" w:cs="Arial"/>
          <w:szCs w:val="24"/>
          <w:lang w:eastAsia="pl-PL"/>
        </w:rPr>
        <w:t>66-004 Zielona Góra</w:t>
      </w:r>
      <w:r w:rsidRPr="00763840">
        <w:rPr>
          <w:rFonts w:eastAsia="Calibri" w:cs="Arial"/>
          <w:szCs w:val="24"/>
          <w:lang w:eastAsia="pl-PL"/>
        </w:rPr>
        <w:t>,</w:t>
      </w:r>
    </w:p>
    <w:p w14:paraId="519C8F13" w14:textId="4B65F52F" w:rsidR="00D04F80" w:rsidRPr="00D04F80" w:rsidRDefault="00D04F80" w:rsidP="00D04F80">
      <w:pPr>
        <w:widowControl w:val="0"/>
        <w:spacing w:before="0" w:line="23" w:lineRule="atLeast"/>
        <w:ind w:left="1021" w:hanging="170"/>
        <w:rPr>
          <w:rFonts w:eastAsia="Calibri" w:cs="Arial"/>
          <w:szCs w:val="24"/>
          <w:lang w:eastAsia="pl-PL"/>
        </w:rPr>
      </w:pPr>
      <w:r w:rsidRPr="00D04F80">
        <w:rPr>
          <w:rFonts w:eastAsia="Calibri" w:cs="Arial"/>
          <w:szCs w:val="24"/>
          <w:lang w:eastAsia="pl-PL"/>
        </w:rPr>
        <w:t xml:space="preserve">- </w:t>
      </w:r>
      <w:r w:rsidR="001A2DC3">
        <w:rPr>
          <w:rFonts w:eastAsia="Calibri" w:cs="Arial"/>
          <w:szCs w:val="24"/>
          <w:lang w:eastAsia="pl-PL"/>
        </w:rPr>
        <w:t xml:space="preserve">  </w:t>
      </w:r>
      <w:r w:rsidRPr="00D04F80">
        <w:rPr>
          <w:rFonts w:eastAsia="Calibri" w:cs="Arial"/>
          <w:szCs w:val="24"/>
          <w:lang w:eastAsia="pl-PL"/>
        </w:rPr>
        <w:t xml:space="preserve">przepisy Prawa budowlanego, </w:t>
      </w:r>
    </w:p>
    <w:p w14:paraId="7E29B8B2" w14:textId="26F6ED4A" w:rsidR="00D04F80" w:rsidRPr="00D04F80" w:rsidRDefault="00D04F80" w:rsidP="00D04F80">
      <w:pPr>
        <w:widowControl w:val="0"/>
        <w:spacing w:before="0" w:line="23" w:lineRule="atLeast"/>
        <w:ind w:left="1021" w:hanging="170"/>
        <w:rPr>
          <w:rFonts w:eastAsia="Calibri" w:cs="Arial"/>
          <w:szCs w:val="24"/>
          <w:lang w:eastAsia="pl-PL"/>
        </w:rPr>
      </w:pPr>
      <w:r w:rsidRPr="00D04F80">
        <w:rPr>
          <w:rFonts w:eastAsia="Calibri" w:cs="Arial"/>
          <w:szCs w:val="24"/>
          <w:lang w:eastAsia="pl-PL"/>
        </w:rPr>
        <w:t xml:space="preserve">- </w:t>
      </w:r>
      <w:r w:rsidR="001A2DC3">
        <w:rPr>
          <w:rFonts w:eastAsia="Calibri" w:cs="Arial"/>
          <w:szCs w:val="24"/>
          <w:lang w:eastAsia="pl-PL"/>
        </w:rPr>
        <w:t xml:space="preserve">  </w:t>
      </w:r>
      <w:r w:rsidRPr="00D04F80">
        <w:rPr>
          <w:rFonts w:eastAsia="Calibri" w:cs="Arial"/>
          <w:szCs w:val="24"/>
          <w:lang w:eastAsia="pl-PL"/>
        </w:rPr>
        <w:t>warunki określone w specyfikacji istotnych warunków zamówienia</w:t>
      </w:r>
      <w:r w:rsidR="00763840">
        <w:rPr>
          <w:rFonts w:eastAsia="Calibri" w:cs="Arial"/>
          <w:szCs w:val="24"/>
          <w:lang w:eastAsia="pl-PL"/>
        </w:rPr>
        <w:t>.</w:t>
      </w:r>
      <w:r w:rsidRPr="00D04F80">
        <w:rPr>
          <w:rFonts w:eastAsia="Calibri" w:cs="Arial"/>
          <w:szCs w:val="24"/>
          <w:lang w:eastAsia="pl-PL"/>
        </w:rPr>
        <w:t xml:space="preserve"> </w:t>
      </w:r>
    </w:p>
    <w:p w14:paraId="219F7AFA" w14:textId="385F11BA" w:rsidR="00D04F80" w:rsidRPr="00D04F80" w:rsidRDefault="00763840" w:rsidP="00D04F80">
      <w:pPr>
        <w:widowControl w:val="0"/>
        <w:spacing w:before="160" w:line="23" w:lineRule="atLeast"/>
        <w:ind w:left="284" w:hanging="284"/>
        <w:rPr>
          <w:rFonts w:eastAsia="Calibri" w:cs="Arial"/>
          <w:szCs w:val="24"/>
          <w:lang w:eastAsia="pl-PL"/>
        </w:rPr>
      </w:pPr>
      <w:r>
        <w:rPr>
          <w:rFonts w:eastAsia="Calibri" w:cs="Arial"/>
          <w:szCs w:val="24"/>
          <w:lang w:eastAsia="pl-PL"/>
        </w:rPr>
        <w:t xml:space="preserve">    W</w:t>
      </w:r>
      <w:r w:rsidR="00D04F80" w:rsidRPr="00D04F80">
        <w:rPr>
          <w:rFonts w:eastAsia="Calibri" w:cs="Arial"/>
          <w:szCs w:val="24"/>
          <w:lang w:eastAsia="pl-PL"/>
        </w:rPr>
        <w:t>ykonawca zobowiązuje się wykonać przedmiot zamówienia w pełnej zgodzie z wyżej wymienionymi dokumentami i aktami prawnymi.</w:t>
      </w:r>
    </w:p>
    <w:p w14:paraId="7E3D9B76" w14:textId="77777777" w:rsidR="00D04F80" w:rsidRPr="00D04F80" w:rsidRDefault="00D04F80" w:rsidP="00D04F80">
      <w:pPr>
        <w:widowControl w:val="0"/>
        <w:spacing w:before="240" w:after="120" w:line="23" w:lineRule="atLeast"/>
        <w:ind w:firstLine="0"/>
        <w:jc w:val="center"/>
        <w:rPr>
          <w:rFonts w:eastAsia="Calibri" w:cs="Arial"/>
          <w:b/>
          <w:szCs w:val="24"/>
          <w:lang w:eastAsia="pl-PL"/>
        </w:rPr>
      </w:pPr>
      <w:r w:rsidRPr="00D04F80">
        <w:rPr>
          <w:rFonts w:eastAsia="Calibri" w:cs="Arial"/>
          <w:b/>
          <w:szCs w:val="24"/>
          <w:lang w:eastAsia="pl-PL"/>
        </w:rPr>
        <w:t>§ 2</w:t>
      </w:r>
    </w:p>
    <w:p w14:paraId="1C820B7C" w14:textId="77777777" w:rsidR="00D04F80" w:rsidRPr="00D04F80" w:rsidRDefault="00D04F80" w:rsidP="00D04F80">
      <w:pPr>
        <w:widowControl w:val="0"/>
        <w:spacing w:line="23" w:lineRule="atLeast"/>
        <w:ind w:firstLine="0"/>
        <w:rPr>
          <w:rFonts w:eastAsia="Times New Roman" w:cs="Arial"/>
          <w:szCs w:val="24"/>
          <w:lang w:eastAsia="pl-PL"/>
        </w:rPr>
      </w:pPr>
      <w:r w:rsidRPr="00D04F80">
        <w:rPr>
          <w:rFonts w:eastAsia="Times New Roman" w:cs="Arial"/>
          <w:szCs w:val="24"/>
          <w:lang w:eastAsia="pl-PL"/>
        </w:rPr>
        <w:t>Zamawiający oświadcza, że posiada prawo do dysponowania nieruchomością na cele budowlane.</w:t>
      </w:r>
    </w:p>
    <w:p w14:paraId="43FF5336" w14:textId="77777777" w:rsidR="00D04F80" w:rsidRPr="00D04F80" w:rsidRDefault="00D04F80" w:rsidP="00D04F80">
      <w:pPr>
        <w:widowControl w:val="0"/>
        <w:spacing w:before="240" w:after="120" w:line="23" w:lineRule="atLeast"/>
        <w:ind w:firstLine="0"/>
        <w:jc w:val="center"/>
        <w:rPr>
          <w:rFonts w:eastAsia="Calibri" w:cs="Arial"/>
          <w:b/>
          <w:szCs w:val="24"/>
          <w:lang w:eastAsia="pl-PL"/>
        </w:rPr>
      </w:pPr>
      <w:r w:rsidRPr="00D04F80">
        <w:rPr>
          <w:rFonts w:eastAsia="Calibri" w:cs="Arial"/>
          <w:b/>
          <w:szCs w:val="24"/>
          <w:lang w:eastAsia="pl-PL"/>
        </w:rPr>
        <w:t>§ 3</w:t>
      </w:r>
    </w:p>
    <w:p w14:paraId="35281D2D" w14:textId="77777777" w:rsidR="00D04F80" w:rsidRPr="00D04F80" w:rsidRDefault="00D04F80" w:rsidP="00D04F80">
      <w:pPr>
        <w:widowControl w:val="0"/>
        <w:spacing w:line="23" w:lineRule="atLeast"/>
        <w:ind w:left="284" w:hanging="284"/>
        <w:rPr>
          <w:rFonts w:eastAsia="Calibri" w:cs="Arial"/>
          <w:szCs w:val="24"/>
          <w:lang w:eastAsia="pl-PL"/>
        </w:rPr>
      </w:pPr>
      <w:r w:rsidRPr="00D04F80">
        <w:rPr>
          <w:rFonts w:eastAsia="Calibri" w:cs="Arial"/>
          <w:szCs w:val="24"/>
          <w:lang w:eastAsia="pl-PL"/>
        </w:rPr>
        <w:t xml:space="preserve">Integralną część umowy w formie załączników stanowią: </w:t>
      </w:r>
    </w:p>
    <w:p w14:paraId="5EF42A07" w14:textId="77777777" w:rsidR="00D04F80" w:rsidRPr="00D04F80" w:rsidRDefault="00D04F80" w:rsidP="00D04F80">
      <w:pPr>
        <w:widowControl w:val="0"/>
        <w:numPr>
          <w:ilvl w:val="3"/>
          <w:numId w:val="17"/>
        </w:numPr>
        <w:spacing w:before="0" w:after="120" w:line="23" w:lineRule="atLeast"/>
        <w:ind w:left="1037" w:hanging="340"/>
        <w:jc w:val="left"/>
        <w:rPr>
          <w:rFonts w:eastAsia="Times New Roman" w:cs="Arial"/>
          <w:szCs w:val="24"/>
          <w:lang w:eastAsia="pl-PL"/>
        </w:rPr>
      </w:pPr>
      <w:r w:rsidRPr="00D04F80">
        <w:rPr>
          <w:rFonts w:eastAsia="Times New Roman" w:cs="Arial"/>
          <w:szCs w:val="24"/>
          <w:lang w:eastAsia="pl-PL"/>
        </w:rPr>
        <w:t>Specyfikacja Istotnych Warunków Zamówienia z załącznikami,</w:t>
      </w:r>
    </w:p>
    <w:p w14:paraId="57FD30D9" w14:textId="77777777" w:rsidR="00D04F80" w:rsidRPr="00D04F80" w:rsidRDefault="00D04F80" w:rsidP="00D04F80">
      <w:pPr>
        <w:widowControl w:val="0"/>
        <w:numPr>
          <w:ilvl w:val="3"/>
          <w:numId w:val="17"/>
        </w:numPr>
        <w:spacing w:before="0" w:after="120" w:line="23" w:lineRule="atLeast"/>
        <w:ind w:left="1037" w:hanging="340"/>
        <w:jc w:val="left"/>
        <w:rPr>
          <w:rFonts w:eastAsia="Times New Roman" w:cs="Arial"/>
          <w:szCs w:val="24"/>
          <w:lang w:eastAsia="pl-PL"/>
        </w:rPr>
      </w:pPr>
      <w:r w:rsidRPr="00D04F80">
        <w:rPr>
          <w:rFonts w:eastAsia="Times New Roman" w:cs="Arial"/>
          <w:szCs w:val="24"/>
          <w:lang w:eastAsia="pl-PL"/>
        </w:rPr>
        <w:t>Oferta Wykonawcy,</w:t>
      </w:r>
    </w:p>
    <w:p w14:paraId="2747DAA9" w14:textId="51D595AD" w:rsidR="00D04F80" w:rsidRPr="00D04F80" w:rsidRDefault="00D04F80" w:rsidP="00D04F80">
      <w:pPr>
        <w:widowControl w:val="0"/>
        <w:numPr>
          <w:ilvl w:val="3"/>
          <w:numId w:val="17"/>
        </w:numPr>
        <w:spacing w:before="0" w:after="120" w:line="23" w:lineRule="atLeast"/>
        <w:ind w:left="1037" w:hanging="340"/>
        <w:jc w:val="left"/>
        <w:outlineLvl w:val="6"/>
        <w:rPr>
          <w:rFonts w:eastAsia="Times New Roman" w:cs="Arial"/>
          <w:iCs/>
          <w:szCs w:val="24"/>
          <w:lang w:eastAsia="pl-PL"/>
        </w:rPr>
      </w:pPr>
      <w:r w:rsidRPr="00D04F80">
        <w:rPr>
          <w:rFonts w:eastAsia="Times New Roman" w:cs="Arial"/>
          <w:iCs/>
          <w:szCs w:val="24"/>
          <w:lang w:eastAsia="pl-PL"/>
        </w:rPr>
        <w:t>Szczegółowy harmonogram rzeczowo finansowy realizacji zamówienia</w:t>
      </w:r>
      <w:r w:rsidR="001A2DC3">
        <w:rPr>
          <w:rFonts w:eastAsia="Times New Roman" w:cs="Arial"/>
          <w:iCs/>
          <w:szCs w:val="24"/>
          <w:lang w:eastAsia="pl-PL"/>
        </w:rPr>
        <w:t>,</w:t>
      </w:r>
    </w:p>
    <w:p w14:paraId="0A9C5978" w14:textId="77777777" w:rsidR="00D04F80" w:rsidRPr="00D04F80" w:rsidRDefault="00D04F80" w:rsidP="00D04F80">
      <w:pPr>
        <w:widowControl w:val="0"/>
        <w:numPr>
          <w:ilvl w:val="3"/>
          <w:numId w:val="17"/>
        </w:numPr>
        <w:spacing w:before="0" w:after="120" w:line="23" w:lineRule="atLeast"/>
        <w:ind w:left="1037" w:hanging="340"/>
        <w:jc w:val="left"/>
        <w:rPr>
          <w:rFonts w:eastAsia="Times New Roman" w:cs="Arial"/>
          <w:szCs w:val="24"/>
          <w:lang w:eastAsia="pl-PL"/>
        </w:rPr>
      </w:pPr>
      <w:r w:rsidRPr="00D04F80">
        <w:rPr>
          <w:rFonts w:eastAsia="Times New Roman" w:cs="Arial"/>
          <w:szCs w:val="24"/>
          <w:lang w:eastAsia="pl-PL"/>
        </w:rPr>
        <w:t>Wypełniony kosztorys-przedmiar robót.</w:t>
      </w:r>
    </w:p>
    <w:p w14:paraId="2B20FC6E" w14:textId="77777777" w:rsidR="00D04F80" w:rsidRPr="00D04F80" w:rsidRDefault="00D04F80" w:rsidP="00D04F80">
      <w:pPr>
        <w:widowControl w:val="0"/>
        <w:spacing w:before="240" w:after="120" w:line="23" w:lineRule="atLeast"/>
        <w:ind w:firstLine="0"/>
        <w:jc w:val="center"/>
        <w:rPr>
          <w:rFonts w:eastAsia="Calibri" w:cs="Arial"/>
          <w:szCs w:val="24"/>
          <w:lang w:eastAsia="pl-PL"/>
        </w:rPr>
      </w:pPr>
      <w:r w:rsidRPr="00D04F80">
        <w:rPr>
          <w:rFonts w:eastAsia="Calibri" w:cs="Arial"/>
          <w:b/>
          <w:szCs w:val="24"/>
          <w:lang w:eastAsia="pl-PL"/>
        </w:rPr>
        <w:t>§ 4</w:t>
      </w:r>
    </w:p>
    <w:p w14:paraId="2B80C567" w14:textId="55CF2F9B" w:rsidR="00D04F80" w:rsidRPr="00D04F80" w:rsidRDefault="00D04F80" w:rsidP="00D04F80">
      <w:pPr>
        <w:widowControl w:val="0"/>
        <w:spacing w:line="23" w:lineRule="atLeast"/>
        <w:ind w:left="284" w:hanging="284"/>
        <w:rPr>
          <w:rFonts w:eastAsia="Calibri" w:cs="Arial"/>
          <w:szCs w:val="24"/>
          <w:lang w:eastAsia="pl-PL"/>
        </w:rPr>
      </w:pPr>
      <w:r w:rsidRPr="00D04F80">
        <w:rPr>
          <w:rFonts w:eastAsia="Calibri" w:cs="Arial"/>
          <w:b/>
          <w:szCs w:val="24"/>
          <w:lang w:eastAsia="pl-PL"/>
        </w:rPr>
        <w:t xml:space="preserve">1. </w:t>
      </w:r>
      <w:r w:rsidRPr="00D04F80">
        <w:rPr>
          <w:rFonts w:eastAsia="Calibri" w:cs="Arial"/>
          <w:szCs w:val="24"/>
          <w:lang w:eastAsia="pl-PL"/>
        </w:rPr>
        <w:t>Wykonawca zapewni wykonanie umowy z należytą starannością, w sposób zgodny z ustaleniami określonymi SWIZ, wymaganiami ustaw, aktów wykonawczych, obowiązujących norm, zasadami wiedzy technicznej oraz</w:t>
      </w:r>
      <w:r w:rsidR="00763840">
        <w:rPr>
          <w:rFonts w:eastAsia="Calibri" w:cs="Arial"/>
          <w:szCs w:val="24"/>
          <w:lang w:eastAsia="pl-PL"/>
        </w:rPr>
        <w:t xml:space="preserve"> </w:t>
      </w:r>
      <w:r w:rsidRPr="00D04F80">
        <w:rPr>
          <w:rFonts w:eastAsia="Calibri" w:cs="Arial"/>
          <w:szCs w:val="24"/>
          <w:lang w:eastAsia="pl-PL"/>
        </w:rPr>
        <w:t xml:space="preserve">z zachowaniem wszelkich norm i wymogów BHP, a w szczególności w zgodzie z przepisami: </w:t>
      </w:r>
    </w:p>
    <w:p w14:paraId="0621D82A" w14:textId="77777777" w:rsidR="00D04F80" w:rsidRPr="00D04F80" w:rsidRDefault="00D04F80" w:rsidP="00D04F80">
      <w:pPr>
        <w:widowControl w:val="0"/>
        <w:spacing w:line="23" w:lineRule="atLeast"/>
        <w:ind w:left="681" w:hanging="227"/>
        <w:rPr>
          <w:rFonts w:eastAsia="Calibri" w:cs="Arial"/>
          <w:szCs w:val="24"/>
          <w:lang w:eastAsia="pl-PL"/>
        </w:rPr>
      </w:pPr>
      <w:r w:rsidRPr="00D04F80">
        <w:rPr>
          <w:rFonts w:eastAsia="Calibri" w:cs="Arial"/>
          <w:szCs w:val="24"/>
          <w:lang w:eastAsia="pl-PL"/>
        </w:rPr>
        <w:t xml:space="preserve">- ustawy z dnia 7 lipca 1994 r. - </w:t>
      </w:r>
      <w:r w:rsidRPr="00D04F80">
        <w:rPr>
          <w:rFonts w:eastAsia="Calibri" w:cs="Arial"/>
          <w:i/>
          <w:szCs w:val="24"/>
          <w:lang w:eastAsia="pl-PL"/>
        </w:rPr>
        <w:t>Prawo budowlane</w:t>
      </w:r>
      <w:r w:rsidRPr="00D04F80">
        <w:rPr>
          <w:rFonts w:eastAsia="Calibri" w:cs="Arial"/>
          <w:szCs w:val="24"/>
          <w:lang w:eastAsia="pl-PL"/>
        </w:rPr>
        <w:t xml:space="preserve"> (tekst jednolity Dz.U. z 2019 roku poz. 1186 z późn. zm.).</w:t>
      </w:r>
    </w:p>
    <w:p w14:paraId="5B6E6B45" w14:textId="77777777" w:rsidR="00D04F80" w:rsidRPr="00D04F80" w:rsidRDefault="00D04F80" w:rsidP="00D04F80">
      <w:pPr>
        <w:widowControl w:val="0"/>
        <w:spacing w:line="23" w:lineRule="atLeast"/>
        <w:ind w:left="681" w:hanging="227"/>
        <w:rPr>
          <w:rFonts w:eastAsia="Calibri" w:cs="Arial"/>
          <w:szCs w:val="24"/>
          <w:lang w:eastAsia="pl-PL"/>
        </w:rPr>
      </w:pPr>
      <w:r w:rsidRPr="00D04F80">
        <w:rPr>
          <w:rFonts w:eastAsia="Calibri" w:cs="Arial"/>
          <w:szCs w:val="24"/>
          <w:lang w:eastAsia="pl-PL"/>
        </w:rPr>
        <w:t xml:space="preserve">- ustawy z dnia 27 kwietnia 2001 r. </w:t>
      </w:r>
      <w:r w:rsidRPr="00D04F80">
        <w:rPr>
          <w:rFonts w:eastAsia="Calibri" w:cs="Arial"/>
          <w:i/>
          <w:szCs w:val="24"/>
          <w:lang w:eastAsia="pl-PL"/>
        </w:rPr>
        <w:t>Prawo ochrony środowiska</w:t>
      </w:r>
      <w:r w:rsidRPr="00D04F80">
        <w:rPr>
          <w:rFonts w:eastAsia="Calibri" w:cs="Arial"/>
          <w:szCs w:val="24"/>
          <w:lang w:eastAsia="pl-PL"/>
        </w:rPr>
        <w:t xml:space="preserve"> (tekst jednolity Dz.U. z 2019 r. poz. 1396z późn. zm.),</w:t>
      </w:r>
    </w:p>
    <w:p w14:paraId="36160FC2" w14:textId="77777777" w:rsidR="00D04F80" w:rsidRPr="00D04F80" w:rsidRDefault="00D04F80" w:rsidP="00D04F80">
      <w:pPr>
        <w:widowControl w:val="0"/>
        <w:spacing w:line="23" w:lineRule="atLeast"/>
        <w:ind w:left="681" w:hanging="227"/>
        <w:rPr>
          <w:rFonts w:eastAsia="Calibri" w:cs="Arial"/>
          <w:szCs w:val="24"/>
          <w:lang w:eastAsia="pl-PL"/>
        </w:rPr>
      </w:pPr>
      <w:r w:rsidRPr="00D04F80">
        <w:rPr>
          <w:rFonts w:eastAsia="Calibri" w:cs="Arial"/>
          <w:szCs w:val="24"/>
          <w:lang w:eastAsia="pl-PL"/>
        </w:rPr>
        <w:t xml:space="preserve">- ustawy z 14 grudnia 2012 r. </w:t>
      </w:r>
      <w:r w:rsidRPr="00D04F80">
        <w:rPr>
          <w:rFonts w:eastAsia="Calibri" w:cs="Arial"/>
          <w:i/>
          <w:szCs w:val="24"/>
          <w:lang w:eastAsia="pl-PL"/>
        </w:rPr>
        <w:t>o odpadach</w:t>
      </w:r>
      <w:r w:rsidRPr="00D04F80">
        <w:rPr>
          <w:rFonts w:eastAsia="Calibri" w:cs="Arial"/>
          <w:szCs w:val="24"/>
          <w:lang w:eastAsia="pl-PL"/>
        </w:rPr>
        <w:t xml:space="preserve"> (tekst jednolity Dz.U. z 2019 r. poz. 701),</w:t>
      </w:r>
    </w:p>
    <w:p w14:paraId="07674937" w14:textId="77777777" w:rsidR="00D04F80" w:rsidRPr="00D04F80" w:rsidRDefault="00D04F80" w:rsidP="00D04F80">
      <w:pPr>
        <w:widowControl w:val="0"/>
        <w:spacing w:line="23" w:lineRule="atLeast"/>
        <w:ind w:left="681" w:hanging="227"/>
        <w:rPr>
          <w:rFonts w:eastAsia="Calibri" w:cs="Arial"/>
          <w:szCs w:val="24"/>
          <w:lang w:eastAsia="pl-PL"/>
        </w:rPr>
      </w:pPr>
      <w:r w:rsidRPr="00D04F80">
        <w:rPr>
          <w:rFonts w:eastAsia="Calibri" w:cs="Arial"/>
          <w:szCs w:val="24"/>
          <w:lang w:eastAsia="pl-PL"/>
        </w:rPr>
        <w:lastRenderedPageBreak/>
        <w:t xml:space="preserve">- ustawy z dnia 16 kwietnia 2004 r. </w:t>
      </w:r>
      <w:r w:rsidRPr="00D04F80">
        <w:rPr>
          <w:rFonts w:eastAsia="Calibri" w:cs="Arial"/>
          <w:i/>
          <w:szCs w:val="24"/>
          <w:lang w:eastAsia="pl-PL"/>
        </w:rPr>
        <w:t>o wyrobach budowlanych</w:t>
      </w:r>
      <w:r w:rsidRPr="00D04F80">
        <w:rPr>
          <w:rFonts w:eastAsia="Calibri" w:cs="Arial"/>
          <w:szCs w:val="24"/>
          <w:lang w:eastAsia="pl-PL"/>
        </w:rPr>
        <w:t xml:space="preserve"> (tekst jednolity Dz.U. z 2019 r., poz. 266 z późn. zm.).</w:t>
      </w:r>
    </w:p>
    <w:p w14:paraId="20707E40" w14:textId="77777777" w:rsidR="00D04F80" w:rsidRPr="00D04F80" w:rsidRDefault="00D04F80" w:rsidP="00D04F80">
      <w:pPr>
        <w:widowControl w:val="0"/>
        <w:spacing w:before="160" w:line="23" w:lineRule="atLeast"/>
        <w:ind w:left="284" w:hanging="284"/>
        <w:rPr>
          <w:rFonts w:eastAsia="Calibri" w:cs="Arial"/>
          <w:szCs w:val="24"/>
          <w:lang w:eastAsia="pl-PL"/>
        </w:rPr>
      </w:pPr>
      <w:r w:rsidRPr="00D04F80">
        <w:rPr>
          <w:rFonts w:eastAsia="Calibri" w:cs="Arial"/>
          <w:b/>
          <w:szCs w:val="24"/>
          <w:lang w:eastAsia="pl-PL"/>
        </w:rPr>
        <w:t>2.</w:t>
      </w:r>
      <w:r w:rsidRPr="00D04F80">
        <w:rPr>
          <w:rFonts w:eastAsia="Calibri" w:cs="Arial"/>
          <w:szCs w:val="24"/>
          <w:lang w:eastAsia="pl-PL"/>
        </w:rPr>
        <w:t xml:space="preserve"> Wykonawca oświadcza, że zapoznał się ze stanem faktycznym na przyszłym terenie budowy i w oparciu o dokumentację techniczną z przedmiotem zamówienia oraz, że nie zgłasza zastrzeżeń dotyczących zakresu prac i warunków prowadzenia robót.</w:t>
      </w:r>
    </w:p>
    <w:p w14:paraId="16A82ABB" w14:textId="77777777" w:rsidR="00D04F80" w:rsidRPr="00D04F80" w:rsidRDefault="00D04F80" w:rsidP="00D04F80">
      <w:pPr>
        <w:widowControl w:val="0"/>
        <w:spacing w:before="160" w:line="23" w:lineRule="atLeast"/>
        <w:ind w:left="284" w:hanging="284"/>
        <w:rPr>
          <w:rFonts w:eastAsia="Calibri" w:cs="Arial"/>
          <w:szCs w:val="24"/>
          <w:lang w:eastAsia="pl-PL"/>
        </w:rPr>
      </w:pPr>
      <w:r w:rsidRPr="00D04F80">
        <w:rPr>
          <w:rFonts w:eastAsia="Calibri" w:cs="Arial"/>
          <w:b/>
          <w:szCs w:val="24"/>
          <w:lang w:eastAsia="pl-PL"/>
        </w:rPr>
        <w:t>3.</w:t>
      </w:r>
      <w:r w:rsidRPr="00D04F80">
        <w:rPr>
          <w:rFonts w:eastAsia="Calibri" w:cs="Arial"/>
          <w:szCs w:val="24"/>
          <w:lang w:eastAsia="pl-PL"/>
        </w:rPr>
        <w:t xml:space="preserve"> Wykonawca oświadcza, że zamówienie objęte umową należą do zakresu jego działalności i zawodowo trudni się wykonywaniem takich zamówień.</w:t>
      </w:r>
    </w:p>
    <w:p w14:paraId="4A5A88F9" w14:textId="77777777" w:rsidR="00D04F80" w:rsidRPr="00D04F80" w:rsidRDefault="00D04F80" w:rsidP="00D04F80">
      <w:pPr>
        <w:widowControl w:val="0"/>
        <w:spacing w:before="240" w:after="120" w:line="23" w:lineRule="atLeast"/>
        <w:ind w:firstLine="0"/>
        <w:jc w:val="center"/>
        <w:rPr>
          <w:rFonts w:eastAsia="Calibri" w:cs="Arial"/>
          <w:b/>
          <w:szCs w:val="24"/>
          <w:lang w:eastAsia="pl-PL"/>
        </w:rPr>
      </w:pPr>
      <w:r w:rsidRPr="00D04F80">
        <w:rPr>
          <w:rFonts w:eastAsia="Calibri" w:cs="Arial"/>
          <w:b/>
          <w:szCs w:val="24"/>
          <w:lang w:eastAsia="pl-PL"/>
        </w:rPr>
        <w:t>§ 5</w:t>
      </w:r>
    </w:p>
    <w:p w14:paraId="0E459599" w14:textId="77777777" w:rsidR="00D04F80" w:rsidRPr="00D04F80" w:rsidRDefault="00D04F80" w:rsidP="00D04F80">
      <w:pPr>
        <w:widowControl w:val="0"/>
        <w:spacing w:before="240" w:after="120" w:line="23" w:lineRule="atLeast"/>
        <w:ind w:firstLine="0"/>
        <w:jc w:val="center"/>
        <w:rPr>
          <w:rFonts w:eastAsia="Calibri" w:cs="Arial"/>
          <w:b/>
          <w:szCs w:val="24"/>
          <w:lang w:eastAsia="pl-PL"/>
        </w:rPr>
      </w:pPr>
      <w:r w:rsidRPr="00D04F80">
        <w:rPr>
          <w:rFonts w:eastAsia="Calibri" w:cs="Arial"/>
          <w:b/>
          <w:szCs w:val="24"/>
          <w:lang w:eastAsia="pl-PL"/>
        </w:rPr>
        <w:t>Termin wykonania zamówienia</w:t>
      </w:r>
    </w:p>
    <w:p w14:paraId="1E88B998" w14:textId="77777777" w:rsidR="00D04F80" w:rsidRPr="00D04F80" w:rsidRDefault="00D04F80" w:rsidP="00D04F80">
      <w:pPr>
        <w:widowControl w:val="0"/>
        <w:spacing w:before="160" w:line="23" w:lineRule="atLeast"/>
        <w:ind w:left="284" w:hanging="284"/>
        <w:rPr>
          <w:rFonts w:eastAsia="Calibri" w:cs="Arial"/>
          <w:szCs w:val="24"/>
          <w:lang w:eastAsia="pl-PL"/>
        </w:rPr>
      </w:pPr>
      <w:r w:rsidRPr="00D04F80">
        <w:rPr>
          <w:rFonts w:eastAsia="Calibri" w:cs="Arial"/>
          <w:b/>
          <w:szCs w:val="24"/>
          <w:lang w:eastAsia="pl-PL"/>
        </w:rPr>
        <w:t xml:space="preserve">1. </w:t>
      </w:r>
      <w:r w:rsidRPr="00D04F80">
        <w:rPr>
          <w:rFonts w:eastAsia="Calibri" w:cs="Arial"/>
          <w:szCs w:val="24"/>
          <w:lang w:eastAsia="pl-PL"/>
        </w:rPr>
        <w:t xml:space="preserve">Termin rozpoczęcia realizacji ………………….przedmiotu umowy strony ustalają na dzień </w:t>
      </w:r>
      <w:r w:rsidRPr="00D04F80">
        <w:rPr>
          <w:rFonts w:eastAsia="Calibri" w:cs="Arial"/>
          <w:b/>
          <w:szCs w:val="24"/>
          <w:lang w:eastAsia="pl-PL"/>
        </w:rPr>
        <w:t>. . . . . . . . . . . . . .</w:t>
      </w:r>
      <w:r w:rsidRPr="00D04F80">
        <w:rPr>
          <w:rFonts w:eastAsia="Calibri" w:cs="Arial"/>
          <w:szCs w:val="24"/>
          <w:lang w:eastAsia="pl-PL"/>
        </w:rPr>
        <w:t xml:space="preserve"> </w:t>
      </w:r>
      <w:r w:rsidRPr="00D04F80">
        <w:rPr>
          <w:rFonts w:eastAsia="Calibri" w:cs="Arial"/>
          <w:b/>
          <w:szCs w:val="24"/>
          <w:lang w:eastAsia="pl-PL"/>
        </w:rPr>
        <w:t>2020</w:t>
      </w:r>
      <w:r w:rsidRPr="00D04F80">
        <w:rPr>
          <w:rFonts w:eastAsia="Calibri" w:cs="Arial"/>
          <w:szCs w:val="24"/>
          <w:lang w:eastAsia="pl-PL"/>
        </w:rPr>
        <w:t xml:space="preserve"> </w:t>
      </w:r>
      <w:r w:rsidRPr="00D04F80">
        <w:rPr>
          <w:rFonts w:eastAsia="Calibri" w:cs="Arial"/>
          <w:b/>
          <w:szCs w:val="24"/>
          <w:lang w:eastAsia="pl-PL"/>
        </w:rPr>
        <w:t>roku.</w:t>
      </w:r>
    </w:p>
    <w:p w14:paraId="7E44B9BB" w14:textId="77777777" w:rsidR="00D04F80" w:rsidRPr="00D04F80" w:rsidRDefault="00D04F80" w:rsidP="00D04F80">
      <w:pPr>
        <w:widowControl w:val="0"/>
        <w:spacing w:before="160" w:line="23" w:lineRule="atLeast"/>
        <w:ind w:left="284" w:hanging="284"/>
        <w:rPr>
          <w:rFonts w:eastAsia="Calibri" w:cs="Arial"/>
          <w:szCs w:val="24"/>
          <w:lang w:eastAsia="pl-PL"/>
        </w:rPr>
      </w:pPr>
      <w:r w:rsidRPr="00D04F80">
        <w:rPr>
          <w:rFonts w:eastAsia="Calibri" w:cs="Arial"/>
          <w:b/>
          <w:szCs w:val="24"/>
          <w:lang w:eastAsia="pl-PL"/>
        </w:rPr>
        <w:t>2</w:t>
      </w:r>
      <w:r w:rsidRPr="00D04F80">
        <w:rPr>
          <w:rFonts w:eastAsia="Calibri" w:cs="Arial"/>
          <w:szCs w:val="24"/>
          <w:lang w:eastAsia="pl-PL"/>
        </w:rPr>
        <w:t xml:space="preserve">. Termin zakończenia przedmiotu umowy rozumiany jako dzień odbioru końcowego robót potwierdzony protokołem odbioru ustala się na dzień </w:t>
      </w:r>
      <w:r w:rsidRPr="004A1D3B">
        <w:rPr>
          <w:rFonts w:eastAsia="Calibri" w:cs="Arial"/>
          <w:b/>
          <w:szCs w:val="24"/>
          <w:lang w:eastAsia="pl-PL"/>
        </w:rPr>
        <w:t>30 listopada 2020 roku.</w:t>
      </w:r>
      <w:r w:rsidRPr="00D04F80">
        <w:rPr>
          <w:rFonts w:eastAsia="Calibri" w:cs="Arial"/>
          <w:szCs w:val="24"/>
          <w:lang w:eastAsia="pl-PL"/>
        </w:rPr>
        <w:t xml:space="preserve"> </w:t>
      </w:r>
    </w:p>
    <w:p w14:paraId="2D964002" w14:textId="77777777" w:rsidR="00D04F80" w:rsidRPr="00D04F80" w:rsidRDefault="00D04F80" w:rsidP="00D04F80">
      <w:pPr>
        <w:widowControl w:val="0"/>
        <w:spacing w:line="23" w:lineRule="atLeast"/>
        <w:ind w:left="340" w:hanging="340"/>
        <w:rPr>
          <w:rFonts w:eastAsia="Calibri" w:cs="Arial"/>
          <w:szCs w:val="24"/>
          <w:lang w:eastAsia="pl-PL"/>
        </w:rPr>
      </w:pPr>
      <w:r w:rsidRPr="00D04F80">
        <w:rPr>
          <w:rFonts w:eastAsia="Calibri" w:cs="Arial"/>
          <w:b/>
          <w:szCs w:val="24"/>
          <w:lang w:eastAsia="pl-PL"/>
        </w:rPr>
        <w:t xml:space="preserve">3. </w:t>
      </w:r>
      <w:r w:rsidRPr="00D04F80">
        <w:rPr>
          <w:rFonts w:eastAsia="Calibri" w:cs="Arial"/>
          <w:szCs w:val="24"/>
          <w:lang w:eastAsia="pl-PL"/>
        </w:rPr>
        <w:t>Po przekroczeniu umownego terminu zakończenia robót, Wykonawcy nie przysługuje prawo do odstąpienia od wykonania przedmiotu umowy.</w:t>
      </w:r>
    </w:p>
    <w:p w14:paraId="782256FA" w14:textId="77777777" w:rsidR="00D04F80" w:rsidRPr="00D04F80" w:rsidRDefault="00D04F80" w:rsidP="00D04F80">
      <w:pPr>
        <w:widowControl w:val="0"/>
        <w:spacing w:line="23" w:lineRule="atLeast"/>
        <w:ind w:left="340" w:hanging="340"/>
        <w:rPr>
          <w:rFonts w:eastAsia="Calibri" w:cs="Arial"/>
          <w:szCs w:val="24"/>
          <w:lang w:eastAsia="pl-PL"/>
        </w:rPr>
      </w:pPr>
      <w:r w:rsidRPr="00D04F80">
        <w:rPr>
          <w:rFonts w:eastAsia="Calibri" w:cs="Arial"/>
          <w:b/>
          <w:szCs w:val="24"/>
          <w:lang w:eastAsia="pl-PL"/>
        </w:rPr>
        <w:t>4.</w:t>
      </w:r>
      <w:r w:rsidRPr="00D04F80">
        <w:rPr>
          <w:rFonts w:eastAsia="Calibri" w:cs="Arial"/>
          <w:szCs w:val="24"/>
          <w:lang w:eastAsia="pl-PL"/>
        </w:rPr>
        <w:tab/>
        <w:t xml:space="preserve">Ustala się Szczegółowy harmonogram rzeczowo - finansowy robót zawierający podział na elementy realizowanego zadania i terminy ich realizacji, stanowiący załącznik do umowy. </w:t>
      </w:r>
    </w:p>
    <w:p w14:paraId="586FB53F" w14:textId="77777777" w:rsidR="00D04F80" w:rsidRPr="00D04F80" w:rsidRDefault="00D04F80" w:rsidP="00D04F80">
      <w:pPr>
        <w:widowControl w:val="0"/>
        <w:spacing w:line="23" w:lineRule="atLeast"/>
        <w:ind w:left="340" w:hanging="340"/>
        <w:rPr>
          <w:rFonts w:eastAsia="Calibri" w:cs="Arial"/>
          <w:szCs w:val="24"/>
          <w:lang w:eastAsia="pl-PL"/>
        </w:rPr>
      </w:pPr>
      <w:r w:rsidRPr="00D04F80">
        <w:rPr>
          <w:rFonts w:eastAsia="Calibri" w:cs="Arial"/>
          <w:b/>
          <w:szCs w:val="24"/>
          <w:lang w:eastAsia="pl-PL"/>
        </w:rPr>
        <w:t>5.</w:t>
      </w:r>
      <w:r w:rsidRPr="00D04F80">
        <w:rPr>
          <w:rFonts w:eastAsia="Calibri" w:cs="Arial"/>
          <w:szCs w:val="24"/>
          <w:lang w:eastAsia="pl-PL"/>
        </w:rPr>
        <w:t xml:space="preserve"> W przypadku zaistnienia sytuacji dezaktualizujących dotychczasowy harmonogram, strony muszą poinformować się o ich przyczynach w terminie 7 dni od zaistnienia przyczyny. Wykonawca ma obowiązek złożenia uaktualnionego harmonogramu w ciągu 7 dni od powzięcia informacji o zaistnieniu przyczyny dezaktualizującej dotychczasowy harmonogram.</w:t>
      </w:r>
    </w:p>
    <w:p w14:paraId="5089189D" w14:textId="77777777" w:rsidR="00D04F80" w:rsidRPr="00D04F80" w:rsidRDefault="00D04F80" w:rsidP="00D04F80">
      <w:pPr>
        <w:widowControl w:val="0"/>
        <w:spacing w:line="23" w:lineRule="atLeast"/>
        <w:ind w:left="340" w:hanging="340"/>
        <w:rPr>
          <w:rFonts w:eastAsia="Calibri" w:cs="Arial"/>
          <w:szCs w:val="24"/>
          <w:lang w:eastAsia="pl-PL"/>
        </w:rPr>
      </w:pPr>
      <w:r w:rsidRPr="00D04F80">
        <w:rPr>
          <w:rFonts w:eastAsia="Calibri" w:cs="Arial"/>
          <w:b/>
          <w:szCs w:val="24"/>
          <w:lang w:eastAsia="pl-PL"/>
        </w:rPr>
        <w:t>6.</w:t>
      </w:r>
      <w:r w:rsidRPr="00D04F80">
        <w:rPr>
          <w:rFonts w:eastAsia="Calibri" w:cs="Arial"/>
          <w:szCs w:val="24"/>
          <w:lang w:eastAsia="pl-PL"/>
        </w:rPr>
        <w:tab/>
        <w:t>Zmiany w terminach realizacji poszczególnych elementów zadania, niepowodujące zmiany terminu zakończenia przedmiotu umowy, muszą posiadać formę pisemną, uzyskać akceptację Zamawiającego oraz nie wymagają aneksu do niniejszej umowy.</w:t>
      </w:r>
    </w:p>
    <w:p w14:paraId="36821A00" w14:textId="77777777" w:rsidR="00D04F80" w:rsidRPr="00D04F80" w:rsidRDefault="00D04F80" w:rsidP="00D04F80">
      <w:pPr>
        <w:widowControl w:val="0"/>
        <w:spacing w:line="23" w:lineRule="atLeast"/>
        <w:ind w:left="340" w:hanging="340"/>
        <w:rPr>
          <w:rFonts w:eastAsia="Calibri" w:cs="Arial"/>
          <w:szCs w:val="24"/>
          <w:lang w:eastAsia="pl-PL"/>
        </w:rPr>
      </w:pPr>
      <w:r w:rsidRPr="00D04F80">
        <w:rPr>
          <w:rFonts w:eastAsia="Calibri" w:cs="Arial"/>
          <w:b/>
          <w:szCs w:val="24"/>
          <w:lang w:eastAsia="pl-PL"/>
        </w:rPr>
        <w:t xml:space="preserve">7. </w:t>
      </w:r>
      <w:r w:rsidRPr="00D04F80">
        <w:rPr>
          <w:rFonts w:eastAsia="Calibri" w:cs="Arial"/>
          <w:szCs w:val="24"/>
          <w:lang w:eastAsia="pl-PL"/>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świadczenia nie jest niczym zagrożony.</w:t>
      </w:r>
    </w:p>
    <w:p w14:paraId="382C391C" w14:textId="77777777" w:rsidR="00D04F80" w:rsidRPr="00D04F80" w:rsidRDefault="00D04F80" w:rsidP="00D04F80">
      <w:pPr>
        <w:widowControl w:val="0"/>
        <w:spacing w:before="240" w:after="120" w:line="23" w:lineRule="atLeast"/>
        <w:ind w:firstLine="0"/>
        <w:jc w:val="center"/>
        <w:rPr>
          <w:rFonts w:eastAsia="Calibri" w:cs="Arial"/>
          <w:b/>
          <w:lang w:eastAsia="pl-PL"/>
        </w:rPr>
      </w:pPr>
      <w:r w:rsidRPr="00D04F80">
        <w:rPr>
          <w:rFonts w:eastAsia="Calibri" w:cs="Arial"/>
          <w:b/>
          <w:lang w:eastAsia="pl-PL"/>
        </w:rPr>
        <w:t>§ 6</w:t>
      </w:r>
    </w:p>
    <w:p w14:paraId="1397A91D" w14:textId="77777777" w:rsidR="00D04F80" w:rsidRPr="00D04F80" w:rsidRDefault="00D04F80" w:rsidP="00D04F80">
      <w:pPr>
        <w:widowControl w:val="0"/>
        <w:spacing w:before="240" w:after="120" w:line="23" w:lineRule="atLeast"/>
        <w:ind w:firstLine="0"/>
        <w:jc w:val="center"/>
        <w:rPr>
          <w:rFonts w:eastAsia="Calibri" w:cs="Arial"/>
          <w:b/>
          <w:lang w:eastAsia="pl-PL"/>
        </w:rPr>
      </w:pPr>
      <w:r w:rsidRPr="00D04F80">
        <w:rPr>
          <w:rFonts w:eastAsia="Calibri" w:cs="Arial"/>
          <w:b/>
          <w:lang w:eastAsia="pl-PL"/>
        </w:rPr>
        <w:t>Prawa i obowiązki Zamawiającego</w:t>
      </w:r>
    </w:p>
    <w:p w14:paraId="3C3F6B04" w14:textId="77777777" w:rsidR="00D04F80" w:rsidRPr="00D04F80" w:rsidRDefault="00D04F80" w:rsidP="001A7E35">
      <w:pPr>
        <w:widowControl w:val="0"/>
        <w:numPr>
          <w:ilvl w:val="0"/>
          <w:numId w:val="21"/>
        </w:numPr>
        <w:spacing w:before="160" w:after="200" w:line="23" w:lineRule="atLeast"/>
        <w:ind w:left="284"/>
        <w:rPr>
          <w:rFonts w:eastAsia="Times New Roman" w:cs="Arial"/>
          <w:lang w:eastAsia="pl-PL"/>
        </w:rPr>
      </w:pPr>
      <w:r w:rsidRPr="00D04F80">
        <w:rPr>
          <w:rFonts w:eastAsia="Times New Roman" w:cs="Arial"/>
          <w:lang w:eastAsia="pl-PL"/>
        </w:rPr>
        <w:t xml:space="preserve">Zamawiający uprawniony jest do kontrolowania prawidłowości wykonanych robót, </w:t>
      </w:r>
      <w:r w:rsidRPr="00D04F80">
        <w:rPr>
          <w:rFonts w:eastAsia="Times New Roman" w:cs="Arial"/>
          <w:lang w:eastAsia="pl-PL"/>
        </w:rPr>
        <w:lastRenderedPageBreak/>
        <w:t>w szczególności ich jakości, terminowości i użycia właściwych materiałów oraz do żądania utrwalenia wyników kontroli w protokołach sporządzonych z udziałem Wykonawcy.</w:t>
      </w:r>
    </w:p>
    <w:p w14:paraId="67F95C1B" w14:textId="024FD1C9" w:rsidR="00D04F80" w:rsidRPr="00D04F80" w:rsidRDefault="00D04F80" w:rsidP="001A7E35">
      <w:pPr>
        <w:widowControl w:val="0"/>
        <w:numPr>
          <w:ilvl w:val="0"/>
          <w:numId w:val="21"/>
        </w:numPr>
        <w:spacing w:before="160" w:after="200" w:line="23" w:lineRule="atLeast"/>
        <w:ind w:left="284"/>
        <w:rPr>
          <w:rFonts w:eastAsia="Times New Roman" w:cs="Arial"/>
          <w:lang w:eastAsia="pl-PL"/>
        </w:rPr>
      </w:pPr>
      <w:r w:rsidRPr="00D04F80">
        <w:rPr>
          <w:rFonts w:eastAsia="Times New Roman" w:cs="Arial"/>
          <w:lang w:eastAsia="pl-PL"/>
        </w:rPr>
        <w:t>Zamawiający może zgłaszać zastrzeżenia i żądać od Wykonawcy usunięcia</w:t>
      </w:r>
      <w:r w:rsidR="001A7E35">
        <w:rPr>
          <w:rFonts w:eastAsia="Times New Roman" w:cs="Arial"/>
          <w:lang w:eastAsia="pl-PL"/>
        </w:rPr>
        <w:t xml:space="preserve"> </w:t>
      </w:r>
      <w:r w:rsidRPr="00D04F80">
        <w:rPr>
          <w:rFonts w:eastAsia="Times New Roman" w:cs="Arial"/>
          <w:lang w:eastAsia="pl-PL"/>
        </w:rPr>
        <w:t>z terenu budowy materiałów uznanych za niespełniające wymogów oraz każdej firmy lub osoby, która zdaniem Zamawiającego nie posiada wymaganych kwalifikacji do wykonywania powierzonych zadań, lub której obecność na terenie budowy jest uznana przez Zamawiającego za niepożądaną.</w:t>
      </w:r>
    </w:p>
    <w:p w14:paraId="644F67F9" w14:textId="77777777" w:rsidR="00D04F80" w:rsidRPr="00D04F80" w:rsidRDefault="00D04F80" w:rsidP="001A7E35">
      <w:pPr>
        <w:widowControl w:val="0"/>
        <w:numPr>
          <w:ilvl w:val="0"/>
          <w:numId w:val="21"/>
        </w:numPr>
        <w:spacing w:before="160" w:after="200" w:line="23" w:lineRule="atLeast"/>
        <w:ind w:left="284"/>
        <w:rPr>
          <w:rFonts w:eastAsia="Times New Roman" w:cs="Arial"/>
          <w:lang w:eastAsia="pl-PL"/>
        </w:rPr>
      </w:pPr>
      <w:r w:rsidRPr="00D04F80">
        <w:rPr>
          <w:rFonts w:eastAsia="Times New Roman" w:cs="Arial"/>
          <w:lang w:eastAsia="pl-PL"/>
        </w:rPr>
        <w:t xml:space="preserve">Jeżeli Wykonawca opóźnia się z realizacją robót, a w szczególności, gdy Wykonawca nie dotrzymuje terminów realizacyjnych określonych w szczegółowym harmonogramie realizacji robót. Zamawiający ma prawo pisemnie wezwać Wykonawcę do przyspieszenia robót, a także wskazać Wykonawcy przedsięwzięcia, jakie należy podjąć dla terminowego wykonania robót. </w:t>
      </w:r>
    </w:p>
    <w:p w14:paraId="5554B870" w14:textId="77777777" w:rsidR="00D04F80" w:rsidRPr="00D04F80" w:rsidRDefault="00D04F80" w:rsidP="00D04F80">
      <w:pPr>
        <w:widowControl w:val="0"/>
        <w:numPr>
          <w:ilvl w:val="0"/>
          <w:numId w:val="21"/>
        </w:numPr>
        <w:spacing w:before="160" w:after="200" w:line="23" w:lineRule="atLeast"/>
        <w:ind w:left="284"/>
        <w:jc w:val="left"/>
        <w:rPr>
          <w:rFonts w:eastAsia="Times New Roman" w:cs="Arial"/>
          <w:lang w:eastAsia="pl-PL"/>
        </w:rPr>
      </w:pPr>
      <w:r w:rsidRPr="00D04F80">
        <w:rPr>
          <w:rFonts w:eastAsia="Times New Roman" w:cs="Arial"/>
          <w:lang w:eastAsia="pl-PL"/>
        </w:rPr>
        <w:t>Do obowiązków Zamawiającego należy:</w:t>
      </w:r>
    </w:p>
    <w:p w14:paraId="2E3479A1" w14:textId="77777777" w:rsidR="00D04F80" w:rsidRPr="00D04F80" w:rsidRDefault="00D04F80" w:rsidP="001A7E35">
      <w:pPr>
        <w:widowControl w:val="0"/>
        <w:numPr>
          <w:ilvl w:val="0"/>
          <w:numId w:val="22"/>
        </w:numPr>
        <w:spacing w:before="0" w:after="120" w:line="23" w:lineRule="atLeast"/>
        <w:rPr>
          <w:rFonts w:eastAsia="Calibri" w:cs="Arial"/>
          <w:lang w:eastAsia="pl-PL"/>
        </w:rPr>
      </w:pPr>
      <w:r w:rsidRPr="00D04F80">
        <w:rPr>
          <w:rFonts w:eastAsia="Calibri" w:cs="Arial"/>
          <w:lang w:eastAsia="pl-PL"/>
        </w:rPr>
        <w:t>protokolarne przekazania Wykonawcy 1 egzemplarza kompletnego projektu budowlanego i wykonawczego najpóźniej w dniu podpisania umowy,</w:t>
      </w:r>
    </w:p>
    <w:p w14:paraId="2E2AE045" w14:textId="625A1F14" w:rsidR="00D04F80" w:rsidRPr="00D04F80" w:rsidRDefault="00D04F80" w:rsidP="001A7E35">
      <w:pPr>
        <w:widowControl w:val="0"/>
        <w:numPr>
          <w:ilvl w:val="0"/>
          <w:numId w:val="22"/>
        </w:numPr>
        <w:spacing w:before="0" w:after="120" w:line="23" w:lineRule="atLeast"/>
        <w:ind w:left="1066" w:hanging="357"/>
        <w:rPr>
          <w:rFonts w:eastAsia="Calibri" w:cs="Arial"/>
          <w:lang w:eastAsia="pl-PL"/>
        </w:rPr>
      </w:pPr>
      <w:r w:rsidRPr="00D04F80">
        <w:rPr>
          <w:rFonts w:eastAsia="Calibri" w:cs="Arial"/>
          <w:lang w:eastAsia="pl-PL"/>
        </w:rPr>
        <w:t>wprowadzenie i protokolarne przekazanie Wykonawcy terenu robót wraz z dziennikiem budowy, w terminie do 3 dni licząc od dnia zawarcia umowy,</w:t>
      </w:r>
    </w:p>
    <w:p w14:paraId="3DEA752F" w14:textId="77777777" w:rsidR="00D04F80" w:rsidRPr="00D04F80" w:rsidRDefault="00D04F80" w:rsidP="001A7E35">
      <w:pPr>
        <w:widowControl w:val="0"/>
        <w:numPr>
          <w:ilvl w:val="0"/>
          <w:numId w:val="22"/>
        </w:numPr>
        <w:spacing w:before="0" w:after="120" w:line="23" w:lineRule="atLeast"/>
        <w:rPr>
          <w:rFonts w:eastAsia="Calibri" w:cs="Arial"/>
          <w:lang w:eastAsia="pl-PL"/>
        </w:rPr>
      </w:pPr>
      <w:r w:rsidRPr="00D04F80">
        <w:rPr>
          <w:rFonts w:eastAsia="Calibri" w:cs="Arial"/>
          <w:lang w:eastAsia="pl-PL"/>
        </w:rPr>
        <w:t>zapewnienie na swój koszt nadzoru autorskiego i inwestorskiego,</w:t>
      </w:r>
    </w:p>
    <w:p w14:paraId="669E55CD" w14:textId="77777777" w:rsidR="00D04F80" w:rsidRPr="00D04F80" w:rsidRDefault="00D04F80" w:rsidP="001A7E35">
      <w:pPr>
        <w:widowControl w:val="0"/>
        <w:numPr>
          <w:ilvl w:val="0"/>
          <w:numId w:val="22"/>
        </w:numPr>
        <w:spacing w:before="0" w:after="120" w:line="23" w:lineRule="atLeast"/>
        <w:rPr>
          <w:rFonts w:eastAsia="Calibri" w:cs="Arial"/>
          <w:lang w:eastAsia="pl-PL"/>
        </w:rPr>
      </w:pPr>
      <w:r w:rsidRPr="00D04F80">
        <w:rPr>
          <w:rFonts w:eastAsia="Calibri" w:cs="Arial"/>
          <w:lang w:eastAsia="pl-PL"/>
        </w:rPr>
        <w:t>wskazanie miejsc poboru energii elektrycznej i wody,</w:t>
      </w:r>
    </w:p>
    <w:p w14:paraId="634E8F7C" w14:textId="77777777" w:rsidR="00D04F80" w:rsidRPr="00D04F80" w:rsidRDefault="00D04F80" w:rsidP="001A7E35">
      <w:pPr>
        <w:widowControl w:val="0"/>
        <w:numPr>
          <w:ilvl w:val="0"/>
          <w:numId w:val="22"/>
        </w:numPr>
        <w:spacing w:before="0" w:after="120" w:line="23" w:lineRule="atLeast"/>
        <w:rPr>
          <w:rFonts w:eastAsia="Calibri" w:cs="Arial"/>
          <w:lang w:eastAsia="pl-PL"/>
        </w:rPr>
      </w:pPr>
      <w:r w:rsidRPr="00D04F80">
        <w:rPr>
          <w:rFonts w:eastAsia="Calibri" w:cs="Arial"/>
          <w:lang w:eastAsia="pl-PL"/>
        </w:rPr>
        <w:t>odebranie przedmiotu umowy po sprawdzeniu jego należytego wykonania,</w:t>
      </w:r>
    </w:p>
    <w:p w14:paraId="57E3651B" w14:textId="77777777" w:rsidR="00D04F80" w:rsidRPr="00D04F80" w:rsidRDefault="00D04F80" w:rsidP="001A7E35">
      <w:pPr>
        <w:widowControl w:val="0"/>
        <w:numPr>
          <w:ilvl w:val="0"/>
          <w:numId w:val="22"/>
        </w:numPr>
        <w:spacing w:before="0" w:after="120" w:line="23" w:lineRule="atLeast"/>
        <w:rPr>
          <w:rFonts w:eastAsia="Calibri" w:cs="Arial"/>
          <w:lang w:eastAsia="pl-PL"/>
        </w:rPr>
      </w:pPr>
      <w:r w:rsidRPr="00D04F80">
        <w:rPr>
          <w:rFonts w:eastAsia="Calibri" w:cs="Arial"/>
          <w:lang w:eastAsia="pl-PL"/>
        </w:rPr>
        <w:t>przekazanie Wykonawcy upoważnienia do występowania w imieniu Zamawiającego i reprezentowania go przed właściwymi organami administracyjnymi, jeżeli zajdzie taka potrzeba,</w:t>
      </w:r>
    </w:p>
    <w:p w14:paraId="49AAAD93" w14:textId="77777777" w:rsidR="00D04F80" w:rsidRPr="00D04F80" w:rsidRDefault="00D04F80" w:rsidP="001A7E35">
      <w:pPr>
        <w:widowControl w:val="0"/>
        <w:numPr>
          <w:ilvl w:val="0"/>
          <w:numId w:val="22"/>
        </w:numPr>
        <w:tabs>
          <w:tab w:val="num" w:pos="1440"/>
        </w:tabs>
        <w:spacing w:before="0" w:after="120" w:line="23" w:lineRule="atLeast"/>
        <w:rPr>
          <w:rFonts w:eastAsia="Calibri" w:cs="Arial"/>
          <w:lang w:eastAsia="pl-PL"/>
        </w:rPr>
      </w:pPr>
      <w:r w:rsidRPr="00D04F80">
        <w:rPr>
          <w:rFonts w:eastAsia="Calibri" w:cs="Arial"/>
          <w:lang w:eastAsia="pl-PL"/>
        </w:rPr>
        <w:t>dochować terminów zapłaty wynagrodzenia za wykonane i odebrane prace.</w:t>
      </w:r>
    </w:p>
    <w:p w14:paraId="33D1C867" w14:textId="77777777" w:rsidR="00D04F80" w:rsidRPr="00D04F80" w:rsidRDefault="00D04F80" w:rsidP="00D04F80">
      <w:pPr>
        <w:widowControl w:val="0"/>
        <w:spacing w:before="240" w:after="120" w:line="23" w:lineRule="atLeast"/>
        <w:ind w:firstLine="0"/>
        <w:jc w:val="center"/>
        <w:rPr>
          <w:rFonts w:eastAsia="Calibri" w:cs="Arial"/>
          <w:b/>
          <w:lang w:eastAsia="pl-PL"/>
        </w:rPr>
      </w:pPr>
      <w:r w:rsidRPr="00D04F80">
        <w:rPr>
          <w:rFonts w:eastAsia="Calibri" w:cs="Arial"/>
          <w:b/>
          <w:lang w:eastAsia="pl-PL"/>
        </w:rPr>
        <w:t>§ 7</w:t>
      </w:r>
    </w:p>
    <w:p w14:paraId="1201F5C1" w14:textId="77777777" w:rsidR="00D04F80" w:rsidRPr="00D04F80" w:rsidRDefault="00D04F80" w:rsidP="00D04F80">
      <w:pPr>
        <w:widowControl w:val="0"/>
        <w:spacing w:before="240" w:after="120" w:line="23" w:lineRule="atLeast"/>
        <w:ind w:firstLine="0"/>
        <w:jc w:val="center"/>
        <w:rPr>
          <w:rFonts w:eastAsia="Calibri" w:cs="Arial"/>
          <w:b/>
          <w:lang w:eastAsia="pl-PL"/>
        </w:rPr>
      </w:pPr>
      <w:r w:rsidRPr="00D04F80">
        <w:rPr>
          <w:rFonts w:eastAsia="Calibri" w:cs="Arial"/>
          <w:b/>
          <w:lang w:eastAsia="pl-PL"/>
        </w:rPr>
        <w:t>Prawa i obowiązki Wykonawcy</w:t>
      </w:r>
    </w:p>
    <w:p w14:paraId="703DBAE3" w14:textId="77777777" w:rsidR="00D04F80" w:rsidRPr="00D04F80" w:rsidRDefault="00D04F80" w:rsidP="00D04F80">
      <w:pPr>
        <w:widowControl w:val="0"/>
        <w:numPr>
          <w:ilvl w:val="0"/>
          <w:numId w:val="23"/>
        </w:numPr>
        <w:spacing w:before="160" w:after="200" w:line="23" w:lineRule="atLeast"/>
        <w:ind w:left="284" w:hanging="284"/>
        <w:jc w:val="left"/>
        <w:rPr>
          <w:rFonts w:eastAsia="Calibri" w:cs="Arial"/>
          <w:lang w:eastAsia="pl-PL"/>
        </w:rPr>
      </w:pPr>
      <w:r w:rsidRPr="00D04F80">
        <w:rPr>
          <w:rFonts w:eastAsia="Calibri" w:cs="Arial"/>
          <w:lang w:eastAsia="pl-PL"/>
        </w:rPr>
        <w:t>Wykonawca ma prawo do:</w:t>
      </w:r>
    </w:p>
    <w:p w14:paraId="0B378523" w14:textId="77777777" w:rsidR="00D04F80" w:rsidRPr="00D04F80" w:rsidRDefault="00D04F80" w:rsidP="001A7E35">
      <w:pPr>
        <w:widowControl w:val="0"/>
        <w:numPr>
          <w:ilvl w:val="0"/>
          <w:numId w:val="24"/>
        </w:numPr>
        <w:spacing w:before="160" w:after="120" w:line="23" w:lineRule="atLeast"/>
        <w:rPr>
          <w:rFonts w:eastAsia="Calibri" w:cs="Arial"/>
          <w:lang w:eastAsia="pl-PL"/>
        </w:rPr>
      </w:pPr>
      <w:r w:rsidRPr="00D04F80">
        <w:rPr>
          <w:rFonts w:eastAsia="Calibri" w:cs="Arial"/>
          <w:lang w:eastAsia="pl-PL"/>
        </w:rPr>
        <w:t>otrzymania od Zamawiającego 1 egzemplarza kompletnego w formie papierowej projektu technicznego najpóźniej w dniu podpisania umowy,</w:t>
      </w:r>
    </w:p>
    <w:p w14:paraId="6BFB4E21" w14:textId="77777777" w:rsidR="00D04F80" w:rsidRPr="00D04F80" w:rsidRDefault="00D04F80" w:rsidP="001A7E35">
      <w:pPr>
        <w:widowControl w:val="0"/>
        <w:numPr>
          <w:ilvl w:val="0"/>
          <w:numId w:val="24"/>
        </w:numPr>
        <w:spacing w:before="160" w:after="120" w:line="23" w:lineRule="atLeast"/>
        <w:rPr>
          <w:rFonts w:eastAsia="Calibri" w:cs="Arial"/>
          <w:lang w:eastAsia="pl-PL"/>
        </w:rPr>
      </w:pPr>
      <w:r w:rsidRPr="00D04F80">
        <w:rPr>
          <w:rFonts w:eastAsia="Calibri" w:cs="Arial"/>
          <w:lang w:eastAsia="pl-PL"/>
        </w:rPr>
        <w:t>uzyskania wskazania terenu na organizację zaplecza budowy,</w:t>
      </w:r>
    </w:p>
    <w:p w14:paraId="22F12D98" w14:textId="77777777" w:rsidR="00D04F80" w:rsidRPr="00D04F80" w:rsidRDefault="00D04F80" w:rsidP="001A7E35">
      <w:pPr>
        <w:widowControl w:val="0"/>
        <w:numPr>
          <w:ilvl w:val="0"/>
          <w:numId w:val="24"/>
        </w:numPr>
        <w:spacing w:before="160" w:after="120" w:line="23" w:lineRule="atLeast"/>
        <w:rPr>
          <w:rFonts w:eastAsia="Calibri" w:cs="Arial"/>
          <w:lang w:eastAsia="pl-PL"/>
        </w:rPr>
      </w:pPr>
      <w:r w:rsidRPr="00D04F80">
        <w:rPr>
          <w:rFonts w:eastAsia="Calibri" w:cs="Arial"/>
          <w:lang w:eastAsia="pl-PL"/>
        </w:rPr>
        <w:t>uzyskania wskazania miejsc poboru energii elektrycznej i wody,</w:t>
      </w:r>
    </w:p>
    <w:p w14:paraId="196EDF63" w14:textId="77777777" w:rsidR="00D04F80" w:rsidRPr="00D04F80" w:rsidRDefault="00D04F80" w:rsidP="001A7E35">
      <w:pPr>
        <w:widowControl w:val="0"/>
        <w:numPr>
          <w:ilvl w:val="0"/>
          <w:numId w:val="24"/>
        </w:numPr>
        <w:spacing w:before="160" w:after="120" w:line="23" w:lineRule="atLeast"/>
        <w:rPr>
          <w:rFonts w:eastAsia="Calibri" w:cs="Arial"/>
          <w:lang w:eastAsia="pl-PL"/>
        </w:rPr>
      </w:pPr>
      <w:r w:rsidRPr="00D04F80">
        <w:rPr>
          <w:rFonts w:eastAsia="Calibri" w:cs="Arial"/>
          <w:lang w:eastAsia="pl-PL"/>
        </w:rPr>
        <w:t>w razie potrzeby wystąpienia o udział projektanta w radach budowy,</w:t>
      </w:r>
    </w:p>
    <w:p w14:paraId="4D7C9129" w14:textId="392B544E" w:rsidR="00D04F80" w:rsidRPr="00D04F80" w:rsidRDefault="00D04F80" w:rsidP="001A7E35">
      <w:pPr>
        <w:widowControl w:val="0"/>
        <w:numPr>
          <w:ilvl w:val="0"/>
          <w:numId w:val="24"/>
        </w:numPr>
        <w:tabs>
          <w:tab w:val="left" w:pos="720"/>
        </w:tabs>
        <w:spacing w:before="160" w:after="120" w:line="23" w:lineRule="atLeast"/>
        <w:rPr>
          <w:rFonts w:eastAsia="Calibri" w:cs="Arial"/>
          <w:lang w:eastAsia="pl-PL"/>
        </w:rPr>
      </w:pPr>
      <w:r w:rsidRPr="00D04F80">
        <w:rPr>
          <w:rFonts w:eastAsia="Calibri" w:cs="Arial"/>
          <w:lang w:eastAsia="pl-PL"/>
        </w:rPr>
        <w:lastRenderedPageBreak/>
        <w:t>zapewnienia na koszt Zamawiającego nadzoru autorskiego i inwestorskiego,</w:t>
      </w:r>
    </w:p>
    <w:p w14:paraId="3ED9B493" w14:textId="77777777" w:rsidR="00D04F80" w:rsidRPr="00D04F80" w:rsidRDefault="00D04F80" w:rsidP="001A7E35">
      <w:pPr>
        <w:widowControl w:val="0"/>
        <w:numPr>
          <w:ilvl w:val="0"/>
          <w:numId w:val="24"/>
        </w:numPr>
        <w:tabs>
          <w:tab w:val="left" w:pos="720"/>
        </w:tabs>
        <w:spacing w:before="160" w:after="120" w:line="23" w:lineRule="atLeast"/>
        <w:rPr>
          <w:rFonts w:eastAsia="Calibri" w:cs="Arial"/>
          <w:lang w:eastAsia="pl-PL"/>
        </w:rPr>
      </w:pPr>
      <w:r w:rsidRPr="00D04F80">
        <w:rPr>
          <w:rFonts w:eastAsia="Calibri" w:cs="Arial"/>
          <w:lang w:eastAsia="pl-PL"/>
        </w:rPr>
        <w:t>wzywania Zamawiającego do dokonywania odbiorów,</w:t>
      </w:r>
    </w:p>
    <w:p w14:paraId="40F14DB5" w14:textId="77777777" w:rsidR="00D04F80" w:rsidRPr="00D04F80" w:rsidRDefault="00D04F80" w:rsidP="001A7E35">
      <w:pPr>
        <w:widowControl w:val="0"/>
        <w:numPr>
          <w:ilvl w:val="0"/>
          <w:numId w:val="24"/>
        </w:numPr>
        <w:tabs>
          <w:tab w:val="left" w:pos="720"/>
        </w:tabs>
        <w:spacing w:before="160" w:after="120" w:line="23" w:lineRule="atLeast"/>
        <w:rPr>
          <w:rFonts w:eastAsia="Calibri" w:cs="Arial"/>
          <w:lang w:eastAsia="pl-PL"/>
        </w:rPr>
      </w:pPr>
      <w:r w:rsidRPr="00D04F80">
        <w:rPr>
          <w:rFonts w:eastAsia="Calibri" w:cs="Arial"/>
          <w:lang w:eastAsia="pl-PL"/>
        </w:rPr>
        <w:t>zgłaszania wniosków i propozycji dotyczących sposobu realizacji zamówienia,</w:t>
      </w:r>
    </w:p>
    <w:p w14:paraId="043EFE96" w14:textId="77777777" w:rsidR="00D04F80" w:rsidRPr="00D04F80" w:rsidRDefault="00D04F80" w:rsidP="001A7E35">
      <w:pPr>
        <w:widowControl w:val="0"/>
        <w:numPr>
          <w:ilvl w:val="0"/>
          <w:numId w:val="24"/>
        </w:numPr>
        <w:tabs>
          <w:tab w:val="left" w:pos="720"/>
        </w:tabs>
        <w:spacing w:before="160" w:after="120" w:line="23" w:lineRule="atLeast"/>
        <w:rPr>
          <w:rFonts w:eastAsia="Calibri" w:cs="Arial"/>
          <w:lang w:eastAsia="pl-PL"/>
        </w:rPr>
      </w:pPr>
      <w:r w:rsidRPr="00D04F80">
        <w:rPr>
          <w:rFonts w:eastAsia="Calibri" w:cs="Arial"/>
          <w:lang w:eastAsia="pl-PL"/>
        </w:rPr>
        <w:t>otrzymywania terminowego wynagrodzenia za wykonane i odebrane prace.</w:t>
      </w:r>
    </w:p>
    <w:p w14:paraId="7FB96E32" w14:textId="77777777" w:rsidR="00D04F80" w:rsidRPr="00D04F80" w:rsidRDefault="00D04F80" w:rsidP="001A7E35">
      <w:pPr>
        <w:widowControl w:val="0"/>
        <w:numPr>
          <w:ilvl w:val="0"/>
          <w:numId w:val="23"/>
        </w:numPr>
        <w:spacing w:before="160" w:after="200" w:line="23" w:lineRule="atLeast"/>
        <w:ind w:left="284" w:hanging="284"/>
        <w:rPr>
          <w:rFonts w:eastAsia="Calibri" w:cs="Arial"/>
          <w:lang w:eastAsia="pl-PL"/>
        </w:rPr>
      </w:pPr>
      <w:r w:rsidRPr="00D04F80">
        <w:rPr>
          <w:rFonts w:eastAsia="Calibri" w:cs="Arial"/>
          <w:lang w:eastAsia="pl-PL"/>
        </w:rPr>
        <w:t>Wykonawca zobowiązany jest zapewnić wykonanie robót i kierowanie robotami objętymi umową przez osoby posiadające stosowne kwalifikacje zawodowe i uprawnienia.</w:t>
      </w:r>
    </w:p>
    <w:p w14:paraId="07C56CBA" w14:textId="77777777" w:rsidR="00D04F80" w:rsidRPr="00D04F80" w:rsidRDefault="00D04F80" w:rsidP="001A7E35">
      <w:pPr>
        <w:widowControl w:val="0"/>
        <w:numPr>
          <w:ilvl w:val="0"/>
          <w:numId w:val="23"/>
        </w:numPr>
        <w:spacing w:before="160" w:after="200" w:line="23" w:lineRule="atLeast"/>
        <w:ind w:left="284" w:hanging="284"/>
        <w:rPr>
          <w:rFonts w:eastAsia="Calibri" w:cs="Arial"/>
          <w:lang w:eastAsia="pl-PL"/>
        </w:rPr>
      </w:pPr>
      <w:r w:rsidRPr="00D04F80">
        <w:rPr>
          <w:rFonts w:eastAsia="Calibri" w:cs="Arial"/>
          <w:lang w:eastAsia="pl-PL"/>
        </w:rPr>
        <w:t>Wykonawca zobowiązuje się wyznaczyć do kierowania robotami osoby wskazane w ofercie Wykonawcy.</w:t>
      </w:r>
    </w:p>
    <w:p w14:paraId="3BE8D916" w14:textId="77777777" w:rsidR="00D04F80" w:rsidRPr="00D04F80" w:rsidRDefault="00D04F80" w:rsidP="001A7E35">
      <w:pPr>
        <w:widowControl w:val="0"/>
        <w:numPr>
          <w:ilvl w:val="0"/>
          <w:numId w:val="23"/>
        </w:numPr>
        <w:spacing w:before="160" w:after="200" w:line="23" w:lineRule="atLeast"/>
        <w:ind w:left="284" w:hanging="284"/>
        <w:rPr>
          <w:rFonts w:eastAsia="Calibri" w:cs="Arial"/>
          <w:lang w:eastAsia="pl-PL"/>
        </w:rPr>
      </w:pPr>
      <w:r w:rsidRPr="00D04F80">
        <w:rPr>
          <w:rFonts w:eastAsia="Calibri" w:cs="Arial"/>
          <w:lang w:eastAsia="pl-PL"/>
        </w:rPr>
        <w:t xml:space="preserve">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zawodowe wskazanych osób będą spełniać warunki postawione w tym zakresie w specyfikacji istotnych warunków zamówienia. </w:t>
      </w:r>
    </w:p>
    <w:p w14:paraId="6EDCFFB3" w14:textId="77777777" w:rsidR="00D04F80" w:rsidRPr="00D04F80" w:rsidRDefault="00D04F80" w:rsidP="001A7E35">
      <w:pPr>
        <w:widowControl w:val="0"/>
        <w:numPr>
          <w:ilvl w:val="0"/>
          <w:numId w:val="23"/>
        </w:numPr>
        <w:spacing w:before="160" w:after="200" w:line="23" w:lineRule="atLeast"/>
        <w:ind w:left="284" w:hanging="284"/>
        <w:rPr>
          <w:rFonts w:eastAsia="Calibri" w:cs="Arial"/>
          <w:lang w:eastAsia="pl-PL"/>
        </w:rPr>
      </w:pPr>
      <w:r w:rsidRPr="00D04F80">
        <w:rPr>
          <w:rFonts w:eastAsia="Calibri" w:cs="Arial"/>
          <w:lang w:eastAsia="pl-PL"/>
        </w:rPr>
        <w:t>Zaakceptowana przez zmiana którejkolwiek z osób, o których mowa w ust. 2, winna być potwierdzona pisemnie i nie wymaga aneksu do niniejszej umowy Zamawiającego.</w:t>
      </w:r>
    </w:p>
    <w:p w14:paraId="2F4A66A5" w14:textId="77777777" w:rsidR="00D04F80" w:rsidRPr="00D04F80" w:rsidRDefault="00D04F80" w:rsidP="001A7E35">
      <w:pPr>
        <w:widowControl w:val="0"/>
        <w:numPr>
          <w:ilvl w:val="0"/>
          <w:numId w:val="23"/>
        </w:numPr>
        <w:spacing w:before="160" w:after="200" w:line="23" w:lineRule="atLeast"/>
        <w:ind w:left="284" w:hanging="284"/>
        <w:rPr>
          <w:rFonts w:eastAsia="Calibri" w:cs="Arial"/>
          <w:lang w:eastAsia="pl-PL"/>
        </w:rPr>
      </w:pPr>
      <w:r w:rsidRPr="00D04F80">
        <w:rPr>
          <w:rFonts w:eastAsia="Calibri" w:cs="Arial"/>
          <w:lang w:eastAsia="pl-PL"/>
        </w:rPr>
        <w:t>Kierownik budowy (robót) zobowiązany jest do prowadzenia dziennika budowy.</w:t>
      </w:r>
    </w:p>
    <w:p w14:paraId="5450A214" w14:textId="77777777" w:rsidR="00D04F80" w:rsidRPr="00D04F80" w:rsidRDefault="00D04F80" w:rsidP="001A7E35">
      <w:pPr>
        <w:widowControl w:val="0"/>
        <w:numPr>
          <w:ilvl w:val="0"/>
          <w:numId w:val="23"/>
        </w:numPr>
        <w:spacing w:before="160" w:after="200" w:line="23" w:lineRule="atLeast"/>
        <w:ind w:left="284" w:hanging="284"/>
        <w:rPr>
          <w:rFonts w:eastAsia="Calibri" w:cs="Arial"/>
          <w:lang w:eastAsia="pl-PL"/>
        </w:rPr>
      </w:pPr>
      <w:r w:rsidRPr="00D04F80">
        <w:rPr>
          <w:rFonts w:eastAsia="Calibri" w:cs="Arial"/>
          <w:lang w:eastAsia="pl-PL"/>
        </w:rPr>
        <w:t xml:space="preserve">Kierownik budowy (robót) działać będzie w granicach umocowania określonego w ustawie </w:t>
      </w:r>
      <w:r w:rsidRPr="00D04F80">
        <w:rPr>
          <w:rFonts w:eastAsia="Calibri" w:cs="Arial"/>
          <w:i/>
          <w:lang w:eastAsia="pl-PL"/>
        </w:rPr>
        <w:t>Prawo budowlane</w:t>
      </w:r>
      <w:r w:rsidRPr="00D04F80">
        <w:rPr>
          <w:rFonts w:eastAsia="Calibri" w:cs="Arial"/>
          <w:lang w:eastAsia="pl-PL"/>
        </w:rPr>
        <w:t>.</w:t>
      </w:r>
    </w:p>
    <w:p w14:paraId="3466C6D0" w14:textId="77777777" w:rsidR="00D04F80" w:rsidRPr="00D04F80" w:rsidRDefault="00D04F80" w:rsidP="001A7E35">
      <w:pPr>
        <w:widowControl w:val="0"/>
        <w:numPr>
          <w:ilvl w:val="0"/>
          <w:numId w:val="23"/>
        </w:numPr>
        <w:spacing w:before="160" w:after="200" w:line="23" w:lineRule="atLeast"/>
        <w:ind w:left="284" w:hanging="284"/>
        <w:rPr>
          <w:rFonts w:eastAsia="Calibri" w:cs="Arial"/>
          <w:lang w:eastAsia="pl-PL"/>
        </w:rPr>
      </w:pPr>
      <w:r w:rsidRPr="00D04F80">
        <w:rPr>
          <w:rFonts w:eastAsia="Calibri" w:cs="Arial"/>
          <w:lang w:eastAsia="pl-PL"/>
        </w:rPr>
        <w:t>Do obowiązków Wykonawcy należy też:</w:t>
      </w:r>
    </w:p>
    <w:p w14:paraId="65E5E277" w14:textId="77777777" w:rsidR="00D04F80" w:rsidRPr="00B83F15" w:rsidRDefault="00D04F80" w:rsidP="001A7E35">
      <w:pPr>
        <w:widowControl w:val="0"/>
        <w:numPr>
          <w:ilvl w:val="0"/>
          <w:numId w:val="11"/>
        </w:numPr>
        <w:tabs>
          <w:tab w:val="num" w:pos="720"/>
        </w:tabs>
        <w:spacing w:before="160" w:after="120" w:line="23" w:lineRule="atLeast"/>
        <w:ind w:left="1037" w:hanging="340"/>
        <w:rPr>
          <w:rFonts w:eastAsia="Calibri" w:cs="Arial"/>
          <w:szCs w:val="24"/>
          <w:lang w:eastAsia="pl-PL"/>
        </w:rPr>
      </w:pPr>
      <w:r w:rsidRPr="00B83F15">
        <w:rPr>
          <w:rFonts w:eastAsia="Calibri" w:cs="Arial"/>
          <w:szCs w:val="24"/>
          <w:lang w:eastAsia="pl-PL"/>
        </w:rPr>
        <w:t>przejęcie terenu robót od Zamawiającego;</w:t>
      </w:r>
    </w:p>
    <w:p w14:paraId="3F2DE551" w14:textId="77777777" w:rsidR="00D04F80" w:rsidRPr="00B83F15" w:rsidRDefault="00D04F80" w:rsidP="009B6987">
      <w:pPr>
        <w:widowControl w:val="0"/>
        <w:numPr>
          <w:ilvl w:val="0"/>
          <w:numId w:val="11"/>
        </w:numPr>
        <w:tabs>
          <w:tab w:val="num" w:pos="720"/>
        </w:tabs>
        <w:spacing w:before="160" w:after="120" w:line="23" w:lineRule="atLeast"/>
        <w:ind w:left="1037" w:hanging="340"/>
        <w:rPr>
          <w:rFonts w:eastAsia="Calibri" w:cs="Arial"/>
          <w:szCs w:val="24"/>
          <w:lang w:eastAsia="pl-PL"/>
        </w:rPr>
      </w:pPr>
      <w:r w:rsidRPr="00B83F15">
        <w:rPr>
          <w:rFonts w:eastAsia="Calibri" w:cs="Arial"/>
          <w:lang w:eastAsia="pl-PL"/>
        </w:rPr>
        <w:t>umożliwienia wstępu na teren budowy pracownikom organu nadzoru budowlanego, oraz uprawnionym przedstawicielom Zamawiającego;</w:t>
      </w:r>
    </w:p>
    <w:p w14:paraId="5EC33874" w14:textId="77777777" w:rsidR="00D04F80" w:rsidRPr="00B83F15" w:rsidRDefault="00D04F80" w:rsidP="001A7E35">
      <w:pPr>
        <w:widowControl w:val="0"/>
        <w:numPr>
          <w:ilvl w:val="0"/>
          <w:numId w:val="11"/>
        </w:numPr>
        <w:tabs>
          <w:tab w:val="num" w:pos="720"/>
        </w:tabs>
        <w:spacing w:before="160" w:after="120" w:line="23" w:lineRule="atLeast"/>
        <w:ind w:left="1037" w:hanging="340"/>
        <w:rPr>
          <w:rFonts w:eastAsia="Calibri" w:cs="Arial"/>
          <w:szCs w:val="24"/>
          <w:lang w:eastAsia="pl-PL"/>
        </w:rPr>
      </w:pPr>
      <w:r w:rsidRPr="00B83F15">
        <w:rPr>
          <w:rFonts w:eastAsia="Calibri" w:cs="Arial"/>
          <w:szCs w:val="24"/>
          <w:lang w:eastAsia="pl-PL"/>
        </w:rPr>
        <w:t xml:space="preserve">na własny koszt zabezpieczenie terenu robót oraz właściwe oznakowanie robót, a także przez czas trwania realizacji zadania dbanie o stan techniczny i prawidłowość </w:t>
      </w:r>
      <w:proofErr w:type="spellStart"/>
      <w:r w:rsidRPr="00B83F15">
        <w:rPr>
          <w:rFonts w:eastAsia="Calibri" w:cs="Arial"/>
          <w:szCs w:val="24"/>
          <w:lang w:eastAsia="pl-PL"/>
        </w:rPr>
        <w:t>oznakowań</w:t>
      </w:r>
      <w:proofErr w:type="spellEnd"/>
      <w:r w:rsidRPr="00B83F15">
        <w:rPr>
          <w:rFonts w:eastAsia="Calibri" w:cs="Arial"/>
          <w:szCs w:val="24"/>
          <w:lang w:eastAsia="pl-PL"/>
        </w:rPr>
        <w:t>, ze szczególnym uwzględnieniem ochrony zdrowia i życia ludzi, w tym zapewnienie bezpiecznego korzystania z terenu przylegającego do terenu budowy;</w:t>
      </w:r>
    </w:p>
    <w:p w14:paraId="0259A6CA" w14:textId="77777777" w:rsidR="00D04F80" w:rsidRPr="00B83F15" w:rsidRDefault="00D04F80" w:rsidP="001A7E35">
      <w:pPr>
        <w:widowControl w:val="0"/>
        <w:numPr>
          <w:ilvl w:val="0"/>
          <w:numId w:val="11"/>
        </w:numPr>
        <w:spacing w:before="160" w:after="120" w:line="23" w:lineRule="atLeast"/>
        <w:rPr>
          <w:rFonts w:eastAsia="Calibri" w:cs="Arial"/>
          <w:szCs w:val="24"/>
          <w:lang w:eastAsia="pl-PL"/>
        </w:rPr>
      </w:pPr>
      <w:r w:rsidRPr="00B83F15">
        <w:rPr>
          <w:rFonts w:eastAsia="Calibri" w:cs="Arial"/>
          <w:szCs w:val="24"/>
          <w:lang w:eastAsia="pl-PL"/>
        </w:rPr>
        <w:t>wykonanie na własny koszt zasilania placu budowy w energię elektryczną, wodę oraz odprowadzenie ścieków oraz poniesienie wszelkich opłat z tym związanych;</w:t>
      </w:r>
    </w:p>
    <w:p w14:paraId="44605565" w14:textId="77777777" w:rsidR="00D04F80" w:rsidRPr="00B83F15" w:rsidRDefault="00D04F80" w:rsidP="001A7E35">
      <w:pPr>
        <w:widowControl w:val="0"/>
        <w:numPr>
          <w:ilvl w:val="0"/>
          <w:numId w:val="11"/>
        </w:numPr>
        <w:spacing w:before="160" w:after="120" w:line="23" w:lineRule="atLeast"/>
        <w:ind w:left="1037" w:hanging="340"/>
        <w:rPr>
          <w:rFonts w:eastAsia="Calibri" w:cs="Arial"/>
          <w:szCs w:val="24"/>
          <w:lang w:eastAsia="pl-PL"/>
        </w:rPr>
      </w:pPr>
      <w:r w:rsidRPr="00B83F15">
        <w:rPr>
          <w:rFonts w:eastAsia="Calibri" w:cs="Arial"/>
          <w:szCs w:val="24"/>
          <w:lang w:eastAsia="pl-PL"/>
        </w:rPr>
        <w:t xml:space="preserve">na własny koszt zabezpieczenie instalacji, urządzeń i obiektów na terenie </w:t>
      </w:r>
      <w:r w:rsidRPr="00B83F15">
        <w:rPr>
          <w:rFonts w:eastAsia="Calibri" w:cs="Arial"/>
          <w:szCs w:val="24"/>
          <w:lang w:eastAsia="pl-PL"/>
        </w:rPr>
        <w:lastRenderedPageBreak/>
        <w:t>robót i w jego bezpośrednim otoczeniu, przed ich zniszczeniem lub uszkodzeniem w trakcie wykonywania robót;</w:t>
      </w:r>
    </w:p>
    <w:p w14:paraId="3EB8DE82" w14:textId="77777777" w:rsidR="00D04F80" w:rsidRPr="00B83F15" w:rsidRDefault="00D04F80" w:rsidP="001A7E35">
      <w:pPr>
        <w:widowControl w:val="0"/>
        <w:numPr>
          <w:ilvl w:val="0"/>
          <w:numId w:val="11"/>
        </w:numPr>
        <w:spacing w:before="160" w:after="120" w:line="23" w:lineRule="atLeast"/>
        <w:ind w:left="1037" w:hanging="340"/>
        <w:rPr>
          <w:rFonts w:eastAsia="Calibri" w:cs="Arial"/>
          <w:szCs w:val="24"/>
          <w:lang w:eastAsia="pl-PL"/>
        </w:rPr>
      </w:pPr>
      <w:r w:rsidRPr="00B83F15">
        <w:rPr>
          <w:rFonts w:eastAsia="Calibri" w:cs="Arial"/>
          <w:szCs w:val="24"/>
          <w:lang w:eastAsia="pl-PL"/>
        </w:rPr>
        <w:t xml:space="preserve">na terenie budowy, zabezpieczenie na własny koszt i ryzyko przed zniszczeniem, uszkodzeniem, utratą jakości, właściwości lub parametrów tymczasowo składowanych wyrobów, materiałów, urządzeń; </w:t>
      </w:r>
    </w:p>
    <w:p w14:paraId="553CF166" w14:textId="77777777" w:rsidR="00D04F80" w:rsidRPr="00B83F15" w:rsidRDefault="00D04F80" w:rsidP="001A7E35">
      <w:pPr>
        <w:widowControl w:val="0"/>
        <w:numPr>
          <w:ilvl w:val="0"/>
          <w:numId w:val="11"/>
        </w:numPr>
        <w:spacing w:before="160" w:after="120" w:line="23" w:lineRule="atLeast"/>
        <w:ind w:left="1037" w:hanging="340"/>
        <w:rPr>
          <w:rFonts w:eastAsia="Calibri" w:cs="Arial"/>
          <w:szCs w:val="24"/>
          <w:lang w:eastAsia="pl-PL"/>
        </w:rPr>
      </w:pPr>
      <w:r w:rsidRPr="00B83F15">
        <w:rPr>
          <w:rFonts w:eastAsia="Calibri" w:cs="Arial"/>
          <w:szCs w:val="24"/>
          <w:lang w:eastAsia="pl-PL"/>
        </w:rPr>
        <w:t xml:space="preserve">wykonanie przedmiotu umowy z materiałów fabrycznie nowych odpowiadających wymaganiom określonym w art. 10 ustawy z dnia 7 lipca 1994 r. </w:t>
      </w:r>
      <w:r w:rsidRPr="00B83F15">
        <w:rPr>
          <w:rFonts w:eastAsia="Calibri" w:cs="Arial"/>
          <w:i/>
          <w:szCs w:val="24"/>
          <w:lang w:eastAsia="pl-PL"/>
        </w:rPr>
        <w:t>Prawo budowlane</w:t>
      </w:r>
      <w:r w:rsidRPr="00B83F15">
        <w:rPr>
          <w:rFonts w:eastAsia="Calibri" w:cs="Arial"/>
          <w:szCs w:val="24"/>
          <w:lang w:eastAsia="pl-PL"/>
        </w:rPr>
        <w:t xml:space="preserve"> (tekst jednolity Dz. U. 2019 r. poz. 1186 z późn. zm.), okazania, na każde żądanie Zamawiającego lub inspektora nadzoru inwestorskiego, certyfikatów zgodności z polską normą lub aprobatą techniczną każdego używanego na budowie wyrobu;</w:t>
      </w:r>
    </w:p>
    <w:p w14:paraId="1E05BD88" w14:textId="1AAFF9B8" w:rsidR="00D04F80" w:rsidRPr="00B83F15" w:rsidRDefault="00D04F80" w:rsidP="001A7E35">
      <w:pPr>
        <w:widowControl w:val="0"/>
        <w:numPr>
          <w:ilvl w:val="0"/>
          <w:numId w:val="11"/>
        </w:numPr>
        <w:spacing w:before="160" w:after="120" w:line="23" w:lineRule="atLeast"/>
        <w:ind w:left="1037" w:hanging="340"/>
        <w:rPr>
          <w:rFonts w:eastAsia="Calibri" w:cs="Arial"/>
          <w:szCs w:val="24"/>
          <w:lang w:eastAsia="pl-PL"/>
        </w:rPr>
      </w:pPr>
      <w:r w:rsidRPr="00B83F15">
        <w:rPr>
          <w:rFonts w:eastAsia="Calibri" w:cs="Arial"/>
          <w:szCs w:val="24"/>
          <w:lang w:eastAsia="pl-PL"/>
        </w:rPr>
        <w:t>uzyskani</w:t>
      </w:r>
      <w:r w:rsidR="00E62368" w:rsidRPr="00B83F15">
        <w:rPr>
          <w:rFonts w:eastAsia="Calibri" w:cs="Arial"/>
          <w:szCs w:val="24"/>
          <w:lang w:eastAsia="pl-PL"/>
        </w:rPr>
        <w:t>e</w:t>
      </w:r>
      <w:r w:rsidRPr="00B83F15">
        <w:rPr>
          <w:rFonts w:eastAsia="Calibri" w:cs="Arial"/>
          <w:szCs w:val="24"/>
          <w:lang w:eastAsia="pl-PL"/>
        </w:rPr>
        <w:t xml:space="preserve"> zatwierdzenia przez Zamawiającego wyrobów, materiałów i urządzeń  planowanych do dostarczenia / wbudowania;</w:t>
      </w:r>
    </w:p>
    <w:p w14:paraId="5D44DE53" w14:textId="03A7D3F5" w:rsidR="00D04F80" w:rsidRPr="00B83F15" w:rsidRDefault="00D04F80" w:rsidP="001A7E35">
      <w:pPr>
        <w:widowControl w:val="0"/>
        <w:numPr>
          <w:ilvl w:val="0"/>
          <w:numId w:val="11"/>
        </w:numPr>
        <w:tabs>
          <w:tab w:val="left" w:pos="180"/>
          <w:tab w:val="num" w:pos="720"/>
        </w:tabs>
        <w:spacing w:before="160" w:after="120" w:line="23" w:lineRule="atLeast"/>
        <w:ind w:left="1037" w:hanging="340"/>
        <w:rPr>
          <w:rFonts w:eastAsia="Calibri" w:cs="Arial"/>
          <w:szCs w:val="24"/>
          <w:lang w:eastAsia="pl-PL"/>
        </w:rPr>
      </w:pPr>
      <w:r w:rsidRPr="00B83F15">
        <w:rPr>
          <w:rFonts w:eastAsia="Calibri" w:cs="Arial"/>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361200C7" w14:textId="77777777" w:rsidR="00D04F80" w:rsidRPr="00B83F15" w:rsidRDefault="00D04F80" w:rsidP="001A7E35">
      <w:pPr>
        <w:widowControl w:val="0"/>
        <w:numPr>
          <w:ilvl w:val="0"/>
          <w:numId w:val="11"/>
        </w:numPr>
        <w:spacing w:before="160" w:after="120" w:line="23" w:lineRule="atLeast"/>
        <w:ind w:left="1037" w:hanging="340"/>
        <w:rPr>
          <w:rFonts w:eastAsia="Calibri" w:cs="Arial"/>
          <w:szCs w:val="24"/>
          <w:lang w:eastAsia="pl-PL"/>
        </w:rPr>
      </w:pPr>
      <w:r w:rsidRPr="00B83F15">
        <w:rPr>
          <w:rFonts w:eastAsia="Calibri" w:cs="Arial"/>
          <w:szCs w:val="24"/>
          <w:lang w:eastAsia="pl-PL"/>
        </w:rPr>
        <w:t xml:space="preserve">przy zmianie materiałów przewidzianych do wykonania prac będących przedmiotu zamówienia w stosunku do materiałów przewidzianych w dokumentacji projektowej i </w:t>
      </w:r>
      <w:proofErr w:type="spellStart"/>
      <w:r w:rsidRPr="00B83F15">
        <w:rPr>
          <w:rFonts w:eastAsia="Calibri" w:cs="Arial"/>
          <w:szCs w:val="24"/>
          <w:lang w:eastAsia="pl-PL"/>
        </w:rPr>
        <w:t>STWiORB</w:t>
      </w:r>
      <w:proofErr w:type="spellEnd"/>
      <w:r w:rsidRPr="00B83F15">
        <w:rPr>
          <w:rFonts w:eastAsia="Calibri" w:cs="Arial"/>
          <w:szCs w:val="24"/>
          <w:lang w:eastAsia="pl-PL"/>
        </w:rPr>
        <w:t>, uzyskania na taką zamianę pisemnej  zgody Zamawiającego;</w:t>
      </w:r>
    </w:p>
    <w:p w14:paraId="6BB497F9" w14:textId="77777777" w:rsidR="00D04F80" w:rsidRPr="00B83F15" w:rsidRDefault="00D04F80" w:rsidP="001A7E35">
      <w:pPr>
        <w:widowControl w:val="0"/>
        <w:numPr>
          <w:ilvl w:val="0"/>
          <w:numId w:val="11"/>
        </w:numPr>
        <w:spacing w:before="160" w:after="120" w:line="23" w:lineRule="atLeast"/>
        <w:ind w:left="1037" w:hanging="340"/>
        <w:rPr>
          <w:rFonts w:eastAsia="Calibri" w:cs="Arial"/>
          <w:szCs w:val="24"/>
          <w:lang w:eastAsia="pl-PL"/>
        </w:rPr>
      </w:pPr>
      <w:r w:rsidRPr="00B83F15">
        <w:rPr>
          <w:rFonts w:eastAsia="Calibri" w:cs="Arial"/>
          <w:szCs w:val="24"/>
          <w:lang w:eastAsia="pl-PL"/>
        </w:rPr>
        <w:t>w sytuacji, gdy przeprowadzona przez Zamawiającego ekspertyza potwierdzi zastosowanie przez Wykonawcę wyrobów, materiałów lub urządzeń nieodpowiadających wymogom określonym w Umowie – Wykonawca zobowiązuje się na swój koszt wymienić wadliwe lub nieodpowiednie wyroby oraz ponieść koszt przeprowadzonej ekspertyzy;</w:t>
      </w:r>
    </w:p>
    <w:p w14:paraId="0A3728D1" w14:textId="77777777" w:rsidR="00D04F80" w:rsidRPr="00B83F15" w:rsidRDefault="00D04F80" w:rsidP="001A7E35">
      <w:pPr>
        <w:widowControl w:val="0"/>
        <w:numPr>
          <w:ilvl w:val="0"/>
          <w:numId w:val="11"/>
        </w:numPr>
        <w:tabs>
          <w:tab w:val="left" w:pos="180"/>
        </w:tabs>
        <w:spacing w:before="160" w:after="120" w:line="23" w:lineRule="atLeast"/>
        <w:ind w:left="1037" w:hanging="340"/>
        <w:rPr>
          <w:rFonts w:eastAsia="Calibri" w:cs="Arial"/>
          <w:szCs w:val="24"/>
          <w:lang w:eastAsia="pl-PL"/>
        </w:rPr>
      </w:pPr>
      <w:r w:rsidRPr="00B83F15">
        <w:rPr>
          <w:rFonts w:eastAsia="Calibri" w:cs="Arial"/>
          <w:szCs w:val="24"/>
          <w:lang w:eastAsia="pl-PL"/>
        </w:rPr>
        <w:t>stosowania w czasie prowadzenia robót wszelkich przepisów prawa dotyczących ochrony środowiska naturalnego, gospodarki odpadami, bezpieczeństwa pracy i ppoż.; opłaty i kary za przekroczenie w trakcie robót norm określonych w odpowiednich przepisach dotyczących ochrony środowiska i bezpieczeństwa pracy ponosi Wykonawca;</w:t>
      </w:r>
    </w:p>
    <w:p w14:paraId="0125890F" w14:textId="77777777" w:rsidR="00D04F80" w:rsidRPr="00B83F15" w:rsidRDefault="00D04F80" w:rsidP="001A7E35">
      <w:pPr>
        <w:widowControl w:val="0"/>
        <w:numPr>
          <w:ilvl w:val="0"/>
          <w:numId w:val="11"/>
        </w:numPr>
        <w:tabs>
          <w:tab w:val="left" w:pos="180"/>
          <w:tab w:val="num" w:pos="720"/>
        </w:tabs>
        <w:spacing w:before="160" w:after="120" w:line="23" w:lineRule="atLeast"/>
        <w:ind w:left="1037" w:hanging="340"/>
        <w:rPr>
          <w:rFonts w:eastAsia="Calibri" w:cs="Arial"/>
          <w:szCs w:val="24"/>
          <w:lang w:eastAsia="pl-PL"/>
        </w:rPr>
      </w:pPr>
      <w:r w:rsidRPr="00B83F15">
        <w:rPr>
          <w:rFonts w:eastAsia="Calibri" w:cs="Arial"/>
          <w:szCs w:val="24"/>
          <w:lang w:eastAsia="pl-PL"/>
        </w:rPr>
        <w:t>jako wytwarzającego odpady – przestrzeganie przepisów prawnych wynikających z następujących ustaw:</w:t>
      </w:r>
    </w:p>
    <w:p w14:paraId="1807C198" w14:textId="77777777" w:rsidR="00D04F80" w:rsidRPr="00B83F15" w:rsidRDefault="00D04F80" w:rsidP="00E62368">
      <w:pPr>
        <w:widowControl w:val="0"/>
        <w:numPr>
          <w:ilvl w:val="1"/>
          <w:numId w:val="11"/>
        </w:numPr>
        <w:tabs>
          <w:tab w:val="left" w:pos="720"/>
          <w:tab w:val="num" w:pos="1080"/>
        </w:tabs>
        <w:spacing w:before="0" w:line="23" w:lineRule="atLeast"/>
        <w:ind w:left="1417" w:hanging="357"/>
        <w:rPr>
          <w:rFonts w:eastAsia="Calibri" w:cs="Arial"/>
          <w:szCs w:val="24"/>
          <w:lang w:eastAsia="pl-PL"/>
        </w:rPr>
      </w:pPr>
      <w:r w:rsidRPr="00B83F15">
        <w:rPr>
          <w:rFonts w:eastAsia="Calibri" w:cs="Arial"/>
          <w:szCs w:val="24"/>
          <w:lang w:eastAsia="pl-PL"/>
        </w:rPr>
        <w:t xml:space="preserve">ustawy z dnia 27.04.2001 r. </w:t>
      </w:r>
      <w:r w:rsidRPr="00B83F15">
        <w:rPr>
          <w:rFonts w:eastAsia="Calibri" w:cs="Arial"/>
          <w:i/>
          <w:szCs w:val="24"/>
          <w:lang w:eastAsia="pl-PL"/>
        </w:rPr>
        <w:t>Prawo ochrony środowiska</w:t>
      </w:r>
      <w:r w:rsidRPr="00B83F15">
        <w:rPr>
          <w:rFonts w:eastAsia="Calibri" w:cs="Arial"/>
          <w:szCs w:val="24"/>
          <w:lang w:eastAsia="pl-PL"/>
        </w:rPr>
        <w:t xml:space="preserve"> (tekst jednolity Dz. U.  z 2019 r., poz. 1396 z późniejszymi zmianami),</w:t>
      </w:r>
    </w:p>
    <w:p w14:paraId="7C9AA016" w14:textId="2FA1DDB9" w:rsidR="00D04F80" w:rsidRPr="00B83F15" w:rsidRDefault="00D04F80" w:rsidP="001A7E35">
      <w:pPr>
        <w:widowControl w:val="0"/>
        <w:numPr>
          <w:ilvl w:val="1"/>
          <w:numId w:val="11"/>
        </w:numPr>
        <w:tabs>
          <w:tab w:val="left" w:pos="720"/>
          <w:tab w:val="num" w:pos="1080"/>
        </w:tabs>
        <w:spacing w:before="0" w:after="200" w:line="23" w:lineRule="atLeast"/>
        <w:ind w:left="1417" w:hanging="357"/>
        <w:rPr>
          <w:rFonts w:eastAsia="Calibri" w:cs="Arial"/>
          <w:szCs w:val="24"/>
          <w:lang w:eastAsia="pl-PL"/>
        </w:rPr>
      </w:pPr>
      <w:r w:rsidRPr="00B83F15">
        <w:rPr>
          <w:rFonts w:eastAsia="Calibri" w:cs="Arial"/>
          <w:szCs w:val="24"/>
          <w:lang w:eastAsia="pl-PL"/>
        </w:rPr>
        <w:t xml:space="preserve">ustawy z dnia 14.12.2012 r. </w:t>
      </w:r>
      <w:r w:rsidRPr="00B83F15">
        <w:rPr>
          <w:rFonts w:eastAsia="Calibri" w:cs="Arial"/>
          <w:i/>
          <w:szCs w:val="24"/>
          <w:lang w:eastAsia="pl-PL"/>
        </w:rPr>
        <w:t>o odpadach</w:t>
      </w:r>
      <w:r w:rsidRPr="00B83F15">
        <w:rPr>
          <w:rFonts w:eastAsia="Calibri" w:cs="Arial"/>
          <w:szCs w:val="24"/>
          <w:lang w:eastAsia="pl-PL"/>
        </w:rPr>
        <w:t xml:space="preserve"> (Dz. U. z 2019 r., poz. 701 z późniejszymi zmianami), powołane przepisy prawne Wykonawca zobowiązuje się stosować z uwzględnieniem ewentualnych zmian stanu prawnego w tym zakresie;</w:t>
      </w:r>
    </w:p>
    <w:p w14:paraId="52FC565A" w14:textId="77777777" w:rsidR="00D04F80" w:rsidRPr="00B83F15" w:rsidRDefault="00D04F80" w:rsidP="001A7E35">
      <w:pPr>
        <w:widowControl w:val="0"/>
        <w:numPr>
          <w:ilvl w:val="0"/>
          <w:numId w:val="11"/>
        </w:numPr>
        <w:tabs>
          <w:tab w:val="left" w:pos="180"/>
          <w:tab w:val="num" w:pos="720"/>
        </w:tabs>
        <w:spacing w:before="160" w:after="120" w:line="23" w:lineRule="atLeast"/>
        <w:ind w:left="1037" w:hanging="340"/>
        <w:rPr>
          <w:rFonts w:eastAsia="Calibri" w:cs="Arial"/>
          <w:szCs w:val="24"/>
          <w:lang w:eastAsia="pl-PL"/>
        </w:rPr>
      </w:pPr>
      <w:r w:rsidRPr="00B83F15">
        <w:rPr>
          <w:rFonts w:eastAsia="Calibri" w:cs="Arial"/>
          <w:szCs w:val="24"/>
          <w:lang w:eastAsia="pl-PL"/>
        </w:rPr>
        <w:t xml:space="preserve">przestrzeganie zasad oraz ponoszenie pełnej odpowiedzialności za stan i </w:t>
      </w:r>
      <w:r w:rsidRPr="00B83F15">
        <w:rPr>
          <w:rFonts w:eastAsia="Calibri" w:cs="Arial"/>
          <w:szCs w:val="24"/>
          <w:lang w:eastAsia="pl-PL"/>
        </w:rPr>
        <w:lastRenderedPageBreak/>
        <w:t>przestrzeganie przepisów bhp, ochronę p.poż i dozór mienia na terenie robót, jak i za wszelkie szkody powstałe w trakcie trwania robót na terenie przyjętym od Zamawiającego lub mające związek z prowadzonymi robotami;</w:t>
      </w:r>
    </w:p>
    <w:p w14:paraId="3589A193" w14:textId="77777777" w:rsidR="00D04F80" w:rsidRPr="00B83F15" w:rsidRDefault="00D04F80" w:rsidP="001A7E35">
      <w:pPr>
        <w:widowControl w:val="0"/>
        <w:numPr>
          <w:ilvl w:val="0"/>
          <w:numId w:val="11"/>
        </w:numPr>
        <w:spacing w:before="160" w:after="120" w:line="23" w:lineRule="atLeast"/>
        <w:rPr>
          <w:rFonts w:eastAsia="Calibri" w:cs="Arial"/>
          <w:szCs w:val="24"/>
          <w:lang w:eastAsia="pl-PL"/>
        </w:rPr>
      </w:pPr>
      <w:r w:rsidRPr="00B83F15">
        <w:rPr>
          <w:rFonts w:eastAsia="Calibri" w:cs="Arial"/>
          <w:szCs w:val="24"/>
          <w:lang w:eastAsia="pl-PL"/>
        </w:rPr>
        <w:t>przed rozpoczęciem wykonywania robót wykonawca uzyska zezwolenie od zarządcy drogi w drodze decyzji administracyjnej na zajęcie pasa drogowego lub umowy użyczenia na czas przebudowy drogi (jeżeli dotyczy);</w:t>
      </w:r>
    </w:p>
    <w:p w14:paraId="7C0846EF" w14:textId="77777777" w:rsidR="00D04F80" w:rsidRPr="00B83F15" w:rsidRDefault="00D04F80" w:rsidP="001A7E35">
      <w:pPr>
        <w:widowControl w:val="0"/>
        <w:numPr>
          <w:ilvl w:val="0"/>
          <w:numId w:val="11"/>
        </w:numPr>
        <w:spacing w:before="160" w:after="120" w:line="23" w:lineRule="atLeast"/>
        <w:rPr>
          <w:rFonts w:eastAsia="Calibri" w:cs="Arial"/>
          <w:szCs w:val="24"/>
          <w:lang w:eastAsia="pl-PL"/>
        </w:rPr>
      </w:pPr>
      <w:r w:rsidRPr="00B83F15">
        <w:rPr>
          <w:rFonts w:eastAsia="Calibri" w:cs="Arial"/>
          <w:szCs w:val="24"/>
          <w:lang w:eastAsia="pl-PL"/>
        </w:rPr>
        <w:t xml:space="preserve">przed przystąpieniem do robót, w ramach i w cenie zamówienia, opracowanie i wprowadzenie projektów tymczasowej organizacji ruchu, uzgodnione z odpowiednim zarządem drogi i organem zarządzającym ruchem, wraz z dostarczeniem, instalacją i obsługą odpowiednich urządzeń oraz wykonaniem prac wynikających z wyżej wspomnianych projektów (jeżeli dotyczy); </w:t>
      </w:r>
    </w:p>
    <w:p w14:paraId="64964A6A" w14:textId="77777777" w:rsidR="00D04F80" w:rsidRPr="00B83F15" w:rsidRDefault="00D04F80" w:rsidP="001A7E35">
      <w:pPr>
        <w:widowControl w:val="0"/>
        <w:numPr>
          <w:ilvl w:val="0"/>
          <w:numId w:val="11"/>
        </w:numPr>
        <w:spacing w:before="160" w:after="120" w:line="23" w:lineRule="atLeast"/>
        <w:rPr>
          <w:rFonts w:eastAsia="Calibri" w:cs="Arial"/>
          <w:szCs w:val="24"/>
          <w:lang w:eastAsia="pl-PL"/>
        </w:rPr>
      </w:pPr>
      <w:r w:rsidRPr="00B83F15">
        <w:rPr>
          <w:rFonts w:eastAsia="Calibri" w:cs="Arial"/>
          <w:szCs w:val="24"/>
          <w:lang w:eastAsia="pl-PL"/>
        </w:rPr>
        <w:t>w trakcie realizacji zamówienia – w  zależności od potrzeb i postępu robót na Wykonawcy pozostaje obowiązek bieżącego aktualizowania projektów organizacji ruchu, w tym uzyskania ich zatwierdzenia (jeżeli dotyczy);</w:t>
      </w:r>
    </w:p>
    <w:p w14:paraId="74B1ADA1" w14:textId="77777777" w:rsidR="00D04F80" w:rsidRPr="00B83F15" w:rsidRDefault="00D04F80" w:rsidP="001A7E35">
      <w:pPr>
        <w:widowControl w:val="0"/>
        <w:numPr>
          <w:ilvl w:val="0"/>
          <w:numId w:val="11"/>
        </w:numPr>
        <w:spacing w:before="160" w:after="120" w:line="23" w:lineRule="atLeast"/>
        <w:rPr>
          <w:rFonts w:eastAsia="Calibri" w:cs="Arial"/>
          <w:szCs w:val="24"/>
          <w:lang w:eastAsia="pl-PL"/>
        </w:rPr>
      </w:pPr>
      <w:r w:rsidRPr="00B83F15">
        <w:rPr>
          <w:rFonts w:eastAsia="Calibri" w:cs="Arial"/>
          <w:szCs w:val="24"/>
          <w:lang w:eastAsia="pl-PL"/>
        </w:rPr>
        <w:t>po ustaniu potrzeby zmiany organizacji ruchu drogowego, Wykonawca niezwłocznie, własnym stawaniem i na własny koszt, usunie wszelkie urządzenia i oznakowania wprowadzone w związku z realizacją przedmiotowego zamówienia ( jeżeli dotyczy);</w:t>
      </w:r>
    </w:p>
    <w:p w14:paraId="5F5EF39F" w14:textId="77777777" w:rsidR="00D04F80" w:rsidRPr="00B83F15" w:rsidRDefault="00D04F80" w:rsidP="001A7E35">
      <w:pPr>
        <w:widowControl w:val="0"/>
        <w:numPr>
          <w:ilvl w:val="0"/>
          <w:numId w:val="11"/>
        </w:numPr>
        <w:spacing w:before="160" w:after="120" w:line="23" w:lineRule="atLeast"/>
        <w:rPr>
          <w:rFonts w:eastAsia="Calibri" w:cs="Arial"/>
          <w:szCs w:val="24"/>
          <w:lang w:eastAsia="pl-PL"/>
        </w:rPr>
      </w:pPr>
      <w:r w:rsidRPr="00B83F15">
        <w:rPr>
          <w:rFonts w:eastAsia="Calibri" w:cs="Arial"/>
          <w:szCs w:val="24"/>
          <w:lang w:eastAsia="pl-PL"/>
        </w:rPr>
        <w:t xml:space="preserve">kompletowanie w trakcie realizacji robót wszelkiej dokumentacji zgodnie z przepisami </w:t>
      </w:r>
      <w:r w:rsidRPr="00B83F15">
        <w:rPr>
          <w:rFonts w:eastAsia="Calibri" w:cs="Arial"/>
          <w:i/>
          <w:szCs w:val="24"/>
          <w:lang w:eastAsia="pl-PL"/>
        </w:rPr>
        <w:t>Prawa budowlanego</w:t>
      </w:r>
      <w:r w:rsidRPr="00B83F15">
        <w:rPr>
          <w:rFonts w:eastAsia="Calibri" w:cs="Arial"/>
          <w:szCs w:val="24"/>
          <w:lang w:eastAsia="pl-PL"/>
        </w:rPr>
        <w:t xml:space="preserve"> oraz przygotowanie do odbioru końcowego kompletu protokołów niezbędnych przy odbiorze w tym bieżące nanoszenie w dokumentacji zmian, wprowadzanych w uzgodnieniu z Zamawiającym w przypadku odstępstw od dokumentacji projektowej, po uzgodnieniu z projektantem;</w:t>
      </w:r>
    </w:p>
    <w:p w14:paraId="58B4F799" w14:textId="77777777" w:rsidR="00D04F80" w:rsidRPr="00B83F15" w:rsidRDefault="00D04F80" w:rsidP="001A7E35">
      <w:pPr>
        <w:widowControl w:val="0"/>
        <w:numPr>
          <w:ilvl w:val="0"/>
          <w:numId w:val="11"/>
        </w:numPr>
        <w:tabs>
          <w:tab w:val="left" w:pos="180"/>
          <w:tab w:val="num" w:pos="720"/>
        </w:tabs>
        <w:spacing w:before="160" w:after="120" w:line="23" w:lineRule="atLeast"/>
        <w:ind w:left="1037" w:hanging="340"/>
        <w:rPr>
          <w:rFonts w:eastAsia="Calibri" w:cs="Arial"/>
          <w:szCs w:val="24"/>
          <w:lang w:eastAsia="pl-PL"/>
        </w:rPr>
      </w:pPr>
      <w:r w:rsidRPr="00B83F15">
        <w:rPr>
          <w:rFonts w:eastAsia="Calibri" w:cs="Arial"/>
          <w:szCs w:val="24"/>
          <w:lang w:eastAsia="pl-PL"/>
        </w:rPr>
        <w:t>terminowe wykonanie i przekazanie do eksploatacji przedmiotu umowy oraz oświadczenie, że roboty ukończone przez niego są całkowicie zgodne z umową i odpowiadają potrzebom, dla których są przewidziane według umowy;</w:t>
      </w:r>
    </w:p>
    <w:p w14:paraId="318B8472" w14:textId="77777777" w:rsidR="00D04F80" w:rsidRPr="00B83F15" w:rsidRDefault="00D04F80" w:rsidP="001A7E35">
      <w:pPr>
        <w:widowControl w:val="0"/>
        <w:numPr>
          <w:ilvl w:val="0"/>
          <w:numId w:val="11"/>
        </w:numPr>
        <w:tabs>
          <w:tab w:val="left" w:pos="180"/>
          <w:tab w:val="num" w:pos="720"/>
        </w:tabs>
        <w:spacing w:before="160" w:after="120" w:line="23" w:lineRule="atLeast"/>
        <w:ind w:left="1037" w:hanging="340"/>
        <w:rPr>
          <w:rFonts w:eastAsia="Calibri" w:cs="Arial"/>
          <w:szCs w:val="24"/>
          <w:lang w:eastAsia="pl-PL"/>
        </w:rPr>
      </w:pPr>
      <w:r w:rsidRPr="00B83F15">
        <w:rPr>
          <w:rFonts w:eastAsia="Calibri" w:cs="Arial"/>
          <w:lang w:eastAsia="pl-PL"/>
        </w:rPr>
        <w:t xml:space="preserve">przestrzeganie terminów realizacji robót przyjętych w </w:t>
      </w:r>
      <w:r w:rsidRPr="00B83F15">
        <w:rPr>
          <w:rFonts w:eastAsia="Calibri" w:cs="Arial"/>
          <w:i/>
          <w:lang w:eastAsia="pl-PL"/>
        </w:rPr>
        <w:t>Szczegółowym harmonogramie rzeczowo finansowym</w:t>
      </w:r>
      <w:r w:rsidRPr="00B83F15">
        <w:rPr>
          <w:rFonts w:eastAsia="Calibri" w:cs="Arial"/>
          <w:lang w:eastAsia="pl-PL"/>
        </w:rPr>
        <w:t xml:space="preserve"> realizacji zamówienia</w:t>
      </w:r>
      <w:r w:rsidRPr="00B83F15">
        <w:rPr>
          <w:rFonts w:eastAsia="Calibri" w:cs="Arial"/>
          <w:szCs w:val="24"/>
          <w:lang w:eastAsia="pl-PL"/>
        </w:rPr>
        <w:t>;</w:t>
      </w:r>
    </w:p>
    <w:p w14:paraId="5064D76A" w14:textId="77777777" w:rsidR="00D04F80" w:rsidRPr="00B83F15" w:rsidRDefault="00D04F80" w:rsidP="001A7E35">
      <w:pPr>
        <w:widowControl w:val="0"/>
        <w:numPr>
          <w:ilvl w:val="0"/>
          <w:numId w:val="11"/>
        </w:numPr>
        <w:tabs>
          <w:tab w:val="left" w:pos="180"/>
          <w:tab w:val="num" w:pos="720"/>
        </w:tabs>
        <w:spacing w:before="160" w:after="120" w:line="23" w:lineRule="atLeast"/>
        <w:ind w:left="1037" w:hanging="340"/>
        <w:rPr>
          <w:rFonts w:eastAsia="Calibri" w:cs="Arial"/>
          <w:szCs w:val="24"/>
          <w:lang w:eastAsia="pl-PL"/>
        </w:rPr>
      </w:pPr>
      <w:r w:rsidRPr="00B83F15">
        <w:rPr>
          <w:rFonts w:eastAsia="Calibri" w:cs="Arial"/>
          <w:szCs w:val="24"/>
          <w:lang w:eastAsia="pl-PL"/>
        </w:rPr>
        <w:t>informowanie Zamawiającego (Inspektora Nadzoru) o problemach technicznych lub okolicznościach, które mogą wpłynąć na jakość lub termin zakończenia robót;</w:t>
      </w:r>
    </w:p>
    <w:p w14:paraId="47A8DAB8" w14:textId="77777777" w:rsidR="00D04F80" w:rsidRPr="00B83F15" w:rsidRDefault="00D04F80" w:rsidP="001A7E35">
      <w:pPr>
        <w:widowControl w:val="0"/>
        <w:numPr>
          <w:ilvl w:val="0"/>
          <w:numId w:val="11"/>
        </w:numPr>
        <w:tabs>
          <w:tab w:val="num" w:pos="720"/>
        </w:tabs>
        <w:spacing w:before="160" w:after="120" w:line="23" w:lineRule="atLeast"/>
        <w:ind w:left="1037" w:hanging="340"/>
        <w:rPr>
          <w:rFonts w:eastAsia="Calibri" w:cs="Arial"/>
          <w:szCs w:val="24"/>
          <w:lang w:eastAsia="pl-PL"/>
        </w:rPr>
      </w:pPr>
      <w:r w:rsidRPr="00B83F15">
        <w:rPr>
          <w:rFonts w:eastAsia="Calibri" w:cs="Arial"/>
          <w:szCs w:val="24"/>
          <w:lang w:eastAsia="pl-PL"/>
        </w:rPr>
        <w:t>w czasie realizacji przedmiotu niniejszej umowy, własnym staraniem i na własny koszt utrzymywanie porządku na terenie budowy w tym do bieżącego usuwania zbędnych materiałów, przedmiotów, urządzeń, odpadów i śmieci przemieszczając je do miejsc ich wykorzystania, przechowywania lub utylizacji, łącznie z ponoszeniem kosztów utylizacji;</w:t>
      </w:r>
    </w:p>
    <w:p w14:paraId="33DB9D2F" w14:textId="77777777" w:rsidR="00D04F80" w:rsidRPr="00B83F15" w:rsidRDefault="00D04F80" w:rsidP="001A7E35">
      <w:pPr>
        <w:widowControl w:val="0"/>
        <w:numPr>
          <w:ilvl w:val="0"/>
          <w:numId w:val="11"/>
        </w:numPr>
        <w:tabs>
          <w:tab w:val="num" w:pos="720"/>
          <w:tab w:val="left" w:pos="851"/>
        </w:tabs>
        <w:spacing w:before="160" w:after="120" w:line="23" w:lineRule="atLeast"/>
        <w:ind w:left="1037" w:hanging="340"/>
        <w:rPr>
          <w:rFonts w:eastAsia="Calibri" w:cs="Arial"/>
          <w:szCs w:val="24"/>
          <w:lang w:eastAsia="pl-PL"/>
        </w:rPr>
      </w:pPr>
      <w:r w:rsidRPr="00B83F15">
        <w:rPr>
          <w:rFonts w:eastAsia="Calibri" w:cs="Arial"/>
          <w:szCs w:val="24"/>
          <w:lang w:eastAsia="pl-PL"/>
        </w:rPr>
        <w:lastRenderedPageBreak/>
        <w:t>usunięcie wszelkich wad i usterek stwierdzonych przez nadzór inwestorski w trakcie trwania robót w terminie nie dłuższym niż termin technicznie uzasadniony i konieczny do ich usunięcia;</w:t>
      </w:r>
    </w:p>
    <w:p w14:paraId="0B29F3D6" w14:textId="77777777" w:rsidR="00D04F80" w:rsidRPr="00B83F15" w:rsidRDefault="00D04F80" w:rsidP="001A7E35">
      <w:pPr>
        <w:widowControl w:val="0"/>
        <w:numPr>
          <w:ilvl w:val="0"/>
          <w:numId w:val="11"/>
        </w:numPr>
        <w:tabs>
          <w:tab w:val="num" w:pos="720"/>
          <w:tab w:val="left" w:pos="851"/>
        </w:tabs>
        <w:spacing w:before="160" w:after="120" w:line="23" w:lineRule="atLeast"/>
        <w:ind w:left="1037" w:hanging="340"/>
        <w:rPr>
          <w:rFonts w:eastAsia="Calibri" w:cs="Arial"/>
          <w:szCs w:val="24"/>
          <w:lang w:eastAsia="pl-PL"/>
        </w:rPr>
      </w:pPr>
      <w:r w:rsidRPr="00B83F15">
        <w:rPr>
          <w:rFonts w:eastAsia="Calibri" w:cs="Arial"/>
          <w:szCs w:val="24"/>
          <w:lang w:eastAsia="pl-PL"/>
        </w:rPr>
        <w:t>zapewnienie bieżącej obsługi geodezyjnej prac oraz prowadzenie na bieżąco dokumentacji geodezyjnej, a po zakończeniu realizacji przedmiotu zamówienia przekazanie jej Zamawiającemu. Wykonawca potwierdzi w Powiatowym Ośrodku Dokumentacji Geodezyjnej i Kartograficznej (</w:t>
      </w:r>
      <w:proofErr w:type="spellStart"/>
      <w:r w:rsidRPr="00B83F15">
        <w:rPr>
          <w:rFonts w:eastAsia="Calibri" w:cs="Arial"/>
          <w:szCs w:val="24"/>
          <w:lang w:eastAsia="pl-PL"/>
        </w:rPr>
        <w:t>PODGiK</w:t>
      </w:r>
      <w:proofErr w:type="spellEnd"/>
      <w:r w:rsidRPr="00B83F15">
        <w:rPr>
          <w:rFonts w:eastAsia="Calibri" w:cs="Arial"/>
          <w:szCs w:val="24"/>
          <w:lang w:eastAsia="pl-PL"/>
        </w:rPr>
        <w:t xml:space="preserve">) w Zielonej Górze czy na terenie budowy znajdują się znaki geodezyjne będące pod ochroną i przedstawi ich wykaz Zamawiającemu. W razie uszkodzenia tych znaków będzie zmuszony na własny koszt do ich odtworzenia w uzgodnieniu z </w:t>
      </w:r>
      <w:proofErr w:type="spellStart"/>
      <w:r w:rsidRPr="00B83F15">
        <w:rPr>
          <w:rFonts w:eastAsia="Calibri" w:cs="Arial"/>
          <w:szCs w:val="24"/>
          <w:lang w:eastAsia="pl-PL"/>
        </w:rPr>
        <w:t>PODGiK</w:t>
      </w:r>
      <w:proofErr w:type="spellEnd"/>
      <w:r w:rsidRPr="00B83F15">
        <w:rPr>
          <w:rFonts w:eastAsia="Calibri" w:cs="Arial"/>
          <w:szCs w:val="24"/>
          <w:lang w:eastAsia="pl-PL"/>
        </w:rPr>
        <w:t>;</w:t>
      </w:r>
    </w:p>
    <w:p w14:paraId="637C1176" w14:textId="5A43A932" w:rsidR="00D04F80" w:rsidRPr="00B83F15" w:rsidRDefault="00D04F80" w:rsidP="001A7E35">
      <w:pPr>
        <w:widowControl w:val="0"/>
        <w:numPr>
          <w:ilvl w:val="0"/>
          <w:numId w:val="11"/>
        </w:numPr>
        <w:tabs>
          <w:tab w:val="num" w:pos="720"/>
          <w:tab w:val="left" w:pos="851"/>
        </w:tabs>
        <w:spacing w:before="160" w:after="120" w:line="23" w:lineRule="atLeast"/>
        <w:ind w:left="1037" w:hanging="340"/>
        <w:rPr>
          <w:rFonts w:eastAsia="Calibri" w:cs="Arial"/>
          <w:szCs w:val="24"/>
          <w:lang w:eastAsia="pl-PL"/>
        </w:rPr>
      </w:pPr>
      <w:r w:rsidRPr="00B83F15">
        <w:rPr>
          <w:rFonts w:eastAsia="Calibri" w:cs="Arial"/>
          <w:szCs w:val="24"/>
          <w:lang w:eastAsia="pl-PL"/>
        </w:rPr>
        <w:t>ponoszenie pełnej odpowiedzialności za wszelkie szkody powstałe w trakcie trwania robót na terenie przyjętym od Zamawiającego lub mające związek z prowadzonymi robotami, w tym za szkody będące następstwem niewykonania lub nienależytego wykonania przedmiotu umowy, które to szkody Wykonawca zobowiązuje się pokryć w pełnej wysokości;</w:t>
      </w:r>
    </w:p>
    <w:p w14:paraId="29B6C8F7" w14:textId="05D46FCE" w:rsidR="00D04F80" w:rsidRPr="00B83F15" w:rsidRDefault="00D04F80" w:rsidP="001A7E35">
      <w:pPr>
        <w:widowControl w:val="0"/>
        <w:numPr>
          <w:ilvl w:val="0"/>
          <w:numId w:val="11"/>
        </w:numPr>
        <w:spacing w:before="160" w:after="120" w:line="23" w:lineRule="atLeast"/>
        <w:ind w:left="1037" w:hanging="340"/>
        <w:rPr>
          <w:rFonts w:eastAsia="Calibri" w:cs="Arial"/>
          <w:szCs w:val="24"/>
          <w:lang w:eastAsia="pl-PL"/>
        </w:rPr>
      </w:pPr>
      <w:r w:rsidRPr="00B83F15">
        <w:rPr>
          <w:rFonts w:eastAsia="Calibri" w:cs="Arial"/>
          <w:szCs w:val="24"/>
          <w:lang w:eastAsia="pl-PL"/>
        </w:rPr>
        <w:t xml:space="preserve">ochrona terenów zielonych sąsiadujących z placem budowy - </w:t>
      </w:r>
      <w:r w:rsidR="00E62368" w:rsidRPr="00B83F15">
        <w:rPr>
          <w:rFonts w:eastAsia="Calibri" w:cs="Arial"/>
          <w:szCs w:val="24"/>
          <w:lang w:eastAsia="pl-PL"/>
        </w:rPr>
        <w:t>d</w:t>
      </w:r>
      <w:r w:rsidRPr="00B83F15">
        <w:rPr>
          <w:rFonts w:eastAsia="Calibri" w:cs="Arial"/>
          <w:szCs w:val="24"/>
          <w:lang w:eastAsia="pl-PL"/>
        </w:rPr>
        <w:t>rzewa i krzewy nie przeznaczone do usunięcia należy trwale zabezpieczyć na czas budowy przed uszkodzeniami, a po zakończeniu budowy tereny zielone należy przywrócić do stanu pierwotnego;</w:t>
      </w:r>
    </w:p>
    <w:p w14:paraId="64487130" w14:textId="41330FAA" w:rsidR="00D04F80" w:rsidRPr="00B83F15" w:rsidRDefault="00D04F80" w:rsidP="001A7E35">
      <w:pPr>
        <w:widowControl w:val="0"/>
        <w:numPr>
          <w:ilvl w:val="0"/>
          <w:numId w:val="11"/>
        </w:numPr>
        <w:tabs>
          <w:tab w:val="num" w:pos="720"/>
        </w:tabs>
        <w:spacing w:before="160" w:after="120" w:line="23" w:lineRule="atLeast"/>
        <w:ind w:left="1037" w:hanging="340"/>
        <w:rPr>
          <w:rFonts w:eastAsia="Calibri" w:cs="Arial"/>
          <w:szCs w:val="24"/>
          <w:lang w:eastAsia="pl-PL"/>
        </w:rPr>
      </w:pPr>
      <w:r w:rsidRPr="00B83F15">
        <w:rPr>
          <w:rFonts w:eastAsia="Calibri" w:cs="Arial"/>
          <w:szCs w:val="24"/>
          <w:lang w:eastAsia="pl-PL"/>
        </w:rPr>
        <w:t>ponoszenie pełnej odpowiedzialności za szkody oraz następstwa nieszczęśliwych wypadków pracowników i osób trzecich, powstałe</w:t>
      </w:r>
      <w:r w:rsidR="001A7E35" w:rsidRPr="00B83F15">
        <w:rPr>
          <w:rFonts w:eastAsia="Calibri" w:cs="Arial"/>
          <w:szCs w:val="24"/>
          <w:lang w:eastAsia="pl-PL"/>
        </w:rPr>
        <w:t xml:space="preserve"> </w:t>
      </w:r>
      <w:r w:rsidRPr="00B83F15">
        <w:rPr>
          <w:rFonts w:eastAsia="Calibri" w:cs="Arial"/>
          <w:szCs w:val="24"/>
          <w:lang w:eastAsia="pl-PL"/>
        </w:rPr>
        <w:t>w związku z prowadzonymi robotami, w tym także ruchem pojazdów;</w:t>
      </w:r>
    </w:p>
    <w:p w14:paraId="4A2B26E3" w14:textId="77777777" w:rsidR="00D04F80" w:rsidRPr="00B83F15" w:rsidRDefault="00D04F80" w:rsidP="001A7E35">
      <w:pPr>
        <w:widowControl w:val="0"/>
        <w:numPr>
          <w:ilvl w:val="0"/>
          <w:numId w:val="11"/>
        </w:numPr>
        <w:tabs>
          <w:tab w:val="num" w:pos="720"/>
          <w:tab w:val="left" w:pos="851"/>
        </w:tabs>
        <w:spacing w:before="160" w:after="120" w:line="23" w:lineRule="atLeast"/>
        <w:ind w:left="1037" w:hanging="340"/>
        <w:rPr>
          <w:rFonts w:eastAsia="Calibri" w:cs="Arial"/>
          <w:szCs w:val="24"/>
          <w:lang w:eastAsia="pl-PL"/>
        </w:rPr>
      </w:pPr>
      <w:r w:rsidRPr="00B83F15">
        <w:rPr>
          <w:rFonts w:eastAsia="Calibri" w:cs="Arial"/>
          <w:szCs w:val="24"/>
          <w:lang w:eastAsia="pl-PL"/>
        </w:rPr>
        <w:t>posiadanie polis ubezpieczeniowych, ważnych nie później niż od daty zawarcia umowy do czasu odbioru końcowego, obejmujących:</w:t>
      </w:r>
    </w:p>
    <w:p w14:paraId="747FB43E" w14:textId="59EEA6DB" w:rsidR="00D04F80" w:rsidRPr="00B83F15" w:rsidRDefault="00D04F80" w:rsidP="001A7E35">
      <w:pPr>
        <w:widowControl w:val="0"/>
        <w:numPr>
          <w:ilvl w:val="2"/>
          <w:numId w:val="12"/>
        </w:numPr>
        <w:tabs>
          <w:tab w:val="num" w:pos="720"/>
          <w:tab w:val="left" w:pos="851"/>
          <w:tab w:val="num" w:pos="1080"/>
          <w:tab w:val="left" w:pos="1418"/>
          <w:tab w:val="left" w:pos="1843"/>
        </w:tabs>
        <w:spacing w:before="160" w:after="200" w:line="23" w:lineRule="atLeast"/>
        <w:ind w:left="1418" w:hanging="229"/>
        <w:rPr>
          <w:rFonts w:eastAsia="Calibri" w:cs="Arial"/>
          <w:szCs w:val="24"/>
          <w:lang w:eastAsia="pl-PL"/>
        </w:rPr>
      </w:pPr>
      <w:r w:rsidRPr="00B83F15">
        <w:rPr>
          <w:rFonts w:eastAsia="Calibri" w:cs="Arial"/>
          <w:szCs w:val="24"/>
          <w:lang w:eastAsia="pl-PL"/>
        </w:rPr>
        <w:t>ubezpieczenie w pełnym zakresie od odpowiedzialności cywilnej kontraktowej w związku z realizacją niniejszej umowy, ubezpieczenia od zniszczenia wszelkiej własności spowodowanego działaniem, zaniechaniem lub niedopatrzeniem pracowników Wykonawcy</w:t>
      </w:r>
      <w:r w:rsidR="001A7E35" w:rsidRPr="00B83F15">
        <w:rPr>
          <w:rFonts w:eastAsia="Calibri" w:cs="Arial"/>
          <w:szCs w:val="24"/>
          <w:lang w:eastAsia="pl-PL"/>
        </w:rPr>
        <w:t xml:space="preserve"> </w:t>
      </w:r>
      <w:r w:rsidRPr="00B83F15">
        <w:rPr>
          <w:rFonts w:eastAsia="Calibri" w:cs="Arial"/>
          <w:szCs w:val="24"/>
          <w:lang w:eastAsia="pl-PL"/>
        </w:rPr>
        <w:t>w wysokości co najmniej wartości kontraktu,</w:t>
      </w:r>
    </w:p>
    <w:p w14:paraId="6232B04C" w14:textId="77777777" w:rsidR="00D04F80" w:rsidRPr="00B83F15" w:rsidRDefault="00D04F80" w:rsidP="001A7E35">
      <w:pPr>
        <w:widowControl w:val="0"/>
        <w:numPr>
          <w:ilvl w:val="2"/>
          <w:numId w:val="12"/>
        </w:numPr>
        <w:tabs>
          <w:tab w:val="num" w:pos="720"/>
          <w:tab w:val="left" w:pos="851"/>
          <w:tab w:val="num" w:pos="1080"/>
          <w:tab w:val="left" w:pos="1418"/>
          <w:tab w:val="left" w:pos="1843"/>
        </w:tabs>
        <w:spacing w:before="160" w:after="200" w:line="23" w:lineRule="atLeast"/>
        <w:ind w:left="1418" w:hanging="227"/>
        <w:rPr>
          <w:rFonts w:eastAsia="Calibri" w:cs="Arial"/>
          <w:szCs w:val="24"/>
          <w:lang w:eastAsia="pl-PL"/>
        </w:rPr>
      </w:pPr>
      <w:r w:rsidRPr="00B83F15">
        <w:rPr>
          <w:rFonts w:eastAsia="Calibri" w:cs="Arial"/>
          <w:szCs w:val="24"/>
          <w:lang w:eastAsia="pl-PL"/>
        </w:rPr>
        <w:t xml:space="preserve">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niniejszego kontraktu, Wykonawca przedstawi Zamawiającemu kopie ww. polis ubezpieczeniowych. </w:t>
      </w:r>
    </w:p>
    <w:p w14:paraId="4DA24487" w14:textId="77777777" w:rsidR="00D04F80" w:rsidRPr="00B83F15" w:rsidRDefault="00D04F80" w:rsidP="001A7E35">
      <w:pPr>
        <w:widowControl w:val="0"/>
        <w:numPr>
          <w:ilvl w:val="0"/>
          <w:numId w:val="11"/>
        </w:numPr>
        <w:spacing w:before="160" w:after="120" w:line="23" w:lineRule="atLeast"/>
        <w:ind w:left="1037" w:hanging="340"/>
        <w:rPr>
          <w:rFonts w:eastAsia="Calibri" w:cs="Arial"/>
          <w:szCs w:val="24"/>
          <w:lang w:eastAsia="pl-PL"/>
        </w:rPr>
      </w:pPr>
      <w:r w:rsidRPr="00B83F15">
        <w:rPr>
          <w:rFonts w:eastAsia="Calibri" w:cs="Arial"/>
          <w:szCs w:val="24"/>
          <w:lang w:eastAsia="pl-PL"/>
        </w:rPr>
        <w:t>wypełnienie obowiązków wynikających z treści § 11 umowy;</w:t>
      </w:r>
    </w:p>
    <w:p w14:paraId="652BBE9D" w14:textId="77777777" w:rsidR="00D04F80" w:rsidRPr="00B83F15" w:rsidRDefault="00D04F80" w:rsidP="001A7E35">
      <w:pPr>
        <w:widowControl w:val="0"/>
        <w:numPr>
          <w:ilvl w:val="0"/>
          <w:numId w:val="11"/>
        </w:numPr>
        <w:spacing w:before="160" w:after="120" w:line="23" w:lineRule="atLeast"/>
        <w:ind w:left="1037" w:hanging="340"/>
        <w:rPr>
          <w:rFonts w:eastAsia="Calibri" w:cs="Arial"/>
          <w:szCs w:val="24"/>
          <w:lang w:eastAsia="pl-PL"/>
        </w:rPr>
      </w:pPr>
      <w:r w:rsidRPr="00B83F15">
        <w:rPr>
          <w:rFonts w:eastAsia="Calibri" w:cs="Arial"/>
          <w:szCs w:val="24"/>
          <w:lang w:eastAsia="pl-PL"/>
        </w:rPr>
        <w:t xml:space="preserve">po zakończeniu robót, na własny koszt uporządkowanie terenu i zaplecza budowy, jak również terenów sąsiadujących zajętych lub użytkowanych </w:t>
      </w:r>
      <w:r w:rsidRPr="00B83F15">
        <w:rPr>
          <w:rFonts w:eastAsia="Calibri" w:cs="Arial"/>
          <w:szCs w:val="24"/>
          <w:lang w:eastAsia="pl-PL"/>
        </w:rPr>
        <w:lastRenderedPageBreak/>
        <w:t>przez Wykonawcę, w tym dokonanie na własny koszt renowacji zniszczonych lub uszkodzonych w wyniku prowadzonych prac elementów otoczenia,  fragmentów terenu, dróg, nawierzchni lub instalacji doprowadzając je do stanu wskazanego w dokumentacji projektowej a gdy w dokumentacji brak takiego wskazania do stanu pierwotnego;</w:t>
      </w:r>
    </w:p>
    <w:p w14:paraId="5A3C897D" w14:textId="77777777" w:rsidR="00D04F80" w:rsidRPr="00D04F80" w:rsidRDefault="00D04F80" w:rsidP="001A7E35">
      <w:pPr>
        <w:widowControl w:val="0"/>
        <w:numPr>
          <w:ilvl w:val="0"/>
          <w:numId w:val="11"/>
        </w:numPr>
        <w:spacing w:before="160" w:after="120" w:line="23" w:lineRule="atLeast"/>
        <w:ind w:left="1037" w:hanging="340"/>
        <w:rPr>
          <w:rFonts w:eastAsia="Calibri" w:cs="Arial"/>
          <w:szCs w:val="24"/>
          <w:lang w:eastAsia="pl-PL"/>
        </w:rPr>
      </w:pPr>
      <w:r w:rsidRPr="00B83F15">
        <w:rPr>
          <w:rFonts w:eastAsia="Calibri" w:cs="Arial"/>
          <w:lang w:eastAsia="pl-PL"/>
        </w:rPr>
        <w:t>po zakończeniu zadania przekazanie Zamawiającemu kompletu dokumentów, zgodnie z wymaganiami</w:t>
      </w:r>
      <w:r w:rsidRPr="00D04F80">
        <w:rPr>
          <w:rFonts w:eastAsia="Calibri" w:cs="Arial"/>
          <w:lang w:eastAsia="pl-PL"/>
        </w:rPr>
        <w:t xml:space="preserve"> ustawowymi.</w:t>
      </w:r>
    </w:p>
    <w:p w14:paraId="5F73754C" w14:textId="77777777" w:rsidR="00D04F80" w:rsidRPr="00D04F80" w:rsidRDefault="00D04F80" w:rsidP="00D04F80">
      <w:pPr>
        <w:widowControl w:val="0"/>
        <w:spacing w:before="360" w:after="120" w:line="23" w:lineRule="atLeast"/>
        <w:ind w:firstLine="0"/>
        <w:jc w:val="center"/>
        <w:rPr>
          <w:rFonts w:eastAsia="Calibri" w:cs="Arial"/>
          <w:b/>
          <w:szCs w:val="24"/>
          <w:lang w:eastAsia="pl-PL"/>
        </w:rPr>
      </w:pPr>
      <w:r w:rsidRPr="00D04F80">
        <w:rPr>
          <w:rFonts w:eastAsia="Calibri" w:cs="Arial"/>
          <w:b/>
          <w:szCs w:val="24"/>
          <w:lang w:eastAsia="pl-PL"/>
        </w:rPr>
        <w:t>§ 8</w:t>
      </w:r>
    </w:p>
    <w:p w14:paraId="6B67CC3C" w14:textId="77777777" w:rsidR="00D04F80" w:rsidRPr="00D04F80" w:rsidRDefault="00D04F80" w:rsidP="00D04F80">
      <w:pPr>
        <w:widowControl w:val="0"/>
        <w:spacing w:before="240" w:after="120" w:line="23" w:lineRule="atLeast"/>
        <w:ind w:firstLine="0"/>
        <w:jc w:val="center"/>
        <w:rPr>
          <w:rFonts w:eastAsia="Calibri" w:cs="Arial"/>
          <w:b/>
          <w:szCs w:val="24"/>
          <w:lang w:eastAsia="pl-PL"/>
        </w:rPr>
      </w:pPr>
      <w:r w:rsidRPr="00D04F80">
        <w:rPr>
          <w:rFonts w:eastAsia="Calibri" w:cs="Arial"/>
          <w:b/>
          <w:szCs w:val="24"/>
          <w:lang w:eastAsia="pl-PL"/>
        </w:rPr>
        <w:t>Wynagrodzenie</w:t>
      </w:r>
    </w:p>
    <w:p w14:paraId="0812FBA8" w14:textId="51A7DBDB" w:rsidR="00D04F80" w:rsidRDefault="00D04F80" w:rsidP="001A7E35">
      <w:pPr>
        <w:widowControl w:val="0"/>
        <w:numPr>
          <w:ilvl w:val="0"/>
          <w:numId w:val="13"/>
        </w:numPr>
        <w:spacing w:before="160" w:after="200" w:line="23" w:lineRule="atLeast"/>
        <w:ind w:left="284" w:hanging="284"/>
        <w:rPr>
          <w:rFonts w:eastAsia="Calibri" w:cs="Arial"/>
          <w:szCs w:val="24"/>
          <w:lang w:eastAsia="pl-PL"/>
        </w:rPr>
      </w:pPr>
      <w:r w:rsidRPr="00D04F80">
        <w:rPr>
          <w:rFonts w:eastAsia="Calibri" w:cs="Arial"/>
          <w:szCs w:val="24"/>
          <w:lang w:eastAsia="pl-PL"/>
        </w:rPr>
        <w:t xml:space="preserve">Za wykonanie przedmiotu umowy, określonego w §1 niniejszej umowy, Strony ustalają wynagrodzenie </w:t>
      </w:r>
      <w:r w:rsidR="002B674C">
        <w:rPr>
          <w:rFonts w:eastAsia="Calibri" w:cs="Arial"/>
          <w:szCs w:val="24"/>
          <w:lang w:eastAsia="pl-PL"/>
        </w:rPr>
        <w:t xml:space="preserve">ogółem </w:t>
      </w:r>
      <w:r w:rsidRPr="00D04F80">
        <w:rPr>
          <w:rFonts w:eastAsia="Calibri" w:cs="Arial"/>
          <w:szCs w:val="24"/>
          <w:lang w:eastAsia="pl-PL"/>
        </w:rPr>
        <w:t xml:space="preserve">w wysokości </w:t>
      </w:r>
      <w:r w:rsidRPr="004E752A">
        <w:rPr>
          <w:rFonts w:eastAsia="Calibri" w:cs="Arial"/>
          <w:szCs w:val="24"/>
          <w:u w:val="single"/>
          <w:lang w:eastAsia="pl-PL"/>
        </w:rPr>
        <w:t xml:space="preserve">…………………………………. </w:t>
      </w:r>
      <w:r w:rsidRPr="004E752A">
        <w:rPr>
          <w:rFonts w:eastAsia="Calibri" w:cs="Arial"/>
          <w:b/>
          <w:bCs/>
          <w:szCs w:val="24"/>
          <w:u w:val="single"/>
          <w:lang w:eastAsia="pl-PL"/>
        </w:rPr>
        <w:t>netto</w:t>
      </w:r>
      <w:r w:rsidRPr="00D04F80">
        <w:rPr>
          <w:rFonts w:eastAsia="Calibri" w:cs="Arial"/>
          <w:szCs w:val="24"/>
          <w:lang w:eastAsia="pl-PL"/>
        </w:rPr>
        <w:t xml:space="preserve"> (słownie </w:t>
      </w:r>
      <w:r w:rsidR="004E752A">
        <w:rPr>
          <w:rFonts w:eastAsia="Calibri" w:cs="Arial"/>
          <w:szCs w:val="24"/>
          <w:lang w:eastAsia="pl-PL"/>
        </w:rPr>
        <w:t>PLN</w:t>
      </w:r>
      <w:r w:rsidRPr="00D04F80">
        <w:rPr>
          <w:rFonts w:eastAsia="Calibri" w:cs="Arial"/>
          <w:szCs w:val="24"/>
          <w:lang w:eastAsia="pl-PL"/>
        </w:rPr>
        <w:t xml:space="preserve">: ………………………………………………………………..………………….), powiększone o obowiązujący </w:t>
      </w:r>
      <w:r w:rsidRPr="009B6987">
        <w:rPr>
          <w:rFonts w:eastAsia="Calibri" w:cs="Arial"/>
          <w:b/>
          <w:bCs/>
          <w:szCs w:val="24"/>
          <w:lang w:eastAsia="pl-PL"/>
        </w:rPr>
        <w:t xml:space="preserve">podatek </w:t>
      </w:r>
      <w:r w:rsidRPr="004E752A">
        <w:rPr>
          <w:rFonts w:eastAsia="Calibri" w:cs="Arial"/>
          <w:b/>
          <w:bCs/>
          <w:szCs w:val="24"/>
          <w:u w:val="single"/>
          <w:lang w:eastAsia="pl-PL"/>
        </w:rPr>
        <w:t>VAT</w:t>
      </w:r>
      <w:r w:rsidRPr="004E752A">
        <w:rPr>
          <w:rFonts w:eastAsia="Calibri" w:cs="Arial"/>
          <w:szCs w:val="24"/>
          <w:u w:val="single"/>
          <w:lang w:eastAsia="pl-PL"/>
        </w:rPr>
        <w:t xml:space="preserve"> w kwocie ……...…………(</w:t>
      </w:r>
      <w:r w:rsidRPr="00D04F80">
        <w:rPr>
          <w:rFonts w:eastAsia="Calibri" w:cs="Arial"/>
          <w:szCs w:val="24"/>
          <w:lang w:eastAsia="pl-PL"/>
        </w:rPr>
        <w:t xml:space="preserve">słownie </w:t>
      </w:r>
      <w:r w:rsidR="004E752A">
        <w:rPr>
          <w:rFonts w:eastAsia="Calibri" w:cs="Arial"/>
          <w:szCs w:val="24"/>
          <w:lang w:eastAsia="pl-PL"/>
        </w:rPr>
        <w:t>PLN</w:t>
      </w:r>
      <w:r w:rsidRPr="00D04F80">
        <w:rPr>
          <w:rFonts w:eastAsia="Calibri" w:cs="Arial"/>
          <w:szCs w:val="24"/>
          <w:lang w:eastAsia="pl-PL"/>
        </w:rPr>
        <w:t>: ……….…………………………………………………..…………………</w:t>
      </w:r>
      <w:r w:rsidR="004E752A">
        <w:rPr>
          <w:rFonts w:eastAsia="Calibri" w:cs="Arial"/>
          <w:szCs w:val="24"/>
          <w:lang w:eastAsia="pl-PL"/>
        </w:rPr>
        <w:t>..</w:t>
      </w:r>
      <w:r w:rsidRPr="00D04F80">
        <w:rPr>
          <w:rFonts w:eastAsia="Calibri" w:cs="Arial"/>
          <w:szCs w:val="24"/>
          <w:lang w:eastAsia="pl-PL"/>
        </w:rPr>
        <w:t xml:space="preserve">…., co daje </w:t>
      </w:r>
      <w:r w:rsidR="004E752A" w:rsidRPr="004E752A">
        <w:rPr>
          <w:rFonts w:eastAsia="Calibri" w:cs="Arial"/>
          <w:b/>
          <w:bCs/>
          <w:szCs w:val="24"/>
          <w:lang w:eastAsia="pl-PL"/>
        </w:rPr>
        <w:t xml:space="preserve">ogółem </w:t>
      </w:r>
      <w:r w:rsidRPr="004E752A">
        <w:rPr>
          <w:rFonts w:eastAsia="Calibri" w:cs="Arial"/>
          <w:b/>
          <w:bCs/>
          <w:szCs w:val="24"/>
          <w:u w:val="single"/>
          <w:lang w:eastAsia="pl-PL"/>
        </w:rPr>
        <w:t>kwotę</w:t>
      </w:r>
      <w:r w:rsidRPr="004E752A">
        <w:rPr>
          <w:rFonts w:eastAsia="Calibri" w:cs="Arial"/>
          <w:szCs w:val="24"/>
          <w:u w:val="single"/>
          <w:lang w:eastAsia="pl-PL"/>
        </w:rPr>
        <w:t xml:space="preserve"> </w:t>
      </w:r>
      <w:r w:rsidRPr="004E752A">
        <w:rPr>
          <w:rFonts w:eastAsia="Calibri" w:cs="Arial"/>
          <w:b/>
          <w:bCs/>
          <w:szCs w:val="24"/>
          <w:u w:val="single"/>
          <w:lang w:eastAsia="pl-PL"/>
        </w:rPr>
        <w:t>brutto</w:t>
      </w:r>
      <w:r w:rsidRPr="004E752A">
        <w:rPr>
          <w:rFonts w:eastAsia="Calibri" w:cs="Arial"/>
          <w:szCs w:val="24"/>
          <w:u w:val="single"/>
          <w:lang w:eastAsia="pl-PL"/>
        </w:rPr>
        <w:t xml:space="preserve"> </w:t>
      </w:r>
      <w:r w:rsidRPr="004E752A">
        <w:rPr>
          <w:rFonts w:eastAsia="Calibri" w:cs="Arial"/>
          <w:b/>
          <w:bCs/>
          <w:szCs w:val="24"/>
          <w:u w:val="single"/>
          <w:lang w:eastAsia="pl-PL"/>
        </w:rPr>
        <w:t>………….……..</w:t>
      </w:r>
      <w:r w:rsidR="004E752A" w:rsidRPr="004E752A">
        <w:rPr>
          <w:rFonts w:eastAsia="Calibri" w:cs="Arial"/>
          <w:b/>
          <w:bCs/>
          <w:szCs w:val="24"/>
          <w:u w:val="single"/>
          <w:lang w:eastAsia="pl-PL"/>
        </w:rPr>
        <w:t>PLN</w:t>
      </w:r>
      <w:r w:rsidRPr="004E752A">
        <w:rPr>
          <w:rFonts w:eastAsia="Calibri" w:cs="Arial"/>
          <w:szCs w:val="24"/>
          <w:u w:val="single"/>
          <w:lang w:eastAsia="pl-PL"/>
        </w:rPr>
        <w:t xml:space="preserve"> (</w:t>
      </w:r>
      <w:r w:rsidRPr="004E752A">
        <w:rPr>
          <w:rFonts w:eastAsia="Calibri" w:cs="Arial"/>
          <w:b/>
          <w:bCs/>
          <w:szCs w:val="24"/>
          <w:u w:val="single"/>
          <w:lang w:eastAsia="pl-PL"/>
        </w:rPr>
        <w:t>słownie złotych</w:t>
      </w:r>
      <w:r w:rsidRPr="004E752A">
        <w:rPr>
          <w:rFonts w:eastAsia="Calibri" w:cs="Arial"/>
          <w:szCs w:val="24"/>
          <w:u w:val="single"/>
          <w:lang w:eastAsia="pl-PL"/>
        </w:rPr>
        <w:t>:</w:t>
      </w:r>
      <w:r w:rsidR="004E752A" w:rsidRPr="004E752A">
        <w:rPr>
          <w:rFonts w:eastAsia="Calibri" w:cs="Arial"/>
          <w:szCs w:val="24"/>
          <w:u w:val="single"/>
          <w:lang w:eastAsia="pl-PL"/>
        </w:rPr>
        <w:t xml:space="preserve"> </w:t>
      </w:r>
      <w:r w:rsidR="004E752A" w:rsidRPr="004E752A">
        <w:rPr>
          <w:rFonts w:eastAsia="Calibri" w:cs="Arial"/>
          <w:b/>
          <w:bCs/>
          <w:szCs w:val="24"/>
          <w:u w:val="single"/>
          <w:lang w:eastAsia="pl-PL"/>
        </w:rPr>
        <w:t>………..</w:t>
      </w:r>
      <w:r w:rsidRPr="004E752A">
        <w:rPr>
          <w:rFonts w:eastAsia="Calibri" w:cs="Arial"/>
          <w:b/>
          <w:bCs/>
          <w:szCs w:val="24"/>
          <w:u w:val="single"/>
          <w:lang w:eastAsia="pl-PL"/>
        </w:rPr>
        <w:t>………</w:t>
      </w:r>
      <w:r w:rsidR="004E752A" w:rsidRPr="004E752A">
        <w:rPr>
          <w:rFonts w:eastAsia="Calibri" w:cs="Arial"/>
          <w:b/>
          <w:bCs/>
          <w:szCs w:val="24"/>
          <w:u w:val="single"/>
          <w:lang w:eastAsia="pl-PL"/>
        </w:rPr>
        <w:t xml:space="preserve"> </w:t>
      </w:r>
      <w:r w:rsidRPr="004E752A">
        <w:rPr>
          <w:rFonts w:eastAsia="Calibri" w:cs="Arial"/>
          <w:b/>
          <w:bCs/>
          <w:szCs w:val="24"/>
          <w:u w:val="single"/>
          <w:lang w:eastAsia="pl-PL"/>
        </w:rPr>
        <w:t>…………………...………………………….………………….……</w:t>
      </w:r>
      <w:r w:rsidR="004E752A" w:rsidRPr="004E752A">
        <w:rPr>
          <w:rFonts w:eastAsia="Calibri" w:cs="Arial"/>
          <w:b/>
          <w:bCs/>
          <w:szCs w:val="24"/>
          <w:u w:val="single"/>
          <w:lang w:eastAsia="pl-PL"/>
        </w:rPr>
        <w:t>…………..</w:t>
      </w:r>
      <w:r w:rsidRPr="004E752A">
        <w:rPr>
          <w:rFonts w:eastAsia="Calibri" w:cs="Arial"/>
          <w:b/>
          <w:bCs/>
          <w:szCs w:val="24"/>
          <w:u w:val="single"/>
          <w:lang w:eastAsia="pl-PL"/>
        </w:rPr>
        <w:t>…</w:t>
      </w:r>
      <w:r w:rsidR="004E752A">
        <w:rPr>
          <w:rFonts w:eastAsia="Calibri" w:cs="Arial"/>
          <w:b/>
          <w:bCs/>
          <w:szCs w:val="24"/>
          <w:u w:val="single"/>
          <w:lang w:eastAsia="pl-PL"/>
        </w:rPr>
        <w:t>…</w:t>
      </w:r>
      <w:r w:rsidRPr="004E752A">
        <w:rPr>
          <w:rFonts w:eastAsia="Calibri" w:cs="Arial"/>
          <w:b/>
          <w:bCs/>
          <w:szCs w:val="24"/>
          <w:u w:val="single"/>
          <w:lang w:eastAsia="pl-PL"/>
        </w:rPr>
        <w:t>……).</w:t>
      </w:r>
    </w:p>
    <w:p w14:paraId="14FE2F16" w14:textId="77777777" w:rsidR="00C07D66" w:rsidRPr="004A1D3B" w:rsidRDefault="00C07D66" w:rsidP="00C07D66">
      <w:pPr>
        <w:widowControl w:val="0"/>
        <w:spacing w:before="160" w:after="200" w:line="23" w:lineRule="atLeast"/>
        <w:ind w:left="284" w:firstLine="0"/>
        <w:rPr>
          <w:rFonts w:eastAsia="Calibri" w:cs="Arial"/>
          <w:szCs w:val="24"/>
          <w:lang w:eastAsia="pl-PL"/>
        </w:rPr>
      </w:pPr>
      <w:r w:rsidRPr="004A1D3B">
        <w:rPr>
          <w:rFonts w:eastAsia="Calibri" w:cs="Arial"/>
          <w:szCs w:val="24"/>
          <w:lang w:eastAsia="pl-PL"/>
        </w:rPr>
        <w:t>W tym:</w:t>
      </w:r>
    </w:p>
    <w:p w14:paraId="6BF39A65" w14:textId="77777777" w:rsidR="00C07D66" w:rsidRPr="004A1D3B" w:rsidRDefault="00C07D66" w:rsidP="009B6987">
      <w:pPr>
        <w:pStyle w:val="Akapitzlist"/>
        <w:widowControl w:val="0"/>
        <w:numPr>
          <w:ilvl w:val="1"/>
          <w:numId w:val="23"/>
        </w:numPr>
        <w:spacing w:before="160" w:after="120" w:line="23" w:lineRule="atLeast"/>
        <w:ind w:left="1037" w:hanging="340"/>
        <w:contextualSpacing w:val="0"/>
        <w:jc w:val="both"/>
        <w:rPr>
          <w:rFonts w:ascii="Arial" w:eastAsia="Calibri" w:hAnsi="Arial" w:cs="Arial"/>
          <w:sz w:val="24"/>
          <w:szCs w:val="24"/>
          <w:lang w:eastAsia="pl-PL"/>
        </w:rPr>
      </w:pPr>
      <w:r w:rsidRPr="00DA35C6">
        <w:rPr>
          <w:rFonts w:ascii="Arial" w:eastAsia="Calibri" w:hAnsi="Arial" w:cs="Arial"/>
          <w:sz w:val="24"/>
          <w:szCs w:val="24"/>
          <w:u w:val="single"/>
          <w:lang w:eastAsia="pl-PL"/>
        </w:rPr>
        <w:t>Za wykonanie części zamówienia, określonej w przedmiarze nr 1 (roboty kwalifikowalne</w:t>
      </w:r>
      <w:r w:rsidRPr="004A1D3B">
        <w:rPr>
          <w:rFonts w:ascii="Arial" w:eastAsia="Calibri" w:hAnsi="Arial" w:cs="Arial"/>
          <w:sz w:val="24"/>
          <w:szCs w:val="24"/>
          <w:lang w:eastAsia="pl-PL"/>
        </w:rPr>
        <w:t xml:space="preserve"> - objęte dofinansowanym UE)</w:t>
      </w:r>
    </w:p>
    <w:p w14:paraId="05D78E37" w14:textId="7CC339C1" w:rsidR="00C07D66" w:rsidRPr="004A1D3B" w:rsidRDefault="009B6987" w:rsidP="00C07D66">
      <w:pPr>
        <w:widowControl w:val="0"/>
        <w:spacing w:before="160" w:line="23" w:lineRule="atLeast"/>
        <w:ind w:left="709" w:firstLine="0"/>
        <w:rPr>
          <w:rFonts w:eastAsia="Calibri" w:cs="Arial"/>
          <w:szCs w:val="24"/>
          <w:lang w:eastAsia="pl-PL"/>
        </w:rPr>
      </w:pPr>
      <w:r>
        <w:rPr>
          <w:rFonts w:eastAsia="Calibri" w:cs="Arial"/>
          <w:szCs w:val="24"/>
          <w:lang w:eastAsia="pl-PL"/>
        </w:rPr>
        <w:t xml:space="preserve">     </w:t>
      </w:r>
      <w:r w:rsidR="00C07D66" w:rsidRPr="004E752A">
        <w:rPr>
          <w:rFonts w:eastAsia="Calibri" w:cs="Arial"/>
          <w:szCs w:val="24"/>
          <w:lang w:eastAsia="pl-PL"/>
        </w:rPr>
        <w:t xml:space="preserve">za </w:t>
      </w:r>
      <w:r w:rsidR="00C07D66" w:rsidRPr="00DA35C6">
        <w:rPr>
          <w:rFonts w:eastAsia="Calibri" w:cs="Arial"/>
          <w:szCs w:val="24"/>
          <w:u w:val="single"/>
          <w:lang w:eastAsia="pl-PL"/>
        </w:rPr>
        <w:t>cen</w:t>
      </w:r>
      <w:r w:rsidR="002B674C">
        <w:rPr>
          <w:rFonts w:eastAsia="Calibri" w:cs="Arial"/>
          <w:szCs w:val="24"/>
          <w:u w:val="single"/>
          <w:lang w:eastAsia="pl-PL"/>
        </w:rPr>
        <w:t>a</w:t>
      </w:r>
      <w:r w:rsidR="00C07D66" w:rsidRPr="00DA35C6">
        <w:rPr>
          <w:rFonts w:eastAsia="Calibri" w:cs="Arial"/>
          <w:szCs w:val="24"/>
          <w:u w:val="single"/>
          <w:lang w:eastAsia="pl-PL"/>
        </w:rPr>
        <w:t xml:space="preserve"> </w:t>
      </w:r>
      <w:r w:rsidR="004E752A" w:rsidRPr="00DA35C6">
        <w:rPr>
          <w:rFonts w:eastAsia="Calibri" w:cs="Arial"/>
          <w:szCs w:val="24"/>
          <w:u w:val="single"/>
          <w:lang w:eastAsia="pl-PL"/>
        </w:rPr>
        <w:t>netto</w:t>
      </w:r>
      <w:r w:rsidR="00C07D66" w:rsidRPr="00DA35C6">
        <w:rPr>
          <w:rFonts w:eastAsia="Calibri" w:cs="Arial"/>
          <w:szCs w:val="24"/>
          <w:u w:val="single"/>
          <w:lang w:eastAsia="pl-PL"/>
        </w:rPr>
        <w:t>: ................................. PLN</w:t>
      </w:r>
      <w:r w:rsidR="00C07D66" w:rsidRPr="004A1D3B">
        <w:rPr>
          <w:rFonts w:eastAsia="Calibri" w:cs="Arial"/>
          <w:szCs w:val="24"/>
          <w:lang w:eastAsia="pl-PL"/>
        </w:rPr>
        <w:t>.</w:t>
      </w:r>
    </w:p>
    <w:p w14:paraId="39779971" w14:textId="0464ED50" w:rsidR="00C07D66" w:rsidRDefault="009B6987" w:rsidP="00C07D66">
      <w:pPr>
        <w:widowControl w:val="0"/>
        <w:spacing w:before="160" w:after="200" w:line="23" w:lineRule="atLeast"/>
        <w:ind w:left="709" w:firstLine="0"/>
        <w:rPr>
          <w:rFonts w:eastAsia="Calibri" w:cs="Arial"/>
          <w:szCs w:val="24"/>
          <w:lang w:eastAsia="pl-PL"/>
        </w:rPr>
      </w:pPr>
      <w:r>
        <w:rPr>
          <w:rFonts w:eastAsia="Calibri" w:cs="Arial"/>
          <w:szCs w:val="24"/>
          <w:lang w:eastAsia="pl-PL"/>
        </w:rPr>
        <w:t xml:space="preserve">     </w:t>
      </w:r>
      <w:r w:rsidR="00C07D66" w:rsidRPr="004A1D3B">
        <w:rPr>
          <w:rFonts w:eastAsia="Calibri" w:cs="Arial"/>
          <w:szCs w:val="24"/>
          <w:lang w:eastAsia="pl-PL"/>
        </w:rPr>
        <w:t xml:space="preserve">należny podatek </w:t>
      </w:r>
      <w:r w:rsidR="00C07D66" w:rsidRPr="00DA35C6">
        <w:rPr>
          <w:rFonts w:eastAsia="Calibri" w:cs="Arial"/>
          <w:szCs w:val="24"/>
          <w:u w:val="single"/>
          <w:lang w:eastAsia="pl-PL"/>
        </w:rPr>
        <w:t>VAT</w:t>
      </w:r>
      <w:r w:rsidR="00C07D66" w:rsidRPr="004A1D3B">
        <w:rPr>
          <w:rFonts w:eastAsia="Calibri" w:cs="Arial"/>
          <w:szCs w:val="24"/>
          <w:lang w:eastAsia="pl-PL"/>
        </w:rPr>
        <w:t xml:space="preserve"> w</w:t>
      </w:r>
      <w:r w:rsidR="004E752A">
        <w:rPr>
          <w:rFonts w:eastAsia="Calibri" w:cs="Arial"/>
          <w:szCs w:val="24"/>
          <w:lang w:eastAsia="pl-PL"/>
        </w:rPr>
        <w:t xml:space="preserve"> wysokości</w:t>
      </w:r>
      <w:r w:rsidR="00C07D66" w:rsidRPr="004A1D3B">
        <w:rPr>
          <w:rFonts w:eastAsia="Calibri" w:cs="Arial"/>
          <w:szCs w:val="24"/>
          <w:lang w:eastAsia="pl-PL"/>
        </w:rPr>
        <w:t xml:space="preserve"> ……%  </w:t>
      </w:r>
      <w:proofErr w:type="spellStart"/>
      <w:r w:rsidR="00C07D66" w:rsidRPr="004A1D3B">
        <w:rPr>
          <w:rFonts w:eastAsia="Calibri" w:cs="Arial"/>
          <w:szCs w:val="24"/>
          <w:lang w:eastAsia="pl-PL"/>
        </w:rPr>
        <w:t>t.j</w:t>
      </w:r>
      <w:proofErr w:type="spellEnd"/>
      <w:r w:rsidR="00C07D66" w:rsidRPr="004A1D3B">
        <w:rPr>
          <w:rFonts w:eastAsia="Calibri" w:cs="Arial"/>
          <w:szCs w:val="24"/>
          <w:lang w:eastAsia="pl-PL"/>
        </w:rPr>
        <w:t xml:space="preserve">. ................................PLN. </w:t>
      </w:r>
    </w:p>
    <w:p w14:paraId="2EF0D9CD" w14:textId="220D010A" w:rsidR="004E752A" w:rsidRPr="004A1D3B" w:rsidRDefault="004E752A" w:rsidP="00C07D66">
      <w:pPr>
        <w:widowControl w:val="0"/>
        <w:spacing w:before="160" w:after="200" w:line="23" w:lineRule="atLeast"/>
        <w:ind w:left="709" w:firstLine="0"/>
        <w:rPr>
          <w:rFonts w:eastAsia="Calibri" w:cs="Arial"/>
          <w:szCs w:val="24"/>
          <w:lang w:eastAsia="pl-PL"/>
        </w:rPr>
      </w:pPr>
      <w:r>
        <w:rPr>
          <w:rFonts w:eastAsia="Calibri" w:cs="Arial"/>
          <w:szCs w:val="24"/>
          <w:lang w:eastAsia="pl-PL"/>
        </w:rPr>
        <w:t xml:space="preserve">     </w:t>
      </w:r>
      <w:r w:rsidR="002B674C">
        <w:rPr>
          <w:rFonts w:eastAsia="Calibri" w:cs="Arial"/>
          <w:szCs w:val="24"/>
          <w:lang w:eastAsia="pl-PL"/>
        </w:rPr>
        <w:t>razem</w:t>
      </w:r>
      <w:r>
        <w:rPr>
          <w:rFonts w:eastAsia="Calibri" w:cs="Arial"/>
          <w:szCs w:val="24"/>
          <w:lang w:eastAsia="pl-PL"/>
        </w:rPr>
        <w:t xml:space="preserve"> </w:t>
      </w:r>
      <w:r w:rsidRPr="00DA35C6">
        <w:rPr>
          <w:rFonts w:eastAsia="Calibri" w:cs="Arial"/>
          <w:szCs w:val="24"/>
          <w:u w:val="single"/>
          <w:lang w:eastAsia="pl-PL"/>
        </w:rPr>
        <w:t>cen</w:t>
      </w:r>
      <w:r w:rsidR="002B674C">
        <w:rPr>
          <w:rFonts w:eastAsia="Calibri" w:cs="Arial"/>
          <w:szCs w:val="24"/>
          <w:u w:val="single"/>
          <w:lang w:eastAsia="pl-PL"/>
        </w:rPr>
        <w:t>a</w:t>
      </w:r>
      <w:r w:rsidRPr="00DA35C6">
        <w:rPr>
          <w:rFonts w:eastAsia="Calibri" w:cs="Arial"/>
          <w:szCs w:val="24"/>
          <w:u w:val="single"/>
          <w:lang w:eastAsia="pl-PL"/>
        </w:rPr>
        <w:t xml:space="preserve"> brutto</w:t>
      </w:r>
      <w:r w:rsidR="00DA35C6" w:rsidRPr="00DA35C6">
        <w:rPr>
          <w:rFonts w:eastAsia="Calibri" w:cs="Arial"/>
          <w:szCs w:val="24"/>
          <w:u w:val="single"/>
          <w:lang w:eastAsia="pl-PL"/>
        </w:rPr>
        <w:t xml:space="preserve"> w wysokości: ……………………………………..PLN</w:t>
      </w:r>
    </w:p>
    <w:p w14:paraId="3C464623" w14:textId="77777777" w:rsidR="00C07D66" w:rsidRPr="004A1D3B" w:rsidRDefault="00C07D66" w:rsidP="009B6987">
      <w:pPr>
        <w:pStyle w:val="Akapitzlist"/>
        <w:widowControl w:val="0"/>
        <w:numPr>
          <w:ilvl w:val="1"/>
          <w:numId w:val="23"/>
        </w:numPr>
        <w:spacing w:before="160" w:after="120" w:line="23" w:lineRule="atLeast"/>
        <w:ind w:left="1037" w:hanging="340"/>
        <w:contextualSpacing w:val="0"/>
        <w:jc w:val="both"/>
        <w:rPr>
          <w:rFonts w:ascii="Arial" w:eastAsia="Calibri" w:hAnsi="Arial" w:cs="Arial"/>
          <w:sz w:val="24"/>
          <w:szCs w:val="24"/>
          <w:lang w:eastAsia="pl-PL"/>
        </w:rPr>
      </w:pPr>
      <w:r w:rsidRPr="00DA35C6">
        <w:rPr>
          <w:rFonts w:ascii="Arial" w:eastAsia="Calibri" w:hAnsi="Arial" w:cs="Arial"/>
          <w:sz w:val="24"/>
          <w:szCs w:val="24"/>
          <w:u w:val="single"/>
          <w:lang w:eastAsia="pl-PL"/>
        </w:rPr>
        <w:t>Za wykonanie części zamówienia, określonej w przedmiarze nr 2 (roboty niekwalifikowalne</w:t>
      </w:r>
      <w:r w:rsidRPr="004A1D3B">
        <w:rPr>
          <w:rFonts w:ascii="Arial" w:eastAsia="Calibri" w:hAnsi="Arial" w:cs="Arial"/>
          <w:sz w:val="24"/>
          <w:szCs w:val="24"/>
          <w:lang w:eastAsia="pl-PL"/>
        </w:rPr>
        <w:t xml:space="preserve"> - nieobjęte dofinansowanym UE)</w:t>
      </w:r>
    </w:p>
    <w:p w14:paraId="6EFD8E7E" w14:textId="273FAD38" w:rsidR="00C07D66" w:rsidRPr="004A1D3B" w:rsidRDefault="002B674C" w:rsidP="002B674C">
      <w:pPr>
        <w:widowControl w:val="0"/>
        <w:spacing w:before="160" w:after="200" w:line="23" w:lineRule="atLeast"/>
        <w:ind w:left="1037" w:firstLine="0"/>
        <w:rPr>
          <w:rFonts w:eastAsia="Calibri" w:cs="Arial"/>
          <w:szCs w:val="24"/>
          <w:lang w:eastAsia="pl-PL"/>
        </w:rPr>
      </w:pPr>
      <w:r w:rsidRPr="004A1D3B">
        <w:rPr>
          <w:rFonts w:eastAsia="Calibri" w:cs="Arial"/>
          <w:szCs w:val="24"/>
          <w:lang w:eastAsia="pl-PL"/>
        </w:rPr>
        <w:t>C</w:t>
      </w:r>
      <w:r w:rsidR="00C07D66" w:rsidRPr="004A1D3B">
        <w:rPr>
          <w:rFonts w:eastAsia="Calibri" w:cs="Arial"/>
          <w:szCs w:val="24"/>
          <w:lang w:eastAsia="pl-PL"/>
        </w:rPr>
        <w:t>en</w:t>
      </w:r>
      <w:r>
        <w:rPr>
          <w:rFonts w:eastAsia="Calibri" w:cs="Arial"/>
          <w:szCs w:val="24"/>
          <w:lang w:eastAsia="pl-PL"/>
        </w:rPr>
        <w:t>a</w:t>
      </w:r>
      <w:r w:rsidR="00C07D66" w:rsidRPr="004A1D3B">
        <w:rPr>
          <w:rFonts w:eastAsia="Calibri" w:cs="Arial"/>
          <w:szCs w:val="24"/>
          <w:lang w:eastAsia="pl-PL"/>
        </w:rPr>
        <w:t xml:space="preserve"> </w:t>
      </w:r>
      <w:r>
        <w:rPr>
          <w:rFonts w:eastAsia="Calibri" w:cs="Arial"/>
          <w:szCs w:val="24"/>
          <w:lang w:eastAsia="pl-PL"/>
        </w:rPr>
        <w:t>netto</w:t>
      </w:r>
      <w:r w:rsidR="00C07D66" w:rsidRPr="004A1D3B">
        <w:rPr>
          <w:rFonts w:eastAsia="Calibri" w:cs="Arial"/>
          <w:szCs w:val="24"/>
          <w:lang w:eastAsia="pl-PL"/>
        </w:rPr>
        <w:t>: ................................. PLN.</w:t>
      </w:r>
    </w:p>
    <w:p w14:paraId="1050798D" w14:textId="07164F38" w:rsidR="00C07D66" w:rsidRDefault="009B6987" w:rsidP="00C07D66">
      <w:pPr>
        <w:widowControl w:val="0"/>
        <w:spacing w:before="160" w:after="200" w:line="23" w:lineRule="atLeast"/>
        <w:ind w:left="709" w:firstLine="0"/>
        <w:rPr>
          <w:rFonts w:eastAsia="Calibri" w:cs="Arial"/>
          <w:szCs w:val="24"/>
          <w:lang w:eastAsia="pl-PL"/>
        </w:rPr>
      </w:pPr>
      <w:r>
        <w:rPr>
          <w:rFonts w:eastAsia="Calibri" w:cs="Arial"/>
          <w:szCs w:val="24"/>
          <w:lang w:eastAsia="pl-PL"/>
        </w:rPr>
        <w:t xml:space="preserve">     </w:t>
      </w:r>
      <w:r w:rsidR="00C07D66" w:rsidRPr="004A1D3B">
        <w:rPr>
          <w:rFonts w:eastAsia="Calibri" w:cs="Arial"/>
          <w:szCs w:val="24"/>
          <w:lang w:eastAsia="pl-PL"/>
        </w:rPr>
        <w:t xml:space="preserve">w tym należny podatek VAT wynosi ……%  </w:t>
      </w:r>
      <w:proofErr w:type="spellStart"/>
      <w:r w:rsidR="00C07D66" w:rsidRPr="004A1D3B">
        <w:rPr>
          <w:rFonts w:eastAsia="Calibri" w:cs="Arial"/>
          <w:szCs w:val="24"/>
          <w:lang w:eastAsia="pl-PL"/>
        </w:rPr>
        <w:t>t.j</w:t>
      </w:r>
      <w:proofErr w:type="spellEnd"/>
      <w:r w:rsidR="00C07D66" w:rsidRPr="004A1D3B">
        <w:rPr>
          <w:rFonts w:eastAsia="Calibri" w:cs="Arial"/>
          <w:szCs w:val="24"/>
          <w:lang w:eastAsia="pl-PL"/>
        </w:rPr>
        <w:t>. ................................PLN.</w:t>
      </w:r>
      <w:r w:rsidR="00C07D66" w:rsidRPr="00C07D66">
        <w:rPr>
          <w:rFonts w:eastAsia="Calibri" w:cs="Arial"/>
          <w:szCs w:val="24"/>
          <w:lang w:eastAsia="pl-PL"/>
        </w:rPr>
        <w:t xml:space="preserve"> </w:t>
      </w:r>
    </w:p>
    <w:p w14:paraId="7DE9DA40" w14:textId="23AF4674" w:rsidR="00DA35C6" w:rsidRPr="00C07D66" w:rsidRDefault="00DA35C6" w:rsidP="00C07D66">
      <w:pPr>
        <w:widowControl w:val="0"/>
        <w:spacing w:before="160" w:after="200" w:line="23" w:lineRule="atLeast"/>
        <w:ind w:left="709" w:firstLine="0"/>
        <w:rPr>
          <w:rFonts w:eastAsia="Calibri" w:cs="Arial"/>
          <w:szCs w:val="24"/>
          <w:lang w:eastAsia="pl-PL"/>
        </w:rPr>
      </w:pPr>
      <w:r>
        <w:rPr>
          <w:rFonts w:eastAsia="Calibri" w:cs="Arial"/>
          <w:szCs w:val="24"/>
          <w:lang w:eastAsia="pl-PL"/>
        </w:rPr>
        <w:t xml:space="preserve">      </w:t>
      </w:r>
      <w:r w:rsidR="002B674C">
        <w:rPr>
          <w:rFonts w:eastAsia="Calibri" w:cs="Arial"/>
          <w:szCs w:val="24"/>
          <w:lang w:eastAsia="pl-PL"/>
        </w:rPr>
        <w:t>razem</w:t>
      </w:r>
      <w:r w:rsidRPr="00DA35C6">
        <w:rPr>
          <w:rFonts w:eastAsia="Calibri" w:cs="Arial"/>
          <w:szCs w:val="24"/>
          <w:lang w:eastAsia="pl-PL"/>
        </w:rPr>
        <w:t xml:space="preserve"> </w:t>
      </w:r>
      <w:r w:rsidRPr="00DA35C6">
        <w:rPr>
          <w:rFonts w:eastAsia="Calibri" w:cs="Arial"/>
          <w:szCs w:val="24"/>
          <w:u w:val="single"/>
          <w:lang w:eastAsia="pl-PL"/>
        </w:rPr>
        <w:t>cen</w:t>
      </w:r>
      <w:r w:rsidR="002B674C">
        <w:rPr>
          <w:rFonts w:eastAsia="Calibri" w:cs="Arial"/>
          <w:szCs w:val="24"/>
          <w:u w:val="single"/>
          <w:lang w:eastAsia="pl-PL"/>
        </w:rPr>
        <w:t>a</w:t>
      </w:r>
      <w:r w:rsidRPr="00DA35C6">
        <w:rPr>
          <w:rFonts w:eastAsia="Calibri" w:cs="Arial"/>
          <w:szCs w:val="24"/>
          <w:u w:val="single"/>
          <w:lang w:eastAsia="pl-PL"/>
        </w:rPr>
        <w:t xml:space="preserve"> brutto w wysokości: ……………………………………..PLN</w:t>
      </w:r>
    </w:p>
    <w:p w14:paraId="5B4D1833" w14:textId="77777777" w:rsidR="00D04F80" w:rsidRPr="00D04F80" w:rsidRDefault="00D04F80" w:rsidP="00C07D66">
      <w:pPr>
        <w:widowControl w:val="0"/>
        <w:numPr>
          <w:ilvl w:val="0"/>
          <w:numId w:val="13"/>
        </w:numPr>
        <w:spacing w:before="160" w:after="200" w:line="23" w:lineRule="atLeast"/>
        <w:ind w:left="284" w:hanging="284"/>
        <w:rPr>
          <w:rFonts w:eastAsia="Calibri" w:cs="Arial"/>
          <w:szCs w:val="24"/>
          <w:lang w:eastAsia="pl-PL"/>
        </w:rPr>
      </w:pPr>
      <w:r w:rsidRPr="00D04F80">
        <w:rPr>
          <w:rFonts w:eastAsia="Calibri" w:cs="Arial"/>
          <w:szCs w:val="24"/>
          <w:lang w:eastAsia="pl-PL"/>
        </w:rPr>
        <w:t>Wynagrodzenie powyższe obejmuje wszelkie koszty ponoszone przez Wykonawcę z tytułu realizacji przedmiotu umowy, w tym w szczególności narzuty i dodatki dla Wykonawcy.</w:t>
      </w:r>
    </w:p>
    <w:p w14:paraId="37A630E6" w14:textId="77777777" w:rsidR="00D04F80" w:rsidRPr="00C07D66" w:rsidRDefault="00D04F80" w:rsidP="00C07D66">
      <w:pPr>
        <w:widowControl w:val="0"/>
        <w:numPr>
          <w:ilvl w:val="0"/>
          <w:numId w:val="13"/>
        </w:numPr>
        <w:spacing w:before="160" w:after="200" w:line="23" w:lineRule="atLeast"/>
        <w:ind w:left="284" w:hanging="284"/>
        <w:rPr>
          <w:rFonts w:eastAsia="Calibri" w:cs="Arial"/>
          <w:szCs w:val="24"/>
          <w:lang w:eastAsia="pl-PL"/>
        </w:rPr>
      </w:pPr>
      <w:r w:rsidRPr="00C07D66">
        <w:rPr>
          <w:rFonts w:eastAsia="Calibri" w:cs="Arial"/>
          <w:szCs w:val="24"/>
          <w:lang w:eastAsia="pl-PL"/>
        </w:rPr>
        <w:t>Ustalone w ust. 1 wynagrodzenie netto jest niezmienne, nie podlega przeliczeniom.</w:t>
      </w:r>
    </w:p>
    <w:p w14:paraId="7DAEAF42" w14:textId="21F25F99" w:rsidR="00D04F80" w:rsidRDefault="00D04F80" w:rsidP="00C07D66">
      <w:pPr>
        <w:widowControl w:val="0"/>
        <w:numPr>
          <w:ilvl w:val="0"/>
          <w:numId w:val="13"/>
        </w:numPr>
        <w:spacing w:before="160" w:after="200" w:line="23" w:lineRule="atLeast"/>
        <w:ind w:left="284" w:hanging="284"/>
        <w:rPr>
          <w:rFonts w:eastAsia="Calibri" w:cs="Arial"/>
          <w:szCs w:val="24"/>
          <w:lang w:eastAsia="pl-PL"/>
        </w:rPr>
      </w:pPr>
      <w:r w:rsidRPr="00D04F80">
        <w:rPr>
          <w:rFonts w:eastAsia="Calibri" w:cs="Arial"/>
          <w:szCs w:val="24"/>
          <w:lang w:eastAsia="pl-PL"/>
        </w:rPr>
        <w:t xml:space="preserve">Wykonawca oświadcza, że jest podatnikiem podatku VAT, uprawnionym do </w:t>
      </w:r>
      <w:r w:rsidRPr="00D04F80">
        <w:rPr>
          <w:rFonts w:eastAsia="Calibri" w:cs="Arial"/>
          <w:szCs w:val="24"/>
          <w:lang w:eastAsia="pl-PL"/>
        </w:rPr>
        <w:lastRenderedPageBreak/>
        <w:t>wystawienia faktury VAT. Numer NIP Wykonawcy ……………………………….. .</w:t>
      </w:r>
    </w:p>
    <w:p w14:paraId="6A4A2C5F" w14:textId="7D3F738A" w:rsidR="00B83F15" w:rsidRPr="00A23925" w:rsidRDefault="00A23925" w:rsidP="00C07D66">
      <w:pPr>
        <w:widowControl w:val="0"/>
        <w:numPr>
          <w:ilvl w:val="0"/>
          <w:numId w:val="13"/>
        </w:numPr>
        <w:spacing w:before="160" w:after="200" w:line="23" w:lineRule="atLeast"/>
        <w:ind w:left="284" w:hanging="284"/>
        <w:rPr>
          <w:rFonts w:eastAsia="Calibri" w:cs="Arial"/>
          <w:szCs w:val="24"/>
          <w:lang w:eastAsia="pl-PL"/>
        </w:rPr>
      </w:pPr>
      <w:r w:rsidRPr="00A23925">
        <w:rPr>
          <w:rFonts w:eastAsia="Calibri" w:cs="Arial"/>
          <w:szCs w:val="24"/>
          <w:lang w:eastAsia="pl-PL"/>
        </w:rPr>
        <w:t>Rozliczenie pomiędzy stronami za wykonane roboty nastąpi, na podstawie faktury wystawionej przez Wykonawcę, której podstawą wystawienia będzie podpisany przez obie strony protokół odbioru robót bez zastrzeżeń.</w:t>
      </w:r>
    </w:p>
    <w:p w14:paraId="318670A9" w14:textId="4A1A82F3" w:rsidR="00D04F80" w:rsidRPr="00A23925" w:rsidRDefault="00D04F80" w:rsidP="00C07D66">
      <w:pPr>
        <w:widowControl w:val="0"/>
        <w:numPr>
          <w:ilvl w:val="0"/>
          <w:numId w:val="13"/>
        </w:numPr>
        <w:spacing w:before="160" w:after="200" w:line="23" w:lineRule="atLeast"/>
        <w:ind w:left="284" w:hanging="284"/>
        <w:rPr>
          <w:rFonts w:eastAsia="Calibri" w:cs="Arial"/>
          <w:szCs w:val="24"/>
          <w:lang w:eastAsia="pl-PL"/>
        </w:rPr>
      </w:pPr>
      <w:r w:rsidRPr="00C07D66">
        <w:rPr>
          <w:rFonts w:eastAsia="Calibri" w:cs="Arial"/>
          <w:szCs w:val="24"/>
          <w:lang w:eastAsia="pl-PL"/>
        </w:rPr>
        <w:t>Zamawiający za wykonanie prace dopuszcza możliwość wystawiania faktur częściowych. Faktury te mogą być wystawiane nie częściej niż raz w miesiącu i pozostawać w zgodzie z uzgodnionym z Zamawiającym „Szczegółowym harmonogramem rzeczowo finansowym realizacji zamówienia”. Podstawą wystawienia faktury częściowej będą protokoły odbioru robót podpisane przez Kierownika Budowy jako przedstawiciela Wykonawcy i Inspektora Nadzoru jako przedstawiciela Zamawiającego.</w:t>
      </w:r>
    </w:p>
    <w:p w14:paraId="761E77AB" w14:textId="34E95E33" w:rsidR="00A23925" w:rsidRPr="00A23925" w:rsidRDefault="00A23925" w:rsidP="00C07D66">
      <w:pPr>
        <w:widowControl w:val="0"/>
        <w:numPr>
          <w:ilvl w:val="0"/>
          <w:numId w:val="13"/>
        </w:numPr>
        <w:spacing w:before="160" w:after="200" w:line="23" w:lineRule="atLeast"/>
        <w:ind w:left="284" w:hanging="284"/>
        <w:rPr>
          <w:rFonts w:eastAsia="Calibri" w:cs="Arial"/>
          <w:szCs w:val="24"/>
          <w:lang w:eastAsia="pl-PL"/>
        </w:rPr>
      </w:pPr>
      <w:r w:rsidRPr="00A23925">
        <w:rPr>
          <w:rFonts w:eastAsia="Calibri" w:cs="Arial"/>
          <w:szCs w:val="24"/>
          <w:lang w:eastAsia="pl-PL"/>
        </w:rPr>
        <w:t xml:space="preserve">Wartość robót płatnych na podstawie faktur częściowych nie może przekroczyć </w:t>
      </w:r>
      <w:r>
        <w:rPr>
          <w:rFonts w:eastAsia="Calibri" w:cs="Arial"/>
          <w:szCs w:val="24"/>
          <w:lang w:eastAsia="pl-PL"/>
        </w:rPr>
        <w:t>9</w:t>
      </w:r>
      <w:r w:rsidRPr="00A23925">
        <w:rPr>
          <w:rFonts w:eastAsia="Calibri" w:cs="Arial"/>
          <w:szCs w:val="24"/>
          <w:lang w:eastAsia="pl-PL"/>
        </w:rPr>
        <w:t>0% wartości robót będących przedmiotem fakturowania. Pozostała do zapłaty część zostanie uregulowana na podstawie faktury końcowej. Podstawą jej wystawienia będzie przyjęcie przez strony końcowego protokołu odbioru robót.</w:t>
      </w:r>
    </w:p>
    <w:p w14:paraId="0D9CDCA3" w14:textId="77777777" w:rsidR="00D04F80" w:rsidRPr="00D04F80" w:rsidRDefault="00D04F80" w:rsidP="00C07D66">
      <w:pPr>
        <w:widowControl w:val="0"/>
        <w:numPr>
          <w:ilvl w:val="0"/>
          <w:numId w:val="13"/>
        </w:numPr>
        <w:spacing w:before="160" w:after="200" w:line="23" w:lineRule="atLeast"/>
        <w:ind w:left="284" w:hanging="284"/>
        <w:rPr>
          <w:rFonts w:eastAsia="Calibri" w:cs="Arial"/>
          <w:szCs w:val="24"/>
          <w:lang w:eastAsia="pl-PL"/>
        </w:rPr>
      </w:pPr>
      <w:r w:rsidRPr="00D04F80">
        <w:rPr>
          <w:rFonts w:eastAsia="Calibri" w:cs="Arial"/>
          <w:szCs w:val="24"/>
          <w:lang w:eastAsia="pl-PL"/>
        </w:rPr>
        <w:t>Płatność będzie dokonana przelewem na wskazany przez Wykonawcę rachunek bankowy. Termin zapłaty faktury nastąpi w ciągu 30 dni od daty otrzymania przez Zamawiającego faktury wraz z końcowym protokołem odbioru robót.</w:t>
      </w:r>
    </w:p>
    <w:p w14:paraId="1A524022" w14:textId="77777777" w:rsidR="00A23925" w:rsidRDefault="00D04F80" w:rsidP="00C07D66">
      <w:pPr>
        <w:widowControl w:val="0"/>
        <w:numPr>
          <w:ilvl w:val="0"/>
          <w:numId w:val="13"/>
        </w:numPr>
        <w:spacing w:before="160" w:after="200" w:line="23" w:lineRule="atLeast"/>
        <w:ind w:left="284" w:hanging="284"/>
        <w:rPr>
          <w:rFonts w:eastAsia="Calibri" w:cs="Arial"/>
          <w:szCs w:val="24"/>
          <w:lang w:eastAsia="pl-PL"/>
        </w:rPr>
      </w:pPr>
      <w:r w:rsidRPr="00D04F80">
        <w:rPr>
          <w:rFonts w:eastAsia="Calibri" w:cs="Arial"/>
          <w:szCs w:val="24"/>
          <w:lang w:eastAsia="pl-PL"/>
        </w:rPr>
        <w:t>Dniem zapłaty jest dzień, w którym Zamawiający wydał swojemu bankowi polecenie przelewu.</w:t>
      </w:r>
    </w:p>
    <w:p w14:paraId="7736D0D5" w14:textId="745920F5" w:rsidR="00A23925" w:rsidRPr="00A23925" w:rsidRDefault="00A23925" w:rsidP="00C07D66">
      <w:pPr>
        <w:widowControl w:val="0"/>
        <w:numPr>
          <w:ilvl w:val="0"/>
          <w:numId w:val="13"/>
        </w:numPr>
        <w:spacing w:before="160" w:after="200" w:line="23" w:lineRule="atLeast"/>
        <w:ind w:left="284" w:hanging="284"/>
        <w:rPr>
          <w:rFonts w:eastAsia="Calibri" w:cs="Arial"/>
          <w:szCs w:val="24"/>
          <w:lang w:eastAsia="pl-PL"/>
        </w:rPr>
      </w:pPr>
      <w:r w:rsidRPr="00A23925">
        <w:rPr>
          <w:rFonts w:eastAsia="Calibri" w:cs="Arial"/>
          <w:szCs w:val="24"/>
          <w:lang w:eastAsia="pl-PL"/>
        </w:rPr>
        <w:t>Za nieterminowe płatności faktur Wykonawca ma prawo naliczyć odsetki ustawowe.</w:t>
      </w:r>
    </w:p>
    <w:p w14:paraId="3525EC27" w14:textId="77777777" w:rsidR="00D04F80" w:rsidRPr="00D04F80" w:rsidRDefault="00D04F80" w:rsidP="00D04F80">
      <w:pPr>
        <w:widowControl w:val="0"/>
        <w:spacing w:before="240" w:after="120" w:line="23" w:lineRule="atLeast"/>
        <w:ind w:firstLine="0"/>
        <w:jc w:val="center"/>
        <w:rPr>
          <w:rFonts w:eastAsia="Times New Roman" w:cs="Arial"/>
          <w:b/>
          <w:szCs w:val="24"/>
          <w:lang w:eastAsia="pl-PL"/>
        </w:rPr>
      </w:pPr>
      <w:r w:rsidRPr="00D04F80">
        <w:rPr>
          <w:rFonts w:eastAsia="Times New Roman" w:cs="Arial"/>
          <w:b/>
          <w:szCs w:val="24"/>
          <w:lang w:eastAsia="pl-PL"/>
        </w:rPr>
        <w:t xml:space="preserve">§ 9 </w:t>
      </w:r>
    </w:p>
    <w:p w14:paraId="0AE155BC" w14:textId="77777777" w:rsidR="00D04F80" w:rsidRPr="00D04F80" w:rsidRDefault="00D04F80" w:rsidP="00D04F80">
      <w:pPr>
        <w:widowControl w:val="0"/>
        <w:spacing w:after="120" w:line="23" w:lineRule="atLeast"/>
        <w:ind w:firstLine="0"/>
        <w:jc w:val="center"/>
        <w:rPr>
          <w:rFonts w:eastAsia="Times New Roman" w:cs="Arial"/>
          <w:b/>
          <w:szCs w:val="24"/>
          <w:lang w:eastAsia="pl-PL"/>
        </w:rPr>
      </w:pPr>
      <w:r w:rsidRPr="00D04F80">
        <w:rPr>
          <w:rFonts w:eastAsia="Times New Roman" w:cs="Arial"/>
          <w:b/>
          <w:szCs w:val="24"/>
          <w:lang w:eastAsia="pl-PL"/>
        </w:rPr>
        <w:t>Zmiany i rzeczonym zakresie wykonywanych robót</w:t>
      </w:r>
    </w:p>
    <w:p w14:paraId="01A2BE4E" w14:textId="54837B60" w:rsidR="00D04F80" w:rsidRPr="00D04F80" w:rsidRDefault="00D04F80" w:rsidP="00D04F80">
      <w:pPr>
        <w:widowControl w:val="0"/>
        <w:spacing w:line="23" w:lineRule="atLeast"/>
        <w:ind w:left="357" w:hanging="357"/>
        <w:rPr>
          <w:rFonts w:eastAsia="Calibri" w:cs="Arial"/>
          <w:szCs w:val="24"/>
          <w:lang w:eastAsia="pl-PL"/>
        </w:rPr>
      </w:pPr>
      <w:r w:rsidRPr="00D04F80">
        <w:rPr>
          <w:rFonts w:eastAsia="Calibri" w:cs="Arial"/>
          <w:b/>
          <w:szCs w:val="24"/>
          <w:lang w:eastAsia="pl-PL"/>
        </w:rPr>
        <w:t>1.</w:t>
      </w:r>
      <w:r w:rsidRPr="00D04F80">
        <w:rPr>
          <w:rFonts w:eastAsia="Calibri" w:cs="Arial"/>
          <w:szCs w:val="24"/>
          <w:lang w:eastAsia="pl-PL"/>
        </w:rPr>
        <w:t xml:space="preserve"> Jeżeli w trakcie wykonywania zamówienia pojawi się niedająca się przewidzieć konieczność dokonania zmian w zakresie rzeczowym wykonywanych robót,</w:t>
      </w:r>
      <w:r w:rsidR="001A7E35">
        <w:rPr>
          <w:rFonts w:eastAsia="Calibri" w:cs="Arial"/>
          <w:szCs w:val="24"/>
          <w:lang w:eastAsia="pl-PL"/>
        </w:rPr>
        <w:t xml:space="preserve"> </w:t>
      </w:r>
      <w:r w:rsidRPr="00D04F80">
        <w:rPr>
          <w:rFonts w:eastAsia="Calibri" w:cs="Arial"/>
          <w:szCs w:val="24"/>
          <w:lang w:eastAsia="pl-PL"/>
        </w:rPr>
        <w:t xml:space="preserve">a zmiany te wpłyną na zakres rzeczowo-finansowy przedmiotu niniejszej umowy, przez co zmieni się podstawa służąca do ustalenia wynagrodzenia umownego, Wykonawca, w terminie </w:t>
      </w:r>
      <w:r w:rsidRPr="00D04F80">
        <w:rPr>
          <w:rFonts w:eastAsia="Calibri" w:cs="Arial"/>
          <w:b/>
          <w:szCs w:val="24"/>
          <w:lang w:eastAsia="pl-PL"/>
        </w:rPr>
        <w:t xml:space="preserve">7 </w:t>
      </w:r>
      <w:r w:rsidRPr="00D04F80">
        <w:rPr>
          <w:rFonts w:eastAsia="Calibri" w:cs="Arial"/>
          <w:szCs w:val="24"/>
          <w:lang w:eastAsia="pl-PL"/>
        </w:rPr>
        <w:t>dni od otrzymania takich informacji, zaproponuje zmianę wysokości wynagrodzenia.</w:t>
      </w:r>
    </w:p>
    <w:p w14:paraId="5B6B61DE" w14:textId="77777777" w:rsidR="00D04F80" w:rsidRPr="00D04F80" w:rsidRDefault="00D04F80" w:rsidP="00D04F80">
      <w:pPr>
        <w:widowControl w:val="0"/>
        <w:spacing w:line="23" w:lineRule="atLeast"/>
        <w:ind w:left="357" w:hanging="357"/>
        <w:rPr>
          <w:rFonts w:eastAsia="Calibri" w:cs="Arial"/>
          <w:szCs w:val="24"/>
          <w:lang w:eastAsia="pl-PL"/>
        </w:rPr>
      </w:pPr>
      <w:r w:rsidRPr="00D04F80">
        <w:rPr>
          <w:rFonts w:eastAsia="Calibri" w:cs="Arial"/>
          <w:b/>
          <w:szCs w:val="24"/>
          <w:lang w:eastAsia="pl-PL"/>
        </w:rPr>
        <w:t>2.</w:t>
      </w:r>
      <w:r w:rsidRPr="00D04F80">
        <w:rPr>
          <w:rFonts w:eastAsia="Calibri" w:cs="Arial"/>
          <w:szCs w:val="24"/>
          <w:lang w:eastAsia="pl-PL"/>
        </w:rPr>
        <w:t xml:space="preserve"> Jeżeli we wskazanym w ust. 1 terminie Wykonawca nie zaproponuje zmiany terminów wykonania ani zmiany wynagrodzenia poszczególnych prac, obowiązuje termin ustalony jak w § 5, ust. 2 oraz wynagrodzenie wskazane w § 8 ust. 1.</w:t>
      </w:r>
    </w:p>
    <w:p w14:paraId="41966FF2" w14:textId="77777777" w:rsidR="00D04F80" w:rsidRPr="00D04F80" w:rsidRDefault="00D04F80" w:rsidP="00D04F80">
      <w:pPr>
        <w:widowControl w:val="0"/>
        <w:spacing w:line="23" w:lineRule="atLeast"/>
        <w:ind w:left="357" w:hanging="357"/>
        <w:rPr>
          <w:rFonts w:eastAsia="Calibri" w:cs="Arial"/>
          <w:szCs w:val="24"/>
          <w:lang w:eastAsia="pl-PL"/>
        </w:rPr>
      </w:pPr>
      <w:r w:rsidRPr="00D04F80">
        <w:rPr>
          <w:rFonts w:eastAsia="Calibri" w:cs="Arial"/>
          <w:b/>
          <w:szCs w:val="24"/>
          <w:lang w:eastAsia="pl-PL"/>
        </w:rPr>
        <w:t>3.</w:t>
      </w:r>
      <w:r w:rsidRPr="00D04F80">
        <w:rPr>
          <w:rFonts w:eastAsia="Calibri" w:cs="Arial"/>
          <w:szCs w:val="24"/>
          <w:lang w:eastAsia="pl-PL"/>
        </w:rPr>
        <w:t xml:space="preserve"> Prace dodatkowe mogą być dokonywane wyłącznie z pełnym poszanowaniem zapisów i w zakresie określonym w art. 144 ust . 1 ustawy z dnia 29 stycznia 2004 r. </w:t>
      </w:r>
      <w:r w:rsidRPr="00D04F80">
        <w:rPr>
          <w:rFonts w:eastAsia="Calibri" w:cs="Arial"/>
          <w:i/>
          <w:szCs w:val="24"/>
          <w:lang w:eastAsia="pl-PL"/>
        </w:rPr>
        <w:t>Prawo zamówień publicznych</w:t>
      </w:r>
      <w:r w:rsidRPr="00D04F80">
        <w:rPr>
          <w:rFonts w:eastAsia="Calibri" w:cs="Arial"/>
          <w:szCs w:val="24"/>
          <w:lang w:eastAsia="pl-PL"/>
        </w:rPr>
        <w:t>. O konieczności wykonania robót dodatkowych Wykonawca informuje niezwłocznie Zamawiającego na piśmie.</w:t>
      </w:r>
    </w:p>
    <w:p w14:paraId="4351643D" w14:textId="77777777" w:rsidR="00D04F80" w:rsidRPr="00D04F80" w:rsidRDefault="00D04F80" w:rsidP="00D04F80">
      <w:pPr>
        <w:widowControl w:val="0"/>
        <w:spacing w:before="240" w:after="120" w:line="23" w:lineRule="atLeast"/>
        <w:ind w:firstLine="0"/>
        <w:jc w:val="center"/>
        <w:rPr>
          <w:rFonts w:eastAsia="Times New Roman" w:cs="Arial"/>
          <w:b/>
          <w:szCs w:val="24"/>
          <w:lang w:eastAsia="pl-PL"/>
        </w:rPr>
      </w:pPr>
      <w:r w:rsidRPr="00D04F80">
        <w:rPr>
          <w:rFonts w:eastAsia="Times New Roman" w:cs="Arial"/>
          <w:b/>
          <w:szCs w:val="24"/>
          <w:lang w:eastAsia="pl-PL"/>
        </w:rPr>
        <w:t>§ 10</w:t>
      </w:r>
    </w:p>
    <w:p w14:paraId="247F6362" w14:textId="77777777" w:rsidR="00D04F80" w:rsidRPr="00D04F80" w:rsidRDefault="00D04F80" w:rsidP="00D04F80">
      <w:pPr>
        <w:widowControl w:val="0"/>
        <w:spacing w:after="120" w:line="23" w:lineRule="atLeast"/>
        <w:ind w:firstLine="0"/>
        <w:jc w:val="center"/>
        <w:rPr>
          <w:rFonts w:eastAsia="Times New Roman" w:cs="Arial"/>
          <w:b/>
          <w:szCs w:val="24"/>
          <w:lang w:eastAsia="pl-PL"/>
        </w:rPr>
      </w:pPr>
      <w:r w:rsidRPr="00D04F80">
        <w:rPr>
          <w:rFonts w:eastAsia="Times New Roman" w:cs="Arial"/>
          <w:b/>
          <w:szCs w:val="24"/>
          <w:lang w:eastAsia="pl-PL"/>
        </w:rPr>
        <w:lastRenderedPageBreak/>
        <w:t>Podwykonawcy i dalsi podwykonawcy</w:t>
      </w:r>
    </w:p>
    <w:p w14:paraId="46147DAB" w14:textId="77777777" w:rsidR="00D04F80" w:rsidRPr="00D04F80" w:rsidRDefault="00D04F80" w:rsidP="00C07D66">
      <w:pPr>
        <w:widowControl w:val="0"/>
        <w:numPr>
          <w:ilvl w:val="1"/>
          <w:numId w:val="23"/>
        </w:numPr>
        <w:spacing w:before="160" w:after="200" w:line="23" w:lineRule="atLeast"/>
        <w:ind w:left="284" w:hanging="284"/>
        <w:rPr>
          <w:rFonts w:eastAsia="Times New Roman" w:cs="Arial"/>
          <w:szCs w:val="24"/>
          <w:lang w:eastAsia="pl-PL"/>
        </w:rPr>
      </w:pPr>
      <w:r w:rsidRPr="00D04F80">
        <w:rPr>
          <w:rFonts w:eastAsia="Times New Roman" w:cs="Arial"/>
          <w:szCs w:val="24"/>
          <w:lang w:eastAsia="pl-PL"/>
        </w:rPr>
        <w:t>W przypadku realizacji przedmiotu zamówienia bez udziału podwykonawców, Wykonawca ma obowiązek dołączenia do faktury oświadczenia, że przedmiot umowy wykonał bez udziału podwykonawców.</w:t>
      </w:r>
    </w:p>
    <w:p w14:paraId="1B25E583" w14:textId="77777777" w:rsidR="00D04F80" w:rsidRPr="00D04F80" w:rsidRDefault="00D04F80" w:rsidP="00C07D66">
      <w:pPr>
        <w:widowControl w:val="0"/>
        <w:numPr>
          <w:ilvl w:val="1"/>
          <w:numId w:val="23"/>
        </w:numPr>
        <w:spacing w:before="160" w:after="200" w:line="23" w:lineRule="atLeast"/>
        <w:ind w:left="284" w:hanging="284"/>
        <w:rPr>
          <w:rFonts w:eastAsia="Times New Roman" w:cs="Arial"/>
          <w:szCs w:val="24"/>
          <w:lang w:eastAsia="pl-PL"/>
        </w:rPr>
      </w:pPr>
      <w:r w:rsidRPr="00D04F80">
        <w:rPr>
          <w:rFonts w:eastAsia="Times New Roman" w:cs="Arial"/>
          <w:szCs w:val="24"/>
          <w:lang w:eastAsia="pl-PL"/>
        </w:rPr>
        <w:t>W przypadku realizacji przedmiotu zamówienia z udziałem podwykonawców          a także dalszych podwykonawców,</w:t>
      </w:r>
      <w:r w:rsidRPr="00D04F80">
        <w:rPr>
          <w:rFonts w:eastAsia="Times New Roman" w:cs="Arial"/>
          <w:b/>
          <w:szCs w:val="24"/>
          <w:lang w:eastAsia="pl-PL"/>
        </w:rPr>
        <w:t xml:space="preserve"> </w:t>
      </w:r>
      <w:r w:rsidRPr="00D04F80">
        <w:rPr>
          <w:rFonts w:eastAsia="Times New Roman" w:cs="Arial"/>
          <w:szCs w:val="24"/>
          <w:lang w:eastAsia="pl-PL"/>
        </w:rPr>
        <w:t>Wykonawca</w:t>
      </w:r>
      <w:r w:rsidRPr="00D04F80">
        <w:rPr>
          <w:rFonts w:eastAsia="Times New Roman" w:cs="Arial"/>
          <w:b/>
          <w:szCs w:val="24"/>
          <w:lang w:eastAsia="pl-PL"/>
        </w:rPr>
        <w:t xml:space="preserve"> </w:t>
      </w:r>
      <w:r w:rsidRPr="00D04F80">
        <w:rPr>
          <w:rFonts w:eastAsia="Times New Roman" w:cs="Arial"/>
          <w:szCs w:val="24"/>
          <w:lang w:eastAsia="pl-PL"/>
        </w:rPr>
        <w:t>wraz z fakturą zobowiązany</w:t>
      </w:r>
      <w:r w:rsidRPr="00D04F80">
        <w:rPr>
          <w:rFonts w:eastAsia="TTE1110A00t00" w:cs="Arial"/>
          <w:szCs w:val="24"/>
          <w:lang w:eastAsia="pl-PL"/>
        </w:rPr>
        <w:t xml:space="preserve"> jest </w:t>
      </w:r>
      <w:r w:rsidRPr="00D04F80">
        <w:rPr>
          <w:rFonts w:eastAsia="Times New Roman" w:cs="Arial"/>
          <w:szCs w:val="24"/>
          <w:lang w:eastAsia="pl-PL"/>
        </w:rPr>
        <w:t>do złożenia pisemnych oświadczeń wszystkich podwykonawców a także dalszych podwykonawców  potwierdzających otrzymanie przez nich całość wynagrodzenia jakie przysługiwało im za wykonane w ramach zamówienia zadania. Potwierdzenie musi zawiera</w:t>
      </w:r>
      <w:r w:rsidRPr="00D04F80">
        <w:rPr>
          <w:rFonts w:eastAsia="TTE1110A00t00" w:cs="Arial"/>
          <w:szCs w:val="24"/>
          <w:lang w:eastAsia="pl-PL"/>
        </w:rPr>
        <w:t xml:space="preserve">ć wskazanie umów, na podstawie, których dane zadanie zostało wykonane, </w:t>
      </w:r>
      <w:r w:rsidRPr="00D04F80">
        <w:rPr>
          <w:rFonts w:eastAsia="Times New Roman" w:cs="Arial"/>
          <w:szCs w:val="24"/>
          <w:lang w:eastAsia="pl-PL"/>
        </w:rPr>
        <w:t>zakresy zadań wykonanych przez podwykonawców ewentualnie dalszych podwykonawców i zestawienie wynagrodzeń, które były nale</w:t>
      </w:r>
      <w:r w:rsidRPr="00D04F80">
        <w:rPr>
          <w:rFonts w:eastAsia="TTE1110A00t00" w:cs="Arial"/>
          <w:szCs w:val="24"/>
          <w:lang w:eastAsia="pl-PL"/>
        </w:rPr>
        <w:t>ż</w:t>
      </w:r>
      <w:r w:rsidRPr="00D04F80">
        <w:rPr>
          <w:rFonts w:eastAsia="Times New Roman" w:cs="Arial"/>
          <w:szCs w:val="24"/>
          <w:lang w:eastAsia="pl-PL"/>
        </w:rPr>
        <w:t>ne podwykonawcom a także dalszym podwykonawcom za udział w realizacji zamówienia.</w:t>
      </w:r>
    </w:p>
    <w:p w14:paraId="17E284A5" w14:textId="77777777" w:rsidR="00D04F80" w:rsidRPr="00D04F80" w:rsidRDefault="00D04F80" w:rsidP="00C07D66">
      <w:pPr>
        <w:widowControl w:val="0"/>
        <w:numPr>
          <w:ilvl w:val="1"/>
          <w:numId w:val="23"/>
        </w:numPr>
        <w:spacing w:before="160" w:after="200" w:line="23" w:lineRule="atLeast"/>
        <w:ind w:left="284" w:hanging="284"/>
        <w:rPr>
          <w:rFonts w:eastAsia="Times New Roman" w:cs="Arial"/>
          <w:szCs w:val="24"/>
          <w:lang w:eastAsia="pl-PL"/>
        </w:rPr>
      </w:pPr>
      <w:r w:rsidRPr="00D04F80">
        <w:rPr>
          <w:rFonts w:eastAsia="Times New Roman" w:cs="Arial"/>
          <w:szCs w:val="24"/>
          <w:lang w:eastAsia="pl-PL"/>
        </w:rPr>
        <w:t>W przypadku niedostarczenia przez Wykonawcę kompletu powyższych potwierdzeń, Zamawiający zatrzyma z faktury Wykonawcy kwoty w wysoko</w:t>
      </w:r>
      <w:r w:rsidRPr="00D04F80">
        <w:rPr>
          <w:rFonts w:eastAsia="TTE1110A00t00" w:cs="Arial"/>
          <w:szCs w:val="24"/>
          <w:lang w:eastAsia="pl-PL"/>
        </w:rPr>
        <w:t>ś</w:t>
      </w:r>
      <w:r w:rsidRPr="00D04F80">
        <w:rPr>
          <w:rFonts w:eastAsia="Times New Roman" w:cs="Arial"/>
          <w:szCs w:val="24"/>
          <w:lang w:eastAsia="pl-PL"/>
        </w:rPr>
        <w:t>ci równej wynagrodzeniom nale</w:t>
      </w:r>
      <w:r w:rsidRPr="00D04F80">
        <w:rPr>
          <w:rFonts w:eastAsia="TTE1110A00t00" w:cs="Arial"/>
          <w:szCs w:val="24"/>
          <w:lang w:eastAsia="pl-PL"/>
        </w:rPr>
        <w:t>ż</w:t>
      </w:r>
      <w:r w:rsidRPr="00D04F80">
        <w:rPr>
          <w:rFonts w:eastAsia="Times New Roman" w:cs="Arial"/>
          <w:szCs w:val="24"/>
          <w:lang w:eastAsia="pl-PL"/>
        </w:rPr>
        <w:t>nym podwykonawcom a także dalszym podwykonawcom, których potwierdzeń będzie brakowało. Dostarczenie potwierdzeń zwolni zatrzymane środki. Zatrzymanie, o którym mowa powy</w:t>
      </w:r>
      <w:r w:rsidRPr="00D04F80">
        <w:rPr>
          <w:rFonts w:eastAsia="TTE1110A00t00" w:cs="Arial"/>
          <w:szCs w:val="24"/>
          <w:lang w:eastAsia="pl-PL"/>
        </w:rPr>
        <w:t>ż</w:t>
      </w:r>
      <w:r w:rsidRPr="00D04F80">
        <w:rPr>
          <w:rFonts w:eastAsia="Times New Roman" w:cs="Arial"/>
          <w:szCs w:val="24"/>
          <w:lang w:eastAsia="pl-PL"/>
        </w:rPr>
        <w:t>ej nie zwalnia Wykonawcy z obowi</w:t>
      </w:r>
      <w:r w:rsidRPr="00D04F80">
        <w:rPr>
          <w:rFonts w:eastAsia="TTE1110A00t00" w:cs="Arial"/>
          <w:szCs w:val="24"/>
          <w:lang w:eastAsia="pl-PL"/>
        </w:rPr>
        <w:t>ą</w:t>
      </w:r>
      <w:r w:rsidRPr="00D04F80">
        <w:rPr>
          <w:rFonts w:eastAsia="Times New Roman" w:cs="Arial"/>
          <w:szCs w:val="24"/>
          <w:lang w:eastAsia="pl-PL"/>
        </w:rPr>
        <w:t>zku dokonania zapłaty wynagrodzenia na rzecz podwykonawcy. Z tego powodu również</w:t>
      </w:r>
      <w:r w:rsidRPr="00D04F80">
        <w:rPr>
          <w:rFonts w:eastAsia="TTE1110A00t00" w:cs="Arial"/>
          <w:szCs w:val="24"/>
          <w:lang w:eastAsia="pl-PL"/>
        </w:rPr>
        <w:t xml:space="preserve"> </w:t>
      </w:r>
      <w:r w:rsidRPr="00D04F80">
        <w:rPr>
          <w:rFonts w:eastAsia="Times New Roman" w:cs="Arial"/>
          <w:szCs w:val="24"/>
          <w:lang w:eastAsia="pl-PL"/>
        </w:rPr>
        <w:t>nie przysługuje Wykonawcy</w:t>
      </w:r>
      <w:r w:rsidRPr="00D04F80">
        <w:rPr>
          <w:rFonts w:eastAsia="Times New Roman" w:cs="Arial"/>
          <w:b/>
          <w:szCs w:val="24"/>
          <w:lang w:eastAsia="pl-PL"/>
        </w:rPr>
        <w:t xml:space="preserve"> </w:t>
      </w:r>
      <w:r w:rsidRPr="00D04F80">
        <w:rPr>
          <w:rFonts w:eastAsia="Times New Roman" w:cs="Arial"/>
          <w:szCs w:val="24"/>
          <w:lang w:eastAsia="pl-PL"/>
        </w:rPr>
        <w:t>prawo do przedłu</w:t>
      </w:r>
      <w:r w:rsidRPr="00D04F80">
        <w:rPr>
          <w:rFonts w:eastAsia="TTE1110A00t00" w:cs="Arial"/>
          <w:szCs w:val="24"/>
          <w:lang w:eastAsia="pl-PL"/>
        </w:rPr>
        <w:t>ż</w:t>
      </w:r>
      <w:r w:rsidRPr="00D04F80">
        <w:rPr>
          <w:rFonts w:eastAsia="Times New Roman" w:cs="Arial"/>
          <w:szCs w:val="24"/>
          <w:lang w:eastAsia="pl-PL"/>
        </w:rPr>
        <w:t>enia terminu wykonania przedmiotu umowy. Od zatrzymanej kwoty odsetki nie przysługuj</w:t>
      </w:r>
      <w:r w:rsidRPr="00D04F80">
        <w:rPr>
          <w:rFonts w:eastAsia="TTE1110A00t00" w:cs="Arial"/>
          <w:szCs w:val="24"/>
          <w:lang w:eastAsia="pl-PL"/>
        </w:rPr>
        <w:t>ą</w:t>
      </w:r>
      <w:r w:rsidRPr="00D04F80">
        <w:rPr>
          <w:rFonts w:eastAsia="Times New Roman" w:cs="Arial"/>
          <w:szCs w:val="24"/>
          <w:lang w:eastAsia="pl-PL"/>
        </w:rPr>
        <w:t>.</w:t>
      </w:r>
    </w:p>
    <w:p w14:paraId="68076E4D" w14:textId="77777777" w:rsidR="00D04F80" w:rsidRPr="00D04F80" w:rsidRDefault="00D04F80" w:rsidP="00C07D66">
      <w:pPr>
        <w:widowControl w:val="0"/>
        <w:numPr>
          <w:ilvl w:val="1"/>
          <w:numId w:val="23"/>
        </w:numPr>
        <w:spacing w:before="160" w:after="200" w:line="23" w:lineRule="atLeast"/>
        <w:ind w:left="284" w:hanging="284"/>
        <w:rPr>
          <w:rFonts w:eastAsia="Times New Roman" w:cs="Arial"/>
          <w:szCs w:val="24"/>
          <w:lang w:eastAsia="pl-PL"/>
        </w:rPr>
      </w:pPr>
      <w:r w:rsidRPr="00D04F80">
        <w:rPr>
          <w:rFonts w:eastAsia="Times New Roman" w:cs="Arial"/>
          <w:szCs w:val="24"/>
          <w:lang w:eastAsia="pl-PL"/>
        </w:rPr>
        <w:t>Zamawiający dokona bezpośredniej zapłaty wymagalnego wynagrodzenia przysługującego podwykonawcy lub dalszemu podwykonawcy, który zawarł zaakceptowana przez zamawiającego umowę o podwykonawstwo, której przedmiotem są roboty budowlane, lub który zawarł przedłożoną zamawiającemu umowę o podwykonawstwo, której przedmiotem są dostawy lub usługi,                  w przypadku uchylenia się od obowiązku zapłaty wynagrodzeń odpowiednio przez wykonawcę, podwykonawcę lub dalszego podwykonawcę zamówienia na roboty budowlane. Warunkiem dokonania takiej zapłaty jest złożenie wniosku, o którym mowa w § 11 ust. 12.</w:t>
      </w:r>
    </w:p>
    <w:p w14:paraId="001F814E" w14:textId="77777777" w:rsidR="00D04F80" w:rsidRPr="00D04F80" w:rsidRDefault="00D04F80" w:rsidP="00C07D66">
      <w:pPr>
        <w:numPr>
          <w:ilvl w:val="1"/>
          <w:numId w:val="23"/>
        </w:numPr>
        <w:spacing w:before="0" w:after="200" w:line="23" w:lineRule="atLeast"/>
        <w:ind w:left="482" w:hanging="482"/>
        <w:rPr>
          <w:rFonts w:eastAsia="Times New Roman" w:cs="Arial"/>
          <w:szCs w:val="24"/>
          <w:lang w:eastAsia="pl-PL"/>
        </w:rPr>
      </w:pPr>
      <w:r w:rsidRPr="00D04F80">
        <w:rPr>
          <w:rFonts w:eastAsia="Times New Roman" w:cs="Arial"/>
          <w:szCs w:val="24"/>
          <w:lang w:eastAsia="pl-PL"/>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3B02E14" w14:textId="77777777" w:rsidR="00D04F80" w:rsidRPr="00D04F80" w:rsidRDefault="00D04F80" w:rsidP="00C07D66">
      <w:pPr>
        <w:widowControl w:val="0"/>
        <w:numPr>
          <w:ilvl w:val="1"/>
          <w:numId w:val="23"/>
        </w:numPr>
        <w:spacing w:before="160" w:after="200" w:line="23" w:lineRule="atLeast"/>
        <w:ind w:left="284" w:hanging="284"/>
        <w:rPr>
          <w:rFonts w:eastAsia="Times New Roman" w:cs="Arial"/>
          <w:szCs w:val="24"/>
          <w:lang w:eastAsia="pl-PL"/>
        </w:rPr>
      </w:pPr>
      <w:r w:rsidRPr="00D04F80">
        <w:rPr>
          <w:rFonts w:eastAsia="Times New Roman" w:cs="Arial"/>
          <w:szCs w:val="24"/>
          <w:lang w:eastAsia="pl-PL"/>
        </w:rPr>
        <w:t>Bezpośrednia zapłata obejmować będzie wyłącznie należne wynagrodzenie, bez odsetek, należnych podwykonawcy lub dalszemu podwykonawcy.</w:t>
      </w:r>
    </w:p>
    <w:p w14:paraId="28E49D92" w14:textId="7E330BED" w:rsidR="00D04F80" w:rsidRPr="00D04F80" w:rsidRDefault="00D04F80" w:rsidP="00C07D66">
      <w:pPr>
        <w:widowControl w:val="0"/>
        <w:numPr>
          <w:ilvl w:val="1"/>
          <w:numId w:val="23"/>
        </w:numPr>
        <w:spacing w:before="160" w:after="200" w:line="23" w:lineRule="atLeast"/>
        <w:ind w:left="284" w:hanging="284"/>
        <w:rPr>
          <w:rFonts w:eastAsia="Times New Roman" w:cs="Arial"/>
          <w:szCs w:val="24"/>
          <w:lang w:eastAsia="pl-PL"/>
        </w:rPr>
      </w:pPr>
      <w:r w:rsidRPr="00D04F80">
        <w:rPr>
          <w:rFonts w:eastAsia="Times New Roman" w:cs="Arial"/>
          <w:szCs w:val="24"/>
          <w:lang w:eastAsia="pl-PL"/>
        </w:rPr>
        <w:t xml:space="preserve">Przed dokonaniem bezpośredniej zapłaty, Zamawiający pisemnie poinformuje Wykonawcę o zamiarze dokonania bezpośredniej zapłaty wynagrodzenia </w:t>
      </w:r>
      <w:r w:rsidRPr="00D04F80">
        <w:rPr>
          <w:rFonts w:eastAsia="Times New Roman" w:cs="Arial"/>
          <w:szCs w:val="24"/>
          <w:lang w:eastAsia="pl-PL"/>
        </w:rPr>
        <w:lastRenderedPageBreak/>
        <w:t>podwykonawcy lub dalszemu podwykonawcy, informując go jednocześnie</w:t>
      </w:r>
      <w:r w:rsidR="001A7E35">
        <w:rPr>
          <w:rFonts w:eastAsia="Times New Roman" w:cs="Arial"/>
          <w:szCs w:val="24"/>
          <w:lang w:eastAsia="pl-PL"/>
        </w:rPr>
        <w:t xml:space="preserve"> </w:t>
      </w:r>
      <w:r w:rsidRPr="00D04F80">
        <w:rPr>
          <w:rFonts w:eastAsia="Times New Roman" w:cs="Arial"/>
          <w:szCs w:val="24"/>
          <w:lang w:eastAsia="pl-PL"/>
        </w:rPr>
        <w:t>o możliwości zgłoszenie pisemnych uwag dotyczących zasadności bezpośredniej zapłaty wynagrodzenia podwykonawcy lub dalszemu podwykonawcy. Czas na złożenie wyżej określonych uwag ustala się na 7 dni od dnia doręczenia informacji, o której mowa w poprzednim zdaniu. Nie złożenie przedmiotowych uwag w wyznaczonym terminie uznaje się za akceptacje Wykonawcy do realizacji wypłat, o których mowa w ust. 4.</w:t>
      </w:r>
    </w:p>
    <w:p w14:paraId="657DA5E8" w14:textId="77777777" w:rsidR="00D04F80" w:rsidRPr="00D04F80" w:rsidRDefault="00D04F80" w:rsidP="00C07D66">
      <w:pPr>
        <w:widowControl w:val="0"/>
        <w:numPr>
          <w:ilvl w:val="1"/>
          <w:numId w:val="23"/>
        </w:numPr>
        <w:spacing w:before="160" w:after="200" w:line="23" w:lineRule="atLeast"/>
        <w:ind w:left="284" w:hanging="284"/>
        <w:rPr>
          <w:rFonts w:eastAsia="Times New Roman" w:cs="Arial"/>
          <w:szCs w:val="24"/>
          <w:lang w:eastAsia="pl-PL"/>
        </w:rPr>
      </w:pPr>
      <w:r w:rsidRPr="00D04F80">
        <w:rPr>
          <w:rFonts w:eastAsia="Times New Roman" w:cs="Arial"/>
          <w:szCs w:val="24"/>
          <w:lang w:eastAsia="pl-PL"/>
        </w:rPr>
        <w:t>W przypadku terminowego zgłoszenia uwag, o których mowa w ust. 7, zamawiający może po ich przeanalizowaniu podjąć decyzję o:</w:t>
      </w:r>
    </w:p>
    <w:p w14:paraId="20529425" w14:textId="77777777" w:rsidR="00D04F80" w:rsidRPr="00D04F80" w:rsidRDefault="00D04F80" w:rsidP="00D04F80">
      <w:pPr>
        <w:widowControl w:val="0"/>
        <w:spacing w:before="160" w:after="120" w:line="23" w:lineRule="atLeast"/>
        <w:ind w:left="1037" w:hanging="340"/>
        <w:rPr>
          <w:rFonts w:eastAsia="Calibri" w:cs="Arial"/>
          <w:szCs w:val="24"/>
          <w:lang w:eastAsia="pl-PL"/>
        </w:rPr>
      </w:pPr>
      <w:r w:rsidRPr="00D04F80">
        <w:rPr>
          <w:rFonts w:eastAsia="Calibri" w:cs="Arial"/>
          <w:b/>
          <w:szCs w:val="24"/>
          <w:lang w:eastAsia="pl-PL"/>
        </w:rPr>
        <w:t>1)</w:t>
      </w:r>
      <w:r w:rsidRPr="00D04F80">
        <w:rPr>
          <w:rFonts w:eastAsia="Calibri" w:cs="Arial"/>
          <w:szCs w:val="24"/>
          <w:lang w:eastAsia="pl-PL"/>
        </w:rPr>
        <w:t xml:space="preserve"> nie dokonaniu bezpośredniej zapłaty wynagrodzenia podwykonawcy lub dalszemu podwykonawcy, jeżeli wykonawca wykaże niezasadność takiej zapłaty albo</w:t>
      </w:r>
    </w:p>
    <w:p w14:paraId="1B0A0145" w14:textId="77777777" w:rsidR="00D04F80" w:rsidRPr="00D04F80" w:rsidRDefault="00D04F80" w:rsidP="00D04F80">
      <w:pPr>
        <w:widowControl w:val="0"/>
        <w:spacing w:before="160" w:after="120" w:line="23" w:lineRule="atLeast"/>
        <w:ind w:left="1037" w:hanging="340"/>
        <w:rPr>
          <w:rFonts w:eastAsia="Calibri" w:cs="Arial"/>
          <w:szCs w:val="24"/>
          <w:lang w:eastAsia="pl-PL"/>
        </w:rPr>
      </w:pPr>
      <w:r w:rsidRPr="00D04F80">
        <w:rPr>
          <w:rFonts w:eastAsia="Calibri" w:cs="Arial"/>
          <w:b/>
          <w:szCs w:val="24"/>
          <w:lang w:eastAsia="pl-PL"/>
        </w:rPr>
        <w:t>2)</w:t>
      </w:r>
      <w:r w:rsidRPr="00D04F80">
        <w:rPr>
          <w:rFonts w:eastAsia="Calibri" w:cs="Arial"/>
          <w:szCs w:val="24"/>
          <w:lang w:eastAsia="pl-PL"/>
        </w:rPr>
        <w:t xml:space="preserve"> złożeniu do depozytu sądowego kwoty potrzebnej na pokrycie wynagrodzenia podwykonawcy lub dalszego podwykonawcy w przypadku istnienia zasadniczej wątpliwości zamawiającego co do wysokości należnej zapłaty lub podmiotu, któremu płatność się należy, albo</w:t>
      </w:r>
    </w:p>
    <w:p w14:paraId="69DF85E3" w14:textId="77777777" w:rsidR="00D04F80" w:rsidRPr="00D04F80" w:rsidRDefault="00D04F80" w:rsidP="00D04F80">
      <w:pPr>
        <w:widowControl w:val="0"/>
        <w:spacing w:before="160" w:after="120" w:line="23" w:lineRule="atLeast"/>
        <w:ind w:left="1037" w:hanging="340"/>
        <w:rPr>
          <w:rFonts w:eastAsia="Calibri" w:cs="Arial"/>
          <w:szCs w:val="24"/>
          <w:lang w:eastAsia="pl-PL"/>
        </w:rPr>
      </w:pPr>
      <w:r w:rsidRPr="00D04F80">
        <w:rPr>
          <w:rFonts w:eastAsia="Calibri" w:cs="Arial"/>
          <w:b/>
          <w:szCs w:val="24"/>
          <w:lang w:eastAsia="pl-PL"/>
        </w:rPr>
        <w:t>3)</w:t>
      </w:r>
      <w:r w:rsidRPr="00D04F80">
        <w:rPr>
          <w:rFonts w:eastAsia="Calibri" w:cs="Arial"/>
          <w:szCs w:val="24"/>
          <w:lang w:eastAsia="pl-PL"/>
        </w:rPr>
        <w:t xml:space="preserve"> dokona bezpośredniej zapłaty wynagrodzenia podwykonawcy lub dalszemu podwykonawcy, jeżeli podwykonawca lub dalszy podwykonawca wykaże zasadność takiej zapłaty.</w:t>
      </w:r>
    </w:p>
    <w:p w14:paraId="3F203CCB" w14:textId="77777777" w:rsidR="00D04F80" w:rsidRPr="00D04F80" w:rsidRDefault="00D04F80" w:rsidP="00D04F80">
      <w:pPr>
        <w:widowControl w:val="0"/>
        <w:spacing w:before="160" w:line="23" w:lineRule="atLeast"/>
        <w:ind w:left="720" w:hanging="295"/>
        <w:rPr>
          <w:rFonts w:eastAsia="Calibri" w:cs="Arial"/>
          <w:szCs w:val="24"/>
          <w:lang w:eastAsia="pl-PL"/>
        </w:rPr>
      </w:pPr>
      <w:r w:rsidRPr="00D04F80">
        <w:rPr>
          <w:rFonts w:eastAsia="Calibri" w:cs="Arial"/>
          <w:szCs w:val="24"/>
          <w:lang w:eastAsia="pl-PL"/>
        </w:rPr>
        <w:t>- Zamawiający o swej decyzji niezwłocznie powiadomi Wykonawcę.</w:t>
      </w:r>
    </w:p>
    <w:p w14:paraId="52C8FDBA" w14:textId="77777777" w:rsidR="00D04F80" w:rsidRPr="00D04F80" w:rsidRDefault="00D04F80" w:rsidP="00C07D66">
      <w:pPr>
        <w:widowControl w:val="0"/>
        <w:numPr>
          <w:ilvl w:val="1"/>
          <w:numId w:val="23"/>
        </w:numPr>
        <w:spacing w:before="160" w:after="200" w:line="23" w:lineRule="atLeast"/>
        <w:ind w:left="284" w:hanging="284"/>
        <w:rPr>
          <w:rFonts w:eastAsia="Times New Roman" w:cs="Arial"/>
          <w:szCs w:val="24"/>
          <w:lang w:eastAsia="pl-PL"/>
        </w:rPr>
      </w:pPr>
      <w:r w:rsidRPr="00D04F80">
        <w:rPr>
          <w:rFonts w:eastAsia="Times New Roman" w:cs="Arial"/>
          <w:szCs w:val="24"/>
          <w:lang w:eastAsia="pl-PL"/>
        </w:rPr>
        <w:t>W przypadku dokonania bezpośredniej zapłaty podwykonawcy lub dalszemu podwykonawcy, o których mowa w ust. 4, zamawiający potrąca kwotę wypłaconego wynagrodzenia z wynagrodzenia należnego wykonawcy.</w:t>
      </w:r>
    </w:p>
    <w:p w14:paraId="03BABB70" w14:textId="77777777" w:rsidR="00D04F80" w:rsidRPr="00D04F80" w:rsidRDefault="00D04F80" w:rsidP="00D04F80">
      <w:pPr>
        <w:widowControl w:val="0"/>
        <w:spacing w:before="200" w:after="120" w:line="23" w:lineRule="atLeast"/>
        <w:ind w:firstLine="0"/>
        <w:jc w:val="center"/>
        <w:rPr>
          <w:rFonts w:eastAsia="Calibri" w:cs="Arial"/>
          <w:b/>
          <w:szCs w:val="24"/>
          <w:lang w:eastAsia="pl-PL"/>
        </w:rPr>
      </w:pPr>
      <w:r w:rsidRPr="00D04F80">
        <w:rPr>
          <w:rFonts w:eastAsia="Calibri" w:cs="Arial"/>
          <w:b/>
          <w:szCs w:val="24"/>
          <w:lang w:eastAsia="pl-PL"/>
        </w:rPr>
        <w:t>§ 11</w:t>
      </w:r>
    </w:p>
    <w:p w14:paraId="2DB57C9F" w14:textId="77777777" w:rsidR="00D04F80" w:rsidRPr="00D04F80" w:rsidRDefault="00D04F80" w:rsidP="00D04F80">
      <w:pPr>
        <w:widowControl w:val="0"/>
        <w:spacing w:after="120" w:line="23" w:lineRule="atLeast"/>
        <w:ind w:firstLine="0"/>
        <w:jc w:val="center"/>
        <w:rPr>
          <w:rFonts w:eastAsia="Calibri" w:cs="Arial"/>
          <w:b/>
          <w:szCs w:val="24"/>
          <w:lang w:eastAsia="pl-PL"/>
        </w:rPr>
      </w:pPr>
      <w:r w:rsidRPr="00D04F80">
        <w:rPr>
          <w:rFonts w:eastAsia="Calibri" w:cs="Arial"/>
          <w:b/>
          <w:szCs w:val="24"/>
          <w:lang w:eastAsia="pl-PL"/>
        </w:rPr>
        <w:t>Umowy o podwykonawstwo</w:t>
      </w:r>
    </w:p>
    <w:p w14:paraId="267ABDCC" w14:textId="77777777" w:rsidR="00D04F80" w:rsidRPr="00D04F80" w:rsidRDefault="00D04F80" w:rsidP="001A7E35">
      <w:pPr>
        <w:widowControl w:val="0"/>
        <w:numPr>
          <w:ilvl w:val="0"/>
          <w:numId w:val="15"/>
        </w:numPr>
        <w:spacing w:before="0" w:after="200" w:line="23" w:lineRule="atLeast"/>
        <w:ind w:left="482" w:hanging="482"/>
        <w:rPr>
          <w:rFonts w:eastAsia="Calibri" w:cs="Arial"/>
          <w:szCs w:val="24"/>
          <w:lang w:eastAsia="pl-PL"/>
        </w:rPr>
      </w:pPr>
      <w:r w:rsidRPr="00D04F80">
        <w:rPr>
          <w:rFonts w:eastAsia="Calibri" w:cs="Arial"/>
          <w:szCs w:val="24"/>
          <w:lang w:eastAsia="pl-PL"/>
        </w:rPr>
        <w:t xml:space="preserve">Wykonawca może zlecić, zgodnie z ofertą Wykonawcy, wykonanie części robót lub usług podwykonawcom, pod warunkiem, że posiadają oni stosowne kwalifikacje, a jeżeli to jest wymagane również uprawnienia do ich wykonania. </w:t>
      </w:r>
    </w:p>
    <w:p w14:paraId="4DD01360" w14:textId="77777777" w:rsidR="00D04F80" w:rsidRPr="00D04F80" w:rsidRDefault="00D04F80" w:rsidP="001A7E35">
      <w:pPr>
        <w:widowControl w:val="0"/>
        <w:spacing w:line="23" w:lineRule="atLeast"/>
        <w:ind w:left="482" w:firstLine="0"/>
        <w:rPr>
          <w:rFonts w:eastAsia="Calibri" w:cs="Arial"/>
          <w:szCs w:val="24"/>
          <w:lang w:eastAsia="pl-PL"/>
        </w:rPr>
      </w:pPr>
      <w:r w:rsidRPr="00D04F80">
        <w:rPr>
          <w:rFonts w:eastAsia="Calibri" w:cs="Arial"/>
          <w:szCs w:val="24"/>
          <w:lang w:eastAsia="pl-PL"/>
        </w:rPr>
        <w:t xml:space="preserve">Wyjątkiem od tej zasady podlegają roboty obejmujących wykonanie kanalizacji sanitarnej, które na w oparciu o art. 36a ust. 2 pkt 2) ustawy </w:t>
      </w:r>
      <w:r w:rsidRPr="00D04F80">
        <w:rPr>
          <w:rFonts w:eastAsia="Calibri" w:cs="Arial"/>
          <w:i/>
          <w:szCs w:val="24"/>
          <w:lang w:eastAsia="pl-PL"/>
        </w:rPr>
        <w:t>Prawo zamówień</w:t>
      </w:r>
      <w:r w:rsidRPr="00D04F80">
        <w:rPr>
          <w:rFonts w:eastAsia="Calibri" w:cs="Arial"/>
          <w:szCs w:val="24"/>
          <w:lang w:eastAsia="pl-PL"/>
        </w:rPr>
        <w:t xml:space="preserve"> </w:t>
      </w:r>
      <w:r w:rsidRPr="00D04F80">
        <w:rPr>
          <w:rFonts w:eastAsia="Calibri" w:cs="Arial"/>
          <w:i/>
          <w:szCs w:val="24"/>
          <w:lang w:eastAsia="pl-PL"/>
        </w:rPr>
        <w:t>publicznych,</w:t>
      </w:r>
      <w:r w:rsidRPr="00D04F80">
        <w:rPr>
          <w:rFonts w:eastAsia="Calibri" w:cs="Arial"/>
          <w:szCs w:val="24"/>
          <w:lang w:eastAsia="pl-PL"/>
        </w:rPr>
        <w:t xml:space="preserve"> Wykonawca zobowiązany jest wykonać osobiście. </w:t>
      </w:r>
    </w:p>
    <w:p w14:paraId="428422AA" w14:textId="77777777" w:rsidR="00D04F80" w:rsidRPr="00D04F80" w:rsidRDefault="00D04F80" w:rsidP="00D04F80">
      <w:pPr>
        <w:widowControl w:val="0"/>
        <w:numPr>
          <w:ilvl w:val="0"/>
          <w:numId w:val="15"/>
        </w:numPr>
        <w:spacing w:before="0" w:after="200" w:line="23" w:lineRule="atLeast"/>
        <w:ind w:left="482" w:hanging="482"/>
        <w:jc w:val="left"/>
        <w:rPr>
          <w:rFonts w:eastAsia="Calibri" w:cs="Arial"/>
          <w:szCs w:val="24"/>
          <w:lang w:eastAsia="pl-PL"/>
        </w:rPr>
      </w:pPr>
      <w:r w:rsidRPr="00D04F80">
        <w:rPr>
          <w:rFonts w:eastAsia="Calibri" w:cs="Arial"/>
          <w:szCs w:val="24"/>
          <w:lang w:eastAsia="pl-PL"/>
        </w:rPr>
        <w:t>Wykonawca powierzając wykonanie części zamówienia podwykonawcom zobowiązany jest w szczególności do:</w:t>
      </w:r>
    </w:p>
    <w:p w14:paraId="6232B6F6" w14:textId="77777777" w:rsidR="00D04F80" w:rsidRPr="00D04F80" w:rsidRDefault="00D04F80" w:rsidP="00D04F80">
      <w:pPr>
        <w:widowControl w:val="0"/>
        <w:numPr>
          <w:ilvl w:val="0"/>
          <w:numId w:val="18"/>
        </w:numPr>
        <w:spacing w:before="0" w:after="120" w:line="23" w:lineRule="atLeast"/>
        <w:ind w:left="1037" w:hanging="340"/>
        <w:jc w:val="left"/>
        <w:rPr>
          <w:rFonts w:eastAsia="Times New Roman" w:cs="Arial"/>
          <w:szCs w:val="24"/>
          <w:lang w:eastAsia="pl-PL"/>
        </w:rPr>
      </w:pPr>
      <w:r w:rsidRPr="00D04F80">
        <w:rPr>
          <w:rFonts w:eastAsia="Times New Roman" w:cs="Arial"/>
          <w:szCs w:val="24"/>
          <w:lang w:eastAsia="pl-PL"/>
        </w:rPr>
        <w:t>przedłożenia Zamawiającemu:</w:t>
      </w:r>
    </w:p>
    <w:p w14:paraId="4EA1E816" w14:textId="77777777" w:rsidR="00D04F80" w:rsidRPr="00D04F80" w:rsidRDefault="00D04F80" w:rsidP="00D04F80">
      <w:pPr>
        <w:widowControl w:val="0"/>
        <w:spacing w:line="23" w:lineRule="atLeast"/>
        <w:ind w:left="1418" w:hanging="227"/>
        <w:rPr>
          <w:rFonts w:eastAsia="Times New Roman" w:cs="Arial"/>
          <w:szCs w:val="24"/>
          <w:lang w:eastAsia="pl-PL"/>
        </w:rPr>
      </w:pPr>
      <w:r w:rsidRPr="00D04F80">
        <w:rPr>
          <w:rFonts w:eastAsia="Times New Roman" w:cs="Arial"/>
          <w:szCs w:val="24"/>
          <w:lang w:eastAsia="pl-PL"/>
        </w:rPr>
        <w:t>a) projektów umów o podwykonawstwo, których przedmiotem są roboty budowlane, a także projektów jej zmian, celem umożliwienia Zamawiającemu jej akceptacji lub zgłoszenia pisemnych zastrzeżeń,</w:t>
      </w:r>
    </w:p>
    <w:p w14:paraId="34518356" w14:textId="22CE77DC" w:rsidR="00D04F80" w:rsidRPr="00D04F80" w:rsidRDefault="00D04F80" w:rsidP="00D04F80">
      <w:pPr>
        <w:widowControl w:val="0"/>
        <w:spacing w:line="23" w:lineRule="atLeast"/>
        <w:ind w:left="1418" w:hanging="227"/>
        <w:rPr>
          <w:rFonts w:eastAsia="Times New Roman" w:cs="Arial"/>
          <w:szCs w:val="24"/>
          <w:lang w:eastAsia="pl-PL"/>
        </w:rPr>
      </w:pPr>
      <w:r w:rsidRPr="00D04F80">
        <w:rPr>
          <w:rFonts w:eastAsia="Times New Roman" w:cs="Arial"/>
          <w:szCs w:val="24"/>
          <w:lang w:eastAsia="pl-PL"/>
        </w:rPr>
        <w:t xml:space="preserve">b) po upływie terminu na zgłoszenie zastrzeżeń do projektu umowy na </w:t>
      </w:r>
      <w:r w:rsidRPr="00D04F80">
        <w:rPr>
          <w:rFonts w:eastAsia="Times New Roman" w:cs="Arial"/>
          <w:szCs w:val="24"/>
          <w:lang w:eastAsia="pl-PL"/>
        </w:rPr>
        <w:lastRenderedPageBreak/>
        <w:t>podwykonawstwo lub akceptacji jej projektu przez Zamawiającego, Wykonawca, podwykonawca lub dalszy podwykonawca zobowiązuje się przedłożyć Zamawiającemu poświadczoną za zgodność z oryginałem kopię umowy o podwykonawstwo w terminie 7 dni od dnia zawarcia tej umowy, jednakże nie później niż na 3 dni przed rozpoczęciem przez podwykonawcę lub dalszego podwykonawcę realizacji robót budowlanych objętych umową,</w:t>
      </w:r>
    </w:p>
    <w:p w14:paraId="362850EF" w14:textId="10F317D8" w:rsidR="00D04F80" w:rsidRPr="00D04F80" w:rsidRDefault="00D04F80" w:rsidP="00D04F80">
      <w:pPr>
        <w:widowControl w:val="0"/>
        <w:spacing w:line="23" w:lineRule="atLeast"/>
        <w:ind w:left="1418" w:hanging="227"/>
        <w:rPr>
          <w:rFonts w:eastAsia="Times New Roman" w:cs="Arial"/>
          <w:szCs w:val="24"/>
          <w:lang w:eastAsia="pl-PL"/>
        </w:rPr>
      </w:pPr>
      <w:r w:rsidRPr="00D04F80">
        <w:rPr>
          <w:rFonts w:eastAsia="Times New Roman" w:cs="Arial"/>
          <w:szCs w:val="24"/>
          <w:lang w:eastAsia="pl-PL"/>
        </w:rPr>
        <w:t>c) poświadczonej za zgodność z oryginałem kopii zawartej umowy                            o podwykonawstwo, której przedmiotem są dostawy lub usługi, oraz jej zmiany, w terminie 7 dni od dnia jej zawarcia, z wyłączeniem umów o podwykonawstwo o wartości mniejszej niż 0,5 % wartości umowy w sprawie zamówienia publicznego oraz umów o podwykonawstwo,</w:t>
      </w:r>
      <w:r w:rsidR="00F81670">
        <w:rPr>
          <w:rFonts w:eastAsia="Times New Roman" w:cs="Arial"/>
          <w:szCs w:val="24"/>
          <w:lang w:eastAsia="pl-PL"/>
        </w:rPr>
        <w:t xml:space="preserve"> </w:t>
      </w:r>
      <w:r w:rsidRPr="00D04F80">
        <w:rPr>
          <w:rFonts w:eastAsia="Times New Roman" w:cs="Arial"/>
          <w:szCs w:val="24"/>
          <w:lang w:eastAsia="pl-PL"/>
        </w:rPr>
        <w:t>o wartości nie większej niż 50.000 zł, których przedmiot został wskazany przez Zamawiającego w SIWZ, jako niepodlegający niniejszemu obowiązkowi, celem umożliwienia Zamawiającemu wezwania Wykonawcy do zmiany tej umowy w zakresie terminu zapłaty o ile jest on dłuższy niż 30 dni licząc od dnia doręczenia wykonawcy, podwykonawcy lub dalszemu podwykonawcy faktury lub rachunku, potwierdzającego wykonanie zleconej usługi lub dostawy,</w:t>
      </w:r>
    </w:p>
    <w:p w14:paraId="43B5C0BC" w14:textId="77777777" w:rsidR="00D04F80" w:rsidRPr="00D04F80" w:rsidRDefault="00D04F80" w:rsidP="00D04F80">
      <w:pPr>
        <w:widowControl w:val="0"/>
        <w:spacing w:line="23" w:lineRule="atLeast"/>
        <w:ind w:left="1418" w:hanging="227"/>
        <w:rPr>
          <w:rFonts w:eastAsia="Times New Roman" w:cs="Arial"/>
          <w:szCs w:val="24"/>
          <w:lang w:eastAsia="pl-PL"/>
        </w:rPr>
      </w:pPr>
      <w:r w:rsidRPr="00D04F80">
        <w:rPr>
          <w:rFonts w:eastAsia="Times New Roman" w:cs="Arial"/>
          <w:szCs w:val="24"/>
          <w:lang w:eastAsia="pl-PL"/>
        </w:rPr>
        <w:t>d) dokumentów lub ich kopii poświadczonych za zgodność z oryginałem, potwierdzających uprawnienia osób wymienionych w umowie                               o podwykonawstwo do reprezentowania stron umowy;</w:t>
      </w:r>
    </w:p>
    <w:p w14:paraId="2EAFB2F5" w14:textId="77777777" w:rsidR="00D04F80" w:rsidRPr="00D04F80" w:rsidRDefault="00D04F80" w:rsidP="00F81670">
      <w:pPr>
        <w:widowControl w:val="0"/>
        <w:numPr>
          <w:ilvl w:val="0"/>
          <w:numId w:val="18"/>
        </w:numPr>
        <w:spacing w:after="120" w:line="23" w:lineRule="atLeast"/>
        <w:ind w:left="1037" w:hanging="340"/>
        <w:jc w:val="left"/>
        <w:rPr>
          <w:rFonts w:eastAsia="Times New Roman" w:cs="Arial"/>
          <w:szCs w:val="24"/>
          <w:lang w:eastAsia="pl-PL"/>
        </w:rPr>
      </w:pPr>
      <w:r w:rsidRPr="00D04F80">
        <w:rPr>
          <w:rFonts w:eastAsia="Times New Roman" w:cs="Arial"/>
          <w:szCs w:val="24"/>
          <w:lang w:eastAsia="pl-PL"/>
        </w:rPr>
        <w:t>zachowania pisemnej formy projektu umowy i ostatecznej umowy                o podwykonawstwo a także ich zmian oraz zawarcia w nich                        w szczególności postanowień dotyczących:</w:t>
      </w:r>
    </w:p>
    <w:p w14:paraId="25711F7F" w14:textId="77777777" w:rsidR="00D04F80" w:rsidRPr="00D04F80" w:rsidRDefault="00D04F80" w:rsidP="00D04F80">
      <w:pPr>
        <w:widowControl w:val="0"/>
        <w:spacing w:line="23" w:lineRule="atLeast"/>
        <w:ind w:left="1418" w:hanging="227"/>
        <w:rPr>
          <w:rFonts w:eastAsia="Times New Roman" w:cs="Arial"/>
          <w:szCs w:val="24"/>
          <w:lang w:eastAsia="pl-PL"/>
        </w:rPr>
      </w:pPr>
      <w:r w:rsidRPr="00D04F80">
        <w:rPr>
          <w:rFonts w:eastAsia="Times New Roman" w:cs="Arial"/>
          <w:szCs w:val="24"/>
          <w:lang w:eastAsia="pl-PL"/>
        </w:rPr>
        <w:t>a) zakresu robót przewidzianych do wykonania,</w:t>
      </w:r>
    </w:p>
    <w:p w14:paraId="7FD21157" w14:textId="77777777" w:rsidR="00D04F80" w:rsidRPr="00D04F80" w:rsidRDefault="00D04F80" w:rsidP="00D04F80">
      <w:pPr>
        <w:widowControl w:val="0"/>
        <w:spacing w:line="23" w:lineRule="atLeast"/>
        <w:ind w:left="1418" w:hanging="227"/>
        <w:rPr>
          <w:rFonts w:eastAsia="Times New Roman" w:cs="Arial"/>
          <w:szCs w:val="24"/>
          <w:lang w:eastAsia="pl-PL"/>
        </w:rPr>
      </w:pPr>
      <w:r w:rsidRPr="00D04F80">
        <w:rPr>
          <w:rFonts w:eastAsia="Times New Roman" w:cs="Arial"/>
          <w:szCs w:val="24"/>
          <w:lang w:eastAsia="pl-PL"/>
        </w:rPr>
        <w:t>b) terminów realizacji robót,</w:t>
      </w:r>
    </w:p>
    <w:p w14:paraId="38F03E60" w14:textId="77777777" w:rsidR="00D04F80" w:rsidRPr="00D04F80" w:rsidRDefault="00D04F80" w:rsidP="00D04F80">
      <w:pPr>
        <w:widowControl w:val="0"/>
        <w:spacing w:line="23" w:lineRule="atLeast"/>
        <w:ind w:left="1418" w:hanging="227"/>
        <w:rPr>
          <w:rFonts w:eastAsia="Times New Roman" w:cs="Arial"/>
          <w:szCs w:val="24"/>
          <w:lang w:eastAsia="pl-PL"/>
        </w:rPr>
      </w:pPr>
      <w:r w:rsidRPr="00D04F80">
        <w:rPr>
          <w:rFonts w:eastAsia="Times New Roman" w:cs="Arial"/>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14:paraId="7395C7CE" w14:textId="3944644C" w:rsidR="00D04F80" w:rsidRPr="00D04F80" w:rsidRDefault="00D04F80" w:rsidP="00D04F80">
      <w:pPr>
        <w:widowControl w:val="0"/>
        <w:spacing w:line="23" w:lineRule="atLeast"/>
        <w:ind w:left="1418" w:hanging="227"/>
        <w:rPr>
          <w:rFonts w:eastAsia="Times New Roman" w:cs="Arial"/>
          <w:szCs w:val="24"/>
          <w:lang w:eastAsia="pl-PL"/>
        </w:rPr>
      </w:pPr>
      <w:r w:rsidRPr="00D04F80">
        <w:rPr>
          <w:rFonts w:eastAsia="Times New Roman" w:cs="Arial"/>
          <w:szCs w:val="24"/>
          <w:lang w:eastAsia="pl-PL"/>
        </w:rPr>
        <w:t>d) zastrzeżenia, że w przypadku uchylania się przez Wykonawcę od obowiązku zapłaty wymagalnego wynagrodzenia przysługującego podwykonawcy, który zawarł zaakceptowaną przez Zamawiającego umowę o podwykonawstwo, Zamawiający bezpośrednio zapłaci podwykonawcy kwotę mu należnego wynagrodzenia, bez odsetek należnych podwykonawcy, lub dalszemu podwykonawcy zgodnie  z treścią umowy o podwykonawstwo.</w:t>
      </w:r>
    </w:p>
    <w:p w14:paraId="541F2F5B" w14:textId="77777777" w:rsidR="00D04F80" w:rsidRPr="00D04F80" w:rsidRDefault="00D04F80" w:rsidP="00D04F80">
      <w:pPr>
        <w:widowControl w:val="0"/>
        <w:spacing w:line="23" w:lineRule="atLeast"/>
        <w:ind w:left="1418" w:hanging="227"/>
        <w:rPr>
          <w:rFonts w:eastAsia="Times New Roman" w:cs="Arial"/>
          <w:szCs w:val="24"/>
          <w:lang w:eastAsia="pl-PL"/>
        </w:rPr>
      </w:pPr>
      <w:r w:rsidRPr="00D04F80">
        <w:rPr>
          <w:rFonts w:eastAsia="Times New Roman" w:cs="Arial"/>
          <w:szCs w:val="24"/>
          <w:lang w:eastAsia="pl-PL"/>
        </w:rPr>
        <w:t>e)</w:t>
      </w:r>
      <w:r w:rsidRPr="00D04F80">
        <w:rPr>
          <w:rFonts w:eastAsia="Times New Roman" w:cs="Arial"/>
          <w:bCs/>
          <w:color w:val="FF0000"/>
          <w:szCs w:val="24"/>
          <w:lang w:eastAsia="pl-PL"/>
        </w:rPr>
        <w:t xml:space="preserve"> </w:t>
      </w:r>
      <w:r w:rsidRPr="00D04F80">
        <w:rPr>
          <w:rFonts w:eastAsia="Times New Roman" w:cs="Arial"/>
          <w:bCs/>
          <w:szCs w:val="24"/>
          <w:lang w:eastAsia="pl-PL"/>
        </w:rPr>
        <w:t>potwierdzenia przez podwykonawcę spełnienia wymagań związanych     z gwarancją i rękojmią.</w:t>
      </w:r>
    </w:p>
    <w:p w14:paraId="4B68AA46" w14:textId="16954AA7" w:rsidR="00D04F80" w:rsidRPr="00D04F80" w:rsidRDefault="00D04F80" w:rsidP="00A23925">
      <w:pPr>
        <w:widowControl w:val="0"/>
        <w:numPr>
          <w:ilvl w:val="0"/>
          <w:numId w:val="15"/>
        </w:numPr>
        <w:spacing w:line="23" w:lineRule="atLeast"/>
        <w:ind w:left="482" w:hanging="482"/>
        <w:rPr>
          <w:rFonts w:eastAsia="Calibri" w:cs="Arial"/>
          <w:bCs/>
          <w:szCs w:val="24"/>
          <w:lang w:eastAsia="pl-PL"/>
        </w:rPr>
      </w:pPr>
      <w:r w:rsidRPr="00D04F80">
        <w:rPr>
          <w:rFonts w:eastAsia="Calibri" w:cs="Arial"/>
          <w:bCs/>
          <w:szCs w:val="24"/>
          <w:lang w:eastAsia="pl-PL"/>
        </w:rPr>
        <w:t>W zakresie podwykonawstwa Zamawiający</w:t>
      </w:r>
      <w:r w:rsidRPr="00D04F80">
        <w:rPr>
          <w:rFonts w:eastAsia="Calibri" w:cs="Arial"/>
          <w:szCs w:val="24"/>
          <w:lang w:eastAsia="pl-PL"/>
        </w:rPr>
        <w:t xml:space="preserve"> w terminie 7 dni, zgłosi pisemne </w:t>
      </w:r>
      <w:r w:rsidRPr="00D04F80">
        <w:rPr>
          <w:rFonts w:eastAsia="Calibri" w:cs="Arial"/>
          <w:szCs w:val="24"/>
          <w:lang w:eastAsia="pl-PL"/>
        </w:rPr>
        <w:lastRenderedPageBreak/>
        <w:t xml:space="preserve">zastrzeżenia do projektów umów a do zawartych umów sprzeciw połączony z wezwaniem do ich zmian: </w:t>
      </w:r>
    </w:p>
    <w:p w14:paraId="09590EB5" w14:textId="77777777" w:rsidR="00D04F80" w:rsidRPr="00D04F80" w:rsidRDefault="00D04F80" w:rsidP="00D04F80">
      <w:pPr>
        <w:widowControl w:val="0"/>
        <w:spacing w:after="120" w:line="23" w:lineRule="atLeast"/>
        <w:ind w:left="1037" w:hanging="340"/>
        <w:rPr>
          <w:rFonts w:eastAsia="Times New Roman" w:cs="Arial"/>
          <w:szCs w:val="24"/>
          <w:lang w:eastAsia="pl-PL"/>
        </w:rPr>
      </w:pPr>
      <w:r w:rsidRPr="00D04F80">
        <w:rPr>
          <w:rFonts w:eastAsia="Times New Roman" w:cs="Arial"/>
          <w:b/>
          <w:szCs w:val="24"/>
          <w:lang w:eastAsia="pl-PL"/>
        </w:rPr>
        <w:t>1)</w:t>
      </w:r>
      <w:r w:rsidRPr="00D04F80">
        <w:rPr>
          <w:rFonts w:eastAsia="Times New Roman" w:cs="Arial"/>
          <w:szCs w:val="24"/>
          <w:lang w:eastAsia="pl-PL"/>
        </w:rPr>
        <w:t xml:space="preserve"> gdy nie będą one spełniać wymagań określonych w specyfikacji istotnych warunków zamówienia;</w:t>
      </w:r>
    </w:p>
    <w:p w14:paraId="3895EFF9" w14:textId="77777777" w:rsidR="00D04F80" w:rsidRPr="00D04F80" w:rsidRDefault="00D04F80" w:rsidP="00D04F80">
      <w:pPr>
        <w:widowControl w:val="0"/>
        <w:spacing w:after="120" w:line="23" w:lineRule="atLeast"/>
        <w:ind w:left="1037" w:hanging="340"/>
        <w:rPr>
          <w:rFonts w:eastAsia="Times New Roman" w:cs="Arial"/>
          <w:szCs w:val="24"/>
          <w:lang w:eastAsia="pl-PL"/>
        </w:rPr>
      </w:pPr>
      <w:r w:rsidRPr="00D04F80">
        <w:rPr>
          <w:rFonts w:eastAsia="Times New Roman" w:cs="Arial"/>
          <w:b/>
          <w:szCs w:val="24"/>
          <w:lang w:eastAsia="pl-PL"/>
        </w:rPr>
        <w:t>2)</w:t>
      </w:r>
      <w:r w:rsidRPr="00D04F80">
        <w:rPr>
          <w:rFonts w:eastAsia="Times New Roman" w:cs="Arial"/>
          <w:szCs w:val="24"/>
          <w:lang w:eastAsia="pl-PL"/>
        </w:rPr>
        <w:t xml:space="preserve"> gdy będą one przewidywać termin zapłaty wynagrodzenia dłuższe niż określony w ust. 2 pkt 2)  lit. c);</w:t>
      </w:r>
    </w:p>
    <w:p w14:paraId="6B240277" w14:textId="77777777" w:rsidR="00D04F80" w:rsidRPr="00D04F80" w:rsidRDefault="00D04F80" w:rsidP="00D04F80">
      <w:pPr>
        <w:widowControl w:val="0"/>
        <w:spacing w:after="120" w:line="23" w:lineRule="atLeast"/>
        <w:ind w:left="1037" w:hanging="340"/>
        <w:rPr>
          <w:rFonts w:eastAsia="Calibri" w:cs="Arial"/>
          <w:szCs w:val="24"/>
          <w:lang w:eastAsia="pl-PL"/>
        </w:rPr>
      </w:pPr>
      <w:r w:rsidRPr="00D04F80">
        <w:rPr>
          <w:rFonts w:eastAsia="Calibri" w:cs="Arial"/>
          <w:b/>
          <w:szCs w:val="24"/>
          <w:lang w:eastAsia="pl-PL"/>
        </w:rPr>
        <w:t>3)</w:t>
      </w:r>
      <w:r w:rsidRPr="00D04F80">
        <w:rPr>
          <w:rFonts w:eastAsia="Calibri" w:cs="Arial"/>
          <w:szCs w:val="24"/>
          <w:lang w:eastAsia="pl-PL"/>
        </w:rPr>
        <w:t xml:space="preserve"> w przypadku, o którym mowa w ust. 2 pkt, 1) lit c) jeżeli termin zapłaty wynagrodzenia jest dłuższy niż określony w ust. 2 pkt  2) lit. c), zamawiający poinformuje o tym wykonawcę i wezwie go do doprowadzenia do zmiany tej umowy pod rygorem wystąpienia o zapłatę kary umownej;</w:t>
      </w:r>
    </w:p>
    <w:p w14:paraId="5F7F755B" w14:textId="4051F7A9" w:rsidR="00D04F80" w:rsidRPr="00D04F80" w:rsidRDefault="00D04F80" w:rsidP="00D04F80">
      <w:pPr>
        <w:widowControl w:val="0"/>
        <w:spacing w:after="120" w:line="23" w:lineRule="atLeast"/>
        <w:ind w:left="1037" w:hanging="340"/>
        <w:rPr>
          <w:rFonts w:eastAsia="Calibri" w:cs="Arial"/>
          <w:szCs w:val="24"/>
          <w:lang w:eastAsia="pl-PL"/>
        </w:rPr>
      </w:pPr>
      <w:r w:rsidRPr="00D04F80">
        <w:rPr>
          <w:rFonts w:eastAsia="Calibri" w:cs="Arial"/>
          <w:b/>
          <w:szCs w:val="24"/>
          <w:lang w:eastAsia="pl-PL"/>
        </w:rPr>
        <w:t>4)</w:t>
      </w:r>
      <w:r w:rsidRPr="00D04F80">
        <w:rPr>
          <w:rFonts w:eastAsia="Calibri" w:cs="Arial"/>
          <w:szCs w:val="24"/>
          <w:lang w:eastAsia="pl-PL"/>
        </w:rPr>
        <w:t xml:space="preserve"> Zamawiający może też żądać wyjaśnień lub zgłosić zastrzeżenia do projektów umów i umów, jeżeli stwierdzi, że za wykonanie robót budowlanych powierzanych do wykonania przez Podwykonawcę została ustalona cena przekraczająca wartość wycenioną za te roboty w ofercie Wykonawcy. Podobnie może Zamawiający postąpić gdy termin realizacji robót budowlanych określonych projektem umowy o podwykonawstwo lub samą umową będzie dłuższy niż przewidywany w dołączonym do umowy z Wykonawcą harmonogramie rzeczowo finansowym;</w:t>
      </w:r>
    </w:p>
    <w:p w14:paraId="37C61414" w14:textId="7DAED184" w:rsidR="00D04F80" w:rsidRPr="00D04F80" w:rsidRDefault="00D04F80" w:rsidP="00D04F80">
      <w:pPr>
        <w:widowControl w:val="0"/>
        <w:spacing w:after="120" w:line="23" w:lineRule="atLeast"/>
        <w:ind w:left="1037" w:hanging="340"/>
        <w:rPr>
          <w:rFonts w:eastAsia="Times New Roman" w:cs="Arial"/>
          <w:szCs w:val="24"/>
          <w:lang w:eastAsia="pl-PL"/>
        </w:rPr>
      </w:pPr>
      <w:r w:rsidRPr="00D04F80">
        <w:rPr>
          <w:rFonts w:eastAsia="Times New Roman" w:cs="Arial"/>
          <w:b/>
          <w:szCs w:val="24"/>
          <w:lang w:eastAsia="pl-PL"/>
        </w:rPr>
        <w:t>5)</w:t>
      </w:r>
      <w:r w:rsidRPr="00D04F80">
        <w:rPr>
          <w:rFonts w:eastAsia="Times New Roman" w:cs="Arial"/>
          <w:szCs w:val="24"/>
          <w:lang w:eastAsia="pl-PL"/>
        </w:rPr>
        <w:t xml:space="preserve"> Niezgłoszenie pisemnych zastrzeżeń do przedłożonego projektu umowy</w:t>
      </w:r>
      <w:r w:rsidR="00F81670">
        <w:rPr>
          <w:rFonts w:eastAsia="Times New Roman" w:cs="Arial"/>
          <w:szCs w:val="24"/>
          <w:lang w:eastAsia="pl-PL"/>
        </w:rPr>
        <w:t xml:space="preserve"> </w:t>
      </w:r>
      <w:r w:rsidRPr="00D04F80">
        <w:rPr>
          <w:rFonts w:eastAsia="Times New Roman" w:cs="Arial"/>
          <w:szCs w:val="24"/>
          <w:lang w:eastAsia="pl-PL"/>
        </w:rPr>
        <w:t>o podwykonawstwo, której przedmiotem są roboty budowlane, w terminie 7 dni uważa się za akceptacje projektu umowy przez zamawiającego.</w:t>
      </w:r>
    </w:p>
    <w:p w14:paraId="44FD0BF2" w14:textId="77777777" w:rsidR="00D04F80" w:rsidRPr="00D04F80" w:rsidRDefault="00D04F80" w:rsidP="00F81670">
      <w:pPr>
        <w:widowControl w:val="0"/>
        <w:numPr>
          <w:ilvl w:val="0"/>
          <w:numId w:val="15"/>
        </w:numPr>
        <w:spacing w:before="0" w:after="200" w:line="23" w:lineRule="atLeast"/>
        <w:ind w:left="482" w:hanging="482"/>
        <w:rPr>
          <w:rFonts w:eastAsia="Calibri" w:cs="Arial"/>
          <w:bCs/>
          <w:szCs w:val="24"/>
          <w:lang w:eastAsia="pl-PL"/>
        </w:rPr>
      </w:pPr>
      <w:r w:rsidRPr="00D04F80">
        <w:rPr>
          <w:rFonts w:eastAsia="Calibri" w:cs="Arial"/>
          <w:bCs/>
          <w:szCs w:val="24"/>
          <w:lang w:eastAsia="pl-PL"/>
        </w:rPr>
        <w:t>Zamawiający może zażądać od Wykonawcy przedstawienia dokumentów potwierdzających kwalifikacje podwykonawcy. Zamawiający wyznacza termin na dostarczenie powyższych dokumentów, termin ten jednak nie może być krótszy niż 3 dni.</w:t>
      </w:r>
    </w:p>
    <w:p w14:paraId="3AC02419" w14:textId="5FFD4DA4" w:rsidR="00D04F80" w:rsidRPr="00D04F80" w:rsidRDefault="00D04F80" w:rsidP="00F81670">
      <w:pPr>
        <w:numPr>
          <w:ilvl w:val="0"/>
          <w:numId w:val="15"/>
        </w:numPr>
        <w:spacing w:before="0" w:after="200" w:line="23" w:lineRule="atLeast"/>
        <w:ind w:left="482" w:hanging="482"/>
        <w:rPr>
          <w:rFonts w:eastAsia="Times New Roman" w:cs="Arial"/>
          <w:szCs w:val="24"/>
          <w:lang w:eastAsia="pl-PL"/>
        </w:rPr>
      </w:pPr>
      <w:r w:rsidRPr="00D04F80">
        <w:rPr>
          <w:rFonts w:eastAsia="Times New Roman" w:cs="Arial"/>
          <w:szCs w:val="24"/>
          <w:lang w:eastAsia="pl-PL"/>
        </w:rPr>
        <w:t>Do umów o podwykonawstwo zawartych z dalszymi podwykonawcami stosuje się odpowiednio zasady określone w ust. 2, 3 i 4 przy czym podwykonawca lub dalszy podwykonawca zamierzający zawrzeć umowę o podwykonawstwo jest zobowiązany oprócz umowy o podwykonawstwo przedłożyć Zamawiającemu zgodę Wykonawcy na zawarcie umowy o podwykonawstwo o treści zgodnej z projektem umowy. Podobnie sama umowa musi zawierać zgodę Wykonawcy na jej zawarcie.</w:t>
      </w:r>
    </w:p>
    <w:p w14:paraId="78359D1C" w14:textId="77777777" w:rsidR="00D04F80" w:rsidRPr="00D04F80" w:rsidRDefault="00D04F80" w:rsidP="00F81670">
      <w:pPr>
        <w:widowControl w:val="0"/>
        <w:numPr>
          <w:ilvl w:val="0"/>
          <w:numId w:val="15"/>
        </w:numPr>
        <w:spacing w:before="0" w:after="200" w:line="23" w:lineRule="atLeast"/>
        <w:rPr>
          <w:rFonts w:eastAsia="Times New Roman" w:cs="Arial"/>
          <w:szCs w:val="24"/>
          <w:lang w:eastAsia="pl-PL"/>
        </w:rPr>
      </w:pPr>
      <w:r w:rsidRPr="00D04F80">
        <w:rPr>
          <w:rFonts w:eastAsia="Times New Roman" w:cs="Arial"/>
          <w:szCs w:val="24"/>
          <w:lang w:eastAsia="pl-PL"/>
        </w:rPr>
        <w:t xml:space="preserve">Zamawiający nie dopuszcza by w umowach o podwykonawstwo a także dalsze podwykonawstwo, znalazły się zapisy uzależniające uzyskanie wynagrodzeń za wykonane zadania, od zapłaty należności przez Zamawiającego. </w:t>
      </w:r>
    </w:p>
    <w:p w14:paraId="3BD926B2" w14:textId="311F1289" w:rsidR="00D04F80" w:rsidRPr="00D04F80" w:rsidRDefault="00D04F80" w:rsidP="00F81670">
      <w:pPr>
        <w:widowControl w:val="0"/>
        <w:numPr>
          <w:ilvl w:val="0"/>
          <w:numId w:val="15"/>
        </w:numPr>
        <w:spacing w:before="0" w:after="200" w:line="23" w:lineRule="atLeast"/>
        <w:rPr>
          <w:rFonts w:eastAsia="Times New Roman" w:cs="Arial"/>
          <w:szCs w:val="24"/>
          <w:lang w:eastAsia="pl-PL"/>
        </w:rPr>
      </w:pPr>
      <w:r w:rsidRPr="00D04F80">
        <w:rPr>
          <w:rFonts w:eastAsia="Times New Roman" w:cs="Arial"/>
          <w:szCs w:val="24"/>
          <w:lang w:eastAsia="pl-PL"/>
        </w:rPr>
        <w:t xml:space="preserve">Zamawiający nie dopuszcza by podwykonawca lub dalszy podwykonawca przystąpił do realizacji robót przed dokonaniem akceptacji umowy o podwykonawstwo przez Zamawiającego. </w:t>
      </w:r>
    </w:p>
    <w:p w14:paraId="14AE4752" w14:textId="77777777" w:rsidR="00D04F80" w:rsidRPr="00D04F80" w:rsidRDefault="00D04F80" w:rsidP="00F81670">
      <w:pPr>
        <w:widowControl w:val="0"/>
        <w:numPr>
          <w:ilvl w:val="0"/>
          <w:numId w:val="15"/>
        </w:numPr>
        <w:spacing w:before="0" w:after="200" w:line="23" w:lineRule="atLeast"/>
        <w:ind w:left="482" w:hanging="482"/>
        <w:rPr>
          <w:rFonts w:eastAsia="Times New Roman" w:cs="Arial"/>
          <w:szCs w:val="24"/>
          <w:lang w:eastAsia="pl-PL"/>
        </w:rPr>
      </w:pPr>
      <w:r w:rsidRPr="00D04F80">
        <w:rPr>
          <w:rFonts w:eastAsia="Times New Roman" w:cs="Arial"/>
          <w:szCs w:val="24"/>
          <w:lang w:eastAsia="pl-PL"/>
        </w:rPr>
        <w:t xml:space="preserve">W przypadku powierzenia wykonania części zamówienia podwykonawcy, Wykonawca ponosi wobec Zamawiającego pełną odpowiedzialność za roboty </w:t>
      </w:r>
      <w:r w:rsidRPr="00D04F80">
        <w:rPr>
          <w:rFonts w:eastAsia="Times New Roman" w:cs="Arial"/>
          <w:szCs w:val="24"/>
          <w:lang w:eastAsia="pl-PL"/>
        </w:rPr>
        <w:lastRenderedPageBreak/>
        <w:t>przez nich wykonane. W tym szczególnie odpowiada za działania lub zaniechania podwykonawcy, jego przedstawicieli lub pracowników, a także dalszych podwykonawców.</w:t>
      </w:r>
    </w:p>
    <w:p w14:paraId="7CF2C14B" w14:textId="77777777" w:rsidR="00D04F80" w:rsidRPr="00D04F80" w:rsidRDefault="00D04F80" w:rsidP="00F81670">
      <w:pPr>
        <w:widowControl w:val="0"/>
        <w:numPr>
          <w:ilvl w:val="0"/>
          <w:numId w:val="15"/>
        </w:numPr>
        <w:spacing w:before="0" w:after="200" w:line="23" w:lineRule="atLeast"/>
        <w:ind w:left="482" w:hanging="482"/>
        <w:rPr>
          <w:rFonts w:eastAsia="Calibri" w:cs="Arial"/>
          <w:bCs/>
          <w:szCs w:val="24"/>
          <w:lang w:eastAsia="pl-PL"/>
        </w:rPr>
      </w:pPr>
      <w:r w:rsidRPr="00D04F80">
        <w:rPr>
          <w:rFonts w:eastAsia="Calibri" w:cs="Arial"/>
          <w:bCs/>
          <w:szCs w:val="24"/>
          <w:lang w:eastAsia="pl-PL"/>
        </w:rPr>
        <w:t>Zamawiający w terminie 7 dni od otrzymania wniosku może zgłosić sprzeciw lub zastrzeżenia i żądać zmiany wskazanego podwykonawcy z podaniem uzasadnienia.</w:t>
      </w:r>
    </w:p>
    <w:p w14:paraId="07EE5668" w14:textId="77777777" w:rsidR="00D04F80" w:rsidRPr="00D04F80" w:rsidRDefault="00D04F80" w:rsidP="00F81670">
      <w:pPr>
        <w:widowControl w:val="0"/>
        <w:numPr>
          <w:ilvl w:val="0"/>
          <w:numId w:val="15"/>
        </w:numPr>
        <w:spacing w:before="0" w:after="200" w:line="23" w:lineRule="atLeast"/>
        <w:ind w:left="482" w:hanging="482"/>
        <w:rPr>
          <w:rFonts w:eastAsia="Calibri" w:cs="Arial"/>
          <w:szCs w:val="24"/>
          <w:lang w:eastAsia="pl-PL"/>
        </w:rPr>
      </w:pPr>
      <w:r w:rsidRPr="00D04F80">
        <w:rPr>
          <w:rFonts w:eastAsia="Calibri" w:cs="Arial"/>
          <w:szCs w:val="24"/>
          <w:lang w:eastAsia="pl-PL"/>
        </w:rPr>
        <w:t>Jeżeli Zamawiający w terminie 7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14:paraId="5D758682" w14:textId="77777777" w:rsidR="00D04F80" w:rsidRPr="00D04F80" w:rsidRDefault="00D04F80" w:rsidP="00F81670">
      <w:pPr>
        <w:widowControl w:val="0"/>
        <w:numPr>
          <w:ilvl w:val="0"/>
          <w:numId w:val="15"/>
        </w:numPr>
        <w:spacing w:before="0" w:after="200" w:line="23" w:lineRule="atLeast"/>
        <w:ind w:left="482" w:hanging="482"/>
        <w:rPr>
          <w:rFonts w:eastAsia="Calibri" w:cs="Arial"/>
          <w:szCs w:val="24"/>
          <w:lang w:eastAsia="pl-PL"/>
        </w:rPr>
      </w:pPr>
      <w:r w:rsidRPr="00D04F80">
        <w:rPr>
          <w:rFonts w:eastAsia="Calibri" w:cs="Arial"/>
          <w:szCs w:val="24"/>
          <w:lang w:eastAsia="pl-PL"/>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14:paraId="00B601F2" w14:textId="22C4A86C" w:rsidR="00D04F80" w:rsidRPr="00D04F80" w:rsidRDefault="00D04F80" w:rsidP="00F81670">
      <w:pPr>
        <w:widowControl w:val="0"/>
        <w:numPr>
          <w:ilvl w:val="0"/>
          <w:numId w:val="15"/>
        </w:numPr>
        <w:spacing w:before="0" w:after="200" w:line="23" w:lineRule="atLeast"/>
        <w:ind w:left="357" w:hanging="357"/>
        <w:rPr>
          <w:rFonts w:eastAsia="Calibri" w:cs="Arial"/>
          <w:szCs w:val="24"/>
          <w:lang w:eastAsia="pl-PL"/>
        </w:rPr>
      </w:pPr>
      <w:r w:rsidRPr="00D04F80">
        <w:rPr>
          <w:rFonts w:eastAsia="Calibri" w:cs="Arial"/>
          <w:szCs w:val="24"/>
          <w:lang w:eastAsia="pl-PL"/>
        </w:rPr>
        <w:t>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fakturowanych robót, Zamawiający zapłaci na rzecz podwykonawcy kwotę będącą przedmiotem jego żądania</w:t>
      </w:r>
      <w:r w:rsidRPr="00D04F80">
        <w:rPr>
          <w:rFonts w:eastAsia="Calibri" w:cs="Arial"/>
          <w:color w:val="FF0000"/>
          <w:szCs w:val="24"/>
          <w:lang w:eastAsia="pl-PL"/>
        </w:rPr>
        <w:t xml:space="preserve"> </w:t>
      </w:r>
      <w:r w:rsidRPr="00D04F80">
        <w:rPr>
          <w:rFonts w:eastAsia="Calibri" w:cs="Arial"/>
          <w:szCs w:val="24"/>
          <w:lang w:eastAsia="pl-PL"/>
        </w:rPr>
        <w:t xml:space="preserve">z zastrzeżeniem zapisów zawartych w § 10 niniejszej umowy. </w:t>
      </w:r>
    </w:p>
    <w:p w14:paraId="617556C9" w14:textId="77777777" w:rsidR="00D04F80" w:rsidRPr="00D04F80" w:rsidRDefault="00D04F80" w:rsidP="00F81670">
      <w:pPr>
        <w:widowControl w:val="0"/>
        <w:numPr>
          <w:ilvl w:val="0"/>
          <w:numId w:val="15"/>
        </w:numPr>
        <w:spacing w:before="0" w:after="200" w:line="23" w:lineRule="atLeast"/>
        <w:ind w:left="482" w:hanging="482"/>
        <w:rPr>
          <w:rFonts w:eastAsia="Calibri" w:cs="Arial"/>
          <w:szCs w:val="24"/>
          <w:lang w:eastAsia="pl-PL"/>
        </w:rPr>
      </w:pPr>
      <w:r w:rsidRPr="00D04F80">
        <w:rPr>
          <w:rFonts w:eastAsia="Calibri" w:cs="Arial"/>
          <w:szCs w:val="24"/>
          <w:lang w:eastAsia="pl-PL"/>
        </w:rPr>
        <w:t xml:space="preserve">Zamawiający dokona potrącenia kwoty zapłaconej podwykonawcy z należności przysługującej Wykonawcy. </w:t>
      </w:r>
    </w:p>
    <w:p w14:paraId="6D8F4DDC" w14:textId="329CF943" w:rsidR="00D04F80" w:rsidRPr="00D04F80" w:rsidRDefault="00D04F80" w:rsidP="00F81670">
      <w:pPr>
        <w:widowControl w:val="0"/>
        <w:numPr>
          <w:ilvl w:val="0"/>
          <w:numId w:val="15"/>
        </w:numPr>
        <w:spacing w:before="0" w:after="200" w:line="23" w:lineRule="atLeast"/>
        <w:ind w:left="482" w:hanging="482"/>
        <w:rPr>
          <w:rFonts w:eastAsia="Calibri" w:cs="Arial"/>
          <w:szCs w:val="24"/>
          <w:lang w:eastAsia="pl-PL"/>
        </w:rPr>
      </w:pPr>
      <w:r w:rsidRPr="00D04F80">
        <w:rPr>
          <w:rFonts w:eastAsia="Calibri" w:cs="Arial"/>
          <w:szCs w:val="24"/>
          <w:lang w:eastAsia="pl-PL"/>
        </w:rPr>
        <w:t>Wykonanie prac w podwykonawstwie nie zwalnia</w:t>
      </w:r>
      <w:r w:rsidR="00F81670">
        <w:rPr>
          <w:rFonts w:eastAsia="Calibri" w:cs="Arial"/>
          <w:szCs w:val="24"/>
          <w:lang w:eastAsia="pl-PL"/>
        </w:rPr>
        <w:t xml:space="preserve"> </w:t>
      </w:r>
      <w:r w:rsidRPr="00D04F80">
        <w:rPr>
          <w:rFonts w:eastAsia="Calibri" w:cs="Arial"/>
          <w:szCs w:val="24"/>
          <w:lang w:eastAsia="pl-PL"/>
        </w:rPr>
        <w:t>Wykonawcy</w:t>
      </w:r>
      <w:r w:rsidR="00746C27">
        <w:rPr>
          <w:rFonts w:eastAsia="Calibri" w:cs="Arial"/>
          <w:szCs w:val="24"/>
          <w:lang w:eastAsia="pl-PL"/>
        </w:rPr>
        <w:t xml:space="preserve"> </w:t>
      </w:r>
      <w:r w:rsidRPr="00D04F80">
        <w:rPr>
          <w:rFonts w:eastAsia="Calibri" w:cs="Arial"/>
          <w:szCs w:val="24"/>
          <w:lang w:eastAsia="pl-PL"/>
        </w:rPr>
        <w:t>z odpowiedzialności za wykonanie obowiązków wynikających z umowy i obowiązujących przepisów prawa. Wykonawca odpowiada za działania</w:t>
      </w:r>
      <w:r w:rsidR="00F81670">
        <w:rPr>
          <w:rFonts w:eastAsia="Calibri" w:cs="Arial"/>
          <w:szCs w:val="24"/>
          <w:lang w:eastAsia="pl-PL"/>
        </w:rPr>
        <w:t xml:space="preserve"> </w:t>
      </w:r>
      <w:r w:rsidRPr="00D04F80">
        <w:rPr>
          <w:rFonts w:eastAsia="Calibri" w:cs="Arial"/>
          <w:szCs w:val="24"/>
          <w:lang w:eastAsia="pl-PL"/>
        </w:rPr>
        <w:t>i zaniechania podwykonawców jak za własne.</w:t>
      </w:r>
    </w:p>
    <w:p w14:paraId="2DAAEB5B" w14:textId="77777777" w:rsidR="00D04F80" w:rsidRPr="00D04F80" w:rsidRDefault="00D04F80" w:rsidP="00D04F80">
      <w:pPr>
        <w:widowControl w:val="0"/>
        <w:spacing w:before="200" w:after="120" w:line="23" w:lineRule="atLeast"/>
        <w:ind w:firstLine="0"/>
        <w:jc w:val="center"/>
        <w:rPr>
          <w:rFonts w:eastAsia="Calibri" w:cs="Arial"/>
          <w:b/>
          <w:szCs w:val="24"/>
          <w:lang w:eastAsia="pl-PL"/>
        </w:rPr>
      </w:pPr>
      <w:r w:rsidRPr="00D04F80">
        <w:rPr>
          <w:rFonts w:eastAsia="Calibri" w:cs="Arial"/>
          <w:b/>
          <w:szCs w:val="24"/>
          <w:lang w:eastAsia="pl-PL"/>
        </w:rPr>
        <w:t>§ 12</w:t>
      </w:r>
    </w:p>
    <w:p w14:paraId="1113D468" w14:textId="77777777" w:rsidR="00D04F80" w:rsidRPr="00D04F80" w:rsidRDefault="00D04F80" w:rsidP="00D04F80">
      <w:pPr>
        <w:widowControl w:val="0"/>
        <w:spacing w:after="120" w:line="23" w:lineRule="atLeast"/>
        <w:ind w:firstLine="0"/>
        <w:jc w:val="center"/>
        <w:rPr>
          <w:rFonts w:eastAsia="Calibri" w:cs="Arial"/>
          <w:b/>
          <w:szCs w:val="24"/>
          <w:lang w:eastAsia="pl-PL"/>
        </w:rPr>
      </w:pPr>
      <w:r w:rsidRPr="00D04F80">
        <w:rPr>
          <w:rFonts w:eastAsia="Calibri" w:cs="Arial"/>
          <w:b/>
          <w:szCs w:val="24"/>
          <w:lang w:eastAsia="pl-PL"/>
        </w:rPr>
        <w:t>Osoby uczestniczące w realizacji umowy</w:t>
      </w:r>
    </w:p>
    <w:p w14:paraId="40C86529" w14:textId="77777777" w:rsidR="00D04F80" w:rsidRPr="00D04F80" w:rsidRDefault="00D04F80" w:rsidP="00F81670">
      <w:pPr>
        <w:widowControl w:val="0"/>
        <w:spacing w:before="100" w:line="23" w:lineRule="atLeast"/>
        <w:ind w:left="528" w:hangingChars="219" w:hanging="528"/>
        <w:rPr>
          <w:rFonts w:eastAsia="Calibri" w:cs="Arial"/>
          <w:szCs w:val="24"/>
          <w:lang w:eastAsia="pl-PL"/>
        </w:rPr>
      </w:pPr>
      <w:r w:rsidRPr="00D04F80">
        <w:rPr>
          <w:rFonts w:eastAsia="Calibri" w:cs="Arial"/>
          <w:b/>
          <w:szCs w:val="24"/>
          <w:lang w:eastAsia="pl-PL"/>
        </w:rPr>
        <w:t>1.</w:t>
      </w:r>
      <w:r w:rsidRPr="00D04F80">
        <w:rPr>
          <w:rFonts w:eastAsia="Calibri" w:cs="Arial"/>
          <w:szCs w:val="24"/>
          <w:lang w:eastAsia="pl-PL"/>
        </w:rPr>
        <w:t xml:space="preserve"> Zamawiający wymaga, a Wykonawca zobowiązuje przy realizacji przedmiotowego zamówienia zatrudniać wyłącznie w oparciu umowy o pracę w rozumieniu art. art. 22 § 1 ustawy z dnia 26 czerwca 1974 r. – Kodeks pracy:  operatorów sprzętu - w tym kierowców oraz pracowników ręcznie wykonujących prace budowlane.       </w:t>
      </w:r>
    </w:p>
    <w:p w14:paraId="62DDA564" w14:textId="77777777" w:rsidR="00D04F80" w:rsidRPr="00D04F80" w:rsidRDefault="00D04F80" w:rsidP="00D04F80">
      <w:pPr>
        <w:widowControl w:val="0"/>
        <w:spacing w:before="100" w:line="23" w:lineRule="atLeast"/>
        <w:ind w:left="528" w:hangingChars="219" w:hanging="528"/>
        <w:rPr>
          <w:rFonts w:eastAsia="Calibri" w:cs="Arial"/>
          <w:szCs w:val="24"/>
          <w:lang w:eastAsia="pl-PL"/>
        </w:rPr>
      </w:pPr>
      <w:r w:rsidRPr="00D04F80">
        <w:rPr>
          <w:rFonts w:eastAsia="Calibri" w:cs="Arial"/>
          <w:b/>
          <w:bCs/>
          <w:szCs w:val="24"/>
          <w:lang w:eastAsia="pl-PL"/>
        </w:rPr>
        <w:t xml:space="preserve">2. </w:t>
      </w:r>
      <w:r w:rsidRPr="00D04F80">
        <w:rPr>
          <w:rFonts w:eastAsia="Calibri" w:cs="Arial"/>
          <w:szCs w:val="24"/>
          <w:lang w:eastAsia="pl-PL"/>
        </w:rPr>
        <w:t>Zatrudnienie osób, o których mowa w ust. 1, trwać będzie przez cały okres realizacji zamówienia.</w:t>
      </w:r>
    </w:p>
    <w:p w14:paraId="6C1EE2D0" w14:textId="77777777" w:rsidR="00D04F80" w:rsidRPr="00D04F80" w:rsidRDefault="00D04F80" w:rsidP="00D04F80">
      <w:pPr>
        <w:widowControl w:val="0"/>
        <w:spacing w:before="100" w:line="23" w:lineRule="atLeast"/>
        <w:ind w:left="528" w:hangingChars="219" w:hanging="528"/>
        <w:rPr>
          <w:rFonts w:eastAsia="Calibri" w:cs="Arial"/>
          <w:bCs/>
          <w:iCs/>
          <w:szCs w:val="24"/>
          <w:lang w:eastAsia="pl-PL"/>
        </w:rPr>
      </w:pPr>
      <w:r w:rsidRPr="00D04F80">
        <w:rPr>
          <w:rFonts w:eastAsia="Calibri" w:cs="Arial"/>
          <w:b/>
          <w:bCs/>
          <w:iCs/>
          <w:szCs w:val="24"/>
          <w:lang w:eastAsia="pl-PL"/>
        </w:rPr>
        <w:t>3.</w:t>
      </w:r>
      <w:r w:rsidRPr="00D04F80">
        <w:rPr>
          <w:rFonts w:eastAsia="Calibri" w:cs="Arial"/>
          <w:bCs/>
          <w:iCs/>
          <w:szCs w:val="24"/>
          <w:lang w:eastAsia="pl-PL"/>
        </w:rPr>
        <w:t xml:space="preserve"> W trakcie realizacji zamówienia zamawiający uprawniony jest do wykonywania czynności kontrolnych wobec wykonawcy, podwykonawcy a także dalszego </w:t>
      </w:r>
      <w:r w:rsidRPr="00D04F80">
        <w:rPr>
          <w:rFonts w:eastAsia="Calibri" w:cs="Arial"/>
          <w:bCs/>
          <w:iCs/>
          <w:szCs w:val="24"/>
          <w:lang w:eastAsia="pl-PL"/>
        </w:rPr>
        <w:lastRenderedPageBreak/>
        <w:t xml:space="preserve">podwykonawcy odnośnie spełniania przez nich wymogu zatrudnienia na podstawie umowy o pracę osób wykonujących wskazane w ust. 1 czynności. Zamawiający uprawniony jest w szczególności do: </w:t>
      </w:r>
    </w:p>
    <w:p w14:paraId="77F03E92" w14:textId="77777777" w:rsidR="00D04F80" w:rsidRPr="00D04F80" w:rsidRDefault="00D04F80" w:rsidP="00D04F80">
      <w:pPr>
        <w:widowControl w:val="0"/>
        <w:spacing w:line="23" w:lineRule="atLeast"/>
        <w:ind w:left="1276" w:hanging="482"/>
        <w:rPr>
          <w:rFonts w:eastAsia="Calibri" w:cs="Arial"/>
          <w:bCs/>
          <w:iCs/>
          <w:szCs w:val="24"/>
          <w:lang w:eastAsia="pl-PL"/>
        </w:rPr>
      </w:pPr>
      <w:r w:rsidRPr="00D04F80">
        <w:rPr>
          <w:rFonts w:eastAsia="Calibri" w:cs="Arial"/>
          <w:bCs/>
          <w:iCs/>
          <w:szCs w:val="24"/>
          <w:lang w:eastAsia="pl-PL"/>
        </w:rPr>
        <w:t>a)</w:t>
      </w:r>
      <w:r w:rsidRPr="00D04F80">
        <w:rPr>
          <w:rFonts w:eastAsia="Calibri" w:cs="Arial"/>
          <w:bCs/>
          <w:iCs/>
          <w:szCs w:val="24"/>
          <w:lang w:eastAsia="pl-PL"/>
        </w:rPr>
        <w:tab/>
        <w:t xml:space="preserve">żądania oświadczeń i dokumentów w zakresie potwierdzenia spełniania ww. wymogów i dokonywania ich oceny, w tym: kopii </w:t>
      </w:r>
    </w:p>
    <w:p w14:paraId="569D4E5D" w14:textId="77777777" w:rsidR="00D04F80" w:rsidRPr="00D04F80" w:rsidRDefault="00D04F80" w:rsidP="00D04F80">
      <w:pPr>
        <w:widowControl w:val="0"/>
        <w:spacing w:line="23" w:lineRule="atLeast"/>
        <w:ind w:left="1276" w:hanging="482"/>
        <w:rPr>
          <w:rFonts w:eastAsia="Calibri" w:cs="Arial"/>
          <w:bCs/>
          <w:iCs/>
          <w:szCs w:val="24"/>
          <w:lang w:eastAsia="pl-PL"/>
        </w:rPr>
      </w:pPr>
      <w:r w:rsidRPr="00D04F80">
        <w:rPr>
          <w:rFonts w:eastAsia="Calibri" w:cs="Arial"/>
          <w:bCs/>
          <w:iCs/>
          <w:szCs w:val="24"/>
          <w:lang w:eastAsia="pl-PL"/>
        </w:rPr>
        <w:t>b)</w:t>
      </w:r>
      <w:r w:rsidRPr="00D04F80">
        <w:rPr>
          <w:rFonts w:eastAsia="Calibri" w:cs="Arial"/>
          <w:bCs/>
          <w:iCs/>
          <w:szCs w:val="24"/>
          <w:lang w:eastAsia="pl-PL"/>
        </w:rPr>
        <w:tab/>
        <w:t>żądania wyjaśnień w przypadku wątpliwości w zakresie potwierdzenia spełniania ww. wymogów,</w:t>
      </w:r>
    </w:p>
    <w:p w14:paraId="6BD43234" w14:textId="77777777" w:rsidR="00D04F80" w:rsidRPr="00D04F80" w:rsidRDefault="00D04F80" w:rsidP="00D04F80">
      <w:pPr>
        <w:widowControl w:val="0"/>
        <w:spacing w:line="23" w:lineRule="atLeast"/>
        <w:ind w:left="1276" w:hanging="482"/>
        <w:rPr>
          <w:rFonts w:eastAsia="Calibri" w:cs="Arial"/>
          <w:bCs/>
          <w:iCs/>
          <w:szCs w:val="24"/>
          <w:lang w:eastAsia="pl-PL"/>
        </w:rPr>
      </w:pPr>
      <w:r w:rsidRPr="00D04F80">
        <w:rPr>
          <w:rFonts w:eastAsia="Calibri" w:cs="Arial"/>
          <w:bCs/>
          <w:iCs/>
          <w:szCs w:val="24"/>
          <w:lang w:eastAsia="pl-PL"/>
        </w:rPr>
        <w:t>c)</w:t>
      </w:r>
      <w:r w:rsidRPr="00D04F80">
        <w:rPr>
          <w:rFonts w:eastAsia="Calibri" w:cs="Arial"/>
          <w:bCs/>
          <w:iCs/>
          <w:szCs w:val="24"/>
          <w:lang w:eastAsia="pl-PL"/>
        </w:rPr>
        <w:tab/>
        <w:t>przeprowadzania kontroli na miejscu wykonywania świadczenia.</w:t>
      </w:r>
    </w:p>
    <w:p w14:paraId="4696EEB9" w14:textId="77777777" w:rsidR="00D04F80" w:rsidRPr="00D04F80" w:rsidRDefault="00D04F80" w:rsidP="00D04F80">
      <w:pPr>
        <w:widowControl w:val="0"/>
        <w:spacing w:line="23" w:lineRule="atLeast"/>
        <w:ind w:left="482" w:hanging="482"/>
        <w:rPr>
          <w:rFonts w:eastAsia="Calibri" w:cs="Arial"/>
          <w:bCs/>
          <w:iCs/>
          <w:szCs w:val="24"/>
          <w:lang w:eastAsia="pl-PL"/>
        </w:rPr>
      </w:pPr>
      <w:r w:rsidRPr="00D04F80">
        <w:rPr>
          <w:rFonts w:eastAsia="Calibri" w:cs="Arial"/>
          <w:b/>
          <w:bCs/>
          <w:iCs/>
          <w:szCs w:val="24"/>
          <w:lang w:eastAsia="pl-PL"/>
        </w:rPr>
        <w:t>4.</w:t>
      </w:r>
      <w:r w:rsidRPr="00D04F80">
        <w:rPr>
          <w:rFonts w:eastAsia="Calibri" w:cs="Arial"/>
          <w:bCs/>
          <w:iCs/>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14:paraId="27511689" w14:textId="77777777" w:rsidR="00D04F80" w:rsidRPr="00D04F80" w:rsidRDefault="00D04F80" w:rsidP="00D04F80">
      <w:pPr>
        <w:widowControl w:val="0"/>
        <w:spacing w:line="23" w:lineRule="atLeast"/>
        <w:ind w:left="1276" w:hanging="482"/>
        <w:rPr>
          <w:rFonts w:eastAsia="Calibri" w:cs="Arial"/>
          <w:bCs/>
          <w:iCs/>
          <w:szCs w:val="24"/>
          <w:lang w:eastAsia="pl-PL"/>
        </w:rPr>
      </w:pPr>
      <w:r w:rsidRPr="00D04F80">
        <w:rPr>
          <w:rFonts w:eastAsia="Calibri" w:cs="Arial"/>
          <w:bCs/>
          <w:iCs/>
          <w:szCs w:val="24"/>
          <w:lang w:eastAsia="pl-PL"/>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CDA4BC0" w14:textId="77777777" w:rsidR="00D04F80" w:rsidRPr="00D04F80" w:rsidRDefault="00D04F80" w:rsidP="00D04F80">
      <w:pPr>
        <w:widowControl w:val="0"/>
        <w:spacing w:line="23" w:lineRule="atLeast"/>
        <w:ind w:left="1276" w:hanging="482"/>
        <w:rPr>
          <w:rFonts w:eastAsia="Calibri" w:cs="Arial"/>
          <w:bCs/>
          <w:iCs/>
          <w:szCs w:val="24"/>
          <w:lang w:eastAsia="pl-PL"/>
        </w:rPr>
      </w:pPr>
      <w:r w:rsidRPr="00D04F80">
        <w:rPr>
          <w:rFonts w:eastAsia="Calibri" w:cs="Arial"/>
          <w:bCs/>
          <w:iCs/>
          <w:szCs w:val="24"/>
          <w:lang w:eastAsia="pl-PL"/>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0D98F79E" w14:textId="77777777" w:rsidR="00D04F80" w:rsidRPr="00D04F80" w:rsidRDefault="00D04F80" w:rsidP="00D04F80">
      <w:pPr>
        <w:widowControl w:val="0"/>
        <w:spacing w:line="23" w:lineRule="atLeast"/>
        <w:ind w:left="482" w:hanging="482"/>
        <w:rPr>
          <w:rFonts w:eastAsia="Calibri" w:cs="Arial"/>
          <w:bCs/>
          <w:iCs/>
          <w:szCs w:val="24"/>
          <w:lang w:eastAsia="pl-PL"/>
        </w:rPr>
      </w:pPr>
      <w:r w:rsidRPr="00D04F80">
        <w:rPr>
          <w:rFonts w:eastAsia="Calibri" w:cs="Arial"/>
          <w:b/>
          <w:bCs/>
          <w:iCs/>
          <w:szCs w:val="24"/>
          <w:lang w:eastAsia="pl-PL"/>
        </w:rPr>
        <w:t>5.</w:t>
      </w:r>
      <w:r w:rsidRPr="00D04F80">
        <w:rPr>
          <w:rFonts w:eastAsia="Calibri" w:cs="Arial"/>
          <w:bCs/>
          <w:iCs/>
          <w:szCs w:val="24"/>
          <w:lang w:eastAsia="pl-PL"/>
        </w:rPr>
        <w:t xml:space="preserve"> 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umowy. Strony uznają, że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i stanowić będzie podstawę do </w:t>
      </w:r>
      <w:r w:rsidRPr="00D04F80">
        <w:rPr>
          <w:rFonts w:eastAsia="Calibri" w:cs="Arial"/>
          <w:bCs/>
          <w:iCs/>
          <w:szCs w:val="24"/>
          <w:lang w:eastAsia="pl-PL"/>
        </w:rPr>
        <w:lastRenderedPageBreak/>
        <w:t xml:space="preserve">naliczenia kary umownej. </w:t>
      </w:r>
    </w:p>
    <w:p w14:paraId="40602D68" w14:textId="77777777" w:rsidR="00D04F80" w:rsidRPr="00D04F80" w:rsidRDefault="00D04F80" w:rsidP="00D04F80">
      <w:pPr>
        <w:widowControl w:val="0"/>
        <w:spacing w:line="23" w:lineRule="atLeast"/>
        <w:ind w:left="482" w:hanging="482"/>
        <w:rPr>
          <w:rFonts w:eastAsia="Calibri" w:cs="Arial"/>
          <w:szCs w:val="24"/>
          <w:lang w:eastAsia="pl-PL"/>
        </w:rPr>
      </w:pPr>
      <w:r w:rsidRPr="00D04F80">
        <w:rPr>
          <w:rFonts w:eastAsia="Calibri" w:cs="Arial"/>
          <w:bCs/>
          <w:iCs/>
          <w:szCs w:val="24"/>
          <w:lang w:eastAsia="pl-PL"/>
        </w:rPr>
        <w:t xml:space="preserve"> </w:t>
      </w:r>
      <w:r w:rsidRPr="00D04F80">
        <w:rPr>
          <w:rFonts w:eastAsia="Calibri" w:cs="Arial"/>
          <w:b/>
          <w:bCs/>
          <w:iCs/>
          <w:szCs w:val="24"/>
          <w:lang w:eastAsia="pl-PL"/>
        </w:rPr>
        <w:t>6.</w:t>
      </w:r>
      <w:r w:rsidRPr="00D04F80">
        <w:rPr>
          <w:rFonts w:eastAsia="Calibri" w:cs="Arial"/>
          <w:bCs/>
          <w:iCs/>
          <w:szCs w:val="24"/>
          <w:lang w:eastAsia="pl-PL"/>
        </w:rPr>
        <w:t xml:space="preserve"> W przypadku uzasadnionych wątpliwości co do przestrzegania prawa pracy przez wykonawcę lub podwykonawcę, zamawiający może zwrócić się o przeprowadzenie kontroli przez Państwową Inspekcję Pracy.</w:t>
      </w:r>
      <w:r w:rsidRPr="00D04F80">
        <w:rPr>
          <w:rFonts w:eastAsia="Calibri" w:cs="Arial"/>
          <w:szCs w:val="24"/>
          <w:lang w:eastAsia="pl-PL"/>
        </w:rPr>
        <w:t xml:space="preserve"> </w:t>
      </w:r>
    </w:p>
    <w:p w14:paraId="4E5B9A2A" w14:textId="77777777" w:rsidR="00D04F80" w:rsidRPr="00D04F80" w:rsidRDefault="00D04F80" w:rsidP="00D04F80">
      <w:pPr>
        <w:widowControl w:val="0"/>
        <w:spacing w:before="240" w:after="120" w:line="23" w:lineRule="atLeast"/>
        <w:ind w:firstLine="0"/>
        <w:jc w:val="center"/>
        <w:rPr>
          <w:rFonts w:eastAsia="Calibri" w:cs="Arial"/>
          <w:b/>
          <w:szCs w:val="24"/>
          <w:lang w:eastAsia="pl-PL"/>
        </w:rPr>
      </w:pPr>
      <w:r w:rsidRPr="00D04F80">
        <w:rPr>
          <w:rFonts w:eastAsia="Calibri" w:cs="Arial"/>
          <w:b/>
          <w:szCs w:val="24"/>
          <w:lang w:eastAsia="pl-PL"/>
        </w:rPr>
        <w:t>§ 13</w:t>
      </w:r>
    </w:p>
    <w:p w14:paraId="2B36166D" w14:textId="77777777" w:rsidR="00D04F80" w:rsidRPr="00D04F80" w:rsidRDefault="00D04F80" w:rsidP="00D04F80">
      <w:pPr>
        <w:widowControl w:val="0"/>
        <w:spacing w:after="120" w:line="23" w:lineRule="atLeast"/>
        <w:ind w:firstLine="0"/>
        <w:jc w:val="center"/>
        <w:rPr>
          <w:rFonts w:eastAsia="Calibri" w:cs="Arial"/>
          <w:b/>
          <w:szCs w:val="24"/>
          <w:lang w:eastAsia="pl-PL"/>
        </w:rPr>
      </w:pPr>
      <w:r w:rsidRPr="00D04F80">
        <w:rPr>
          <w:rFonts w:eastAsia="Calibri" w:cs="Arial"/>
          <w:b/>
          <w:szCs w:val="24"/>
          <w:lang w:eastAsia="pl-PL"/>
        </w:rPr>
        <w:t>Odbiory</w:t>
      </w:r>
    </w:p>
    <w:p w14:paraId="55070CEB" w14:textId="77777777" w:rsidR="00D04F80" w:rsidRPr="00D04F80" w:rsidRDefault="00D04F80" w:rsidP="00F81670">
      <w:pPr>
        <w:widowControl w:val="0"/>
        <w:numPr>
          <w:ilvl w:val="0"/>
          <w:numId w:val="14"/>
        </w:numPr>
        <w:spacing w:before="160" w:after="200" w:line="23" w:lineRule="atLeast"/>
        <w:ind w:left="284" w:hanging="284"/>
        <w:rPr>
          <w:rFonts w:eastAsia="Calibri" w:cs="Arial"/>
          <w:szCs w:val="24"/>
          <w:lang w:eastAsia="pl-PL"/>
        </w:rPr>
      </w:pPr>
      <w:r w:rsidRPr="00D04F80">
        <w:rPr>
          <w:rFonts w:eastAsia="Calibri" w:cs="Arial"/>
          <w:szCs w:val="24"/>
          <w:lang w:eastAsia="pl-PL"/>
        </w:rPr>
        <w:t>Strony zgodnie postanawiają, że będą stosowane następujące rodzaje odbiorów robót:</w:t>
      </w:r>
    </w:p>
    <w:p w14:paraId="0A876B7E" w14:textId="77777777" w:rsidR="00D04F80" w:rsidRPr="00D04F80" w:rsidRDefault="00D04F80" w:rsidP="00F81670">
      <w:pPr>
        <w:widowControl w:val="0"/>
        <w:numPr>
          <w:ilvl w:val="1"/>
          <w:numId w:val="14"/>
        </w:numPr>
        <w:tabs>
          <w:tab w:val="num" w:pos="720"/>
        </w:tabs>
        <w:spacing w:before="0" w:after="120" w:line="23" w:lineRule="atLeast"/>
        <w:ind w:left="1037" w:hanging="340"/>
        <w:rPr>
          <w:rFonts w:eastAsia="Calibri" w:cs="Arial"/>
          <w:szCs w:val="24"/>
          <w:lang w:eastAsia="pl-PL"/>
        </w:rPr>
      </w:pPr>
      <w:r w:rsidRPr="00D04F80">
        <w:rPr>
          <w:rFonts w:eastAsia="Calibri" w:cs="Arial"/>
          <w:szCs w:val="24"/>
          <w:lang w:eastAsia="pl-PL"/>
        </w:rPr>
        <w:t>odbiory robót zanikających i ulegających zakryciu,</w:t>
      </w:r>
    </w:p>
    <w:p w14:paraId="08336544" w14:textId="77777777" w:rsidR="00D04F80" w:rsidRPr="00D04F80" w:rsidRDefault="00D04F80" w:rsidP="00F81670">
      <w:pPr>
        <w:widowControl w:val="0"/>
        <w:numPr>
          <w:ilvl w:val="1"/>
          <w:numId w:val="14"/>
        </w:numPr>
        <w:tabs>
          <w:tab w:val="num" w:pos="720"/>
        </w:tabs>
        <w:spacing w:before="0" w:after="120" w:line="23" w:lineRule="atLeast"/>
        <w:ind w:left="1037" w:hanging="340"/>
        <w:rPr>
          <w:rFonts w:eastAsia="Calibri" w:cs="Arial"/>
          <w:b/>
          <w:szCs w:val="24"/>
          <w:lang w:eastAsia="pl-PL"/>
        </w:rPr>
      </w:pPr>
      <w:r w:rsidRPr="00D04F80">
        <w:rPr>
          <w:rFonts w:eastAsia="Calibri" w:cs="Arial"/>
          <w:szCs w:val="24"/>
          <w:lang w:eastAsia="pl-PL"/>
        </w:rPr>
        <w:t>odbiory częściowe zgodne z</w:t>
      </w:r>
      <w:r w:rsidRPr="00D04F80">
        <w:rPr>
          <w:rFonts w:eastAsia="Calibri" w:cs="Arial"/>
          <w:b/>
          <w:szCs w:val="24"/>
          <w:lang w:eastAsia="pl-PL"/>
        </w:rPr>
        <w:t xml:space="preserve"> „</w:t>
      </w:r>
      <w:r w:rsidRPr="00D04F80">
        <w:rPr>
          <w:rFonts w:eastAsia="Calibri" w:cs="Arial"/>
          <w:szCs w:val="24"/>
          <w:lang w:eastAsia="pl-PL"/>
        </w:rPr>
        <w:t>Szczegółowym harmonogramem rzeczowo finansowym realizacji zamówienia”,</w:t>
      </w:r>
    </w:p>
    <w:p w14:paraId="36C0A6CA" w14:textId="77777777" w:rsidR="00D04F80" w:rsidRPr="00D04F80" w:rsidRDefault="00D04F80" w:rsidP="00F81670">
      <w:pPr>
        <w:widowControl w:val="0"/>
        <w:numPr>
          <w:ilvl w:val="1"/>
          <w:numId w:val="14"/>
        </w:numPr>
        <w:tabs>
          <w:tab w:val="num" w:pos="720"/>
        </w:tabs>
        <w:spacing w:before="0" w:after="120" w:line="23" w:lineRule="atLeast"/>
        <w:ind w:left="1037" w:hanging="340"/>
        <w:rPr>
          <w:rFonts w:eastAsia="Calibri" w:cs="Arial"/>
          <w:szCs w:val="24"/>
          <w:lang w:eastAsia="pl-PL"/>
        </w:rPr>
      </w:pPr>
      <w:r w:rsidRPr="00D04F80">
        <w:rPr>
          <w:rFonts w:eastAsia="Calibri" w:cs="Arial"/>
          <w:szCs w:val="24"/>
          <w:lang w:eastAsia="pl-PL"/>
        </w:rPr>
        <w:t>odbiór końcowy,</w:t>
      </w:r>
    </w:p>
    <w:p w14:paraId="17CB58FE" w14:textId="77777777" w:rsidR="00D04F80" w:rsidRPr="00D04F80" w:rsidRDefault="00D04F80" w:rsidP="00F81670">
      <w:pPr>
        <w:widowControl w:val="0"/>
        <w:numPr>
          <w:ilvl w:val="1"/>
          <w:numId w:val="14"/>
        </w:numPr>
        <w:tabs>
          <w:tab w:val="num" w:pos="720"/>
        </w:tabs>
        <w:spacing w:before="0" w:after="120" w:line="23" w:lineRule="atLeast"/>
        <w:ind w:left="1037" w:hanging="340"/>
        <w:rPr>
          <w:rFonts w:eastAsia="Calibri" w:cs="Arial"/>
          <w:szCs w:val="24"/>
          <w:lang w:eastAsia="pl-PL"/>
        </w:rPr>
      </w:pPr>
      <w:r w:rsidRPr="00D04F80">
        <w:rPr>
          <w:rFonts w:eastAsia="Times New Roman" w:cs="Arial"/>
          <w:szCs w:val="24"/>
          <w:lang w:eastAsia="pl-PL"/>
        </w:rPr>
        <w:t>odbiór pogwarancyjny przed upływem</w:t>
      </w:r>
      <w:r w:rsidRPr="00D04F80">
        <w:rPr>
          <w:rFonts w:eastAsia="Times New Roman" w:cs="Arial"/>
          <w:sz w:val="22"/>
          <w:lang w:eastAsia="pl-PL"/>
        </w:rPr>
        <w:t xml:space="preserve"> </w:t>
      </w:r>
      <w:r w:rsidRPr="00D04F80">
        <w:rPr>
          <w:rFonts w:eastAsia="Times New Roman" w:cs="Arial"/>
          <w:szCs w:val="24"/>
          <w:lang w:eastAsia="pl-PL"/>
        </w:rPr>
        <w:t>okresu gwarancji i rękojmi – termin odbioru wyznacza Zamawiający i zawiadamia Wykonawcę.</w:t>
      </w:r>
    </w:p>
    <w:p w14:paraId="6F21D84B" w14:textId="77777777" w:rsidR="00D04F80" w:rsidRPr="00D04F80" w:rsidRDefault="00D04F80" w:rsidP="00F81670">
      <w:pPr>
        <w:widowControl w:val="0"/>
        <w:numPr>
          <w:ilvl w:val="0"/>
          <w:numId w:val="14"/>
        </w:numPr>
        <w:spacing w:before="0" w:after="200" w:line="23" w:lineRule="atLeast"/>
        <w:rPr>
          <w:rFonts w:eastAsia="Calibri" w:cs="Arial"/>
          <w:szCs w:val="24"/>
          <w:lang w:eastAsia="pl-PL"/>
        </w:rPr>
      </w:pPr>
      <w:r w:rsidRPr="00D04F80">
        <w:rPr>
          <w:rFonts w:eastAsia="Calibri" w:cs="Arial"/>
          <w:szCs w:val="24"/>
          <w:lang w:eastAsia="pl-PL"/>
        </w:rPr>
        <w:t>Odbiory częściowe oraz odbiory robót zanikających i ulegających zakryciu, dokonywane będą przez Inspektora nadzoru inwestorskiego. Wykonawca winien zgłaszać gotowość do odbiorów, o których mowa wyżej, wpisem do dziennika budowy. Wykonawca przygotuje i przedłoży Inspektorowi Nadzoru niezbędne do dokonania odbioru dokumenty przed rozpoczęciem odbioru robót. Z odbiorów tych sporządzany będzie protokół.</w:t>
      </w:r>
    </w:p>
    <w:p w14:paraId="0073B527" w14:textId="77777777" w:rsidR="00D04F80" w:rsidRPr="00D04F80" w:rsidRDefault="00D04F80" w:rsidP="00F81670">
      <w:pPr>
        <w:widowControl w:val="0"/>
        <w:numPr>
          <w:ilvl w:val="0"/>
          <w:numId w:val="14"/>
        </w:numPr>
        <w:spacing w:before="0" w:after="200" w:line="23" w:lineRule="atLeast"/>
        <w:rPr>
          <w:rFonts w:eastAsia="Calibri" w:cs="Arial"/>
          <w:szCs w:val="24"/>
          <w:lang w:eastAsia="pl-PL"/>
        </w:rPr>
      </w:pPr>
      <w:r w:rsidRPr="00D04F80">
        <w:rPr>
          <w:rFonts w:eastAsia="Calibri" w:cs="Arial"/>
          <w:szCs w:val="24"/>
          <w:lang w:eastAsia="pl-PL"/>
        </w:rPr>
        <w:t>Wykonawca zgłosi Zamawiającemu gotowość do odbioru końcowego, pisemnie bezpośrednio w siedzibie Zamawiającego.</w:t>
      </w:r>
    </w:p>
    <w:p w14:paraId="71F94F0A" w14:textId="77777777" w:rsidR="00D04F80" w:rsidRPr="00D04F80" w:rsidRDefault="00D04F80" w:rsidP="00F81670">
      <w:pPr>
        <w:widowControl w:val="0"/>
        <w:numPr>
          <w:ilvl w:val="0"/>
          <w:numId w:val="14"/>
        </w:numPr>
        <w:spacing w:before="0" w:after="200" w:line="23" w:lineRule="atLeast"/>
        <w:ind w:left="357" w:hanging="357"/>
        <w:rPr>
          <w:rFonts w:eastAsia="Calibri" w:cs="Arial"/>
          <w:szCs w:val="24"/>
          <w:lang w:eastAsia="pl-PL"/>
        </w:rPr>
      </w:pPr>
      <w:r w:rsidRPr="00D04F80">
        <w:rPr>
          <w:rFonts w:eastAsia="Calibri" w:cs="Arial"/>
          <w:szCs w:val="24"/>
          <w:lang w:eastAsia="pl-PL"/>
        </w:rPr>
        <w:t>Podstawą zgłoszenia przez Wykonawcę gotowości do odbioru końcowego, będzie faktyczne wykonanie robót, potwierdzone w dzienniku budowy wpisem dokonanym przez kierownika budowy (robót), potwierdzonym przez Inspektora nadzoru inwestorskiego.</w:t>
      </w:r>
    </w:p>
    <w:p w14:paraId="045A237B" w14:textId="77777777" w:rsidR="00D04F80" w:rsidRPr="00D04F80" w:rsidRDefault="00D04F80" w:rsidP="00F81670">
      <w:pPr>
        <w:widowControl w:val="0"/>
        <w:numPr>
          <w:ilvl w:val="0"/>
          <w:numId w:val="14"/>
        </w:numPr>
        <w:spacing w:before="0" w:after="200" w:line="23" w:lineRule="atLeast"/>
        <w:rPr>
          <w:rFonts w:eastAsia="Calibri" w:cs="Arial"/>
          <w:szCs w:val="24"/>
          <w:lang w:eastAsia="pl-PL"/>
        </w:rPr>
      </w:pPr>
      <w:r w:rsidRPr="00D04F80">
        <w:rPr>
          <w:rFonts w:eastAsia="Calibri" w:cs="Arial"/>
          <w:szCs w:val="24"/>
          <w:lang w:eastAsia="pl-PL"/>
        </w:rPr>
        <w:t>Wraz ze zgłoszeniem do odbioru końcowego Wykonawca przekaże Zamawiającemu następujące dokumenty:</w:t>
      </w:r>
    </w:p>
    <w:p w14:paraId="110FD378" w14:textId="77777777" w:rsidR="00D04F80" w:rsidRPr="00D04F80" w:rsidRDefault="00D04F80" w:rsidP="00F81670">
      <w:pPr>
        <w:widowControl w:val="0"/>
        <w:numPr>
          <w:ilvl w:val="1"/>
          <w:numId w:val="14"/>
        </w:numPr>
        <w:tabs>
          <w:tab w:val="num" w:pos="720"/>
        </w:tabs>
        <w:spacing w:before="0" w:after="120" w:line="23" w:lineRule="atLeast"/>
        <w:ind w:left="1037" w:hanging="340"/>
        <w:rPr>
          <w:rFonts w:eastAsia="Calibri" w:cs="Arial"/>
          <w:szCs w:val="24"/>
          <w:lang w:eastAsia="pl-PL"/>
        </w:rPr>
      </w:pPr>
      <w:r w:rsidRPr="00D04F80">
        <w:rPr>
          <w:rFonts w:eastAsia="Calibri" w:cs="Arial"/>
          <w:szCs w:val="24"/>
          <w:lang w:eastAsia="pl-PL"/>
        </w:rPr>
        <w:t>dziennik budowy,</w:t>
      </w:r>
    </w:p>
    <w:p w14:paraId="27305566" w14:textId="77777777" w:rsidR="00D04F80" w:rsidRPr="00D04F80" w:rsidRDefault="00D04F80" w:rsidP="00F81670">
      <w:pPr>
        <w:widowControl w:val="0"/>
        <w:numPr>
          <w:ilvl w:val="1"/>
          <w:numId w:val="14"/>
        </w:numPr>
        <w:tabs>
          <w:tab w:val="num" w:pos="720"/>
        </w:tabs>
        <w:spacing w:before="0" w:after="120" w:line="23" w:lineRule="atLeast"/>
        <w:ind w:left="1037" w:hanging="340"/>
        <w:rPr>
          <w:rFonts w:eastAsia="Calibri" w:cs="Arial"/>
          <w:szCs w:val="24"/>
          <w:lang w:eastAsia="pl-PL"/>
        </w:rPr>
      </w:pPr>
      <w:r w:rsidRPr="00D04F80">
        <w:rPr>
          <w:rFonts w:eastAsia="Calibri" w:cs="Arial"/>
          <w:szCs w:val="24"/>
          <w:lang w:eastAsia="pl-PL"/>
        </w:rPr>
        <w:t>książkę obmiarów,</w:t>
      </w:r>
    </w:p>
    <w:p w14:paraId="0448E361" w14:textId="77777777" w:rsidR="00D04F80" w:rsidRPr="00D04F80" w:rsidRDefault="00D04F80" w:rsidP="00F81670">
      <w:pPr>
        <w:widowControl w:val="0"/>
        <w:numPr>
          <w:ilvl w:val="1"/>
          <w:numId w:val="14"/>
        </w:numPr>
        <w:tabs>
          <w:tab w:val="num" w:pos="720"/>
        </w:tabs>
        <w:spacing w:before="0" w:after="120" w:line="23" w:lineRule="atLeast"/>
        <w:ind w:left="1037" w:hanging="340"/>
        <w:rPr>
          <w:rFonts w:eastAsia="Calibri" w:cs="Arial"/>
          <w:szCs w:val="24"/>
          <w:lang w:eastAsia="pl-PL"/>
        </w:rPr>
      </w:pPr>
      <w:r w:rsidRPr="00D04F80">
        <w:rPr>
          <w:rFonts w:eastAsia="Calibri" w:cs="Arial"/>
          <w:szCs w:val="24"/>
          <w:lang w:eastAsia="pl-PL"/>
        </w:rPr>
        <w:t>wymagane dokumenty, protokoły i zaświadczenia z przeprowadzonych prób i sprawdzeń, instrukcje użytkowania i inne dokumenty wymagane stosownymi przepisami,</w:t>
      </w:r>
    </w:p>
    <w:p w14:paraId="7B47B1FD" w14:textId="77777777" w:rsidR="00D04F80" w:rsidRPr="00D04F80" w:rsidRDefault="00D04F80" w:rsidP="00F81670">
      <w:pPr>
        <w:widowControl w:val="0"/>
        <w:numPr>
          <w:ilvl w:val="1"/>
          <w:numId w:val="14"/>
        </w:numPr>
        <w:tabs>
          <w:tab w:val="num" w:pos="720"/>
        </w:tabs>
        <w:spacing w:before="0" w:after="120" w:line="23" w:lineRule="atLeast"/>
        <w:ind w:left="1037" w:hanging="340"/>
        <w:rPr>
          <w:rFonts w:eastAsia="Calibri" w:cs="Arial"/>
          <w:szCs w:val="24"/>
          <w:lang w:eastAsia="pl-PL"/>
        </w:rPr>
      </w:pPr>
      <w:r w:rsidRPr="00D04F80">
        <w:rPr>
          <w:rFonts w:eastAsia="Calibri" w:cs="Arial"/>
          <w:szCs w:val="24"/>
          <w:lang w:eastAsia="pl-PL"/>
        </w:rPr>
        <w:t>oświadczenie Kierownika budowy robót o zgodności wykonania przedmiotu umowy z obowiązującymi przepisami i normami,</w:t>
      </w:r>
    </w:p>
    <w:p w14:paraId="08842821" w14:textId="3AAE360A" w:rsidR="00D04F80" w:rsidRPr="00D04F80" w:rsidRDefault="00D04F80" w:rsidP="00F81670">
      <w:pPr>
        <w:widowControl w:val="0"/>
        <w:numPr>
          <w:ilvl w:val="1"/>
          <w:numId w:val="14"/>
        </w:numPr>
        <w:tabs>
          <w:tab w:val="num" w:pos="720"/>
        </w:tabs>
        <w:spacing w:before="0" w:after="120" w:line="23" w:lineRule="atLeast"/>
        <w:ind w:left="1037" w:hanging="340"/>
        <w:rPr>
          <w:rFonts w:eastAsia="Calibri" w:cs="Arial"/>
          <w:szCs w:val="24"/>
          <w:lang w:eastAsia="pl-PL"/>
        </w:rPr>
      </w:pPr>
      <w:r w:rsidRPr="00D04F80">
        <w:rPr>
          <w:rFonts w:eastAsia="Calibri" w:cs="Arial"/>
          <w:szCs w:val="24"/>
          <w:lang w:eastAsia="pl-PL"/>
        </w:rPr>
        <w:t xml:space="preserve">dokumenty (atesty, certyfikaty) potwierdzające, że wbudowane wyroby </w:t>
      </w:r>
      <w:r w:rsidRPr="00D04F80">
        <w:rPr>
          <w:rFonts w:eastAsia="Calibri" w:cs="Arial"/>
          <w:szCs w:val="24"/>
          <w:lang w:eastAsia="pl-PL"/>
        </w:rPr>
        <w:lastRenderedPageBreak/>
        <w:t>budowlane są zgodne z art. 10 ustawy Prawo budowlane (opisane i ostemplowane przez Kierownika robót).</w:t>
      </w:r>
    </w:p>
    <w:p w14:paraId="51043F25" w14:textId="23AC345B" w:rsidR="00D04F80" w:rsidRPr="00D04F80" w:rsidRDefault="00D04F80" w:rsidP="00F81670">
      <w:pPr>
        <w:widowControl w:val="0"/>
        <w:numPr>
          <w:ilvl w:val="0"/>
          <w:numId w:val="14"/>
        </w:numPr>
        <w:spacing w:before="0" w:after="200" w:line="23" w:lineRule="atLeast"/>
        <w:rPr>
          <w:rFonts w:eastAsia="Calibri" w:cs="Arial"/>
          <w:szCs w:val="24"/>
          <w:lang w:eastAsia="pl-PL"/>
        </w:rPr>
      </w:pPr>
      <w:r w:rsidRPr="00D04F80">
        <w:rPr>
          <w:rFonts w:eastAsia="Calibri" w:cs="Arial"/>
          <w:szCs w:val="24"/>
          <w:lang w:eastAsia="pl-PL"/>
        </w:rPr>
        <w:t>Zamawiający wyznaczy i rozpocznie czynności odbioru końcowego w terminie 7 dni roboczych od daty zawiadomienia go o osiągnięciu gotowości do odbioru końcowego.</w:t>
      </w:r>
    </w:p>
    <w:p w14:paraId="2AF76162" w14:textId="77777777" w:rsidR="00D04F80" w:rsidRPr="00D04F80" w:rsidRDefault="00D04F80" w:rsidP="00F81670">
      <w:pPr>
        <w:widowControl w:val="0"/>
        <w:numPr>
          <w:ilvl w:val="0"/>
          <w:numId w:val="14"/>
        </w:numPr>
        <w:spacing w:before="0" w:after="200" w:line="240" w:lineRule="auto"/>
        <w:rPr>
          <w:rFonts w:eastAsia="Calibri" w:cs="Arial"/>
          <w:szCs w:val="24"/>
          <w:lang w:eastAsia="pl-PL"/>
        </w:rPr>
      </w:pPr>
      <w:r w:rsidRPr="00D04F80">
        <w:rPr>
          <w:rFonts w:eastAsia="Calibri" w:cs="Arial"/>
          <w:szCs w:val="24"/>
          <w:lang w:eastAsia="pl-PL"/>
        </w:rPr>
        <w:t>Zamawiający w terminie 14 dni od dnia wyznaczonego jako dzień rozpoczęcia odbioru robót zobowiązany jest do dokonania odbioru końcowego, lub odmowy przyjęcia wykonanego przedmiotu umowy – w takim wypadku w protokole zostanie określony powód odmowy przyjęcia robót oraz wskazany termin ponownego przystąpienia Zamawiającego do odbioru.</w:t>
      </w:r>
    </w:p>
    <w:p w14:paraId="6F5FB880" w14:textId="77777777" w:rsidR="00D04F80" w:rsidRPr="00D04F80" w:rsidRDefault="00D04F80" w:rsidP="00F81670">
      <w:pPr>
        <w:widowControl w:val="0"/>
        <w:numPr>
          <w:ilvl w:val="0"/>
          <w:numId w:val="14"/>
        </w:numPr>
        <w:tabs>
          <w:tab w:val="left" w:pos="900"/>
        </w:tabs>
        <w:spacing w:before="0" w:after="200" w:line="23" w:lineRule="atLeast"/>
        <w:ind w:left="357" w:hanging="357"/>
        <w:rPr>
          <w:rFonts w:eastAsia="Calibri" w:cs="Arial"/>
          <w:szCs w:val="24"/>
          <w:lang w:eastAsia="pl-PL"/>
        </w:rPr>
      </w:pPr>
      <w:r w:rsidRPr="00D04F80">
        <w:rPr>
          <w:rFonts w:eastAsia="Calibri" w:cs="Arial"/>
          <w:szCs w:val="24"/>
          <w:lang w:eastAsia="pl-PL"/>
        </w:rPr>
        <w:t>Jeżeli w trakcie odbiorów zostaną stwierdzone wady lub usterki to Zamawiającemu przysługują następujące uprawnienia:</w:t>
      </w:r>
    </w:p>
    <w:p w14:paraId="463606C7" w14:textId="77777777" w:rsidR="00D04F80" w:rsidRPr="00D04F80" w:rsidRDefault="00D04F80" w:rsidP="00F81670">
      <w:pPr>
        <w:widowControl w:val="0"/>
        <w:tabs>
          <w:tab w:val="center" w:pos="-3544"/>
          <w:tab w:val="right" w:pos="-1276"/>
        </w:tabs>
        <w:spacing w:line="23" w:lineRule="atLeast"/>
        <w:ind w:left="737" w:hanging="340"/>
        <w:rPr>
          <w:rFonts w:eastAsia="Calibri" w:cs="Arial"/>
          <w:szCs w:val="24"/>
          <w:lang w:eastAsia="pl-PL"/>
        </w:rPr>
      </w:pPr>
      <w:r w:rsidRPr="00D04F80">
        <w:rPr>
          <w:rFonts w:eastAsia="Calibri" w:cs="Arial"/>
          <w:b/>
          <w:szCs w:val="24"/>
          <w:lang w:eastAsia="pl-PL"/>
        </w:rPr>
        <w:t>1)</w:t>
      </w:r>
      <w:r w:rsidRPr="00D04F80">
        <w:rPr>
          <w:rFonts w:eastAsia="Calibri" w:cs="Arial"/>
          <w:szCs w:val="24"/>
          <w:lang w:eastAsia="pl-PL"/>
        </w:rPr>
        <w:t xml:space="preserve"> jeżeli usterki nadają się do usunięcia, Zamawiający ma prawo odmowy dokonania odbioru do czasu ich usunięcia, wyznaczając równocześnie termin usunięcia usterek;</w:t>
      </w:r>
    </w:p>
    <w:p w14:paraId="21AED8EF" w14:textId="77777777" w:rsidR="00D04F80" w:rsidRPr="00D04F80" w:rsidRDefault="00D04F80" w:rsidP="00F81670">
      <w:pPr>
        <w:widowControl w:val="0"/>
        <w:tabs>
          <w:tab w:val="center" w:pos="-3544"/>
          <w:tab w:val="right" w:pos="-1276"/>
        </w:tabs>
        <w:spacing w:line="23" w:lineRule="atLeast"/>
        <w:ind w:left="737" w:hanging="340"/>
        <w:rPr>
          <w:rFonts w:eastAsia="Calibri" w:cs="Arial"/>
          <w:szCs w:val="24"/>
          <w:lang w:eastAsia="pl-PL"/>
        </w:rPr>
      </w:pPr>
      <w:r w:rsidRPr="00D04F80">
        <w:rPr>
          <w:rFonts w:eastAsia="Calibri" w:cs="Arial"/>
          <w:b/>
          <w:szCs w:val="24"/>
          <w:lang w:eastAsia="pl-PL"/>
        </w:rPr>
        <w:t>2)</w:t>
      </w:r>
      <w:r w:rsidRPr="00D04F80">
        <w:rPr>
          <w:rFonts w:eastAsia="Calibri" w:cs="Arial"/>
          <w:szCs w:val="24"/>
          <w:lang w:eastAsia="pl-PL"/>
        </w:rPr>
        <w:t xml:space="preserve"> jeżeli wady nie nadają się do usunięcia, Zamawiający może zażądać wykonania przedmiotu umowy po raz drugi, jeżeli wady te uniemożliwiają użytkowanie przedmiotu umowy zgodnie z przeznaczeniem;</w:t>
      </w:r>
    </w:p>
    <w:p w14:paraId="4BC51E18" w14:textId="28445D90" w:rsidR="00D04F80" w:rsidRPr="00D04F80" w:rsidRDefault="00D04F80" w:rsidP="00F81670">
      <w:pPr>
        <w:widowControl w:val="0"/>
        <w:tabs>
          <w:tab w:val="center" w:pos="-3544"/>
          <w:tab w:val="right" w:pos="-1276"/>
        </w:tabs>
        <w:spacing w:line="23" w:lineRule="atLeast"/>
        <w:ind w:left="737" w:hanging="340"/>
        <w:rPr>
          <w:rFonts w:eastAsia="Calibri" w:cs="Arial"/>
          <w:szCs w:val="24"/>
          <w:lang w:eastAsia="pl-PL"/>
        </w:rPr>
      </w:pPr>
      <w:r w:rsidRPr="00D04F80">
        <w:rPr>
          <w:rFonts w:eastAsia="Calibri" w:cs="Arial"/>
          <w:b/>
          <w:szCs w:val="24"/>
          <w:lang w:eastAsia="pl-PL"/>
        </w:rPr>
        <w:t>3)</w:t>
      </w:r>
      <w:r w:rsidRPr="00D04F80">
        <w:rPr>
          <w:rFonts w:eastAsia="Calibri" w:cs="Arial"/>
          <w:szCs w:val="24"/>
          <w:lang w:eastAsia="pl-PL"/>
        </w:rPr>
        <w:t xml:space="preserve"> jeżeli wady nie nadają się do usunięcia lub ich usunięcie wymagałoby nadmiernych kosztów, Zamawiający może obniżyć odpowiednio wynagrodzenie, jeżeli wady są nieistotne i umożliwiają korzystanie z przedmiotu umowy zgodnie z przeznaczeniem.</w:t>
      </w:r>
    </w:p>
    <w:p w14:paraId="64204D51" w14:textId="77777777" w:rsidR="00D04F80" w:rsidRPr="00D04F80" w:rsidRDefault="00D04F80" w:rsidP="00F81670">
      <w:pPr>
        <w:widowControl w:val="0"/>
        <w:numPr>
          <w:ilvl w:val="0"/>
          <w:numId w:val="14"/>
        </w:numPr>
        <w:tabs>
          <w:tab w:val="left" w:pos="900"/>
        </w:tabs>
        <w:spacing w:before="0" w:after="200" w:line="23" w:lineRule="atLeast"/>
        <w:rPr>
          <w:rFonts w:eastAsia="Calibri" w:cs="Arial"/>
          <w:szCs w:val="24"/>
          <w:lang w:eastAsia="pl-PL"/>
        </w:rPr>
      </w:pPr>
      <w:r w:rsidRPr="00D04F80">
        <w:rPr>
          <w:rFonts w:eastAsia="Calibri" w:cs="Arial"/>
          <w:szCs w:val="24"/>
          <w:lang w:eastAsia="pl-PL"/>
        </w:rPr>
        <w:t>Za datę wykonania przez Wykonawcę zobowiązania wynikającego z niniejszej umowy, uznaje się datę odbioru, stwierdzoną w protokole odbioru końcowego.</w:t>
      </w:r>
    </w:p>
    <w:p w14:paraId="46430B05" w14:textId="77777777" w:rsidR="00D04F80" w:rsidRPr="00D04F80" w:rsidRDefault="00D04F80" w:rsidP="00F81670">
      <w:pPr>
        <w:widowControl w:val="0"/>
        <w:numPr>
          <w:ilvl w:val="0"/>
          <w:numId w:val="14"/>
        </w:numPr>
        <w:tabs>
          <w:tab w:val="left" w:pos="900"/>
        </w:tabs>
        <w:spacing w:before="0" w:after="200" w:line="23" w:lineRule="atLeast"/>
        <w:ind w:left="357" w:hanging="357"/>
        <w:rPr>
          <w:rFonts w:eastAsia="Calibri" w:cs="Arial"/>
          <w:szCs w:val="24"/>
          <w:lang w:eastAsia="pl-PL"/>
        </w:rPr>
      </w:pPr>
      <w:r w:rsidRPr="00D04F80">
        <w:rPr>
          <w:rFonts w:eastAsia="Calibri" w:cs="Arial"/>
          <w:szCs w:val="24"/>
          <w:lang w:eastAsia="pl-PL"/>
        </w:rPr>
        <w:t>W razie nieusunięcia w ustalonym terminie przez Wykonawcę wad i usterek stwierdzonych przy odbiorze końcowym, w okresie gwarancji oraz przy przeglądzie gwarancyjnym, Zamawiający jest upoważniony do ich usunięcia na koszt i ryzyko Wykonawcy.</w:t>
      </w:r>
    </w:p>
    <w:p w14:paraId="150A9C8E" w14:textId="77777777" w:rsidR="00D04F80" w:rsidRPr="00D04F80" w:rsidRDefault="00D04F80" w:rsidP="00D04F80">
      <w:pPr>
        <w:numPr>
          <w:ilvl w:val="0"/>
          <w:numId w:val="14"/>
        </w:numPr>
        <w:spacing w:before="0" w:after="200" w:line="23" w:lineRule="atLeast"/>
        <w:ind w:left="357" w:hanging="357"/>
        <w:jc w:val="left"/>
        <w:rPr>
          <w:rFonts w:eastAsia="Calibri" w:cs="Arial"/>
          <w:szCs w:val="24"/>
          <w:lang w:eastAsia="pl-PL"/>
        </w:rPr>
      </w:pPr>
      <w:r w:rsidRPr="00D04F80">
        <w:rPr>
          <w:rFonts w:eastAsia="Calibri" w:cs="Arial"/>
          <w:szCs w:val="24"/>
          <w:lang w:eastAsia="pl-PL"/>
        </w:rPr>
        <w:t>Terminy rękojmi i gwarancji rozpoczynają bieg od dnia zakończenia odbioru końcowego.</w:t>
      </w:r>
    </w:p>
    <w:p w14:paraId="5324AFFA" w14:textId="77777777" w:rsidR="00D04F80" w:rsidRPr="00D04F80" w:rsidRDefault="00D04F80" w:rsidP="00D04F80">
      <w:pPr>
        <w:widowControl w:val="0"/>
        <w:spacing w:before="200" w:after="120" w:line="23" w:lineRule="atLeast"/>
        <w:ind w:firstLine="0"/>
        <w:jc w:val="center"/>
        <w:rPr>
          <w:rFonts w:eastAsia="Calibri" w:cs="Arial"/>
          <w:b/>
          <w:szCs w:val="24"/>
          <w:lang w:eastAsia="pl-PL"/>
        </w:rPr>
      </w:pPr>
      <w:r w:rsidRPr="00D04F80">
        <w:rPr>
          <w:rFonts w:eastAsia="Calibri" w:cs="Arial"/>
          <w:b/>
          <w:szCs w:val="24"/>
          <w:lang w:eastAsia="pl-PL"/>
        </w:rPr>
        <w:t>§ 14</w:t>
      </w:r>
    </w:p>
    <w:p w14:paraId="417FF318" w14:textId="77777777" w:rsidR="00D04F80" w:rsidRPr="00D04F80" w:rsidRDefault="00D04F80" w:rsidP="00D04F80">
      <w:pPr>
        <w:widowControl w:val="0"/>
        <w:spacing w:after="120" w:line="23" w:lineRule="atLeast"/>
        <w:ind w:firstLine="0"/>
        <w:jc w:val="center"/>
        <w:rPr>
          <w:rFonts w:eastAsia="Calibri" w:cs="Arial"/>
          <w:b/>
          <w:szCs w:val="24"/>
          <w:lang w:eastAsia="pl-PL"/>
        </w:rPr>
      </w:pPr>
      <w:r w:rsidRPr="00D04F80">
        <w:rPr>
          <w:rFonts w:eastAsia="Calibri" w:cs="Arial"/>
          <w:b/>
          <w:szCs w:val="24"/>
          <w:lang w:eastAsia="pl-PL"/>
        </w:rPr>
        <w:t>Zabezpieczenie należytego wykonania umowy</w:t>
      </w:r>
    </w:p>
    <w:p w14:paraId="649DC16C" w14:textId="77777777" w:rsidR="00D04F80" w:rsidRPr="00D04F80" w:rsidRDefault="00D04F80" w:rsidP="00D04F80">
      <w:pPr>
        <w:widowControl w:val="0"/>
        <w:spacing w:before="0" w:line="23" w:lineRule="atLeast"/>
        <w:ind w:left="284" w:hanging="284"/>
        <w:rPr>
          <w:rFonts w:eastAsia="Calibri" w:cs="Arial"/>
          <w:szCs w:val="24"/>
          <w:lang w:eastAsia="pl-PL"/>
        </w:rPr>
      </w:pPr>
      <w:r w:rsidRPr="00D04F80">
        <w:rPr>
          <w:rFonts w:eastAsia="Calibri" w:cs="Arial"/>
          <w:b/>
          <w:szCs w:val="24"/>
          <w:lang w:eastAsia="pl-PL"/>
        </w:rPr>
        <w:t>1.</w:t>
      </w:r>
      <w:r w:rsidRPr="00D04F80">
        <w:rPr>
          <w:rFonts w:eastAsia="Calibri" w:cs="Arial"/>
          <w:szCs w:val="24"/>
          <w:lang w:eastAsia="pl-PL"/>
        </w:rPr>
        <w:tab/>
        <w:t>Wykonawca wnosi zabezpieczenie należytego wykonania umowy w wysokości    5% wynagrodzenia brutto określonego w § 8 ust. 1, dla poszczególnych części zamówienia objętych umową co stanowi kwotę: …………………………..zł (słownie: .……………………………………………...……).</w:t>
      </w:r>
    </w:p>
    <w:p w14:paraId="1312470B" w14:textId="77777777" w:rsidR="00D04F80" w:rsidRPr="00D04F80" w:rsidRDefault="00D04F80" w:rsidP="00D04F80">
      <w:pPr>
        <w:widowControl w:val="0"/>
        <w:spacing w:line="23" w:lineRule="atLeast"/>
        <w:ind w:left="284" w:hanging="284"/>
        <w:rPr>
          <w:rFonts w:eastAsia="Calibri" w:cs="Arial"/>
          <w:szCs w:val="24"/>
          <w:lang w:eastAsia="pl-PL"/>
        </w:rPr>
      </w:pPr>
      <w:r w:rsidRPr="00D04F80">
        <w:rPr>
          <w:rFonts w:eastAsia="Calibri" w:cs="Arial"/>
          <w:b/>
          <w:szCs w:val="24"/>
          <w:lang w:eastAsia="pl-PL"/>
        </w:rPr>
        <w:t>2.</w:t>
      </w:r>
      <w:r w:rsidRPr="00D04F80">
        <w:rPr>
          <w:rFonts w:eastAsia="Calibri" w:cs="Arial"/>
          <w:szCs w:val="24"/>
          <w:lang w:eastAsia="pl-PL"/>
        </w:rPr>
        <w:tab/>
        <w:t>Wykonawca wnosi zabezpieczenie należytego wykonania umowy w formie ………………………………………………………………………………………………</w:t>
      </w:r>
    </w:p>
    <w:p w14:paraId="3F3C3FAC" w14:textId="77777777" w:rsidR="00D04F80" w:rsidRPr="00D04F80" w:rsidRDefault="00D04F80" w:rsidP="00D04F80">
      <w:pPr>
        <w:widowControl w:val="0"/>
        <w:spacing w:line="23" w:lineRule="atLeast"/>
        <w:ind w:left="284" w:hanging="284"/>
        <w:rPr>
          <w:rFonts w:eastAsia="Calibri" w:cs="Arial"/>
          <w:szCs w:val="24"/>
          <w:lang w:eastAsia="pl-PL"/>
        </w:rPr>
      </w:pPr>
      <w:r w:rsidRPr="00D04F80">
        <w:rPr>
          <w:rFonts w:eastAsia="Calibri" w:cs="Arial"/>
          <w:b/>
          <w:szCs w:val="24"/>
          <w:lang w:eastAsia="pl-PL"/>
        </w:rPr>
        <w:lastRenderedPageBreak/>
        <w:t>3.</w:t>
      </w:r>
      <w:r w:rsidRPr="00D04F80">
        <w:rPr>
          <w:rFonts w:eastAsia="Calibri" w:cs="Arial"/>
          <w:szCs w:val="24"/>
          <w:lang w:eastAsia="pl-PL"/>
        </w:rPr>
        <w:tab/>
        <w:t xml:space="preserve"> Strony postanawiają, że 30 % wniesionego zabezpieczenia należytego wykonania umowy jest przeznaczone na zabezpieczenie roszczeń z tytułu rękojmi za wady lub gwarancji jakości, a 70% wniesionego zabezpieczenia służy pokryciu roszczeń z tytułu niewykonania lub nienależytego wykonania umowy, z zastrzeżeniem ust. 4.</w:t>
      </w:r>
    </w:p>
    <w:p w14:paraId="056378B0" w14:textId="77777777" w:rsidR="00D04F80" w:rsidRPr="00D04F80" w:rsidRDefault="00D04F80" w:rsidP="00D04F80">
      <w:pPr>
        <w:widowControl w:val="0"/>
        <w:spacing w:line="23" w:lineRule="atLeast"/>
        <w:ind w:left="284" w:hanging="284"/>
        <w:rPr>
          <w:rFonts w:eastAsia="Calibri" w:cs="Arial"/>
          <w:szCs w:val="24"/>
          <w:lang w:eastAsia="pl-PL"/>
        </w:rPr>
      </w:pPr>
      <w:r w:rsidRPr="00D04F80">
        <w:rPr>
          <w:rFonts w:eastAsia="Calibri" w:cs="Arial"/>
          <w:b/>
          <w:szCs w:val="24"/>
          <w:lang w:eastAsia="pl-PL"/>
        </w:rPr>
        <w:t>4.</w:t>
      </w:r>
      <w:r w:rsidRPr="00D04F80">
        <w:rPr>
          <w:rFonts w:eastAsia="Calibri" w:cs="Arial"/>
          <w:szCs w:val="24"/>
          <w:lang w:eastAsia="pl-PL"/>
        </w:rPr>
        <w:t xml:space="preserve"> Przepis ust. 3 nie znajduje zastosowania przed upływem terminu zwrotu 70% wniesionego zabezpieczenia służącego pokryciu roszczeń z tytułu niewykonania lub nienależytego wykonania umowy.</w:t>
      </w:r>
    </w:p>
    <w:p w14:paraId="5419AB30" w14:textId="77777777" w:rsidR="00D04F80" w:rsidRPr="00D04F80" w:rsidRDefault="00D04F80" w:rsidP="00D04F80">
      <w:pPr>
        <w:widowControl w:val="0"/>
        <w:spacing w:line="23" w:lineRule="atLeast"/>
        <w:ind w:left="357" w:hanging="357"/>
        <w:rPr>
          <w:rFonts w:eastAsia="Calibri" w:cs="Arial"/>
          <w:szCs w:val="24"/>
          <w:lang w:eastAsia="pl-PL"/>
        </w:rPr>
      </w:pPr>
      <w:r w:rsidRPr="00D04F80">
        <w:rPr>
          <w:rFonts w:eastAsia="Calibri" w:cs="Arial"/>
          <w:b/>
          <w:szCs w:val="24"/>
          <w:lang w:eastAsia="pl-PL"/>
        </w:rPr>
        <w:t>5.</w:t>
      </w:r>
      <w:r w:rsidRPr="00D04F80">
        <w:rPr>
          <w:rFonts w:eastAsia="Calibri" w:cs="Arial"/>
          <w:szCs w:val="24"/>
          <w:lang w:eastAsia="pl-PL"/>
        </w:rPr>
        <w:tab/>
        <w:t>Zabezpieczenie należytego wykonania umowy w wysokości 70% Zamawiający zwróci Wykonawcy w terminie 30 dni od dnia wykonania zamówienia i uznania przez Zamawiającego za należycie wykonane.</w:t>
      </w:r>
    </w:p>
    <w:p w14:paraId="77C93391" w14:textId="77777777" w:rsidR="00D04F80" w:rsidRPr="00D04F80" w:rsidRDefault="00D04F80" w:rsidP="00D04F80">
      <w:pPr>
        <w:widowControl w:val="0"/>
        <w:spacing w:line="23" w:lineRule="atLeast"/>
        <w:ind w:left="284" w:hanging="284"/>
        <w:rPr>
          <w:rFonts w:eastAsia="Calibri" w:cs="Arial"/>
          <w:szCs w:val="24"/>
          <w:lang w:eastAsia="pl-PL"/>
        </w:rPr>
      </w:pPr>
      <w:r w:rsidRPr="00D04F80">
        <w:rPr>
          <w:rFonts w:eastAsia="Calibri" w:cs="Arial"/>
          <w:b/>
          <w:szCs w:val="24"/>
          <w:lang w:eastAsia="pl-PL"/>
        </w:rPr>
        <w:t>6.</w:t>
      </w:r>
      <w:r w:rsidRPr="00D04F80">
        <w:rPr>
          <w:rFonts w:eastAsia="Calibri" w:cs="Arial"/>
          <w:szCs w:val="24"/>
          <w:lang w:eastAsia="pl-PL"/>
        </w:rPr>
        <w:t xml:space="preserve">  Zabezpieczenie należytego wykonania umowy w wysokości 30 % Zamawiający zwróci nie później niż w 15 dniu po upływie okresu rękojmi za wady i gwarancji jakości.</w:t>
      </w:r>
    </w:p>
    <w:p w14:paraId="3F117436" w14:textId="77777777" w:rsidR="00D04F80" w:rsidRPr="00D04F80" w:rsidRDefault="00D04F80" w:rsidP="00D04F80">
      <w:pPr>
        <w:widowControl w:val="0"/>
        <w:spacing w:before="200" w:after="120" w:line="23" w:lineRule="atLeast"/>
        <w:ind w:firstLine="0"/>
        <w:jc w:val="center"/>
        <w:rPr>
          <w:rFonts w:eastAsia="Calibri" w:cs="Arial"/>
          <w:b/>
          <w:szCs w:val="24"/>
          <w:lang w:eastAsia="pl-PL"/>
        </w:rPr>
      </w:pPr>
      <w:r w:rsidRPr="00D04F80">
        <w:rPr>
          <w:rFonts w:eastAsia="Calibri" w:cs="Arial"/>
          <w:b/>
          <w:szCs w:val="24"/>
          <w:lang w:eastAsia="pl-PL"/>
        </w:rPr>
        <w:t>§ 15</w:t>
      </w:r>
    </w:p>
    <w:p w14:paraId="1BA41FF3" w14:textId="77777777" w:rsidR="00D04F80" w:rsidRPr="00D04F80" w:rsidRDefault="00D04F80" w:rsidP="00D04F80">
      <w:pPr>
        <w:widowControl w:val="0"/>
        <w:spacing w:after="120" w:line="23" w:lineRule="atLeast"/>
        <w:ind w:firstLine="0"/>
        <w:jc w:val="center"/>
        <w:rPr>
          <w:rFonts w:eastAsia="Calibri" w:cs="Arial"/>
          <w:szCs w:val="24"/>
          <w:lang w:eastAsia="pl-PL"/>
        </w:rPr>
      </w:pPr>
      <w:r w:rsidRPr="00D04F80">
        <w:rPr>
          <w:rFonts w:eastAsia="Calibri" w:cs="Arial"/>
          <w:b/>
          <w:szCs w:val="24"/>
          <w:lang w:eastAsia="pl-PL"/>
        </w:rPr>
        <w:t>Kary umowne</w:t>
      </w:r>
    </w:p>
    <w:p w14:paraId="026A6913" w14:textId="77777777" w:rsidR="00D04F80" w:rsidRPr="00D04F80" w:rsidRDefault="00D04F80" w:rsidP="00D04F80">
      <w:pPr>
        <w:widowControl w:val="0"/>
        <w:spacing w:before="0" w:line="23" w:lineRule="atLeast"/>
        <w:ind w:firstLine="0"/>
        <w:rPr>
          <w:rFonts w:eastAsia="Calibri" w:cs="Arial"/>
          <w:szCs w:val="24"/>
          <w:lang w:eastAsia="pl-PL"/>
        </w:rPr>
      </w:pPr>
      <w:r w:rsidRPr="00D04F80">
        <w:rPr>
          <w:rFonts w:eastAsia="Calibri" w:cs="Arial"/>
          <w:b/>
          <w:szCs w:val="24"/>
          <w:lang w:eastAsia="pl-PL"/>
        </w:rPr>
        <w:t>1.</w:t>
      </w:r>
      <w:r w:rsidRPr="00D04F80">
        <w:rPr>
          <w:rFonts w:eastAsia="Calibri" w:cs="Arial"/>
          <w:szCs w:val="24"/>
          <w:lang w:eastAsia="pl-PL"/>
        </w:rPr>
        <w:t xml:space="preserve"> Wykonawca w odniesieniu do poszczególnych części zamówienia zapłaci Zamawiającemu kary umowne:</w:t>
      </w:r>
    </w:p>
    <w:p w14:paraId="474DAF6E" w14:textId="343504D4" w:rsidR="00D04F80" w:rsidRPr="00D04F80" w:rsidRDefault="00D04F80" w:rsidP="00D04F80">
      <w:pPr>
        <w:widowControl w:val="0"/>
        <w:spacing w:line="23" w:lineRule="atLeast"/>
        <w:ind w:left="697" w:hanging="340"/>
        <w:rPr>
          <w:rFonts w:eastAsia="Calibri" w:cs="Arial"/>
          <w:szCs w:val="24"/>
          <w:lang w:eastAsia="pl-PL"/>
        </w:rPr>
      </w:pPr>
      <w:r w:rsidRPr="00D04F80">
        <w:rPr>
          <w:rFonts w:eastAsia="Calibri" w:cs="Arial"/>
          <w:b/>
          <w:szCs w:val="24"/>
          <w:lang w:eastAsia="pl-PL"/>
        </w:rPr>
        <w:t>1)</w:t>
      </w:r>
      <w:r w:rsidRPr="00D04F80">
        <w:rPr>
          <w:rFonts w:eastAsia="Calibri" w:cs="Arial"/>
          <w:szCs w:val="24"/>
          <w:lang w:eastAsia="pl-PL"/>
        </w:rPr>
        <w:t xml:space="preserve"> za opóźnienie w zakończeniu wykonywania przedmiotu umowy – w wysokości 0,5 % </w:t>
      </w:r>
      <w:bookmarkStart w:id="27" w:name="_Hlk43365958"/>
      <w:r w:rsidR="002B674C">
        <w:rPr>
          <w:rFonts w:eastAsia="Calibri" w:cs="Arial"/>
          <w:szCs w:val="24"/>
          <w:lang w:eastAsia="pl-PL"/>
        </w:rPr>
        <w:t>ogółem</w:t>
      </w:r>
      <w:bookmarkEnd w:id="27"/>
      <w:r w:rsidR="002B674C">
        <w:rPr>
          <w:rFonts w:eastAsia="Calibri" w:cs="Arial"/>
          <w:szCs w:val="24"/>
          <w:lang w:eastAsia="pl-PL"/>
        </w:rPr>
        <w:t xml:space="preserve"> </w:t>
      </w:r>
      <w:r w:rsidRPr="00D04F80">
        <w:rPr>
          <w:rFonts w:eastAsia="Calibri" w:cs="Arial"/>
          <w:szCs w:val="24"/>
          <w:lang w:eastAsia="pl-PL"/>
        </w:rPr>
        <w:t>wynagrodzenia brutto, określonego w § 8 ust. 1, za każdy dzień opóźnienia (termin zakończenia robót określono w § 5 ust. 2 niniejszej umowy),</w:t>
      </w:r>
    </w:p>
    <w:p w14:paraId="0A4FEB47" w14:textId="64DD9450" w:rsidR="00D04F80" w:rsidRPr="00D04F80" w:rsidRDefault="00D04F80" w:rsidP="00D04F80">
      <w:pPr>
        <w:widowControl w:val="0"/>
        <w:tabs>
          <w:tab w:val="left" w:pos="2552"/>
        </w:tabs>
        <w:spacing w:line="23" w:lineRule="atLeast"/>
        <w:ind w:left="697" w:hanging="340"/>
        <w:rPr>
          <w:rFonts w:eastAsia="Calibri" w:cs="Arial"/>
          <w:szCs w:val="24"/>
          <w:lang w:eastAsia="pl-PL"/>
        </w:rPr>
      </w:pPr>
      <w:r w:rsidRPr="00D04F80">
        <w:rPr>
          <w:rFonts w:eastAsia="Calibri" w:cs="Arial"/>
          <w:b/>
          <w:szCs w:val="24"/>
          <w:lang w:eastAsia="pl-PL"/>
        </w:rPr>
        <w:t>2)</w:t>
      </w:r>
      <w:r w:rsidRPr="00D04F80">
        <w:rPr>
          <w:rFonts w:eastAsia="Calibri" w:cs="Arial"/>
          <w:szCs w:val="24"/>
          <w:lang w:eastAsia="pl-PL"/>
        </w:rPr>
        <w:t xml:space="preserve"> za opóźnienie w usunięciu wad stwierdzonych przy odbiorach i w okresie gwarancji i rękojmi – w wysokości 0,5 % </w:t>
      </w:r>
      <w:r w:rsidR="002B674C" w:rsidRPr="002B674C">
        <w:rPr>
          <w:rFonts w:eastAsia="Calibri" w:cs="Arial"/>
          <w:szCs w:val="24"/>
          <w:lang w:eastAsia="pl-PL"/>
        </w:rPr>
        <w:t xml:space="preserve">ogółem </w:t>
      </w:r>
      <w:r w:rsidRPr="00D04F80">
        <w:rPr>
          <w:rFonts w:eastAsia="Calibri" w:cs="Arial"/>
          <w:szCs w:val="24"/>
          <w:lang w:eastAsia="pl-PL"/>
        </w:rPr>
        <w:t>wynagrodzenia brutto określonego  w § 8 ust. 1, za każdy dzień opóźnienia liczonego od upływu dnia wyznaczonego na usunięcie wad,</w:t>
      </w:r>
    </w:p>
    <w:p w14:paraId="3701C4E1" w14:textId="4C383CA7" w:rsidR="00D04F80" w:rsidRPr="00D04F80" w:rsidRDefault="00D04F80" w:rsidP="00D04F80">
      <w:pPr>
        <w:spacing w:line="23" w:lineRule="atLeast"/>
        <w:ind w:left="697" w:hanging="340"/>
        <w:rPr>
          <w:rFonts w:eastAsia="Calibri" w:cs="Arial"/>
          <w:szCs w:val="24"/>
          <w:lang w:eastAsia="pl-PL"/>
        </w:rPr>
      </w:pPr>
      <w:r w:rsidRPr="00D04F80">
        <w:rPr>
          <w:rFonts w:eastAsia="Calibri" w:cs="Arial"/>
          <w:b/>
          <w:szCs w:val="24"/>
          <w:lang w:eastAsia="pl-PL"/>
        </w:rPr>
        <w:t>3)</w:t>
      </w:r>
      <w:r w:rsidRPr="00D04F80">
        <w:rPr>
          <w:rFonts w:eastAsia="Calibri" w:cs="Arial"/>
          <w:szCs w:val="24"/>
          <w:lang w:eastAsia="pl-PL"/>
        </w:rPr>
        <w:t xml:space="preserve"> za odstąpienie od umowy z przyczyn zależnych od Wykonawcy – w wysokości 20 % </w:t>
      </w:r>
      <w:r w:rsidR="002B674C" w:rsidRPr="002B674C">
        <w:rPr>
          <w:rFonts w:eastAsia="Calibri" w:cs="Arial"/>
          <w:szCs w:val="24"/>
          <w:lang w:eastAsia="pl-PL"/>
        </w:rPr>
        <w:t xml:space="preserve">ogółem </w:t>
      </w:r>
      <w:r w:rsidRPr="00D04F80">
        <w:rPr>
          <w:rFonts w:eastAsia="Calibri" w:cs="Arial"/>
          <w:szCs w:val="24"/>
          <w:lang w:eastAsia="pl-PL"/>
        </w:rPr>
        <w:t>wynagrodzenia brutto za daną część zamówienia, której sytuacja dotyczy, określonego w § 8 ust. 1.</w:t>
      </w:r>
    </w:p>
    <w:p w14:paraId="59EACD85" w14:textId="1CA7D90A" w:rsidR="00D04F80" w:rsidRPr="00D04F80" w:rsidRDefault="00D04F80" w:rsidP="00D04F80">
      <w:pPr>
        <w:widowControl w:val="0"/>
        <w:spacing w:line="23" w:lineRule="atLeast"/>
        <w:ind w:left="697" w:hanging="340"/>
        <w:rPr>
          <w:rFonts w:eastAsia="Calibri" w:cs="Arial"/>
          <w:szCs w:val="24"/>
          <w:lang w:eastAsia="pl-PL"/>
        </w:rPr>
      </w:pPr>
      <w:r w:rsidRPr="00D04F80">
        <w:rPr>
          <w:rFonts w:eastAsia="Calibri" w:cs="Arial"/>
          <w:b/>
          <w:szCs w:val="24"/>
          <w:lang w:eastAsia="pl-PL"/>
        </w:rPr>
        <w:t>4)</w:t>
      </w:r>
      <w:r w:rsidRPr="00D04F80">
        <w:rPr>
          <w:rFonts w:eastAsia="Calibri" w:cs="Arial"/>
          <w:szCs w:val="24"/>
          <w:lang w:eastAsia="pl-PL"/>
        </w:rPr>
        <w:t xml:space="preserve"> za brak zapłaty lub nieterminową zapłatę wynagrodzenia należnego podwykonawcom lub dalszym Podwykonawcom w wysokości 0,5% </w:t>
      </w:r>
      <w:r w:rsidR="002B674C" w:rsidRPr="002B674C">
        <w:rPr>
          <w:rFonts w:eastAsia="Calibri" w:cs="Arial"/>
          <w:szCs w:val="24"/>
          <w:lang w:eastAsia="pl-PL"/>
        </w:rPr>
        <w:t xml:space="preserve">ogółem </w:t>
      </w:r>
      <w:r w:rsidRPr="00D04F80">
        <w:rPr>
          <w:rFonts w:eastAsia="Calibri" w:cs="Arial"/>
          <w:szCs w:val="24"/>
          <w:lang w:eastAsia="pl-PL"/>
        </w:rPr>
        <w:t>wynagrodzenia umownego</w:t>
      </w:r>
      <w:r w:rsidRPr="00D04F80">
        <w:rPr>
          <w:rFonts w:eastAsia="Calibri" w:cs="Arial"/>
          <w:color w:val="FF0000"/>
          <w:szCs w:val="24"/>
          <w:lang w:eastAsia="pl-PL"/>
        </w:rPr>
        <w:t xml:space="preserve"> </w:t>
      </w:r>
      <w:r w:rsidRPr="00D04F80">
        <w:rPr>
          <w:rFonts w:eastAsia="Calibri" w:cs="Arial"/>
          <w:szCs w:val="24"/>
          <w:lang w:eastAsia="pl-PL"/>
        </w:rPr>
        <w:t xml:space="preserve">brutto części zamówienia, której sytuacja dotyczy określonego w § 8 ust. 1, </w:t>
      </w:r>
    </w:p>
    <w:p w14:paraId="1FDB42BB" w14:textId="6592758E" w:rsidR="00D04F80" w:rsidRPr="00D04F80" w:rsidRDefault="00D04F80" w:rsidP="00D04F80">
      <w:pPr>
        <w:widowControl w:val="0"/>
        <w:spacing w:line="23" w:lineRule="atLeast"/>
        <w:ind w:left="697" w:hanging="340"/>
        <w:rPr>
          <w:rFonts w:eastAsia="Calibri" w:cs="Arial"/>
          <w:szCs w:val="24"/>
          <w:lang w:eastAsia="pl-PL"/>
        </w:rPr>
      </w:pPr>
      <w:r w:rsidRPr="00D04F80">
        <w:rPr>
          <w:rFonts w:eastAsia="Calibri" w:cs="Arial"/>
          <w:b/>
          <w:szCs w:val="24"/>
          <w:lang w:eastAsia="pl-PL"/>
        </w:rPr>
        <w:t>5)</w:t>
      </w:r>
      <w:r w:rsidRPr="00D04F80">
        <w:rPr>
          <w:rFonts w:eastAsia="Calibri" w:cs="Arial"/>
          <w:szCs w:val="24"/>
          <w:lang w:eastAsia="pl-PL"/>
        </w:rPr>
        <w:t xml:space="preserve"> za nieprzedłożenie projektu umowy o podwykonawstwo, której przedmiotem są roboty budowlane, lub projektu jej zmiany, w wysokości 0,5% </w:t>
      </w:r>
      <w:r w:rsidR="002B674C" w:rsidRPr="002B674C">
        <w:rPr>
          <w:rFonts w:eastAsia="Calibri" w:cs="Arial"/>
          <w:szCs w:val="24"/>
          <w:lang w:eastAsia="pl-PL"/>
        </w:rPr>
        <w:t xml:space="preserve">ogółem </w:t>
      </w:r>
      <w:r w:rsidRPr="00D04F80">
        <w:rPr>
          <w:rFonts w:eastAsia="Calibri" w:cs="Arial"/>
          <w:szCs w:val="24"/>
          <w:lang w:eastAsia="pl-PL"/>
        </w:rPr>
        <w:t>wynagrodzenia umownego</w:t>
      </w:r>
      <w:r w:rsidRPr="00D04F80">
        <w:rPr>
          <w:rFonts w:eastAsia="Calibri" w:cs="Arial"/>
          <w:color w:val="FF0000"/>
          <w:szCs w:val="24"/>
          <w:lang w:eastAsia="pl-PL"/>
        </w:rPr>
        <w:t xml:space="preserve"> </w:t>
      </w:r>
      <w:r w:rsidRPr="00D04F80">
        <w:rPr>
          <w:rFonts w:eastAsia="Calibri" w:cs="Arial"/>
          <w:szCs w:val="24"/>
          <w:lang w:eastAsia="pl-PL"/>
        </w:rPr>
        <w:t xml:space="preserve">brutto, określonego w § 8 ust. 1, </w:t>
      </w:r>
    </w:p>
    <w:p w14:paraId="399BCA7D" w14:textId="687E3B15" w:rsidR="00D04F80" w:rsidRPr="00D04F80" w:rsidRDefault="00D04F80" w:rsidP="00D04F80">
      <w:pPr>
        <w:widowControl w:val="0"/>
        <w:spacing w:line="23" w:lineRule="atLeast"/>
        <w:ind w:left="697" w:hanging="340"/>
        <w:rPr>
          <w:rFonts w:eastAsia="Calibri" w:cs="Arial"/>
          <w:szCs w:val="24"/>
          <w:lang w:eastAsia="pl-PL"/>
        </w:rPr>
      </w:pPr>
      <w:r w:rsidRPr="00D04F80">
        <w:rPr>
          <w:rFonts w:eastAsia="Calibri" w:cs="Arial"/>
          <w:b/>
          <w:szCs w:val="24"/>
          <w:lang w:eastAsia="pl-PL"/>
        </w:rPr>
        <w:t>6)</w:t>
      </w:r>
      <w:r w:rsidRPr="00D04F80">
        <w:rPr>
          <w:rFonts w:eastAsia="Calibri" w:cs="Arial"/>
          <w:szCs w:val="24"/>
          <w:lang w:eastAsia="pl-PL"/>
        </w:rPr>
        <w:t xml:space="preserve"> za nieprzedłożenie poświadczonej za zgodność z oryginałem kopii umowy o podwykonawstwo lub jej zmiany, w terminie 7 dni od dnia jej zawarcia, w wysokości 0,5% </w:t>
      </w:r>
      <w:r w:rsidR="002B674C" w:rsidRPr="002B674C">
        <w:rPr>
          <w:rFonts w:eastAsia="Calibri" w:cs="Arial"/>
          <w:szCs w:val="24"/>
          <w:lang w:eastAsia="pl-PL"/>
        </w:rPr>
        <w:t xml:space="preserve">ogółem </w:t>
      </w:r>
      <w:r w:rsidRPr="00D04F80">
        <w:rPr>
          <w:rFonts w:eastAsia="Calibri" w:cs="Arial"/>
          <w:szCs w:val="24"/>
          <w:lang w:eastAsia="pl-PL"/>
        </w:rPr>
        <w:t xml:space="preserve">wynagrodzenia umownego, określonego w § 8 ust. 1 </w:t>
      </w:r>
    </w:p>
    <w:p w14:paraId="28B3ECFC" w14:textId="65D2A2F6" w:rsidR="00D04F80" w:rsidRPr="00D04F80" w:rsidRDefault="00D04F80" w:rsidP="00D04F80">
      <w:pPr>
        <w:widowControl w:val="0"/>
        <w:spacing w:line="23" w:lineRule="atLeast"/>
        <w:ind w:left="697" w:hanging="340"/>
        <w:rPr>
          <w:rFonts w:eastAsia="Calibri" w:cs="Arial"/>
          <w:szCs w:val="24"/>
          <w:lang w:eastAsia="pl-PL"/>
        </w:rPr>
      </w:pPr>
      <w:r w:rsidRPr="00D04F80">
        <w:rPr>
          <w:rFonts w:eastAsia="Calibri" w:cs="Arial"/>
          <w:b/>
          <w:szCs w:val="24"/>
          <w:lang w:eastAsia="pl-PL"/>
        </w:rPr>
        <w:t>7)</w:t>
      </w:r>
      <w:r w:rsidRPr="00D04F80">
        <w:rPr>
          <w:rFonts w:eastAsia="Calibri" w:cs="Arial"/>
          <w:szCs w:val="24"/>
          <w:lang w:eastAsia="pl-PL"/>
        </w:rPr>
        <w:t xml:space="preserve"> za brak zmiany umowy o podwykonawstwo w zakresie terminu zapłaty, na </w:t>
      </w:r>
      <w:r w:rsidRPr="00D04F80">
        <w:rPr>
          <w:rFonts w:eastAsia="Calibri" w:cs="Arial"/>
          <w:szCs w:val="24"/>
          <w:lang w:eastAsia="pl-PL"/>
        </w:rPr>
        <w:lastRenderedPageBreak/>
        <w:t xml:space="preserve">skutek wezwania Zamawiającego, o którym mowa w § 11 ust. 3 pkt. 3) umowy, w wysokości 0,5% </w:t>
      </w:r>
      <w:r w:rsidR="002B674C" w:rsidRPr="002B674C">
        <w:rPr>
          <w:rFonts w:eastAsia="Calibri" w:cs="Arial"/>
          <w:szCs w:val="24"/>
          <w:lang w:eastAsia="pl-PL"/>
        </w:rPr>
        <w:t xml:space="preserve">ogółem </w:t>
      </w:r>
      <w:r w:rsidRPr="00D04F80">
        <w:rPr>
          <w:rFonts w:eastAsia="Calibri" w:cs="Arial"/>
          <w:szCs w:val="24"/>
          <w:lang w:eastAsia="pl-PL"/>
        </w:rPr>
        <w:t>wynagrodzenia umownego</w:t>
      </w:r>
      <w:r w:rsidRPr="00D04F80">
        <w:rPr>
          <w:rFonts w:eastAsia="Calibri" w:cs="Arial"/>
          <w:color w:val="FF0000"/>
          <w:szCs w:val="24"/>
          <w:lang w:eastAsia="pl-PL"/>
        </w:rPr>
        <w:t xml:space="preserve"> </w:t>
      </w:r>
      <w:r w:rsidRPr="00D04F80">
        <w:rPr>
          <w:rFonts w:eastAsia="Calibri" w:cs="Arial"/>
          <w:szCs w:val="24"/>
          <w:lang w:eastAsia="pl-PL"/>
        </w:rPr>
        <w:t>brutto określonego w § 8 ust. 1.</w:t>
      </w:r>
    </w:p>
    <w:p w14:paraId="199755A4" w14:textId="1861C5BD" w:rsidR="00D04F80" w:rsidRPr="00D04F80" w:rsidRDefault="00D04F80" w:rsidP="00D04F80">
      <w:pPr>
        <w:widowControl w:val="0"/>
        <w:spacing w:line="23" w:lineRule="atLeast"/>
        <w:ind w:left="697" w:hanging="340"/>
        <w:rPr>
          <w:rFonts w:eastAsia="Calibri" w:cs="Arial"/>
          <w:bCs/>
          <w:szCs w:val="24"/>
          <w:lang w:eastAsia="pl-PL"/>
        </w:rPr>
      </w:pPr>
      <w:r w:rsidRPr="00D04F80">
        <w:rPr>
          <w:rFonts w:eastAsia="Calibri" w:cs="Arial"/>
          <w:b/>
          <w:szCs w:val="24"/>
          <w:lang w:eastAsia="pl-PL"/>
        </w:rPr>
        <w:t xml:space="preserve">8) </w:t>
      </w:r>
      <w:r w:rsidRPr="00D04F80">
        <w:rPr>
          <w:rFonts w:eastAsia="Calibri" w:cs="Arial"/>
          <w:bCs/>
          <w:szCs w:val="24"/>
          <w:lang w:eastAsia="pl-PL"/>
        </w:rPr>
        <w:t xml:space="preserve">w przypadku zaistnienia podstaw do naliczenia kar umownych w oparciu o zapisy </w:t>
      </w:r>
      <w:r w:rsidRPr="00D04F80">
        <w:rPr>
          <w:rFonts w:eastAsia="Calibri" w:cs="Arial"/>
          <w:bCs/>
          <w:iCs/>
          <w:szCs w:val="24"/>
          <w:lang w:eastAsia="pl-PL"/>
        </w:rPr>
        <w:t>§ 12 ust. 5 Zamawiający za każdy stwierdzony przypadek odstępstwa od obowiązku zatrudniania w oparciu o umowę o pracę lub nie przedstawienia w określonym przez Zamawiającego terminie dowodów, o których mowa w § 12 ust. 4 naliczy Wykonawcy kary umowne w wysokości 2 000,00PLN.”</w:t>
      </w:r>
      <w:r w:rsidRPr="00D04F80">
        <w:rPr>
          <w:rFonts w:eastAsia="Calibri" w:cs="Arial"/>
          <w:bCs/>
          <w:szCs w:val="24"/>
          <w:lang w:eastAsia="pl-PL"/>
        </w:rPr>
        <w:t>;</w:t>
      </w:r>
    </w:p>
    <w:p w14:paraId="5DBD431A" w14:textId="0A1F3BCE" w:rsidR="00D04F80" w:rsidRPr="00D04F80" w:rsidRDefault="00D04F80" w:rsidP="00D04F80">
      <w:pPr>
        <w:widowControl w:val="0"/>
        <w:spacing w:line="23" w:lineRule="atLeast"/>
        <w:ind w:left="284" w:hanging="284"/>
        <w:rPr>
          <w:rFonts w:eastAsia="Times New Roman" w:cs="Arial"/>
          <w:szCs w:val="24"/>
          <w:lang w:eastAsia="pl-PL"/>
        </w:rPr>
      </w:pPr>
      <w:r w:rsidRPr="00D04F80">
        <w:rPr>
          <w:rFonts w:eastAsia="Times New Roman" w:cs="Arial"/>
          <w:b/>
          <w:szCs w:val="24"/>
          <w:lang w:eastAsia="pl-PL"/>
        </w:rPr>
        <w:t>2.</w:t>
      </w:r>
      <w:r w:rsidRPr="00D04F80">
        <w:rPr>
          <w:rFonts w:eastAsia="Times New Roman" w:cs="Arial"/>
          <w:szCs w:val="24"/>
          <w:lang w:eastAsia="pl-PL"/>
        </w:rPr>
        <w:t xml:space="preserve"> Naliczone przez Zamawiającego kary umowne zostaną potrącone</w:t>
      </w:r>
      <w:r w:rsidR="00F81670">
        <w:rPr>
          <w:rFonts w:eastAsia="Times New Roman" w:cs="Arial"/>
          <w:szCs w:val="24"/>
          <w:lang w:eastAsia="pl-PL"/>
        </w:rPr>
        <w:t xml:space="preserve"> </w:t>
      </w:r>
      <w:r w:rsidRPr="00D04F80">
        <w:rPr>
          <w:rFonts w:eastAsia="Times New Roman" w:cs="Arial"/>
          <w:szCs w:val="24"/>
          <w:lang w:eastAsia="pl-PL"/>
        </w:rPr>
        <w:t>z przysługującego Wykonawcy wynagrodzenia, na co Wykonawca wyraża zgodę.</w:t>
      </w:r>
    </w:p>
    <w:p w14:paraId="40C42412" w14:textId="361C6F0B" w:rsidR="00D04F80" w:rsidRPr="00D04F80" w:rsidRDefault="00D04F80" w:rsidP="00D04F80">
      <w:pPr>
        <w:widowControl w:val="0"/>
        <w:spacing w:line="23" w:lineRule="atLeast"/>
        <w:ind w:left="284" w:hanging="284"/>
        <w:rPr>
          <w:rFonts w:eastAsia="Times New Roman" w:cs="Arial"/>
          <w:szCs w:val="24"/>
          <w:lang w:eastAsia="pl-PL"/>
        </w:rPr>
      </w:pPr>
      <w:r w:rsidRPr="00D04F80">
        <w:rPr>
          <w:rFonts w:eastAsia="Times New Roman" w:cs="Arial"/>
          <w:b/>
          <w:szCs w:val="24"/>
          <w:lang w:eastAsia="pl-PL"/>
        </w:rPr>
        <w:t>3.</w:t>
      </w:r>
      <w:r w:rsidRPr="00D04F80">
        <w:rPr>
          <w:rFonts w:eastAsia="Times New Roman" w:cs="Arial"/>
          <w:szCs w:val="24"/>
          <w:lang w:eastAsia="pl-PL"/>
        </w:rPr>
        <w:t xml:space="preserve"> Zamawiający zapłaci Wykonawcy karę umowną za odstąpienie od umowy z przyczyn, za które odpowiedzialność ponosi Zamawiający w wysokości 20% </w:t>
      </w:r>
      <w:r w:rsidR="002B674C" w:rsidRPr="002B674C">
        <w:rPr>
          <w:rFonts w:eastAsia="Times New Roman" w:cs="Arial"/>
          <w:szCs w:val="24"/>
          <w:lang w:eastAsia="pl-PL"/>
        </w:rPr>
        <w:t xml:space="preserve">ogółem </w:t>
      </w:r>
      <w:r w:rsidRPr="00D04F80">
        <w:rPr>
          <w:rFonts w:eastAsia="Times New Roman" w:cs="Arial"/>
          <w:szCs w:val="24"/>
          <w:lang w:eastAsia="pl-PL"/>
        </w:rPr>
        <w:t xml:space="preserve">wynagrodzenia brutto </w:t>
      </w:r>
      <w:r w:rsidRPr="00D04F80">
        <w:rPr>
          <w:rFonts w:eastAsia="Calibri" w:cs="Arial"/>
          <w:szCs w:val="24"/>
          <w:lang w:eastAsia="pl-PL"/>
        </w:rPr>
        <w:t>części zamówienia, której sytuacja dotyczy</w:t>
      </w:r>
      <w:r w:rsidRPr="00D04F80">
        <w:rPr>
          <w:rFonts w:eastAsia="Times New Roman" w:cs="Arial"/>
          <w:szCs w:val="24"/>
          <w:lang w:eastAsia="pl-PL"/>
        </w:rPr>
        <w:t xml:space="preserve"> określonego w § 8 ust. 1. </w:t>
      </w:r>
    </w:p>
    <w:p w14:paraId="3FA8A865" w14:textId="77777777" w:rsidR="00D04F80" w:rsidRPr="00D04F80" w:rsidRDefault="00D04F80" w:rsidP="00D04F80">
      <w:pPr>
        <w:widowControl w:val="0"/>
        <w:spacing w:line="23" w:lineRule="atLeast"/>
        <w:ind w:left="284" w:hanging="284"/>
        <w:rPr>
          <w:rFonts w:eastAsia="Calibri" w:cs="Arial"/>
          <w:szCs w:val="24"/>
          <w:lang w:eastAsia="pl-PL"/>
        </w:rPr>
      </w:pPr>
      <w:r w:rsidRPr="00D04F80">
        <w:rPr>
          <w:rFonts w:eastAsia="Calibri" w:cs="Arial"/>
          <w:b/>
          <w:szCs w:val="24"/>
          <w:lang w:eastAsia="pl-PL"/>
        </w:rPr>
        <w:t>4.</w:t>
      </w:r>
      <w:r w:rsidRPr="00D04F80">
        <w:rPr>
          <w:rFonts w:eastAsia="Calibri" w:cs="Arial"/>
          <w:szCs w:val="24"/>
          <w:lang w:eastAsia="pl-PL"/>
        </w:rPr>
        <w:t xml:space="preserve"> Strony zastrzegają sobie prawo do odszkodowania na zasadach ogólnych, o ile wartość faktycznie poniesionych szkód przekracza wysokość kar umownych.</w:t>
      </w:r>
    </w:p>
    <w:p w14:paraId="44510D13" w14:textId="77777777" w:rsidR="00D04F80" w:rsidRPr="00D04F80" w:rsidRDefault="00D04F80" w:rsidP="00D04F80">
      <w:pPr>
        <w:widowControl w:val="0"/>
        <w:spacing w:before="240" w:after="120" w:line="23" w:lineRule="atLeast"/>
        <w:ind w:firstLine="0"/>
        <w:jc w:val="center"/>
        <w:rPr>
          <w:rFonts w:eastAsia="Calibri" w:cs="Arial"/>
          <w:b/>
          <w:szCs w:val="24"/>
          <w:lang w:eastAsia="pl-PL"/>
        </w:rPr>
      </w:pPr>
      <w:r w:rsidRPr="00D04F80">
        <w:rPr>
          <w:rFonts w:eastAsia="Calibri" w:cs="Arial"/>
          <w:b/>
          <w:szCs w:val="24"/>
          <w:lang w:eastAsia="pl-PL"/>
        </w:rPr>
        <w:t>§ 16</w:t>
      </w:r>
    </w:p>
    <w:p w14:paraId="746F5855" w14:textId="77777777" w:rsidR="00D04F80" w:rsidRPr="00D04F80" w:rsidRDefault="00D04F80" w:rsidP="00D04F80">
      <w:pPr>
        <w:widowControl w:val="0"/>
        <w:spacing w:after="120" w:line="23" w:lineRule="atLeast"/>
        <w:ind w:firstLine="0"/>
        <w:jc w:val="center"/>
        <w:rPr>
          <w:rFonts w:eastAsia="Calibri" w:cs="Arial"/>
          <w:b/>
          <w:szCs w:val="24"/>
          <w:lang w:eastAsia="pl-PL"/>
        </w:rPr>
      </w:pPr>
      <w:r w:rsidRPr="00D04F80">
        <w:rPr>
          <w:rFonts w:eastAsia="Calibri" w:cs="Arial"/>
          <w:b/>
          <w:szCs w:val="24"/>
          <w:lang w:eastAsia="pl-PL"/>
        </w:rPr>
        <w:t>Wierzytelności</w:t>
      </w:r>
    </w:p>
    <w:p w14:paraId="6E9CAB30" w14:textId="77777777" w:rsidR="00D04F80" w:rsidRPr="00D04F80" w:rsidRDefault="00D04F80" w:rsidP="00D04F80">
      <w:pPr>
        <w:widowControl w:val="0"/>
        <w:spacing w:before="0" w:line="23" w:lineRule="atLeast"/>
        <w:ind w:firstLine="0"/>
        <w:rPr>
          <w:rFonts w:eastAsia="Calibri" w:cs="Arial"/>
          <w:szCs w:val="24"/>
          <w:lang w:eastAsia="pl-PL"/>
        </w:rPr>
      </w:pPr>
      <w:r w:rsidRPr="00D04F80">
        <w:rPr>
          <w:rFonts w:eastAsia="Calibri" w:cs="Arial"/>
          <w:szCs w:val="24"/>
          <w:lang w:eastAsia="pl-PL"/>
        </w:rPr>
        <w:t>Wykonawca nie może przenosić wierzytelności wynikających z niniejszej umowy, w tym wierzytelności przyszłych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14:paraId="0B604973" w14:textId="77777777" w:rsidR="00D04F80" w:rsidRPr="00D04F80" w:rsidRDefault="00D04F80" w:rsidP="00D04F80">
      <w:pPr>
        <w:widowControl w:val="0"/>
        <w:spacing w:before="240" w:after="120" w:line="23" w:lineRule="atLeast"/>
        <w:ind w:firstLine="0"/>
        <w:jc w:val="center"/>
        <w:rPr>
          <w:rFonts w:eastAsia="Calibri" w:cs="Arial"/>
          <w:b/>
          <w:szCs w:val="24"/>
          <w:lang w:eastAsia="pl-PL"/>
        </w:rPr>
      </w:pPr>
      <w:r w:rsidRPr="00D04F80">
        <w:rPr>
          <w:rFonts w:eastAsia="Calibri" w:cs="Arial"/>
          <w:b/>
          <w:szCs w:val="24"/>
          <w:lang w:eastAsia="pl-PL"/>
        </w:rPr>
        <w:t>§ 17</w:t>
      </w:r>
    </w:p>
    <w:p w14:paraId="07EE81BE" w14:textId="77777777" w:rsidR="00D04F80" w:rsidRPr="00D04F80" w:rsidRDefault="00D04F80" w:rsidP="00D04F80">
      <w:pPr>
        <w:widowControl w:val="0"/>
        <w:spacing w:after="120" w:line="23" w:lineRule="atLeast"/>
        <w:ind w:firstLine="0"/>
        <w:jc w:val="center"/>
        <w:rPr>
          <w:rFonts w:eastAsia="Calibri" w:cs="Arial"/>
          <w:b/>
          <w:szCs w:val="24"/>
          <w:lang w:eastAsia="pl-PL"/>
        </w:rPr>
      </w:pPr>
      <w:r w:rsidRPr="00D04F80">
        <w:rPr>
          <w:rFonts w:eastAsia="Calibri" w:cs="Arial"/>
          <w:b/>
          <w:szCs w:val="24"/>
          <w:lang w:eastAsia="pl-PL"/>
        </w:rPr>
        <w:t>Umowne prawo odstąpienia od umowy</w:t>
      </w:r>
    </w:p>
    <w:p w14:paraId="63F41C01" w14:textId="77777777" w:rsidR="00D04F80" w:rsidRPr="00D04F80" w:rsidRDefault="00D04F80" w:rsidP="00D04F80">
      <w:pPr>
        <w:widowControl w:val="0"/>
        <w:spacing w:before="0" w:line="23" w:lineRule="atLeast"/>
        <w:ind w:left="284" w:hanging="284"/>
        <w:rPr>
          <w:rFonts w:eastAsia="Calibri" w:cs="Arial"/>
          <w:szCs w:val="24"/>
          <w:lang w:eastAsia="pl-PL"/>
        </w:rPr>
      </w:pPr>
      <w:r w:rsidRPr="00D04F80">
        <w:rPr>
          <w:rFonts w:eastAsia="Calibri" w:cs="Arial"/>
          <w:b/>
          <w:szCs w:val="24"/>
          <w:lang w:eastAsia="pl-PL"/>
        </w:rPr>
        <w:t>1.</w:t>
      </w:r>
      <w:r w:rsidRPr="00D04F80">
        <w:rPr>
          <w:rFonts w:eastAsia="Calibri" w:cs="Arial"/>
          <w:szCs w:val="24"/>
          <w:lang w:eastAsia="pl-PL"/>
        </w:rPr>
        <w:t xml:space="preserve"> Zamawiającemu przysługuje prawo do odstąpienia od umowy z winy Wykonawcy w przypadku, gdy:</w:t>
      </w:r>
    </w:p>
    <w:p w14:paraId="26E3453B" w14:textId="77777777" w:rsidR="00D04F80" w:rsidRPr="00D04F80" w:rsidRDefault="00D04F80" w:rsidP="00D04F80">
      <w:pPr>
        <w:widowControl w:val="0"/>
        <w:spacing w:after="120" w:line="23" w:lineRule="atLeast"/>
        <w:ind w:left="1037" w:hanging="340"/>
        <w:rPr>
          <w:rFonts w:eastAsia="Calibri" w:cs="Arial"/>
          <w:bCs/>
          <w:szCs w:val="24"/>
          <w:lang w:eastAsia="pl-PL"/>
        </w:rPr>
      </w:pPr>
      <w:r w:rsidRPr="00D04F80">
        <w:rPr>
          <w:rFonts w:eastAsia="Calibri" w:cs="Arial"/>
          <w:b/>
          <w:szCs w:val="24"/>
          <w:lang w:eastAsia="pl-PL"/>
        </w:rPr>
        <w:t>1)</w:t>
      </w:r>
      <w:r w:rsidRPr="00D04F80">
        <w:rPr>
          <w:rFonts w:eastAsia="Calibri" w:cs="Arial"/>
          <w:szCs w:val="24"/>
          <w:lang w:eastAsia="pl-PL"/>
        </w:rPr>
        <w:t xml:space="preserve"> </w:t>
      </w:r>
      <w:r w:rsidRPr="00D04F80">
        <w:rPr>
          <w:rFonts w:eastAsia="Calibri" w:cs="Arial"/>
          <w:bCs/>
          <w:szCs w:val="24"/>
          <w:lang w:eastAsia="pl-PL"/>
        </w:rPr>
        <w:t xml:space="preserve">z przyczyn leżących po stronie Wykonawcy nie przystąpił On do odbioru terenu budowy albo nie rozpoczął robót albo pozostaje w zwłoce z realizacją robót tak dalece, że wątpliwe jest dochowanie Terminu zakończenia robót, </w:t>
      </w:r>
    </w:p>
    <w:p w14:paraId="77E3AD5D" w14:textId="77777777" w:rsidR="00D04F80" w:rsidRPr="00D04F80" w:rsidRDefault="00D04F80" w:rsidP="00D04F80">
      <w:pPr>
        <w:widowControl w:val="0"/>
        <w:spacing w:after="120" w:line="23" w:lineRule="atLeast"/>
        <w:ind w:left="1037" w:hanging="340"/>
        <w:rPr>
          <w:rFonts w:eastAsia="Calibri" w:cs="Arial"/>
          <w:szCs w:val="24"/>
          <w:lang w:eastAsia="pl-PL"/>
        </w:rPr>
      </w:pPr>
      <w:r w:rsidRPr="00D04F80">
        <w:rPr>
          <w:rFonts w:eastAsia="Calibri" w:cs="Arial"/>
          <w:b/>
          <w:szCs w:val="24"/>
          <w:lang w:eastAsia="pl-PL"/>
        </w:rPr>
        <w:t>2)</w:t>
      </w:r>
      <w:r w:rsidRPr="00D04F80">
        <w:rPr>
          <w:rFonts w:eastAsia="Calibri" w:cs="Arial"/>
          <w:szCs w:val="24"/>
          <w:lang w:eastAsia="pl-PL"/>
        </w:rPr>
        <w:t xml:space="preserve"> Wykonawca przerwał bez uzasadnionej przyczyny realizację robót i przerwa trwa dłużej niż 2 tygodnie,</w:t>
      </w:r>
    </w:p>
    <w:p w14:paraId="747ECD2E" w14:textId="77777777" w:rsidR="00D04F80" w:rsidRPr="00D04F80" w:rsidRDefault="00D04F80" w:rsidP="00D04F80">
      <w:pPr>
        <w:widowControl w:val="0"/>
        <w:spacing w:after="120" w:line="23" w:lineRule="atLeast"/>
        <w:ind w:left="1037" w:hanging="340"/>
        <w:rPr>
          <w:rFonts w:eastAsia="Calibri" w:cs="Arial"/>
          <w:szCs w:val="24"/>
          <w:lang w:eastAsia="pl-PL"/>
        </w:rPr>
      </w:pPr>
      <w:r w:rsidRPr="00D04F80">
        <w:rPr>
          <w:rFonts w:eastAsia="Calibri" w:cs="Arial"/>
          <w:b/>
          <w:szCs w:val="24"/>
          <w:lang w:eastAsia="pl-PL"/>
        </w:rPr>
        <w:t>3)</w:t>
      </w:r>
      <w:r w:rsidRPr="00D04F80">
        <w:rPr>
          <w:rFonts w:eastAsia="Calibri" w:cs="Arial"/>
          <w:szCs w:val="24"/>
          <w:lang w:eastAsia="pl-PL"/>
        </w:rPr>
        <w:t xml:space="preserve"> Wykonawca nie wykonuje robót zgodnie z umową lub też nienależycie wykonuje swoje zobowiązania umowne,</w:t>
      </w:r>
    </w:p>
    <w:p w14:paraId="3F925C6A" w14:textId="77777777" w:rsidR="00D04F80" w:rsidRPr="00D04F80" w:rsidRDefault="00D04F80" w:rsidP="00D04F80">
      <w:pPr>
        <w:widowControl w:val="0"/>
        <w:spacing w:after="120" w:line="23" w:lineRule="atLeast"/>
        <w:ind w:left="1037" w:hanging="340"/>
        <w:rPr>
          <w:rFonts w:eastAsia="Calibri" w:cs="Arial"/>
          <w:szCs w:val="24"/>
          <w:lang w:eastAsia="pl-PL"/>
        </w:rPr>
      </w:pPr>
      <w:r w:rsidRPr="00D04F80">
        <w:rPr>
          <w:rFonts w:eastAsia="Calibri" w:cs="Arial"/>
          <w:b/>
          <w:szCs w:val="24"/>
          <w:lang w:eastAsia="pl-PL"/>
        </w:rPr>
        <w:t>4)</w:t>
      </w:r>
      <w:r w:rsidRPr="00D04F80">
        <w:rPr>
          <w:rFonts w:eastAsia="Calibri" w:cs="Arial"/>
          <w:szCs w:val="24"/>
          <w:lang w:eastAsia="pl-PL"/>
        </w:rPr>
        <w:t xml:space="preserve">  nastąpi rozwiązanie firmy Wykonawcy,</w:t>
      </w:r>
    </w:p>
    <w:p w14:paraId="6CF02E57" w14:textId="77777777" w:rsidR="00D04F80" w:rsidRPr="00D04F80" w:rsidRDefault="00D04F80" w:rsidP="00D04F80">
      <w:pPr>
        <w:widowControl w:val="0"/>
        <w:spacing w:after="120" w:line="23" w:lineRule="atLeast"/>
        <w:ind w:left="1037" w:hanging="340"/>
        <w:rPr>
          <w:rFonts w:eastAsia="Calibri" w:cs="Arial"/>
          <w:szCs w:val="24"/>
          <w:lang w:eastAsia="pl-PL"/>
        </w:rPr>
      </w:pPr>
      <w:r w:rsidRPr="00D04F80">
        <w:rPr>
          <w:rFonts w:eastAsia="Calibri" w:cs="Arial"/>
          <w:b/>
          <w:szCs w:val="24"/>
          <w:lang w:eastAsia="pl-PL"/>
        </w:rPr>
        <w:t>5)</w:t>
      </w:r>
      <w:r w:rsidRPr="00D04F80">
        <w:rPr>
          <w:rFonts w:eastAsia="Calibri" w:cs="Arial"/>
          <w:szCs w:val="24"/>
          <w:lang w:eastAsia="pl-PL"/>
        </w:rPr>
        <w:t xml:space="preserve">  zostanie wydany nakaz zajęcia majątku Wykonawcy,</w:t>
      </w:r>
    </w:p>
    <w:p w14:paraId="552EA5A8" w14:textId="77777777" w:rsidR="00D04F80" w:rsidRPr="00D04F80" w:rsidRDefault="00D04F80" w:rsidP="00D04F80">
      <w:pPr>
        <w:widowControl w:val="0"/>
        <w:spacing w:after="120" w:line="23" w:lineRule="atLeast"/>
        <w:ind w:left="1037" w:hanging="340"/>
        <w:rPr>
          <w:rFonts w:eastAsia="Calibri" w:cs="Arial"/>
          <w:szCs w:val="24"/>
          <w:lang w:eastAsia="pl-PL"/>
        </w:rPr>
      </w:pPr>
      <w:r w:rsidRPr="00D04F80">
        <w:rPr>
          <w:rFonts w:eastAsia="Calibri" w:cs="Arial"/>
          <w:b/>
          <w:szCs w:val="24"/>
          <w:lang w:eastAsia="pl-PL"/>
        </w:rPr>
        <w:lastRenderedPageBreak/>
        <w:t>6)</w:t>
      </w:r>
      <w:r w:rsidRPr="00D04F80">
        <w:rPr>
          <w:rFonts w:eastAsia="Calibri" w:cs="Arial"/>
          <w:szCs w:val="24"/>
          <w:lang w:eastAsia="pl-PL"/>
        </w:rPr>
        <w:t xml:space="preserve">  pomimo wezwania do zmiany umowy o podwykonawstwo, o której mowa   w § 11 ust. 3 pkt 1 wymaganej zmiany w terminie 7 dni wykonawca nie dokona, </w:t>
      </w:r>
    </w:p>
    <w:p w14:paraId="79960727" w14:textId="77777777" w:rsidR="00D04F80" w:rsidRPr="00D04F80" w:rsidRDefault="00D04F80" w:rsidP="00D04F80">
      <w:pPr>
        <w:widowControl w:val="0"/>
        <w:spacing w:after="120" w:line="23" w:lineRule="atLeast"/>
        <w:ind w:left="1037" w:hanging="340"/>
        <w:rPr>
          <w:rFonts w:eastAsia="Calibri" w:cs="Arial"/>
          <w:szCs w:val="24"/>
          <w:lang w:eastAsia="pl-PL"/>
        </w:rPr>
      </w:pPr>
      <w:r w:rsidRPr="00D04F80">
        <w:rPr>
          <w:rFonts w:eastAsia="Calibri" w:cs="Arial"/>
          <w:b/>
          <w:szCs w:val="24"/>
          <w:lang w:eastAsia="pl-PL"/>
        </w:rPr>
        <w:t>7)</w:t>
      </w:r>
      <w:r w:rsidRPr="00D04F80">
        <w:rPr>
          <w:rFonts w:eastAsia="Calibri" w:cs="Arial"/>
          <w:szCs w:val="24"/>
          <w:lang w:eastAsia="pl-PL"/>
        </w:rPr>
        <w:t xml:space="preserve"> wystąpi konieczność wielokrotnego dokonywania bezpośredniej zapłaty podwykonawcy lub dalszemu podwykonawcy, o których mowa § 10 ust. 4 lub konieczność dokonania bezpośrednich zapłat na sumę większa niż 5% wartości części umowy, której sytuacja dotyczy, może stanowić podstawę do odstąpienia od umowy w sprawie zamówienia publicznego przez zamawiającego,</w:t>
      </w:r>
    </w:p>
    <w:p w14:paraId="0B9D5D4E" w14:textId="77777777" w:rsidR="00D04F80" w:rsidRPr="00D04F80" w:rsidRDefault="00D04F80" w:rsidP="00D04F80">
      <w:pPr>
        <w:widowControl w:val="0"/>
        <w:spacing w:after="120" w:line="23" w:lineRule="atLeast"/>
        <w:ind w:left="1037" w:hanging="340"/>
        <w:rPr>
          <w:rFonts w:eastAsia="Calibri" w:cs="Arial"/>
          <w:szCs w:val="24"/>
          <w:lang w:eastAsia="pl-PL"/>
        </w:rPr>
      </w:pPr>
      <w:r w:rsidRPr="00D04F80">
        <w:rPr>
          <w:rFonts w:eastAsia="Calibri" w:cs="Arial"/>
          <w:b/>
          <w:szCs w:val="24"/>
          <w:lang w:eastAsia="pl-PL"/>
        </w:rPr>
        <w:t>8)</w:t>
      </w:r>
      <w:r w:rsidRPr="00D04F80">
        <w:rPr>
          <w:rFonts w:eastAsia="Calibri" w:cs="Arial"/>
          <w:szCs w:val="24"/>
          <w:lang w:eastAsia="pl-PL"/>
        </w:rPr>
        <w:t xml:space="preserve"> mimo wezwań i wskazań, o których mowa w § 6. ust. 3. Wykonawca ich nie realizuje utrzymując lub zwiększając opóźnienie w realizacji szczegółowego harmonogramu realizacji robót w takim stopniu, że zachodzi realna groźba niedotrzymania terminu zakończenia zadania a nie wystąpiły przesłanki, o których mowa w § 19 ust. 2.</w:t>
      </w:r>
    </w:p>
    <w:p w14:paraId="2F112FCF" w14:textId="648B29A2" w:rsidR="00D04F80" w:rsidRPr="00D04F80" w:rsidRDefault="00D04F80" w:rsidP="00D04F80">
      <w:pPr>
        <w:widowControl w:val="0"/>
        <w:spacing w:after="120" w:line="23" w:lineRule="atLeast"/>
        <w:ind w:left="1037" w:hanging="340"/>
        <w:rPr>
          <w:rFonts w:eastAsia="Calibri" w:cs="Arial"/>
          <w:szCs w:val="24"/>
          <w:lang w:eastAsia="pl-PL"/>
        </w:rPr>
      </w:pPr>
      <w:r w:rsidRPr="00D04F80">
        <w:rPr>
          <w:rFonts w:eastAsia="Calibri" w:cs="Arial"/>
          <w:b/>
          <w:szCs w:val="24"/>
          <w:lang w:eastAsia="pl-PL"/>
        </w:rPr>
        <w:t xml:space="preserve">9) </w:t>
      </w:r>
      <w:r w:rsidRPr="00D04F80">
        <w:rPr>
          <w:rFonts w:eastAsia="Calibri" w:cs="Arial"/>
          <w:szCs w:val="24"/>
          <w:lang w:eastAsia="pl-PL"/>
        </w:rPr>
        <w:t xml:space="preserve">w razie wystąpienia istotnej zmiany okoliczności powodującej, że wykonanie umowy nie leży w interesie Zamawiającego, czego nie można było przewidzieć w chwili zawarcia umowy </w:t>
      </w:r>
      <w:r w:rsidRPr="00D04F80">
        <w:rPr>
          <w:rFonts w:eastAsia="Calibri" w:cs="Arial"/>
          <w:snapToGrid w:val="0"/>
          <w:szCs w:val="24"/>
          <w:lang w:eastAsia="pl-PL"/>
        </w:rPr>
        <w:t xml:space="preserve">- odstąpienie od umowy w tym przypadku może nastąpić w terminie 30 dni od powzięcia wiadomości o powyższych okolicznościach. </w:t>
      </w:r>
      <w:r w:rsidRPr="00D04F80">
        <w:rPr>
          <w:rFonts w:eastAsia="Calibri" w:cs="Arial"/>
          <w:szCs w:val="24"/>
          <w:lang w:eastAsia="pl-PL"/>
        </w:rPr>
        <w:t>W takim wypadku Wykonawca może żądać jedynie wynagrodzenia należnego mu z tytułu wykonania części umowy.</w:t>
      </w:r>
    </w:p>
    <w:p w14:paraId="4163F410" w14:textId="3DEB173E" w:rsidR="00D04F80" w:rsidRPr="00D04F80" w:rsidRDefault="00D04F80" w:rsidP="00D04F80">
      <w:pPr>
        <w:widowControl w:val="0"/>
        <w:spacing w:line="23" w:lineRule="atLeast"/>
        <w:ind w:left="357" w:hanging="357"/>
        <w:rPr>
          <w:rFonts w:eastAsia="Calibri" w:cs="Arial"/>
          <w:szCs w:val="24"/>
          <w:lang w:eastAsia="pl-PL"/>
        </w:rPr>
      </w:pPr>
      <w:r w:rsidRPr="00D04F80">
        <w:rPr>
          <w:rFonts w:eastAsia="Calibri" w:cs="Arial"/>
          <w:b/>
          <w:szCs w:val="24"/>
          <w:lang w:eastAsia="pl-PL"/>
        </w:rPr>
        <w:t>2.</w:t>
      </w:r>
      <w:r w:rsidRPr="00D04F80">
        <w:rPr>
          <w:rFonts w:eastAsia="Calibri" w:cs="Arial"/>
          <w:szCs w:val="24"/>
          <w:lang w:eastAsia="pl-PL"/>
        </w:rPr>
        <w:t xml:space="preserve"> Odstąpienie od umowy powinno nastąpić w terminie 14 dni kalendarzowych od powzięcia wiadomości, lub zaistnienia okoliczności o których mowa w ust. 1, uzasadniających odstąpienie, w formie pisemnej pod rygorem nieważności, z podaniem uzasadnienia.</w:t>
      </w:r>
    </w:p>
    <w:p w14:paraId="3296D7D0" w14:textId="77777777" w:rsidR="00D04F80" w:rsidRPr="00D04F80" w:rsidRDefault="00D04F80" w:rsidP="00D04F80">
      <w:pPr>
        <w:widowControl w:val="0"/>
        <w:spacing w:line="23" w:lineRule="atLeast"/>
        <w:ind w:left="357" w:hanging="357"/>
        <w:rPr>
          <w:rFonts w:eastAsia="Calibri" w:cs="Arial"/>
          <w:szCs w:val="24"/>
          <w:lang w:eastAsia="pl-PL"/>
        </w:rPr>
      </w:pPr>
      <w:r w:rsidRPr="00D04F80">
        <w:rPr>
          <w:rFonts w:eastAsia="Calibri" w:cs="Arial"/>
          <w:b/>
          <w:szCs w:val="24"/>
          <w:lang w:eastAsia="pl-PL"/>
        </w:rPr>
        <w:t>3.</w:t>
      </w:r>
      <w:r w:rsidRPr="00D04F80">
        <w:rPr>
          <w:rFonts w:eastAsia="Calibri" w:cs="Arial"/>
          <w:szCs w:val="24"/>
          <w:lang w:eastAsia="pl-PL"/>
        </w:rPr>
        <w:t xml:space="preserve"> Jeżeli Wykonawca będzie wykonywał przedmiot umowy wadliwie albo sprzecznie             z umową, Zamawiający może wezwać go do zmiany sposobu wykonywania umowy i wyznaczyć mu w tym celu 7 dniowy termin; po bezskutecznym upływie wyznaczonego terminu Zamawiający może od umowy odstąpić oraz powierzyć poprawienie lub dalsze wykonanie przedmiotu umowy innemu podmiotowi na koszt Wykonawcy.</w:t>
      </w:r>
    </w:p>
    <w:p w14:paraId="5FE223C6" w14:textId="77777777" w:rsidR="00D04F80" w:rsidRPr="00D04F80" w:rsidRDefault="00D04F80" w:rsidP="00D04F80">
      <w:pPr>
        <w:widowControl w:val="0"/>
        <w:spacing w:line="23" w:lineRule="atLeast"/>
        <w:ind w:left="357" w:hanging="357"/>
        <w:rPr>
          <w:rFonts w:eastAsia="Calibri" w:cs="Arial"/>
          <w:szCs w:val="24"/>
          <w:lang w:eastAsia="pl-PL"/>
        </w:rPr>
      </w:pPr>
      <w:r w:rsidRPr="00D04F80">
        <w:rPr>
          <w:rFonts w:eastAsia="Calibri" w:cs="Arial"/>
          <w:b/>
          <w:szCs w:val="24"/>
          <w:lang w:eastAsia="pl-PL"/>
        </w:rPr>
        <w:t>4.</w:t>
      </w:r>
      <w:r w:rsidRPr="00D04F80">
        <w:rPr>
          <w:rFonts w:eastAsia="Calibri" w:cs="Arial"/>
          <w:szCs w:val="24"/>
          <w:lang w:eastAsia="pl-PL"/>
        </w:rPr>
        <w:t xml:space="preserve"> W przypadku odstąpienia przez Zamawiającego od umowy, Wykonawcy przysługuje jedynie wynagrodzenie należyte z tytułu robót wykonanych do dnia odstąpienia od umowy.</w:t>
      </w:r>
    </w:p>
    <w:p w14:paraId="01833B46" w14:textId="77777777" w:rsidR="00D04F80" w:rsidRPr="00D04F80" w:rsidRDefault="00D04F80" w:rsidP="00D04F80">
      <w:pPr>
        <w:widowControl w:val="0"/>
        <w:spacing w:line="23" w:lineRule="atLeast"/>
        <w:ind w:left="357" w:hanging="357"/>
        <w:rPr>
          <w:rFonts w:eastAsia="Calibri" w:cs="Arial"/>
          <w:szCs w:val="24"/>
          <w:lang w:eastAsia="pl-PL"/>
        </w:rPr>
      </w:pPr>
      <w:r w:rsidRPr="00D04F80">
        <w:rPr>
          <w:rFonts w:eastAsia="Calibri" w:cs="Arial"/>
          <w:b/>
          <w:szCs w:val="24"/>
          <w:lang w:eastAsia="pl-PL"/>
        </w:rPr>
        <w:t>5.</w:t>
      </w:r>
      <w:r w:rsidRPr="00D04F80">
        <w:rPr>
          <w:rFonts w:eastAsia="Calibri" w:cs="Arial"/>
          <w:szCs w:val="24"/>
          <w:lang w:eastAsia="pl-PL"/>
        </w:rPr>
        <w:t xml:space="preserve"> Wykonawcy przysługuje prawo odstąpienia od umowy w terminie 30 dni, jeżeli Zamawiający:</w:t>
      </w:r>
    </w:p>
    <w:p w14:paraId="2285A5D4" w14:textId="77777777" w:rsidR="00D04F80" w:rsidRPr="00D04F80" w:rsidRDefault="00D04F80" w:rsidP="00D04F80">
      <w:pPr>
        <w:widowControl w:val="0"/>
        <w:spacing w:after="120" w:line="23" w:lineRule="atLeast"/>
        <w:ind w:left="1037" w:hanging="340"/>
        <w:rPr>
          <w:rFonts w:eastAsia="Calibri" w:cs="Arial"/>
          <w:szCs w:val="24"/>
          <w:lang w:eastAsia="pl-PL"/>
        </w:rPr>
      </w:pPr>
      <w:r w:rsidRPr="00D04F80">
        <w:rPr>
          <w:rFonts w:eastAsia="Calibri" w:cs="Arial"/>
          <w:b/>
          <w:szCs w:val="24"/>
          <w:lang w:eastAsia="pl-PL"/>
        </w:rPr>
        <w:t>1)</w:t>
      </w:r>
      <w:r w:rsidRPr="00D04F80">
        <w:rPr>
          <w:rFonts w:eastAsia="Calibri" w:cs="Arial"/>
          <w:szCs w:val="24"/>
          <w:lang w:eastAsia="pl-PL"/>
        </w:rPr>
        <w:t xml:space="preserve"> nie wywiązuje się z obowiązku zapłaty faktury VAT, mimo wyznaczenia dodatkowego miesięcznego terminu do zapłaty,</w:t>
      </w:r>
    </w:p>
    <w:p w14:paraId="7C376EBC" w14:textId="77777777" w:rsidR="00D04F80" w:rsidRPr="00D04F80" w:rsidRDefault="00D04F80" w:rsidP="00D04F80">
      <w:pPr>
        <w:widowControl w:val="0"/>
        <w:spacing w:after="120" w:line="23" w:lineRule="atLeast"/>
        <w:ind w:left="1037" w:hanging="340"/>
        <w:rPr>
          <w:rFonts w:eastAsia="Calibri" w:cs="Arial"/>
          <w:szCs w:val="24"/>
          <w:lang w:eastAsia="pl-PL"/>
        </w:rPr>
      </w:pPr>
      <w:r w:rsidRPr="00D04F80">
        <w:rPr>
          <w:rFonts w:eastAsia="Calibri" w:cs="Arial"/>
          <w:b/>
          <w:szCs w:val="24"/>
          <w:lang w:eastAsia="pl-PL"/>
        </w:rPr>
        <w:t>2)</w:t>
      </w:r>
      <w:r w:rsidRPr="00D04F80">
        <w:rPr>
          <w:rFonts w:eastAsia="Calibri" w:cs="Arial"/>
          <w:szCs w:val="24"/>
          <w:lang w:eastAsia="pl-PL"/>
        </w:rPr>
        <w:t xml:space="preserve"> odmawia bez wskazania uzasadnionej przyczyny odbioru robót lub podpisania protokołu odbioru.</w:t>
      </w:r>
    </w:p>
    <w:p w14:paraId="75A01AE4" w14:textId="77777777" w:rsidR="00D04F80" w:rsidRPr="00D04F80" w:rsidRDefault="00D04F80" w:rsidP="00D04F80">
      <w:pPr>
        <w:widowControl w:val="0"/>
        <w:spacing w:before="240" w:after="120" w:line="23" w:lineRule="atLeast"/>
        <w:ind w:firstLine="0"/>
        <w:jc w:val="center"/>
        <w:rPr>
          <w:rFonts w:eastAsia="Calibri" w:cs="Arial"/>
          <w:b/>
          <w:szCs w:val="24"/>
          <w:lang w:eastAsia="pl-PL"/>
        </w:rPr>
      </w:pPr>
      <w:r w:rsidRPr="00D04F80">
        <w:rPr>
          <w:rFonts w:eastAsia="Calibri" w:cs="Arial"/>
          <w:b/>
          <w:szCs w:val="24"/>
          <w:lang w:eastAsia="pl-PL"/>
        </w:rPr>
        <w:t>§ 18</w:t>
      </w:r>
    </w:p>
    <w:p w14:paraId="1A349757" w14:textId="77777777" w:rsidR="00D04F80" w:rsidRPr="00D04F80" w:rsidRDefault="00D04F80" w:rsidP="00D04F80">
      <w:pPr>
        <w:widowControl w:val="0"/>
        <w:spacing w:after="120" w:line="23" w:lineRule="atLeast"/>
        <w:ind w:firstLine="0"/>
        <w:jc w:val="center"/>
        <w:rPr>
          <w:rFonts w:eastAsia="Calibri" w:cs="Arial"/>
          <w:b/>
          <w:szCs w:val="24"/>
          <w:lang w:eastAsia="pl-PL"/>
        </w:rPr>
      </w:pPr>
      <w:r w:rsidRPr="00D04F80">
        <w:rPr>
          <w:rFonts w:eastAsia="Calibri" w:cs="Arial"/>
          <w:b/>
          <w:szCs w:val="24"/>
          <w:lang w:eastAsia="pl-PL"/>
        </w:rPr>
        <w:t>Gwarancja wykonawcy i uprawnienia z tytułu rękojmi</w:t>
      </w:r>
    </w:p>
    <w:p w14:paraId="6E9E977B" w14:textId="77777777" w:rsidR="00D04F80" w:rsidRPr="00D04F80" w:rsidRDefault="00D04F80" w:rsidP="00F81670">
      <w:pPr>
        <w:widowControl w:val="0"/>
        <w:numPr>
          <w:ilvl w:val="0"/>
          <w:numId w:val="16"/>
        </w:numPr>
        <w:spacing w:before="160" w:after="200" w:line="23" w:lineRule="atLeast"/>
        <w:ind w:left="284" w:hanging="284"/>
        <w:rPr>
          <w:rFonts w:eastAsia="Calibri" w:cs="Arial"/>
          <w:szCs w:val="24"/>
          <w:lang w:eastAsia="pl-PL"/>
        </w:rPr>
      </w:pPr>
      <w:r w:rsidRPr="00D04F80">
        <w:rPr>
          <w:rFonts w:eastAsia="Calibri" w:cs="Arial"/>
          <w:szCs w:val="24"/>
          <w:lang w:eastAsia="pl-PL"/>
        </w:rPr>
        <w:lastRenderedPageBreak/>
        <w:t>Strony postanawiają, iż odpowiedzialność Wykonawcy z tytułu rękojmi za wady przedmiotu umowy zostanie rozszerzona przez udzielenie gwarancji jakości.</w:t>
      </w:r>
    </w:p>
    <w:p w14:paraId="55263056" w14:textId="77777777" w:rsidR="00D04F80" w:rsidRPr="00D04F80" w:rsidRDefault="00D04F80" w:rsidP="00F81670">
      <w:pPr>
        <w:widowControl w:val="0"/>
        <w:numPr>
          <w:ilvl w:val="0"/>
          <w:numId w:val="16"/>
        </w:numPr>
        <w:spacing w:before="160" w:after="200" w:line="23" w:lineRule="atLeast"/>
        <w:ind w:left="284" w:hanging="284"/>
        <w:rPr>
          <w:rFonts w:eastAsia="Calibri" w:cs="Arial"/>
          <w:szCs w:val="24"/>
          <w:lang w:eastAsia="pl-PL"/>
        </w:rPr>
      </w:pPr>
      <w:r w:rsidRPr="00D04F80">
        <w:rPr>
          <w:rFonts w:eastAsia="Calibri" w:cs="Arial"/>
          <w:szCs w:val="24"/>
          <w:lang w:eastAsia="pl-PL"/>
        </w:rPr>
        <w:t>Wykonawca na wykonane roboty budowlane z zastrzeżeniem treści punktu 3 udziela Zamawiającemu rękojmi za wady w zakresie wykonanych robót na okres …… m-</w:t>
      </w:r>
      <w:proofErr w:type="spellStart"/>
      <w:r w:rsidRPr="00D04F80">
        <w:rPr>
          <w:rFonts w:eastAsia="Calibri" w:cs="Arial"/>
          <w:szCs w:val="24"/>
          <w:lang w:eastAsia="pl-PL"/>
        </w:rPr>
        <w:t>cy</w:t>
      </w:r>
      <w:proofErr w:type="spellEnd"/>
      <w:r w:rsidRPr="00D04F80">
        <w:rPr>
          <w:rFonts w:eastAsia="Calibri" w:cs="Arial"/>
          <w:szCs w:val="24"/>
          <w:lang w:eastAsia="pl-PL"/>
        </w:rPr>
        <w:t xml:space="preserve"> i w powyższym zakresie pisemnej gwarancji na okres …….. m-</w:t>
      </w:r>
      <w:proofErr w:type="spellStart"/>
      <w:r w:rsidRPr="00D04F80">
        <w:rPr>
          <w:rFonts w:eastAsia="Calibri" w:cs="Arial"/>
          <w:szCs w:val="24"/>
          <w:lang w:eastAsia="pl-PL"/>
        </w:rPr>
        <w:t>cy</w:t>
      </w:r>
      <w:proofErr w:type="spellEnd"/>
      <w:r w:rsidRPr="00D04F80">
        <w:rPr>
          <w:rFonts w:eastAsia="Calibri" w:cs="Arial"/>
          <w:szCs w:val="24"/>
          <w:lang w:eastAsia="pl-PL"/>
        </w:rPr>
        <w:t xml:space="preserve"> licząc od dnia odbioru przedmiotu umowy, wynikającego z protokołu „odbioru końcowego”.  </w:t>
      </w:r>
    </w:p>
    <w:p w14:paraId="35192763" w14:textId="77777777" w:rsidR="00D04F80" w:rsidRPr="00D04F80" w:rsidRDefault="00D04F80" w:rsidP="00F81670">
      <w:pPr>
        <w:widowControl w:val="0"/>
        <w:numPr>
          <w:ilvl w:val="0"/>
          <w:numId w:val="16"/>
        </w:numPr>
        <w:spacing w:before="160" w:after="200" w:line="23" w:lineRule="atLeast"/>
        <w:ind w:left="284" w:hanging="284"/>
        <w:rPr>
          <w:rFonts w:eastAsia="Calibri" w:cs="Arial"/>
          <w:szCs w:val="24"/>
          <w:lang w:eastAsia="pl-PL"/>
        </w:rPr>
      </w:pPr>
      <w:r w:rsidRPr="00D04F80">
        <w:rPr>
          <w:rFonts w:eastAsia="Calibri" w:cs="Arial"/>
          <w:szCs w:val="24"/>
          <w:lang w:eastAsia="pl-PL"/>
        </w:rPr>
        <w:t>Wady i usterki będą przez Wykonawcę usuwane w trybie i na zasadach określonych w warunkach gwarancji stanowiących załącznik do oferty Wykonawcy.</w:t>
      </w:r>
    </w:p>
    <w:p w14:paraId="2108DA22" w14:textId="77777777" w:rsidR="00D04F80" w:rsidRPr="00D04F80" w:rsidRDefault="00D04F80" w:rsidP="00F81670">
      <w:pPr>
        <w:widowControl w:val="0"/>
        <w:numPr>
          <w:ilvl w:val="0"/>
          <w:numId w:val="16"/>
        </w:numPr>
        <w:spacing w:before="160" w:after="200" w:line="23" w:lineRule="atLeast"/>
        <w:ind w:left="284" w:hanging="284"/>
        <w:rPr>
          <w:rFonts w:eastAsia="Calibri" w:cs="Arial"/>
          <w:szCs w:val="24"/>
          <w:lang w:eastAsia="pl-PL"/>
        </w:rPr>
      </w:pPr>
      <w:r w:rsidRPr="00D04F80">
        <w:rPr>
          <w:rFonts w:eastAsia="Calibri" w:cs="Arial"/>
          <w:szCs w:val="24"/>
          <w:lang w:eastAsia="pl-PL"/>
        </w:rPr>
        <w:t>W okresie gwarancji i rękojmi Wykonawca obowiązany jest do nieodpłatnego usuwania stwierdzonych wad w terminie 7 dni licząc od daty pisemnego (listem lub faksem) powiadomienia przez Zamawiającego. Okres gwarancji zostanie przedłużony o czas naprawy.</w:t>
      </w:r>
    </w:p>
    <w:p w14:paraId="6BA503AB" w14:textId="77777777" w:rsidR="00D04F80" w:rsidRPr="00D04F80" w:rsidRDefault="00D04F80" w:rsidP="00F81670">
      <w:pPr>
        <w:widowControl w:val="0"/>
        <w:numPr>
          <w:ilvl w:val="0"/>
          <w:numId w:val="16"/>
        </w:numPr>
        <w:spacing w:before="160" w:after="200" w:line="23" w:lineRule="atLeast"/>
        <w:ind w:left="284" w:hanging="284"/>
        <w:rPr>
          <w:rFonts w:eastAsia="Calibri" w:cs="Arial"/>
          <w:szCs w:val="24"/>
          <w:lang w:eastAsia="pl-PL"/>
        </w:rPr>
      </w:pPr>
      <w:r w:rsidRPr="00D04F80">
        <w:rPr>
          <w:rFonts w:eastAsia="Calibri" w:cs="Arial"/>
          <w:szCs w:val="24"/>
          <w:lang w:eastAsia="pl-PL"/>
        </w:rPr>
        <w:t>Zamawiający może wykonywać uprawnienia z tytułu rękojmi za wady fizyczne przedmiotu umowy niezależnie od uprawnień wynikających z gwarancji.</w:t>
      </w:r>
    </w:p>
    <w:p w14:paraId="348AB59A" w14:textId="77777777" w:rsidR="00D04F80" w:rsidRPr="00D04F80" w:rsidRDefault="00D04F80" w:rsidP="00F81670">
      <w:pPr>
        <w:widowControl w:val="0"/>
        <w:numPr>
          <w:ilvl w:val="0"/>
          <w:numId w:val="16"/>
        </w:numPr>
        <w:spacing w:before="160" w:after="200" w:line="23" w:lineRule="atLeast"/>
        <w:ind w:left="284" w:hanging="284"/>
        <w:rPr>
          <w:rFonts w:eastAsia="Calibri" w:cs="Arial"/>
          <w:szCs w:val="24"/>
          <w:lang w:eastAsia="pl-PL"/>
        </w:rPr>
      </w:pPr>
      <w:r w:rsidRPr="00D04F80">
        <w:rPr>
          <w:rFonts w:eastAsia="Calibri" w:cs="Arial"/>
          <w:szCs w:val="24"/>
          <w:lang w:eastAsia="pl-PL"/>
        </w:rPr>
        <w:t>Wykonawca odpowiada za wady w wykonaniu przedmiotu umowy również po okresie rękojmi, jeżeli Zamawiający zawiadomi Wykonawcę o wadzie przed upływem okresu rękojmi.</w:t>
      </w:r>
    </w:p>
    <w:p w14:paraId="48659FCC" w14:textId="77777777" w:rsidR="00D04F80" w:rsidRPr="00D04F80" w:rsidRDefault="00D04F80" w:rsidP="00F81670">
      <w:pPr>
        <w:widowControl w:val="0"/>
        <w:numPr>
          <w:ilvl w:val="0"/>
          <w:numId w:val="16"/>
        </w:numPr>
        <w:spacing w:before="160" w:after="200" w:line="23" w:lineRule="atLeast"/>
        <w:ind w:left="284" w:hanging="284"/>
        <w:rPr>
          <w:rFonts w:eastAsia="Calibri" w:cs="Arial"/>
          <w:szCs w:val="24"/>
          <w:lang w:eastAsia="pl-PL"/>
        </w:rPr>
      </w:pPr>
      <w:r w:rsidRPr="00D04F80">
        <w:rPr>
          <w:rFonts w:eastAsia="Calibri" w:cs="Arial"/>
          <w:szCs w:val="24"/>
          <w:lang w:eastAsia="pl-PL"/>
        </w:rPr>
        <w:t>W przypadku  nie przystąpienia przez Wykonawcę do usuwania wad w okresie gwarancji i rękojmi w uzgodnionych z Zamawiającym terminach, Zamawiający ma prawo zlecić te roboty innemu wykonawcy na koszt i niebezpieczeństwo Wykonawcy oraz naliczyć karę umowną zgodnie z § 15 niniejszej umowy. W tym przypadku koszty usuwania wad będą pokrywane w pierwszej kolejności                z zatrzymanej kwoty będącej zabezpieczeniem należytego wykonania umowy.</w:t>
      </w:r>
    </w:p>
    <w:p w14:paraId="7DB0408E" w14:textId="77777777" w:rsidR="00D04F80" w:rsidRPr="00D04F80" w:rsidRDefault="00D04F80" w:rsidP="00F81670">
      <w:pPr>
        <w:widowControl w:val="0"/>
        <w:numPr>
          <w:ilvl w:val="0"/>
          <w:numId w:val="16"/>
        </w:numPr>
        <w:spacing w:before="160" w:after="200" w:line="23" w:lineRule="atLeast"/>
        <w:ind w:left="284" w:hanging="284"/>
        <w:rPr>
          <w:rFonts w:eastAsia="Calibri" w:cs="Arial"/>
          <w:szCs w:val="24"/>
          <w:lang w:eastAsia="pl-PL"/>
        </w:rPr>
      </w:pPr>
      <w:r w:rsidRPr="00D04F80">
        <w:rPr>
          <w:rFonts w:eastAsia="Calibri" w:cs="Arial"/>
          <w:szCs w:val="24"/>
          <w:lang w:eastAsia="pl-PL"/>
        </w:rPr>
        <w:t>Przed upływem okresu gwarancji jakości (rękojmi) Zamawiający wyznaczy termin odbioru ostatecznego przedmiotu umowy i poinformuje o tym Wykonawcę.</w:t>
      </w:r>
    </w:p>
    <w:p w14:paraId="6DA9738E" w14:textId="77777777" w:rsidR="00D04F80" w:rsidRPr="00D04F80" w:rsidRDefault="00D04F80" w:rsidP="002B674C">
      <w:pPr>
        <w:widowControl w:val="0"/>
        <w:numPr>
          <w:ilvl w:val="0"/>
          <w:numId w:val="16"/>
        </w:numPr>
        <w:spacing w:before="160" w:after="200" w:line="23" w:lineRule="atLeast"/>
        <w:ind w:left="284" w:hanging="284"/>
        <w:rPr>
          <w:rFonts w:eastAsia="Calibri" w:cs="Arial"/>
          <w:szCs w:val="24"/>
          <w:lang w:eastAsia="pl-PL"/>
        </w:rPr>
      </w:pPr>
      <w:r w:rsidRPr="00D04F80">
        <w:rPr>
          <w:rFonts w:eastAsia="Calibri" w:cs="Arial"/>
          <w:szCs w:val="24"/>
          <w:lang w:eastAsia="pl-PL"/>
        </w:rPr>
        <w:t>W razie nie zgłoszenia się Wykonawcy na odbiór ostateczny Zamawiający dokona czynności odbioru samodzielnie a w razie stwierdzenia wad i usterek wezwie Wykonawcę do ich usunięcia wyznaczając na dokonanie tych czynności stosowne terminy.</w:t>
      </w:r>
    </w:p>
    <w:p w14:paraId="18C3050D" w14:textId="77777777" w:rsidR="00D04F80" w:rsidRPr="00D04F80" w:rsidRDefault="00D04F80" w:rsidP="00FB5F73">
      <w:pPr>
        <w:widowControl w:val="0"/>
        <w:numPr>
          <w:ilvl w:val="0"/>
          <w:numId w:val="16"/>
        </w:numPr>
        <w:spacing w:before="160" w:after="200" w:line="23" w:lineRule="atLeast"/>
        <w:ind w:left="171" w:right="-113" w:hanging="284"/>
        <w:rPr>
          <w:rFonts w:eastAsia="Calibri" w:cs="Arial"/>
          <w:szCs w:val="24"/>
          <w:lang w:eastAsia="pl-PL"/>
        </w:rPr>
      </w:pPr>
      <w:r w:rsidRPr="00D04F80">
        <w:rPr>
          <w:rFonts w:eastAsia="Calibri" w:cs="Arial"/>
          <w:szCs w:val="24"/>
          <w:lang w:eastAsia="pl-PL"/>
        </w:rPr>
        <w:t xml:space="preserve">W razie nieusunięcia przez Wykonawcę wad i usterek, o których mowa w pkt. 9 Zamawiający: </w:t>
      </w:r>
    </w:p>
    <w:p w14:paraId="0CA57DF2" w14:textId="77777777" w:rsidR="00D04F80" w:rsidRPr="00D04F80" w:rsidRDefault="00D04F80" w:rsidP="00D04F80">
      <w:pPr>
        <w:widowControl w:val="0"/>
        <w:numPr>
          <w:ilvl w:val="1"/>
          <w:numId w:val="23"/>
        </w:numPr>
        <w:spacing w:before="0" w:after="200" w:line="23" w:lineRule="atLeast"/>
        <w:jc w:val="left"/>
        <w:rPr>
          <w:rFonts w:eastAsia="Calibri" w:cs="Arial"/>
          <w:szCs w:val="24"/>
          <w:lang w:eastAsia="pl-PL"/>
        </w:rPr>
      </w:pPr>
      <w:r w:rsidRPr="00D04F80">
        <w:rPr>
          <w:rFonts w:eastAsia="Calibri" w:cs="Arial"/>
          <w:szCs w:val="24"/>
          <w:lang w:eastAsia="pl-PL"/>
        </w:rPr>
        <w:t>jest upoważniony do ich usunięcia na koszt i ryzyko Wykonawcy,</w:t>
      </w:r>
    </w:p>
    <w:p w14:paraId="43DD658F" w14:textId="77777777" w:rsidR="00D04F80" w:rsidRPr="00D04F80" w:rsidRDefault="00D04F80" w:rsidP="00D04F80">
      <w:pPr>
        <w:widowControl w:val="0"/>
        <w:numPr>
          <w:ilvl w:val="1"/>
          <w:numId w:val="23"/>
        </w:numPr>
        <w:spacing w:before="0" w:after="200" w:line="23" w:lineRule="atLeast"/>
        <w:jc w:val="left"/>
        <w:rPr>
          <w:rFonts w:eastAsia="Calibri" w:cs="Arial"/>
          <w:szCs w:val="24"/>
          <w:lang w:eastAsia="pl-PL"/>
        </w:rPr>
      </w:pPr>
      <w:r w:rsidRPr="00D04F80">
        <w:rPr>
          <w:rFonts w:eastAsia="Calibri" w:cs="Arial"/>
          <w:szCs w:val="24"/>
          <w:lang w:eastAsia="pl-PL"/>
        </w:rPr>
        <w:t>naliczy kary umowne zgodnie z treścią § 15 ust. 1. pkt. 2).</w:t>
      </w:r>
    </w:p>
    <w:p w14:paraId="1F8E0514" w14:textId="77777777" w:rsidR="00D04F80" w:rsidRPr="00D04F80" w:rsidRDefault="00D04F80" w:rsidP="00D04F80">
      <w:pPr>
        <w:widowControl w:val="0"/>
        <w:spacing w:before="240" w:after="120" w:line="23" w:lineRule="atLeast"/>
        <w:ind w:firstLine="0"/>
        <w:jc w:val="center"/>
        <w:rPr>
          <w:rFonts w:eastAsia="Calibri" w:cs="Arial"/>
          <w:b/>
          <w:szCs w:val="24"/>
          <w:lang w:eastAsia="pl-PL"/>
        </w:rPr>
      </w:pPr>
      <w:r w:rsidRPr="00D04F80">
        <w:rPr>
          <w:rFonts w:eastAsia="Calibri" w:cs="Arial"/>
          <w:b/>
          <w:szCs w:val="24"/>
          <w:lang w:eastAsia="pl-PL"/>
        </w:rPr>
        <w:t>§ 19</w:t>
      </w:r>
    </w:p>
    <w:p w14:paraId="266599D9" w14:textId="77777777" w:rsidR="00D04F80" w:rsidRPr="00D04F80" w:rsidRDefault="00D04F80" w:rsidP="00D04F80">
      <w:pPr>
        <w:widowControl w:val="0"/>
        <w:spacing w:after="120" w:line="23" w:lineRule="atLeast"/>
        <w:ind w:firstLine="0"/>
        <w:jc w:val="center"/>
        <w:rPr>
          <w:rFonts w:eastAsia="Calibri" w:cs="Arial"/>
          <w:b/>
          <w:szCs w:val="24"/>
          <w:lang w:eastAsia="pl-PL"/>
        </w:rPr>
      </w:pPr>
      <w:r w:rsidRPr="00D04F80">
        <w:rPr>
          <w:rFonts w:eastAsia="Calibri" w:cs="Arial"/>
          <w:b/>
          <w:szCs w:val="24"/>
          <w:lang w:eastAsia="pl-PL"/>
        </w:rPr>
        <w:lastRenderedPageBreak/>
        <w:t>Zmiana umowy</w:t>
      </w:r>
    </w:p>
    <w:p w14:paraId="22CBDB8C" w14:textId="77777777" w:rsidR="00D04F80" w:rsidRPr="00D04F80" w:rsidRDefault="00D04F80" w:rsidP="00D04F80">
      <w:pPr>
        <w:widowControl w:val="0"/>
        <w:spacing w:line="23" w:lineRule="atLeast"/>
        <w:ind w:left="284" w:hanging="284"/>
        <w:rPr>
          <w:rFonts w:eastAsia="Calibri" w:cs="Arial"/>
          <w:bCs/>
          <w:szCs w:val="24"/>
          <w:lang w:eastAsia="pl-PL"/>
        </w:rPr>
      </w:pPr>
      <w:r w:rsidRPr="00D04F80">
        <w:rPr>
          <w:rFonts w:eastAsia="Calibri" w:cs="Arial"/>
          <w:b/>
          <w:bCs/>
          <w:szCs w:val="24"/>
          <w:lang w:eastAsia="pl-PL"/>
        </w:rPr>
        <w:t xml:space="preserve">1.  </w:t>
      </w:r>
      <w:r w:rsidRPr="00D04F80">
        <w:rPr>
          <w:rFonts w:eastAsia="Calibri" w:cs="Arial"/>
          <w:bCs/>
          <w:szCs w:val="24"/>
          <w:lang w:eastAsia="pl-PL"/>
        </w:rPr>
        <w:t>Zamawiający dopuszcza zmianę wynagrodzenia należnego Wykonawcy w przypadku:</w:t>
      </w:r>
    </w:p>
    <w:p w14:paraId="01B248CE" w14:textId="77777777" w:rsidR="00D04F80" w:rsidRPr="00D04F80" w:rsidRDefault="00D04F80" w:rsidP="00D04F80">
      <w:pPr>
        <w:widowControl w:val="0"/>
        <w:spacing w:after="120" w:line="23" w:lineRule="atLeast"/>
        <w:ind w:left="1037" w:hanging="340"/>
        <w:rPr>
          <w:rFonts w:eastAsia="Calibri" w:cs="Arial"/>
          <w:b/>
          <w:bCs/>
          <w:szCs w:val="24"/>
          <w:lang w:eastAsia="pl-PL"/>
        </w:rPr>
      </w:pPr>
      <w:r w:rsidRPr="00D04F80">
        <w:rPr>
          <w:rFonts w:eastAsia="Calibri" w:cs="Arial"/>
          <w:b/>
          <w:bCs/>
          <w:szCs w:val="24"/>
          <w:lang w:eastAsia="pl-PL"/>
        </w:rPr>
        <w:t xml:space="preserve">1) </w:t>
      </w:r>
      <w:r w:rsidRPr="00D04F80">
        <w:rPr>
          <w:rFonts w:eastAsia="Calibri" w:cs="Arial"/>
          <w:bCs/>
          <w:szCs w:val="24"/>
          <w:lang w:eastAsia="pl-PL"/>
        </w:rPr>
        <w:t>zmiany ustawowej stawki podatku VAT. W takim przypadku obniżenie lub podwyższenie wynagrodzenia jest możliwe w wysokości odpowiadającej zmianie podatku,</w:t>
      </w:r>
    </w:p>
    <w:p w14:paraId="2F9FAA21" w14:textId="77777777" w:rsidR="00D04F80" w:rsidRPr="00D04F80" w:rsidRDefault="00D04F80" w:rsidP="00D04F80">
      <w:pPr>
        <w:widowControl w:val="0"/>
        <w:spacing w:after="120" w:line="23" w:lineRule="atLeast"/>
        <w:ind w:left="1037" w:hanging="340"/>
        <w:rPr>
          <w:rFonts w:eastAsia="Calibri" w:cs="Arial"/>
          <w:bCs/>
          <w:szCs w:val="24"/>
          <w:lang w:eastAsia="pl-PL"/>
        </w:rPr>
      </w:pPr>
      <w:r w:rsidRPr="00D04F80">
        <w:rPr>
          <w:rFonts w:eastAsia="Calibri" w:cs="Arial"/>
          <w:b/>
          <w:bCs/>
          <w:szCs w:val="24"/>
          <w:lang w:eastAsia="pl-PL"/>
        </w:rPr>
        <w:t xml:space="preserve">2) </w:t>
      </w:r>
      <w:r w:rsidRPr="00D04F80">
        <w:rPr>
          <w:rFonts w:eastAsia="Calibri" w:cs="Arial"/>
          <w:bCs/>
          <w:szCs w:val="24"/>
          <w:lang w:eastAsia="pl-PL"/>
        </w:rPr>
        <w:t>zmiany wysokości minimalnego wynagrodzenia za pracę ustalonego na podstawie art. 2 ust. 3–5 ustawy z dnia 10 października 2002 roku o minimalnym wynagrodzeniu za pracę,</w:t>
      </w:r>
    </w:p>
    <w:p w14:paraId="1B4E7CAC" w14:textId="77777777" w:rsidR="00D04F80" w:rsidRPr="00D04F80" w:rsidRDefault="00D04F80" w:rsidP="00D04F80">
      <w:pPr>
        <w:widowControl w:val="0"/>
        <w:spacing w:after="120" w:line="23" w:lineRule="atLeast"/>
        <w:ind w:left="1037" w:hanging="340"/>
        <w:rPr>
          <w:rFonts w:eastAsia="Calibri" w:cs="Arial"/>
          <w:bCs/>
          <w:szCs w:val="24"/>
          <w:lang w:eastAsia="pl-PL"/>
        </w:rPr>
      </w:pPr>
      <w:r w:rsidRPr="00D04F80">
        <w:rPr>
          <w:rFonts w:eastAsia="Calibri" w:cs="Arial"/>
          <w:b/>
          <w:bCs/>
          <w:szCs w:val="24"/>
          <w:lang w:eastAsia="pl-PL"/>
        </w:rPr>
        <w:t xml:space="preserve">3) </w:t>
      </w:r>
      <w:r w:rsidRPr="00D04F80">
        <w:rPr>
          <w:rFonts w:eastAsia="Calibri" w:cs="Arial"/>
          <w:bCs/>
          <w:szCs w:val="24"/>
          <w:lang w:eastAsia="pl-PL"/>
        </w:rPr>
        <w:t>zmiany zasad podlegania ubezpieczeniom społecznym lub ubezpieczeniu zdrowotnemu lub wysokości stawki składki na ubezpieczenia społeczne lub zdrowotne,</w:t>
      </w:r>
    </w:p>
    <w:p w14:paraId="2D11A44F" w14:textId="77777777" w:rsidR="00D04F80" w:rsidRPr="00D04F80" w:rsidRDefault="00D04F80" w:rsidP="00D04F80">
      <w:pPr>
        <w:widowControl w:val="0"/>
        <w:spacing w:after="120" w:line="23" w:lineRule="atLeast"/>
        <w:ind w:left="1037" w:hanging="340"/>
        <w:rPr>
          <w:rFonts w:eastAsia="Calibri" w:cs="Arial"/>
          <w:bCs/>
          <w:szCs w:val="24"/>
          <w:lang w:eastAsia="pl-PL"/>
        </w:rPr>
      </w:pPr>
      <w:r w:rsidRPr="00D04F80">
        <w:rPr>
          <w:rFonts w:eastAsia="Calibri" w:cs="Arial"/>
          <w:bCs/>
          <w:szCs w:val="24"/>
          <w:lang w:eastAsia="pl-PL"/>
        </w:rPr>
        <w:t>– jeżeli zmiany te będą miały wpływ na koszty wykonania zamówienia publicznego przez Wykonawcę.</w:t>
      </w:r>
    </w:p>
    <w:p w14:paraId="18D92BAA" w14:textId="792EBE73" w:rsidR="00D04F80" w:rsidRPr="00D04F80" w:rsidRDefault="00D04F80" w:rsidP="00D04F80">
      <w:pPr>
        <w:widowControl w:val="0"/>
        <w:spacing w:after="120" w:line="23" w:lineRule="atLeast"/>
        <w:ind w:left="1037" w:hanging="340"/>
        <w:rPr>
          <w:rFonts w:eastAsia="Calibri" w:cs="Arial"/>
          <w:b/>
          <w:bCs/>
          <w:szCs w:val="24"/>
          <w:lang w:eastAsia="pl-PL"/>
        </w:rPr>
      </w:pPr>
      <w:r w:rsidRPr="00D04F80">
        <w:rPr>
          <w:rFonts w:eastAsia="Calibri" w:cs="Arial"/>
          <w:b/>
          <w:bCs/>
          <w:szCs w:val="24"/>
          <w:lang w:eastAsia="pl-PL"/>
        </w:rPr>
        <w:t xml:space="preserve">4) </w:t>
      </w:r>
      <w:r w:rsidRPr="00D04F80">
        <w:rPr>
          <w:rFonts w:eastAsia="Calibri" w:cs="Arial"/>
          <w:bCs/>
          <w:szCs w:val="24"/>
          <w:lang w:eastAsia="pl-PL"/>
        </w:rPr>
        <w:t>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w:t>
      </w:r>
      <w:r w:rsidRPr="00D04F80">
        <w:rPr>
          <w:rFonts w:eastAsia="Calibri" w:cs="Arial"/>
          <w:b/>
          <w:bCs/>
          <w:szCs w:val="24"/>
          <w:lang w:eastAsia="pl-PL"/>
        </w:rPr>
        <w:t xml:space="preserve">. </w:t>
      </w:r>
    </w:p>
    <w:p w14:paraId="5E6CDEBD" w14:textId="77777777" w:rsidR="00D04F80" w:rsidRPr="00D04F80" w:rsidRDefault="00D04F80" w:rsidP="00D04F80">
      <w:pPr>
        <w:widowControl w:val="0"/>
        <w:spacing w:before="160" w:line="23" w:lineRule="atLeast"/>
        <w:ind w:left="284" w:hanging="284"/>
        <w:rPr>
          <w:rFonts w:eastAsia="Calibri" w:cs="Arial"/>
          <w:bCs/>
          <w:szCs w:val="24"/>
          <w:lang w:eastAsia="pl-PL"/>
        </w:rPr>
      </w:pPr>
      <w:r w:rsidRPr="00D04F80">
        <w:rPr>
          <w:rFonts w:eastAsia="Calibri" w:cs="Arial"/>
          <w:b/>
          <w:bCs/>
          <w:szCs w:val="24"/>
          <w:lang w:eastAsia="pl-PL"/>
        </w:rPr>
        <w:t xml:space="preserve">2. </w:t>
      </w:r>
      <w:r w:rsidRPr="00D04F80">
        <w:rPr>
          <w:rFonts w:eastAsia="Calibri" w:cs="Arial"/>
          <w:bCs/>
          <w:szCs w:val="24"/>
          <w:lang w:eastAsia="pl-PL"/>
        </w:rPr>
        <w:t>Zamawiający dopuszczalne zmiany terminu realizacji zamówienia w następujących przypadkach:</w:t>
      </w:r>
    </w:p>
    <w:p w14:paraId="11A9EB87" w14:textId="77777777" w:rsidR="00D04F80" w:rsidRPr="00D04F80" w:rsidRDefault="00D04F80" w:rsidP="00D04F80">
      <w:pPr>
        <w:widowControl w:val="0"/>
        <w:spacing w:after="120" w:line="23" w:lineRule="atLeast"/>
        <w:ind w:left="1037" w:hanging="340"/>
        <w:rPr>
          <w:rFonts w:eastAsia="Calibri" w:cs="Arial"/>
          <w:bCs/>
          <w:szCs w:val="24"/>
          <w:lang w:eastAsia="pl-PL"/>
        </w:rPr>
      </w:pPr>
      <w:r w:rsidRPr="00D04F80">
        <w:rPr>
          <w:rFonts w:eastAsia="Calibri" w:cs="Arial"/>
          <w:b/>
          <w:bCs/>
          <w:szCs w:val="24"/>
          <w:lang w:eastAsia="pl-PL"/>
        </w:rPr>
        <w:t xml:space="preserve">1) </w:t>
      </w:r>
      <w:r w:rsidRPr="00D04F80">
        <w:rPr>
          <w:rFonts w:eastAsia="Calibri" w:cs="Arial"/>
          <w:bCs/>
          <w:szCs w:val="24"/>
          <w:lang w:eastAsia="pl-PL"/>
        </w:rPr>
        <w:t>jeżeli zmiana jest konieczna z powodu przedłużającej się procedury wyboru najkorzystniejszej oferty dopuszcza się przesunięcie terminu rozpoczęcia realizacji przedmiotu zamówienia o czas niezbędny na dokończenie procedur,</w:t>
      </w:r>
    </w:p>
    <w:p w14:paraId="3EBD5EFA" w14:textId="77777777" w:rsidR="00D04F80" w:rsidRPr="00D04F80" w:rsidRDefault="00D04F80" w:rsidP="00D04F80">
      <w:pPr>
        <w:widowControl w:val="0"/>
        <w:spacing w:after="120" w:line="23" w:lineRule="atLeast"/>
        <w:ind w:left="1037" w:hanging="340"/>
        <w:rPr>
          <w:rFonts w:eastAsia="Calibri" w:cs="Arial"/>
          <w:bCs/>
          <w:szCs w:val="24"/>
          <w:lang w:eastAsia="pl-PL"/>
        </w:rPr>
      </w:pPr>
      <w:r w:rsidRPr="00D04F80">
        <w:rPr>
          <w:rFonts w:eastAsia="Calibri" w:cs="Arial"/>
          <w:b/>
          <w:bCs/>
          <w:szCs w:val="24"/>
          <w:lang w:eastAsia="pl-PL"/>
        </w:rPr>
        <w:t xml:space="preserve">2) </w:t>
      </w:r>
      <w:r w:rsidRPr="00D04F80">
        <w:rPr>
          <w:rFonts w:eastAsia="Calibri" w:cs="Arial"/>
          <w:bCs/>
          <w:szCs w:val="24"/>
          <w:lang w:eastAsia="pl-PL"/>
        </w:rPr>
        <w:t>jeżeli zmiana jest konieczna z powodu złożenia odwołania dopuszcza się przesunięcie terminu rozpoczęcia i zakończenia realizacji przedmiotu zamówienia o czas wynikający z wykonania procedur odwoławczych,</w:t>
      </w:r>
    </w:p>
    <w:p w14:paraId="01F17ADC" w14:textId="77777777" w:rsidR="00D04F80" w:rsidRPr="00D04F80" w:rsidRDefault="00D04F80" w:rsidP="00D04F80">
      <w:pPr>
        <w:widowControl w:val="0"/>
        <w:spacing w:after="120" w:line="23" w:lineRule="atLeast"/>
        <w:ind w:left="1037" w:hanging="340"/>
        <w:rPr>
          <w:rFonts w:eastAsia="Calibri" w:cs="Arial"/>
          <w:bCs/>
          <w:szCs w:val="24"/>
          <w:lang w:eastAsia="pl-PL"/>
        </w:rPr>
      </w:pPr>
      <w:r w:rsidRPr="00D04F80">
        <w:rPr>
          <w:rFonts w:eastAsia="Calibri" w:cs="Arial"/>
          <w:b/>
          <w:bCs/>
          <w:szCs w:val="24"/>
          <w:lang w:eastAsia="pl-PL"/>
        </w:rPr>
        <w:t>3)</w:t>
      </w:r>
      <w:r w:rsidRPr="00D04F80">
        <w:rPr>
          <w:rFonts w:eastAsia="Calibri" w:cs="Arial"/>
          <w:b/>
          <w:bCs/>
          <w:szCs w:val="24"/>
          <w:lang w:eastAsia="pl-PL"/>
        </w:rPr>
        <w:tab/>
      </w:r>
      <w:r w:rsidRPr="00D04F80">
        <w:rPr>
          <w:rFonts w:eastAsia="Calibri" w:cs="Arial"/>
          <w:bCs/>
          <w:szCs w:val="24"/>
          <w:lang w:eastAsia="pl-PL"/>
        </w:rPr>
        <w:t xml:space="preserve">stwierdzenia wad lub braków w dokumentacji projektowej przekazanej przez Zamawiającego a wady te lub braki będą bezpośrednio skutkowały przestojami w wykonywaniu objętych zamówieniem robót, </w:t>
      </w:r>
    </w:p>
    <w:p w14:paraId="2802FBD3" w14:textId="77777777" w:rsidR="00D04F80" w:rsidRPr="00D04F80" w:rsidRDefault="00D04F80" w:rsidP="00D04F80">
      <w:pPr>
        <w:widowControl w:val="0"/>
        <w:spacing w:after="120" w:line="23" w:lineRule="atLeast"/>
        <w:ind w:left="1037" w:hanging="340"/>
        <w:rPr>
          <w:rFonts w:eastAsia="Calibri" w:cs="Arial"/>
          <w:bCs/>
          <w:szCs w:val="24"/>
          <w:lang w:eastAsia="pl-PL"/>
        </w:rPr>
      </w:pPr>
      <w:r w:rsidRPr="00D04F80">
        <w:rPr>
          <w:rFonts w:eastAsia="Calibri" w:cs="Arial"/>
          <w:b/>
          <w:bCs/>
          <w:szCs w:val="24"/>
          <w:lang w:eastAsia="pl-PL"/>
        </w:rPr>
        <w:t>4)</w:t>
      </w:r>
      <w:r w:rsidRPr="00D04F80">
        <w:rPr>
          <w:rFonts w:eastAsia="Calibri" w:cs="Arial"/>
          <w:b/>
          <w:bCs/>
          <w:szCs w:val="24"/>
          <w:lang w:eastAsia="pl-PL"/>
        </w:rPr>
        <w:tab/>
      </w:r>
      <w:r w:rsidRPr="00D04F80">
        <w:rPr>
          <w:rFonts w:eastAsia="Calibri" w:cs="Arial"/>
          <w:bCs/>
          <w:szCs w:val="24"/>
          <w:lang w:eastAsia="pl-PL"/>
        </w:rPr>
        <w:t>natrafienia w trakcie robót ziemnych na artefakty skutkujące wstrzymaniem robót albo inne przeszkody uniemożliwiające lub opóźniające prowadzenie robót, za które nie odpowiada Wykonawca,</w:t>
      </w:r>
    </w:p>
    <w:p w14:paraId="1583A673" w14:textId="77777777" w:rsidR="00D04F80" w:rsidRPr="00D04F80" w:rsidRDefault="00D04F80" w:rsidP="00D04F80">
      <w:pPr>
        <w:widowControl w:val="0"/>
        <w:spacing w:after="120" w:line="23" w:lineRule="atLeast"/>
        <w:ind w:left="1037" w:hanging="340"/>
        <w:rPr>
          <w:rFonts w:eastAsia="Calibri" w:cs="Arial"/>
          <w:b/>
          <w:bCs/>
          <w:szCs w:val="24"/>
          <w:lang w:eastAsia="pl-PL"/>
        </w:rPr>
      </w:pPr>
      <w:r w:rsidRPr="00D04F80">
        <w:rPr>
          <w:rFonts w:eastAsia="Calibri" w:cs="Arial"/>
          <w:b/>
          <w:bCs/>
          <w:szCs w:val="24"/>
          <w:lang w:eastAsia="pl-PL"/>
        </w:rPr>
        <w:t>5)</w:t>
      </w:r>
      <w:r w:rsidRPr="00D04F80">
        <w:rPr>
          <w:rFonts w:eastAsia="Calibri" w:cs="Arial"/>
          <w:b/>
          <w:bCs/>
          <w:szCs w:val="24"/>
          <w:lang w:eastAsia="pl-PL"/>
        </w:rPr>
        <w:tab/>
      </w:r>
      <w:r w:rsidRPr="00D04F80">
        <w:rPr>
          <w:rFonts w:eastAsia="Calibri" w:cs="Arial"/>
          <w:bCs/>
          <w:szCs w:val="24"/>
          <w:lang w:eastAsia="pl-PL"/>
        </w:rPr>
        <w:t>wystąpienia wyjątkowo niekorzystnych warunków atmosferycznych, które nie pozwolą na realizację robót budowlanych zgodnie z zasadami sztuki budowlane lub wymogami zawartymi niniejszej specyfikacji,</w:t>
      </w:r>
      <w:r w:rsidRPr="00D04F80">
        <w:rPr>
          <w:rFonts w:eastAsia="Calibri" w:cs="Arial"/>
          <w:b/>
          <w:bCs/>
          <w:szCs w:val="24"/>
          <w:lang w:eastAsia="pl-PL"/>
        </w:rPr>
        <w:t xml:space="preserve"> </w:t>
      </w:r>
    </w:p>
    <w:p w14:paraId="76953741" w14:textId="77777777" w:rsidR="00D04F80" w:rsidRPr="00D04F80" w:rsidRDefault="00D04F80" w:rsidP="00D04F80">
      <w:pPr>
        <w:widowControl w:val="0"/>
        <w:spacing w:after="120" w:line="23" w:lineRule="atLeast"/>
        <w:ind w:left="1037" w:hanging="340"/>
        <w:rPr>
          <w:rFonts w:eastAsia="Calibri" w:cs="Arial"/>
          <w:b/>
          <w:bCs/>
          <w:szCs w:val="24"/>
          <w:lang w:eastAsia="pl-PL"/>
        </w:rPr>
      </w:pPr>
      <w:r w:rsidRPr="00D04F80">
        <w:rPr>
          <w:rFonts w:eastAsia="Calibri" w:cs="Arial"/>
          <w:b/>
          <w:bCs/>
          <w:szCs w:val="24"/>
          <w:lang w:eastAsia="pl-PL"/>
        </w:rPr>
        <w:t>6)</w:t>
      </w:r>
      <w:r w:rsidRPr="00D04F80">
        <w:rPr>
          <w:rFonts w:eastAsia="Calibri" w:cs="Arial"/>
          <w:b/>
          <w:bCs/>
          <w:szCs w:val="24"/>
          <w:lang w:eastAsia="pl-PL"/>
        </w:rPr>
        <w:tab/>
      </w:r>
      <w:r w:rsidRPr="00D04F80">
        <w:rPr>
          <w:rFonts w:eastAsia="Calibri" w:cs="Arial"/>
          <w:bCs/>
          <w:szCs w:val="24"/>
          <w:lang w:eastAsia="pl-PL"/>
        </w:rPr>
        <w:t xml:space="preserve">gdy wystąpi konieczność wykonania robót dodatkowych, o których mowa    w art. 67 ust. 1 pkt 5) ustawy Prawo zamówień publicznych, a roboty te </w:t>
      </w:r>
      <w:r w:rsidRPr="00D04F80">
        <w:rPr>
          <w:rFonts w:eastAsia="Calibri" w:cs="Arial"/>
          <w:bCs/>
          <w:szCs w:val="24"/>
          <w:lang w:eastAsia="pl-PL"/>
        </w:rPr>
        <w:lastRenderedPageBreak/>
        <w:t>uniemożliwią dotrzymanie terminu realizacji zamówienia,</w:t>
      </w:r>
    </w:p>
    <w:p w14:paraId="5575C2A1" w14:textId="77777777" w:rsidR="00D04F80" w:rsidRPr="00D04F80" w:rsidRDefault="00D04F80" w:rsidP="00D04F80">
      <w:pPr>
        <w:widowControl w:val="0"/>
        <w:spacing w:after="120" w:line="23" w:lineRule="atLeast"/>
        <w:ind w:left="1037" w:hanging="340"/>
        <w:rPr>
          <w:rFonts w:eastAsia="Calibri" w:cs="Arial"/>
          <w:b/>
          <w:bCs/>
          <w:szCs w:val="24"/>
          <w:lang w:eastAsia="pl-PL"/>
        </w:rPr>
      </w:pPr>
      <w:r w:rsidRPr="00D04F80">
        <w:rPr>
          <w:rFonts w:eastAsia="Calibri" w:cs="Arial"/>
          <w:b/>
          <w:bCs/>
          <w:szCs w:val="24"/>
          <w:lang w:eastAsia="pl-PL"/>
        </w:rPr>
        <w:t>7)</w:t>
      </w:r>
      <w:r w:rsidRPr="00D04F80">
        <w:rPr>
          <w:rFonts w:eastAsia="Calibri" w:cs="Arial"/>
          <w:b/>
          <w:bCs/>
          <w:szCs w:val="24"/>
          <w:lang w:eastAsia="pl-PL"/>
        </w:rPr>
        <w:tab/>
      </w:r>
      <w:r w:rsidRPr="00D04F80">
        <w:rPr>
          <w:rFonts w:eastAsia="Calibri" w:cs="Arial"/>
          <w:bCs/>
          <w:szCs w:val="24"/>
          <w:lang w:eastAsia="pl-PL"/>
        </w:rPr>
        <w:t>powstanie opóźnień z powodu okoliczności, za które bezpośrednio ani pośrednio nie odpowiada Wykonawca,</w:t>
      </w:r>
      <w:r w:rsidRPr="00D04F80">
        <w:rPr>
          <w:rFonts w:eastAsia="Calibri" w:cs="Arial"/>
          <w:b/>
          <w:bCs/>
          <w:szCs w:val="24"/>
          <w:lang w:eastAsia="pl-PL"/>
        </w:rPr>
        <w:t xml:space="preserve"> </w:t>
      </w:r>
    </w:p>
    <w:p w14:paraId="21B88ACF" w14:textId="77777777" w:rsidR="00D04F80" w:rsidRPr="00D04F80" w:rsidRDefault="00D04F80" w:rsidP="00D04F80">
      <w:pPr>
        <w:widowControl w:val="0"/>
        <w:spacing w:after="120" w:line="23" w:lineRule="atLeast"/>
        <w:ind w:left="1037" w:hanging="340"/>
        <w:rPr>
          <w:rFonts w:eastAsia="Calibri" w:cs="Arial"/>
          <w:b/>
          <w:bCs/>
          <w:szCs w:val="24"/>
          <w:lang w:eastAsia="pl-PL"/>
        </w:rPr>
      </w:pPr>
      <w:r w:rsidRPr="00D04F80">
        <w:rPr>
          <w:rFonts w:eastAsia="Calibri" w:cs="Arial"/>
          <w:b/>
          <w:bCs/>
          <w:szCs w:val="24"/>
          <w:lang w:eastAsia="pl-PL"/>
        </w:rPr>
        <w:t>8)</w:t>
      </w:r>
      <w:r w:rsidRPr="00D04F80">
        <w:rPr>
          <w:rFonts w:eastAsia="Calibri" w:cs="Arial"/>
          <w:b/>
          <w:bCs/>
          <w:szCs w:val="24"/>
          <w:lang w:eastAsia="pl-PL"/>
        </w:rPr>
        <w:tab/>
      </w:r>
      <w:r w:rsidRPr="00D04F80">
        <w:rPr>
          <w:rFonts w:eastAsia="Calibri" w:cs="Arial"/>
          <w:bCs/>
          <w:szCs w:val="24"/>
          <w:lang w:eastAsia="pl-PL"/>
        </w:rPr>
        <w:t>wprowadzenia koniecznych zmian w dokumentacji projektowej, jeżeli ich wprowadzenie będzie skutkowało wydłużeniem terminu realizacji zamówienia,</w:t>
      </w:r>
    </w:p>
    <w:p w14:paraId="3FB1E564" w14:textId="77777777" w:rsidR="00D04F80" w:rsidRPr="00D04F80" w:rsidRDefault="00D04F80" w:rsidP="00D04F80">
      <w:pPr>
        <w:widowControl w:val="0"/>
        <w:spacing w:after="120" w:line="23" w:lineRule="atLeast"/>
        <w:ind w:left="1037" w:hanging="340"/>
        <w:rPr>
          <w:rFonts w:eastAsia="Calibri" w:cs="Arial"/>
          <w:bCs/>
          <w:szCs w:val="24"/>
          <w:lang w:eastAsia="pl-PL"/>
        </w:rPr>
      </w:pPr>
      <w:r w:rsidRPr="00D04F80">
        <w:rPr>
          <w:rFonts w:eastAsia="Calibri" w:cs="Arial"/>
          <w:b/>
          <w:bCs/>
          <w:szCs w:val="24"/>
          <w:lang w:eastAsia="pl-PL"/>
        </w:rPr>
        <w:t xml:space="preserve">9) </w:t>
      </w:r>
      <w:r w:rsidRPr="00D04F80">
        <w:rPr>
          <w:rFonts w:eastAsia="Calibri" w:cs="Arial"/>
          <w:bCs/>
          <w:szCs w:val="24"/>
          <w:lang w:eastAsia="pl-PL"/>
        </w:rPr>
        <w:t>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14:paraId="26B9FE07" w14:textId="77777777" w:rsidR="00D04F80" w:rsidRPr="00D04F80" w:rsidRDefault="00D04F80" w:rsidP="00D04F80">
      <w:pPr>
        <w:widowControl w:val="0"/>
        <w:spacing w:before="160" w:line="23" w:lineRule="atLeast"/>
        <w:ind w:left="284" w:hanging="284"/>
        <w:rPr>
          <w:rFonts w:eastAsia="Calibri" w:cs="Arial"/>
          <w:bCs/>
          <w:szCs w:val="24"/>
          <w:lang w:eastAsia="pl-PL"/>
        </w:rPr>
      </w:pPr>
      <w:r w:rsidRPr="00D04F80">
        <w:rPr>
          <w:rFonts w:eastAsia="Calibri" w:cs="Arial"/>
          <w:b/>
          <w:bCs/>
          <w:szCs w:val="24"/>
          <w:lang w:eastAsia="pl-PL"/>
        </w:rPr>
        <w:t xml:space="preserve">3. </w:t>
      </w:r>
      <w:r w:rsidRPr="00D04F80">
        <w:rPr>
          <w:rFonts w:eastAsia="Calibri" w:cs="Arial"/>
          <w:bCs/>
          <w:szCs w:val="24"/>
          <w:lang w:eastAsia="pl-PL"/>
        </w:rPr>
        <w:t>Zamawiający dopuszcza też wprowadzenie zmian w umowie:</w:t>
      </w:r>
    </w:p>
    <w:p w14:paraId="48531E12" w14:textId="77777777" w:rsidR="00D04F80" w:rsidRPr="00D04F80" w:rsidRDefault="00D04F80" w:rsidP="00D04F80">
      <w:pPr>
        <w:widowControl w:val="0"/>
        <w:spacing w:after="120" w:line="23" w:lineRule="atLeast"/>
        <w:ind w:left="1037" w:hanging="340"/>
        <w:rPr>
          <w:rFonts w:eastAsia="Calibri" w:cs="Arial"/>
          <w:b/>
          <w:bCs/>
          <w:szCs w:val="24"/>
          <w:lang w:eastAsia="pl-PL"/>
        </w:rPr>
      </w:pPr>
      <w:r w:rsidRPr="00D04F80">
        <w:rPr>
          <w:rFonts w:eastAsia="Calibri" w:cs="Arial"/>
          <w:b/>
          <w:bCs/>
          <w:szCs w:val="24"/>
          <w:lang w:eastAsia="pl-PL"/>
        </w:rPr>
        <w:t xml:space="preserve">1) </w:t>
      </w:r>
      <w:r w:rsidRPr="00D04F80">
        <w:rPr>
          <w:rFonts w:eastAsia="Calibri" w:cs="Arial"/>
          <w:bCs/>
          <w:szCs w:val="24"/>
          <w:lang w:eastAsia="pl-PL"/>
        </w:rPr>
        <w:t>poprzez wydłużenie okresu gwarancji lub rękojmi, o dowolny okres jeżeli w trakcie realizacji zamówienia strony tak ustalą,</w:t>
      </w:r>
    </w:p>
    <w:p w14:paraId="37B575FA" w14:textId="77777777" w:rsidR="00D04F80" w:rsidRPr="00D04F80" w:rsidRDefault="00D04F80" w:rsidP="00D04F80">
      <w:pPr>
        <w:widowControl w:val="0"/>
        <w:spacing w:after="120" w:line="23" w:lineRule="atLeast"/>
        <w:ind w:left="1037" w:hanging="340"/>
        <w:rPr>
          <w:rFonts w:eastAsia="Calibri" w:cs="Arial"/>
          <w:bCs/>
          <w:szCs w:val="24"/>
          <w:lang w:eastAsia="pl-PL"/>
        </w:rPr>
      </w:pPr>
      <w:r w:rsidRPr="00D04F80">
        <w:rPr>
          <w:rFonts w:eastAsia="Calibri" w:cs="Arial"/>
          <w:b/>
          <w:bCs/>
          <w:szCs w:val="24"/>
          <w:lang w:eastAsia="pl-PL"/>
        </w:rPr>
        <w:t>2)</w:t>
      </w:r>
      <w:r w:rsidRPr="00D04F80">
        <w:rPr>
          <w:rFonts w:eastAsia="Calibri" w:cs="Arial"/>
          <w:b/>
          <w:bCs/>
          <w:szCs w:val="24"/>
          <w:lang w:eastAsia="pl-PL"/>
        </w:rPr>
        <w:tab/>
      </w:r>
      <w:r w:rsidRPr="00D04F80">
        <w:rPr>
          <w:rFonts w:eastAsia="Calibri" w:cs="Arial"/>
          <w:bCs/>
          <w:szCs w:val="24"/>
          <w:lang w:eastAsia="pl-PL"/>
        </w:rPr>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14:paraId="477BBEB4" w14:textId="77777777" w:rsidR="00D04F80" w:rsidRPr="00D04F80" w:rsidRDefault="00D04F80" w:rsidP="00D04F80">
      <w:pPr>
        <w:widowControl w:val="0"/>
        <w:spacing w:after="120" w:line="23" w:lineRule="atLeast"/>
        <w:ind w:left="1037" w:hanging="340"/>
        <w:rPr>
          <w:rFonts w:eastAsia="Calibri" w:cs="Arial"/>
          <w:bCs/>
          <w:szCs w:val="24"/>
          <w:lang w:eastAsia="pl-PL"/>
        </w:rPr>
      </w:pPr>
      <w:r w:rsidRPr="00D04F80">
        <w:rPr>
          <w:rFonts w:eastAsia="Calibri" w:cs="Arial"/>
          <w:b/>
          <w:bCs/>
          <w:szCs w:val="24"/>
          <w:lang w:eastAsia="pl-PL"/>
        </w:rPr>
        <w:t xml:space="preserve">3) </w:t>
      </w:r>
      <w:r w:rsidRPr="00D04F80">
        <w:rPr>
          <w:rFonts w:eastAsia="Calibri" w:cs="Arial"/>
          <w:bCs/>
          <w:szCs w:val="24"/>
          <w:lang w:eastAsia="pl-PL"/>
        </w:rPr>
        <w:t>innych zmian treści umowy pod warunkiem ich dopuszczalności w świetle w art. 144 ustawy z dnia 29 stycznia 2004 r. Prawo zamówień publicznych (jednolity tekst Dz. U. z 2019 r., poz. 1843 z późn. zm.).</w:t>
      </w:r>
    </w:p>
    <w:p w14:paraId="714FD2C8" w14:textId="77777777" w:rsidR="00D04F80" w:rsidRPr="00D04F80" w:rsidRDefault="00D04F80" w:rsidP="00D04F80">
      <w:pPr>
        <w:widowControl w:val="0"/>
        <w:spacing w:before="160" w:line="23" w:lineRule="atLeast"/>
        <w:ind w:left="284" w:hanging="284"/>
        <w:rPr>
          <w:rFonts w:eastAsia="Calibri" w:cs="Arial"/>
          <w:szCs w:val="24"/>
          <w:lang w:eastAsia="pl-PL"/>
        </w:rPr>
      </w:pPr>
      <w:r w:rsidRPr="00D04F80">
        <w:rPr>
          <w:rFonts w:eastAsia="Calibri" w:cs="Arial"/>
          <w:b/>
          <w:szCs w:val="24"/>
          <w:lang w:eastAsia="pl-PL"/>
        </w:rPr>
        <w:t>4.</w:t>
      </w:r>
      <w:r w:rsidRPr="00D04F80">
        <w:rPr>
          <w:rFonts w:eastAsia="Calibri" w:cs="Arial"/>
          <w:szCs w:val="24"/>
          <w:lang w:eastAsia="pl-PL"/>
        </w:rPr>
        <w:t xml:space="preserve">  Zmiana postanowień zawartej umowy może nastąpić pod rygorem nieważności za zgodą obu stron wyłącznie w formie pisemnego aneksu do umowy. </w:t>
      </w:r>
    </w:p>
    <w:p w14:paraId="1E56493B" w14:textId="77777777" w:rsidR="00D04F80" w:rsidRPr="00D04F80" w:rsidRDefault="00D04F80" w:rsidP="00D04F80">
      <w:pPr>
        <w:widowControl w:val="0"/>
        <w:spacing w:before="240" w:after="120" w:line="23" w:lineRule="atLeast"/>
        <w:ind w:firstLine="0"/>
        <w:jc w:val="center"/>
        <w:rPr>
          <w:rFonts w:eastAsia="Calibri" w:cs="Arial"/>
          <w:b/>
          <w:szCs w:val="24"/>
          <w:lang w:eastAsia="pl-PL"/>
        </w:rPr>
      </w:pPr>
      <w:r w:rsidRPr="00D04F80">
        <w:rPr>
          <w:rFonts w:eastAsia="Calibri" w:cs="Arial"/>
          <w:b/>
          <w:szCs w:val="24"/>
          <w:lang w:eastAsia="pl-PL"/>
        </w:rPr>
        <w:t>§ 20</w:t>
      </w:r>
    </w:p>
    <w:p w14:paraId="6F441899" w14:textId="77777777" w:rsidR="00D04F80" w:rsidRPr="00D04F80" w:rsidRDefault="00D04F80" w:rsidP="00D04F80">
      <w:pPr>
        <w:widowControl w:val="0"/>
        <w:spacing w:after="120" w:line="23" w:lineRule="atLeast"/>
        <w:ind w:firstLine="0"/>
        <w:jc w:val="center"/>
        <w:rPr>
          <w:rFonts w:eastAsia="Calibri" w:cs="Arial"/>
          <w:b/>
          <w:szCs w:val="24"/>
          <w:lang w:eastAsia="pl-PL"/>
        </w:rPr>
      </w:pPr>
      <w:r w:rsidRPr="00D04F80">
        <w:rPr>
          <w:rFonts w:eastAsia="Calibri" w:cs="Arial"/>
          <w:b/>
          <w:szCs w:val="24"/>
          <w:lang w:eastAsia="pl-PL"/>
        </w:rPr>
        <w:t>Postanowienia końcowe</w:t>
      </w:r>
    </w:p>
    <w:p w14:paraId="2270A051" w14:textId="77777777" w:rsidR="00D04F80" w:rsidRPr="00D04F80" w:rsidRDefault="00D04F80" w:rsidP="00D04F80">
      <w:pPr>
        <w:widowControl w:val="0"/>
        <w:spacing w:before="160" w:line="23" w:lineRule="atLeast"/>
        <w:ind w:left="284" w:hanging="284"/>
        <w:rPr>
          <w:rFonts w:eastAsia="Calibri" w:cs="Arial"/>
          <w:szCs w:val="24"/>
          <w:lang w:eastAsia="pl-PL"/>
        </w:rPr>
      </w:pPr>
      <w:r w:rsidRPr="00D04F80">
        <w:rPr>
          <w:rFonts w:eastAsia="Calibri" w:cs="Arial"/>
          <w:b/>
          <w:szCs w:val="24"/>
          <w:lang w:eastAsia="pl-PL"/>
        </w:rPr>
        <w:t>1.</w:t>
      </w:r>
      <w:r w:rsidRPr="00D04F80">
        <w:rPr>
          <w:rFonts w:eastAsia="Calibri" w:cs="Arial"/>
          <w:szCs w:val="24"/>
          <w:lang w:eastAsia="pl-PL"/>
        </w:rPr>
        <w:t xml:space="preserve"> Wszelkie spory, mogące wyniknąć z tytułu niniejszej umowy, będą rozstrzygane przez sąd właściwy miejscowo dla siedziby Zamawiającego.</w:t>
      </w:r>
    </w:p>
    <w:p w14:paraId="55C30B48" w14:textId="666F66CA" w:rsidR="00D04F80" w:rsidRPr="00D04F80" w:rsidRDefault="00D04F80" w:rsidP="00D04F80">
      <w:pPr>
        <w:widowControl w:val="0"/>
        <w:spacing w:before="160" w:line="23" w:lineRule="atLeast"/>
        <w:ind w:left="284" w:hanging="284"/>
        <w:rPr>
          <w:rFonts w:eastAsia="Calibri" w:cs="Arial"/>
          <w:szCs w:val="24"/>
          <w:lang w:eastAsia="pl-PL"/>
        </w:rPr>
      </w:pPr>
      <w:r w:rsidRPr="00D04F80">
        <w:rPr>
          <w:rFonts w:eastAsia="Calibri" w:cs="Arial"/>
          <w:b/>
          <w:szCs w:val="24"/>
          <w:lang w:eastAsia="pl-PL"/>
        </w:rPr>
        <w:t>2.</w:t>
      </w:r>
      <w:r w:rsidRPr="00D04F80">
        <w:rPr>
          <w:rFonts w:eastAsia="Calibri" w:cs="Arial"/>
          <w:szCs w:val="24"/>
          <w:lang w:eastAsia="pl-PL"/>
        </w:rPr>
        <w:t xml:space="preserve"> W sprawach nieuregulowanych niniejszą umową stosuje się przepisy ustaw: ustawy z dnia 07 lipca 1994 r. </w:t>
      </w:r>
      <w:r w:rsidRPr="00D04F80">
        <w:rPr>
          <w:rFonts w:eastAsia="Calibri" w:cs="Arial"/>
          <w:i/>
          <w:szCs w:val="24"/>
          <w:lang w:eastAsia="pl-PL"/>
        </w:rPr>
        <w:t>Prawo budowlane</w:t>
      </w:r>
      <w:r w:rsidRPr="00D04F80">
        <w:rPr>
          <w:rFonts w:eastAsia="Calibri" w:cs="Arial"/>
          <w:szCs w:val="24"/>
          <w:lang w:eastAsia="pl-PL"/>
        </w:rPr>
        <w:t xml:space="preserve"> (tekst jednolity Dz. U. z 2019 r., poz. 1186</w:t>
      </w:r>
      <w:r w:rsidRPr="00D04F80">
        <w:rPr>
          <w:rFonts w:eastAsia="Calibri" w:cs="Arial"/>
          <w:color w:val="FF0000"/>
          <w:szCs w:val="24"/>
          <w:lang w:eastAsia="pl-PL"/>
        </w:rPr>
        <w:t xml:space="preserve"> </w:t>
      </w:r>
      <w:r w:rsidRPr="00D04F80">
        <w:rPr>
          <w:rFonts w:eastAsia="Calibri" w:cs="Arial"/>
          <w:szCs w:val="24"/>
          <w:lang w:eastAsia="pl-PL"/>
        </w:rPr>
        <w:t xml:space="preserve">z późn. zm.) oraz </w:t>
      </w:r>
      <w:r w:rsidRPr="00D04F80">
        <w:rPr>
          <w:rFonts w:eastAsia="Calibri" w:cs="Arial"/>
          <w:i/>
          <w:szCs w:val="24"/>
          <w:lang w:eastAsia="pl-PL"/>
        </w:rPr>
        <w:t>Kodeksu cywilnego</w:t>
      </w:r>
      <w:r w:rsidRPr="00D04F80">
        <w:rPr>
          <w:rFonts w:eastAsia="Calibri" w:cs="Arial"/>
          <w:szCs w:val="24"/>
          <w:lang w:eastAsia="pl-PL"/>
        </w:rPr>
        <w:t xml:space="preserve">, o ile przepisy ustawy </w:t>
      </w:r>
      <w:r w:rsidRPr="00D04F80">
        <w:rPr>
          <w:rFonts w:eastAsia="Calibri" w:cs="Arial"/>
          <w:i/>
          <w:szCs w:val="24"/>
          <w:lang w:eastAsia="pl-PL"/>
        </w:rPr>
        <w:t>Prawo zamówień publicznych</w:t>
      </w:r>
      <w:r w:rsidRPr="00D04F80">
        <w:rPr>
          <w:rFonts w:eastAsia="Calibri" w:cs="Arial"/>
          <w:szCs w:val="24"/>
          <w:lang w:eastAsia="pl-PL"/>
        </w:rPr>
        <w:t xml:space="preserve"> nie stanowią inaczej.</w:t>
      </w:r>
    </w:p>
    <w:p w14:paraId="3694AA6A" w14:textId="77777777" w:rsidR="00D04F80" w:rsidRPr="00D04F80" w:rsidRDefault="00D04F80" w:rsidP="00D04F80">
      <w:pPr>
        <w:widowControl w:val="0"/>
        <w:spacing w:before="160" w:line="23" w:lineRule="atLeast"/>
        <w:ind w:left="284" w:hanging="284"/>
        <w:rPr>
          <w:rFonts w:eastAsia="Calibri" w:cs="Arial"/>
          <w:b/>
          <w:bCs/>
          <w:szCs w:val="24"/>
          <w:lang w:eastAsia="pl-PL"/>
        </w:rPr>
      </w:pPr>
      <w:r w:rsidRPr="00D04F80">
        <w:rPr>
          <w:rFonts w:eastAsia="Calibri" w:cs="Arial"/>
          <w:b/>
          <w:bCs/>
          <w:szCs w:val="24"/>
          <w:lang w:eastAsia="pl-PL"/>
        </w:rPr>
        <w:t>3.</w:t>
      </w:r>
      <w:r w:rsidRPr="00D04F80">
        <w:rPr>
          <w:rFonts w:eastAsia="Calibri" w:cs="Arial"/>
          <w:bCs/>
          <w:szCs w:val="24"/>
          <w:lang w:eastAsia="pl-PL"/>
        </w:rPr>
        <w:t xml:space="preserve"> Umowę sporządzono w dwóch jednobrzmiących egzemplarzach po jednym egzemplarzu dla każdej ze stron.</w:t>
      </w:r>
    </w:p>
    <w:p w14:paraId="005A7582" w14:textId="77777777" w:rsidR="00D04F80" w:rsidRPr="00D04F80" w:rsidRDefault="00D04F80" w:rsidP="00D04F80">
      <w:pPr>
        <w:widowControl w:val="0"/>
        <w:spacing w:line="23" w:lineRule="atLeast"/>
        <w:ind w:firstLine="0"/>
        <w:rPr>
          <w:rFonts w:eastAsia="Calibri" w:cs="Arial"/>
          <w:szCs w:val="24"/>
          <w:lang w:eastAsia="pl-PL"/>
        </w:rPr>
      </w:pPr>
    </w:p>
    <w:p w14:paraId="295ABD44" w14:textId="77777777" w:rsidR="00D04F80" w:rsidRPr="00D04F80" w:rsidRDefault="00D04F80" w:rsidP="00D04F80">
      <w:pPr>
        <w:widowControl w:val="0"/>
        <w:spacing w:line="23" w:lineRule="atLeast"/>
        <w:ind w:firstLine="0"/>
        <w:rPr>
          <w:rFonts w:eastAsia="Times New Roman" w:cs="Arial"/>
          <w:b/>
          <w:szCs w:val="24"/>
          <w:lang w:eastAsia="pl-PL"/>
        </w:rPr>
      </w:pPr>
      <w:r w:rsidRPr="00D04F80">
        <w:rPr>
          <w:rFonts w:eastAsia="Times New Roman" w:cs="Arial"/>
          <w:b/>
          <w:szCs w:val="24"/>
          <w:lang w:eastAsia="pl-PL"/>
        </w:rPr>
        <w:t>Wykonawca</w:t>
      </w:r>
      <w:r w:rsidRPr="00D04F80">
        <w:rPr>
          <w:rFonts w:eastAsia="Times New Roman" w:cs="Arial"/>
          <w:b/>
          <w:szCs w:val="24"/>
          <w:lang w:eastAsia="pl-PL"/>
        </w:rPr>
        <w:tab/>
      </w:r>
      <w:r w:rsidRPr="00D04F80">
        <w:rPr>
          <w:rFonts w:eastAsia="Times New Roman" w:cs="Arial"/>
          <w:b/>
          <w:szCs w:val="24"/>
          <w:lang w:eastAsia="pl-PL"/>
        </w:rPr>
        <w:tab/>
      </w:r>
      <w:r w:rsidRPr="00D04F80">
        <w:rPr>
          <w:rFonts w:eastAsia="Times New Roman" w:cs="Arial"/>
          <w:b/>
          <w:szCs w:val="24"/>
          <w:lang w:eastAsia="pl-PL"/>
        </w:rPr>
        <w:tab/>
      </w:r>
      <w:r w:rsidRPr="00D04F80">
        <w:rPr>
          <w:rFonts w:eastAsia="Times New Roman" w:cs="Arial"/>
          <w:b/>
          <w:szCs w:val="24"/>
          <w:lang w:eastAsia="pl-PL"/>
        </w:rPr>
        <w:tab/>
      </w:r>
      <w:r w:rsidRPr="00D04F80">
        <w:rPr>
          <w:rFonts w:eastAsia="Times New Roman" w:cs="Arial"/>
          <w:b/>
          <w:szCs w:val="24"/>
          <w:lang w:eastAsia="pl-PL"/>
        </w:rPr>
        <w:tab/>
      </w:r>
      <w:r w:rsidRPr="00D04F80">
        <w:rPr>
          <w:rFonts w:eastAsia="Times New Roman" w:cs="Arial"/>
          <w:b/>
          <w:szCs w:val="24"/>
          <w:lang w:eastAsia="pl-PL"/>
        </w:rPr>
        <w:tab/>
      </w:r>
      <w:r w:rsidRPr="00D04F80">
        <w:rPr>
          <w:rFonts w:eastAsia="Times New Roman" w:cs="Arial"/>
          <w:b/>
          <w:szCs w:val="24"/>
          <w:lang w:eastAsia="pl-PL"/>
        </w:rPr>
        <w:tab/>
      </w:r>
      <w:r w:rsidRPr="00D04F80">
        <w:rPr>
          <w:rFonts w:eastAsia="Times New Roman" w:cs="Arial"/>
          <w:b/>
          <w:szCs w:val="24"/>
          <w:lang w:eastAsia="pl-PL"/>
        </w:rPr>
        <w:tab/>
      </w:r>
      <w:r w:rsidRPr="00D04F80">
        <w:rPr>
          <w:rFonts w:eastAsia="Times New Roman" w:cs="Arial"/>
          <w:b/>
          <w:szCs w:val="24"/>
          <w:lang w:eastAsia="pl-PL"/>
        </w:rPr>
        <w:tab/>
        <w:t>Zamawiający</w:t>
      </w:r>
    </w:p>
    <w:p w14:paraId="191BA6A9" w14:textId="77777777" w:rsidR="00D04F80" w:rsidRPr="00D04F80" w:rsidRDefault="00D04F80" w:rsidP="00D04F80">
      <w:pPr>
        <w:widowControl w:val="0"/>
        <w:spacing w:before="0" w:line="23" w:lineRule="atLeast"/>
        <w:ind w:firstLine="0"/>
        <w:rPr>
          <w:rFonts w:eastAsia="Calibri" w:cs="Arial"/>
          <w:szCs w:val="24"/>
          <w:lang w:eastAsia="pl-PL"/>
        </w:rPr>
      </w:pPr>
    </w:p>
    <w:p w14:paraId="54D551CC" w14:textId="77777777" w:rsidR="00D04F80" w:rsidRPr="00D04F80" w:rsidRDefault="00D04F80" w:rsidP="00D04F80">
      <w:pPr>
        <w:widowControl w:val="0"/>
        <w:spacing w:before="0" w:line="23" w:lineRule="atLeast"/>
        <w:ind w:firstLine="0"/>
        <w:jc w:val="right"/>
        <w:rPr>
          <w:rFonts w:eastAsia="Calibri" w:cs="Arial"/>
          <w:b/>
          <w:szCs w:val="24"/>
          <w:lang w:eastAsia="pl-PL"/>
        </w:rPr>
      </w:pPr>
    </w:p>
    <w:p w14:paraId="16AFE5FD" w14:textId="77777777" w:rsidR="00D04F80" w:rsidRPr="00D04F80" w:rsidRDefault="00D04F80" w:rsidP="00D04F80">
      <w:pPr>
        <w:widowControl w:val="0"/>
        <w:spacing w:before="0" w:line="23" w:lineRule="atLeast"/>
        <w:ind w:firstLine="0"/>
        <w:jc w:val="right"/>
        <w:rPr>
          <w:rFonts w:eastAsia="Calibri" w:cs="Arial"/>
          <w:b/>
          <w:szCs w:val="24"/>
          <w:lang w:eastAsia="pl-PL"/>
        </w:rPr>
      </w:pPr>
    </w:p>
    <w:p w14:paraId="7516DD72" w14:textId="77777777" w:rsidR="00D04F80" w:rsidRPr="00D04F80" w:rsidRDefault="00D04F80" w:rsidP="00D04F80">
      <w:pPr>
        <w:widowControl w:val="0"/>
        <w:spacing w:before="0" w:line="23" w:lineRule="atLeast"/>
        <w:ind w:firstLine="0"/>
        <w:jc w:val="right"/>
        <w:rPr>
          <w:rFonts w:eastAsia="Calibri" w:cs="Arial"/>
          <w:b/>
          <w:szCs w:val="24"/>
          <w:lang w:eastAsia="pl-PL"/>
        </w:rPr>
      </w:pPr>
    </w:p>
    <w:p w14:paraId="093A43A5" w14:textId="77777777" w:rsidR="00D04F80" w:rsidRPr="00D04F80" w:rsidRDefault="00D04F80" w:rsidP="00D04F80">
      <w:pPr>
        <w:widowControl w:val="0"/>
        <w:spacing w:before="0" w:line="23" w:lineRule="atLeast"/>
        <w:ind w:firstLine="0"/>
        <w:jc w:val="right"/>
        <w:rPr>
          <w:rFonts w:eastAsia="Calibri" w:cs="Arial"/>
          <w:b/>
          <w:szCs w:val="24"/>
          <w:lang w:eastAsia="pl-PL"/>
        </w:rPr>
      </w:pPr>
    </w:p>
    <w:p w14:paraId="1B41D3B5" w14:textId="77777777" w:rsidR="00D04F80" w:rsidRPr="00D04F80" w:rsidRDefault="00D04F80" w:rsidP="00D04F80">
      <w:pPr>
        <w:widowControl w:val="0"/>
        <w:spacing w:before="0" w:line="23" w:lineRule="atLeast"/>
        <w:ind w:firstLine="0"/>
        <w:jc w:val="right"/>
        <w:rPr>
          <w:rFonts w:eastAsia="Calibri" w:cs="Arial"/>
          <w:b/>
          <w:szCs w:val="24"/>
          <w:lang w:eastAsia="pl-PL"/>
        </w:rPr>
      </w:pPr>
    </w:p>
    <w:p w14:paraId="47637429" w14:textId="77777777" w:rsidR="00D04F80" w:rsidRPr="00D04F80" w:rsidRDefault="00D04F80" w:rsidP="00D04F80">
      <w:pPr>
        <w:widowControl w:val="0"/>
        <w:spacing w:before="0" w:line="23" w:lineRule="atLeast"/>
        <w:ind w:firstLine="0"/>
        <w:jc w:val="right"/>
        <w:rPr>
          <w:rFonts w:eastAsia="Calibri" w:cs="Arial"/>
          <w:b/>
          <w:szCs w:val="24"/>
          <w:lang w:eastAsia="pl-PL"/>
        </w:rPr>
      </w:pPr>
    </w:p>
    <w:p w14:paraId="4D6C2595" w14:textId="77777777" w:rsidR="00D04F80" w:rsidRPr="00D04F80" w:rsidRDefault="00D04F80" w:rsidP="00D04F80">
      <w:pPr>
        <w:widowControl w:val="0"/>
        <w:spacing w:before="0" w:line="23" w:lineRule="atLeast"/>
        <w:ind w:firstLine="0"/>
        <w:jc w:val="right"/>
        <w:rPr>
          <w:rFonts w:eastAsia="Calibri" w:cs="Arial"/>
          <w:b/>
          <w:szCs w:val="24"/>
          <w:lang w:eastAsia="pl-PL"/>
        </w:rPr>
      </w:pPr>
    </w:p>
    <w:p w14:paraId="48EA930E" w14:textId="77777777" w:rsidR="00D04F80" w:rsidRPr="00D04F80" w:rsidRDefault="00D04F80" w:rsidP="00D04F80">
      <w:pPr>
        <w:widowControl w:val="0"/>
        <w:spacing w:before="0" w:line="23" w:lineRule="atLeast"/>
        <w:ind w:firstLine="0"/>
        <w:jc w:val="right"/>
        <w:rPr>
          <w:rFonts w:eastAsia="Calibri" w:cs="Arial"/>
          <w:b/>
          <w:szCs w:val="24"/>
          <w:lang w:eastAsia="pl-PL"/>
        </w:rPr>
      </w:pPr>
    </w:p>
    <w:p w14:paraId="6A185653" w14:textId="77777777" w:rsidR="00D04F80" w:rsidRPr="00D04F80" w:rsidRDefault="00D04F80" w:rsidP="00D04F80">
      <w:pPr>
        <w:widowControl w:val="0"/>
        <w:spacing w:before="0" w:line="23" w:lineRule="atLeast"/>
        <w:ind w:firstLine="0"/>
        <w:jc w:val="right"/>
        <w:rPr>
          <w:rFonts w:eastAsia="Calibri" w:cs="Arial"/>
          <w:b/>
          <w:szCs w:val="24"/>
          <w:lang w:eastAsia="pl-PL"/>
        </w:rPr>
      </w:pPr>
    </w:p>
    <w:p w14:paraId="42B4B0FA" w14:textId="77777777" w:rsidR="00D04F80" w:rsidRPr="00D04F80" w:rsidRDefault="00D04F80" w:rsidP="00D04F80">
      <w:pPr>
        <w:widowControl w:val="0"/>
        <w:spacing w:before="0" w:line="23" w:lineRule="atLeast"/>
        <w:ind w:firstLine="0"/>
        <w:jc w:val="right"/>
        <w:rPr>
          <w:rFonts w:eastAsia="Calibri" w:cs="Arial"/>
          <w:b/>
          <w:szCs w:val="24"/>
          <w:lang w:eastAsia="pl-PL"/>
        </w:rPr>
      </w:pPr>
    </w:p>
    <w:p w14:paraId="28F64635" w14:textId="77777777" w:rsidR="00D04F80" w:rsidRPr="00D04F80" w:rsidRDefault="00D04F80" w:rsidP="00D04F80">
      <w:pPr>
        <w:widowControl w:val="0"/>
        <w:spacing w:before="0" w:line="23" w:lineRule="atLeast"/>
        <w:ind w:firstLine="0"/>
        <w:jc w:val="right"/>
        <w:rPr>
          <w:rFonts w:eastAsia="Calibri" w:cs="Arial"/>
          <w:b/>
          <w:szCs w:val="24"/>
          <w:lang w:eastAsia="pl-PL"/>
        </w:rPr>
      </w:pPr>
    </w:p>
    <w:p w14:paraId="0AF01B80" w14:textId="77777777" w:rsidR="00D04F80" w:rsidRPr="00D04F80" w:rsidRDefault="00D04F80" w:rsidP="00D04F80">
      <w:pPr>
        <w:widowControl w:val="0"/>
        <w:spacing w:before="0" w:line="23" w:lineRule="atLeast"/>
        <w:ind w:firstLine="0"/>
        <w:jc w:val="right"/>
        <w:rPr>
          <w:rFonts w:eastAsia="Calibri" w:cs="Arial"/>
          <w:b/>
          <w:szCs w:val="24"/>
          <w:lang w:eastAsia="pl-PL"/>
        </w:rPr>
      </w:pPr>
    </w:p>
    <w:p w14:paraId="385BB27A" w14:textId="77777777" w:rsidR="00D04F80" w:rsidRPr="00D04F80" w:rsidRDefault="00D04F80" w:rsidP="00D04F80">
      <w:pPr>
        <w:widowControl w:val="0"/>
        <w:spacing w:before="0" w:line="23" w:lineRule="atLeast"/>
        <w:ind w:firstLine="0"/>
        <w:jc w:val="right"/>
        <w:rPr>
          <w:rFonts w:eastAsia="Calibri" w:cs="Arial"/>
          <w:b/>
          <w:szCs w:val="24"/>
          <w:lang w:eastAsia="pl-PL"/>
        </w:rPr>
      </w:pPr>
    </w:p>
    <w:p w14:paraId="30DAB5E8" w14:textId="77777777" w:rsidR="00D04F80" w:rsidRPr="00D04F80" w:rsidRDefault="00D04F80" w:rsidP="00D04F80">
      <w:pPr>
        <w:widowControl w:val="0"/>
        <w:spacing w:before="0" w:line="23" w:lineRule="atLeast"/>
        <w:ind w:firstLine="0"/>
        <w:jc w:val="right"/>
        <w:rPr>
          <w:rFonts w:eastAsia="Calibri" w:cs="Arial"/>
          <w:b/>
          <w:szCs w:val="24"/>
          <w:lang w:eastAsia="pl-PL"/>
        </w:rPr>
      </w:pPr>
    </w:p>
    <w:p w14:paraId="518158FA" w14:textId="77777777" w:rsidR="00D04F80" w:rsidRPr="00D04F80" w:rsidRDefault="00D04F80" w:rsidP="00D04F80">
      <w:pPr>
        <w:widowControl w:val="0"/>
        <w:spacing w:before="0" w:line="23" w:lineRule="atLeast"/>
        <w:ind w:firstLine="0"/>
        <w:jc w:val="right"/>
        <w:rPr>
          <w:rFonts w:eastAsia="Calibri" w:cs="Arial"/>
          <w:b/>
          <w:szCs w:val="24"/>
          <w:lang w:eastAsia="pl-PL"/>
        </w:rPr>
      </w:pPr>
    </w:p>
    <w:p w14:paraId="6A3F4489" w14:textId="77777777" w:rsidR="00D04F80" w:rsidRPr="00D04F80" w:rsidRDefault="00D04F80" w:rsidP="00D04F80">
      <w:pPr>
        <w:widowControl w:val="0"/>
        <w:spacing w:before="0" w:line="23" w:lineRule="atLeast"/>
        <w:ind w:firstLine="0"/>
        <w:jc w:val="right"/>
        <w:rPr>
          <w:rFonts w:eastAsia="Calibri" w:cs="Arial"/>
          <w:b/>
          <w:szCs w:val="24"/>
          <w:lang w:eastAsia="pl-PL"/>
        </w:rPr>
      </w:pPr>
    </w:p>
    <w:p w14:paraId="1835342F" w14:textId="77777777" w:rsidR="00D04F80" w:rsidRPr="00D04F80" w:rsidRDefault="00D04F80" w:rsidP="00D04F80">
      <w:pPr>
        <w:widowControl w:val="0"/>
        <w:spacing w:before="0" w:line="23" w:lineRule="atLeast"/>
        <w:ind w:firstLine="0"/>
        <w:jc w:val="right"/>
        <w:rPr>
          <w:rFonts w:eastAsia="Calibri" w:cs="Arial"/>
          <w:b/>
          <w:szCs w:val="24"/>
          <w:lang w:eastAsia="pl-PL"/>
        </w:rPr>
      </w:pPr>
    </w:p>
    <w:p w14:paraId="4C1F9E94" w14:textId="77777777" w:rsidR="00D04F80" w:rsidRPr="00D04F80" w:rsidRDefault="00D04F80" w:rsidP="00D04F80">
      <w:pPr>
        <w:widowControl w:val="0"/>
        <w:spacing w:before="0" w:line="23" w:lineRule="atLeast"/>
        <w:ind w:firstLine="0"/>
        <w:jc w:val="right"/>
        <w:rPr>
          <w:rFonts w:eastAsia="Calibri" w:cs="Arial"/>
          <w:b/>
          <w:szCs w:val="24"/>
          <w:lang w:eastAsia="pl-PL"/>
        </w:rPr>
      </w:pPr>
    </w:p>
    <w:p w14:paraId="741373BF" w14:textId="77777777" w:rsidR="00D04F80" w:rsidRPr="00D04F80" w:rsidRDefault="00D04F80" w:rsidP="00D04F80">
      <w:pPr>
        <w:widowControl w:val="0"/>
        <w:spacing w:before="0" w:line="23" w:lineRule="atLeast"/>
        <w:ind w:firstLine="0"/>
        <w:jc w:val="right"/>
        <w:rPr>
          <w:rFonts w:eastAsia="Calibri" w:cs="Arial"/>
          <w:b/>
          <w:szCs w:val="24"/>
          <w:lang w:eastAsia="pl-PL"/>
        </w:rPr>
      </w:pPr>
    </w:p>
    <w:p w14:paraId="294C5A61" w14:textId="77777777" w:rsidR="00D04F80" w:rsidRPr="00D04F80" w:rsidRDefault="00D04F80" w:rsidP="00D04F80">
      <w:pPr>
        <w:widowControl w:val="0"/>
        <w:spacing w:before="0" w:line="23" w:lineRule="atLeast"/>
        <w:ind w:firstLine="0"/>
        <w:jc w:val="right"/>
        <w:rPr>
          <w:rFonts w:eastAsia="Calibri" w:cs="Arial"/>
          <w:b/>
          <w:szCs w:val="24"/>
          <w:lang w:eastAsia="pl-PL"/>
        </w:rPr>
      </w:pPr>
    </w:p>
    <w:p w14:paraId="7133F59B" w14:textId="77777777" w:rsidR="00D04F80" w:rsidRPr="00D04F80" w:rsidRDefault="00D04F80" w:rsidP="00D04F80">
      <w:pPr>
        <w:widowControl w:val="0"/>
        <w:spacing w:before="0" w:line="23" w:lineRule="atLeast"/>
        <w:ind w:firstLine="0"/>
        <w:jc w:val="right"/>
        <w:rPr>
          <w:rFonts w:eastAsia="Calibri" w:cs="Arial"/>
          <w:b/>
          <w:szCs w:val="24"/>
          <w:lang w:eastAsia="pl-PL"/>
        </w:rPr>
      </w:pPr>
    </w:p>
    <w:p w14:paraId="71622840" w14:textId="77777777" w:rsidR="00D04F80" w:rsidRPr="00D04F80" w:rsidRDefault="00D04F80" w:rsidP="00D04F80">
      <w:pPr>
        <w:widowControl w:val="0"/>
        <w:spacing w:before="0" w:line="23" w:lineRule="atLeast"/>
        <w:ind w:firstLine="0"/>
        <w:jc w:val="right"/>
        <w:rPr>
          <w:rFonts w:eastAsia="Calibri" w:cs="Arial"/>
          <w:b/>
          <w:szCs w:val="24"/>
          <w:lang w:eastAsia="pl-PL"/>
        </w:rPr>
      </w:pPr>
    </w:p>
    <w:p w14:paraId="5DAF23A6" w14:textId="77777777" w:rsidR="00D04F80" w:rsidRPr="00D04F80" w:rsidRDefault="00D04F80" w:rsidP="00D04F80">
      <w:pPr>
        <w:widowControl w:val="0"/>
        <w:spacing w:before="0" w:line="23" w:lineRule="atLeast"/>
        <w:ind w:firstLine="0"/>
        <w:jc w:val="right"/>
        <w:rPr>
          <w:rFonts w:eastAsia="Calibri" w:cs="Arial"/>
          <w:b/>
          <w:szCs w:val="24"/>
          <w:lang w:eastAsia="pl-PL"/>
        </w:rPr>
      </w:pPr>
    </w:p>
    <w:p w14:paraId="22F76FA6" w14:textId="77777777" w:rsidR="00D04F80" w:rsidRPr="00D04F80" w:rsidRDefault="00D04F80" w:rsidP="00D04F80">
      <w:pPr>
        <w:widowControl w:val="0"/>
        <w:spacing w:before="0" w:line="23" w:lineRule="atLeast"/>
        <w:ind w:firstLine="0"/>
        <w:jc w:val="right"/>
        <w:rPr>
          <w:rFonts w:eastAsia="Calibri" w:cs="Arial"/>
          <w:b/>
          <w:szCs w:val="24"/>
          <w:lang w:eastAsia="pl-PL"/>
        </w:rPr>
      </w:pPr>
    </w:p>
    <w:p w14:paraId="0982ECB4" w14:textId="77777777" w:rsidR="00D04F80" w:rsidRPr="00D04F80" w:rsidRDefault="00D04F80" w:rsidP="00D04F80">
      <w:pPr>
        <w:widowControl w:val="0"/>
        <w:spacing w:before="0" w:line="23" w:lineRule="atLeast"/>
        <w:ind w:firstLine="0"/>
        <w:jc w:val="right"/>
        <w:rPr>
          <w:rFonts w:eastAsia="Calibri" w:cs="Arial"/>
          <w:b/>
          <w:szCs w:val="24"/>
          <w:lang w:eastAsia="pl-PL"/>
        </w:rPr>
      </w:pPr>
    </w:p>
    <w:p w14:paraId="7EBF6E1C" w14:textId="77777777" w:rsidR="00D04F80" w:rsidRPr="00D04F80" w:rsidRDefault="00D04F80" w:rsidP="00D04F80">
      <w:pPr>
        <w:widowControl w:val="0"/>
        <w:spacing w:before="0" w:line="23" w:lineRule="atLeast"/>
        <w:ind w:firstLine="0"/>
        <w:jc w:val="right"/>
        <w:rPr>
          <w:rFonts w:eastAsia="Calibri" w:cs="Arial"/>
          <w:b/>
          <w:szCs w:val="24"/>
          <w:lang w:eastAsia="pl-PL"/>
        </w:rPr>
      </w:pPr>
    </w:p>
    <w:p w14:paraId="10F01545" w14:textId="77777777" w:rsidR="00D04F80" w:rsidRPr="00D04F80" w:rsidRDefault="00D04F80" w:rsidP="00D04F80">
      <w:pPr>
        <w:widowControl w:val="0"/>
        <w:spacing w:before="0" w:line="23" w:lineRule="atLeast"/>
        <w:ind w:firstLine="0"/>
        <w:jc w:val="right"/>
        <w:rPr>
          <w:rFonts w:eastAsia="Calibri" w:cs="Arial"/>
          <w:b/>
          <w:szCs w:val="24"/>
          <w:lang w:eastAsia="pl-PL"/>
        </w:rPr>
      </w:pPr>
    </w:p>
    <w:p w14:paraId="656CBD86" w14:textId="77777777" w:rsidR="00D04F80" w:rsidRPr="00D04F80" w:rsidRDefault="00D04F80" w:rsidP="00D04F80">
      <w:pPr>
        <w:widowControl w:val="0"/>
        <w:spacing w:before="0" w:line="23" w:lineRule="atLeast"/>
        <w:ind w:firstLine="0"/>
        <w:jc w:val="right"/>
        <w:rPr>
          <w:rFonts w:eastAsia="Calibri" w:cs="Arial"/>
          <w:b/>
          <w:szCs w:val="24"/>
          <w:lang w:eastAsia="pl-PL"/>
        </w:rPr>
      </w:pPr>
    </w:p>
    <w:p w14:paraId="0FE1F972" w14:textId="77777777" w:rsidR="00D04F80" w:rsidRPr="00D04F80" w:rsidRDefault="00D04F80" w:rsidP="00D04F80">
      <w:pPr>
        <w:widowControl w:val="0"/>
        <w:spacing w:before="0" w:line="23" w:lineRule="atLeast"/>
        <w:ind w:firstLine="0"/>
        <w:jc w:val="right"/>
        <w:rPr>
          <w:rFonts w:eastAsia="Calibri" w:cs="Arial"/>
          <w:b/>
          <w:szCs w:val="24"/>
          <w:lang w:eastAsia="pl-PL"/>
        </w:rPr>
      </w:pPr>
    </w:p>
    <w:p w14:paraId="6C071606" w14:textId="77777777" w:rsidR="00C70F57" w:rsidRDefault="00C70F57">
      <w:pPr>
        <w:spacing w:before="0" w:after="160" w:line="259" w:lineRule="auto"/>
        <w:ind w:firstLine="0"/>
        <w:jc w:val="left"/>
        <w:rPr>
          <w:rFonts w:eastAsia="Calibri" w:cs="Arial"/>
          <w:b/>
          <w:szCs w:val="24"/>
          <w:lang w:eastAsia="pl-PL"/>
        </w:rPr>
      </w:pPr>
      <w:r>
        <w:rPr>
          <w:rFonts w:eastAsia="Calibri" w:cs="Arial"/>
          <w:b/>
          <w:szCs w:val="24"/>
          <w:lang w:eastAsia="pl-PL"/>
        </w:rPr>
        <w:br w:type="page"/>
      </w:r>
    </w:p>
    <w:p w14:paraId="6B2B369F" w14:textId="24946583" w:rsidR="00D04F80" w:rsidRPr="00D04F80" w:rsidRDefault="00D04F80" w:rsidP="00D04F80">
      <w:pPr>
        <w:widowControl w:val="0"/>
        <w:spacing w:before="0" w:line="23" w:lineRule="atLeast"/>
        <w:ind w:firstLine="0"/>
        <w:jc w:val="right"/>
        <w:rPr>
          <w:rFonts w:eastAsia="Calibri" w:cs="Arial"/>
          <w:b/>
          <w:szCs w:val="24"/>
          <w:lang w:eastAsia="pl-PL"/>
        </w:rPr>
      </w:pPr>
      <w:r w:rsidRPr="00D04F80">
        <w:rPr>
          <w:rFonts w:eastAsia="Calibri" w:cs="Arial"/>
          <w:b/>
          <w:szCs w:val="24"/>
          <w:lang w:eastAsia="pl-PL"/>
        </w:rPr>
        <w:lastRenderedPageBreak/>
        <w:t>Załącznik do umowy 1</w:t>
      </w:r>
    </w:p>
    <w:p w14:paraId="73DB520B" w14:textId="77777777" w:rsidR="00D04F80" w:rsidRPr="00D04F80" w:rsidRDefault="00D04F80" w:rsidP="00D04F80">
      <w:pPr>
        <w:widowControl w:val="0"/>
        <w:spacing w:before="0" w:line="23" w:lineRule="atLeast"/>
        <w:ind w:firstLine="0"/>
        <w:rPr>
          <w:rFonts w:eastAsia="Calibri" w:cs="Arial"/>
          <w:b/>
          <w:szCs w:val="24"/>
          <w:lang w:eastAsia="pl-PL"/>
        </w:rPr>
      </w:pPr>
    </w:p>
    <w:p w14:paraId="3FE75992" w14:textId="77777777" w:rsidR="00D04F80" w:rsidRPr="00D04F80" w:rsidRDefault="00D04F80" w:rsidP="00D04F80">
      <w:pPr>
        <w:widowControl w:val="0"/>
        <w:spacing w:before="0" w:line="23" w:lineRule="atLeast"/>
        <w:ind w:firstLine="0"/>
        <w:rPr>
          <w:rFonts w:eastAsia="Calibri" w:cs="Arial"/>
          <w:b/>
          <w:szCs w:val="24"/>
          <w:lang w:eastAsia="pl-PL"/>
        </w:rPr>
      </w:pPr>
    </w:p>
    <w:p w14:paraId="29640D55" w14:textId="77777777" w:rsidR="00D04F80" w:rsidRPr="00D04F80" w:rsidRDefault="00D04F80" w:rsidP="00D04F80">
      <w:pPr>
        <w:widowControl w:val="0"/>
        <w:spacing w:before="0" w:line="360" w:lineRule="auto"/>
        <w:ind w:firstLine="0"/>
        <w:jc w:val="center"/>
        <w:rPr>
          <w:rFonts w:eastAsia="Calibri" w:cs="Arial"/>
          <w:b/>
          <w:szCs w:val="24"/>
          <w:lang w:eastAsia="pl-PL"/>
        </w:rPr>
      </w:pPr>
      <w:r w:rsidRPr="00D04F80">
        <w:rPr>
          <w:rFonts w:eastAsia="Calibri" w:cs="Arial"/>
          <w:b/>
          <w:szCs w:val="24"/>
          <w:lang w:eastAsia="pl-PL"/>
        </w:rPr>
        <w:t>DOKUMENT GWARANCYJNY</w:t>
      </w:r>
    </w:p>
    <w:p w14:paraId="7E6040CE" w14:textId="77777777" w:rsidR="00D04F80" w:rsidRPr="00D04F80" w:rsidRDefault="00D04F80" w:rsidP="00D04F80">
      <w:pPr>
        <w:widowControl w:val="0"/>
        <w:spacing w:before="0" w:line="360" w:lineRule="auto"/>
        <w:ind w:firstLine="0"/>
        <w:jc w:val="center"/>
        <w:rPr>
          <w:rFonts w:eastAsia="Calibri" w:cs="Arial"/>
          <w:b/>
          <w:szCs w:val="24"/>
          <w:lang w:eastAsia="pl-PL"/>
        </w:rPr>
      </w:pPr>
      <w:r w:rsidRPr="00D04F80">
        <w:rPr>
          <w:rFonts w:eastAsia="Calibri" w:cs="Arial"/>
          <w:b/>
          <w:szCs w:val="24"/>
          <w:lang w:eastAsia="pl-PL"/>
        </w:rPr>
        <w:t>( wypełniany po zakończeniu i odbiorze robót )</w:t>
      </w:r>
    </w:p>
    <w:p w14:paraId="4DA31140" w14:textId="77777777" w:rsidR="00D04F80" w:rsidRPr="00D04F80" w:rsidRDefault="00D04F80" w:rsidP="00D04F80">
      <w:pPr>
        <w:widowControl w:val="0"/>
        <w:spacing w:before="0" w:line="23" w:lineRule="atLeast"/>
        <w:ind w:firstLine="0"/>
        <w:rPr>
          <w:rFonts w:eastAsia="Calibri" w:cs="Arial"/>
          <w:szCs w:val="24"/>
          <w:lang w:eastAsia="pl-PL"/>
        </w:rPr>
      </w:pPr>
    </w:p>
    <w:p w14:paraId="03D9AC2E" w14:textId="77777777" w:rsidR="00D04F80" w:rsidRPr="00D04F80" w:rsidRDefault="00D04F80" w:rsidP="00D04F80">
      <w:pPr>
        <w:widowControl w:val="0"/>
        <w:spacing w:before="0" w:line="480" w:lineRule="auto"/>
        <w:ind w:firstLine="0"/>
        <w:rPr>
          <w:rFonts w:eastAsia="Calibri" w:cs="Arial"/>
          <w:szCs w:val="24"/>
          <w:lang w:eastAsia="pl-PL"/>
        </w:rPr>
      </w:pPr>
      <w:r w:rsidRPr="00D04F80">
        <w:rPr>
          <w:rFonts w:eastAsia="Calibri" w:cs="Arial"/>
          <w:szCs w:val="24"/>
          <w:lang w:eastAsia="pl-PL"/>
        </w:rPr>
        <w:t>Karta gwarancji jakości wykonanych robót sporządzona w dniu ………………………..</w:t>
      </w:r>
    </w:p>
    <w:p w14:paraId="50AF11B7" w14:textId="77777777" w:rsidR="00D04F80" w:rsidRPr="00D04F80" w:rsidRDefault="00D04F80" w:rsidP="00D04F80">
      <w:pPr>
        <w:widowControl w:val="0"/>
        <w:spacing w:before="0" w:line="360" w:lineRule="auto"/>
        <w:ind w:firstLine="0"/>
        <w:rPr>
          <w:rFonts w:eastAsia="Calibri" w:cs="Arial"/>
          <w:szCs w:val="24"/>
          <w:lang w:eastAsia="pl-PL"/>
        </w:rPr>
      </w:pPr>
      <w:r w:rsidRPr="00D04F80">
        <w:rPr>
          <w:rFonts w:eastAsia="Calibri" w:cs="Arial"/>
          <w:szCs w:val="24"/>
          <w:lang w:eastAsia="pl-PL"/>
        </w:rPr>
        <w:t>Zamawiający ………………………………….</w:t>
      </w:r>
    </w:p>
    <w:p w14:paraId="67476B60" w14:textId="77777777" w:rsidR="00D04F80" w:rsidRPr="00D04F80" w:rsidRDefault="00D04F80" w:rsidP="00D04F80">
      <w:pPr>
        <w:widowControl w:val="0"/>
        <w:spacing w:before="0" w:line="360" w:lineRule="auto"/>
        <w:ind w:firstLine="0"/>
        <w:rPr>
          <w:rFonts w:eastAsia="Calibri" w:cs="Arial"/>
          <w:szCs w:val="24"/>
          <w:lang w:eastAsia="pl-PL"/>
        </w:rPr>
      </w:pPr>
      <w:r w:rsidRPr="00D04F80">
        <w:rPr>
          <w:rFonts w:eastAsia="Calibri" w:cs="Arial"/>
          <w:szCs w:val="24"/>
          <w:lang w:eastAsia="pl-PL"/>
        </w:rPr>
        <w:t>Wykonawca ……………………………………</w:t>
      </w:r>
    </w:p>
    <w:p w14:paraId="39EF302C" w14:textId="77777777" w:rsidR="00D04F80" w:rsidRPr="00D04F80" w:rsidRDefault="00D04F80" w:rsidP="00D04F80">
      <w:pPr>
        <w:widowControl w:val="0"/>
        <w:spacing w:before="0" w:line="360" w:lineRule="auto"/>
        <w:ind w:firstLine="0"/>
        <w:rPr>
          <w:rFonts w:eastAsia="Calibri" w:cs="Arial"/>
          <w:szCs w:val="24"/>
          <w:lang w:eastAsia="pl-PL"/>
        </w:rPr>
      </w:pPr>
      <w:r w:rsidRPr="00D04F80">
        <w:rPr>
          <w:rFonts w:eastAsia="Calibri" w:cs="Arial"/>
          <w:szCs w:val="24"/>
          <w:lang w:eastAsia="pl-PL"/>
        </w:rPr>
        <w:t>Umowa Nr …………………………………. z dnia ………………………………………..</w:t>
      </w:r>
    </w:p>
    <w:p w14:paraId="2817C9D9" w14:textId="77777777" w:rsidR="00D04F80" w:rsidRPr="00D04F80" w:rsidRDefault="00D04F80" w:rsidP="00D04F80">
      <w:pPr>
        <w:widowControl w:val="0"/>
        <w:spacing w:before="0" w:line="360" w:lineRule="auto"/>
        <w:ind w:firstLine="0"/>
        <w:rPr>
          <w:rFonts w:eastAsia="Calibri" w:cs="Arial"/>
          <w:szCs w:val="24"/>
          <w:lang w:eastAsia="pl-PL"/>
        </w:rPr>
      </w:pPr>
      <w:r w:rsidRPr="00D04F80">
        <w:rPr>
          <w:rFonts w:eastAsia="Calibri" w:cs="Arial"/>
          <w:szCs w:val="24"/>
          <w:lang w:eastAsia="pl-PL"/>
        </w:rPr>
        <w:t>Przedmiot umowy …………………………………………………………………………….</w:t>
      </w:r>
    </w:p>
    <w:p w14:paraId="33A756B6" w14:textId="77777777" w:rsidR="00D04F80" w:rsidRPr="00D04F80" w:rsidRDefault="00D04F80" w:rsidP="00D04F80">
      <w:pPr>
        <w:widowControl w:val="0"/>
        <w:spacing w:before="0" w:line="360" w:lineRule="auto"/>
        <w:ind w:firstLine="0"/>
        <w:rPr>
          <w:rFonts w:eastAsia="Calibri" w:cs="Arial"/>
          <w:szCs w:val="24"/>
          <w:lang w:eastAsia="pl-PL"/>
        </w:rPr>
      </w:pPr>
      <w:r w:rsidRPr="00D04F80">
        <w:rPr>
          <w:rFonts w:eastAsia="Calibri" w:cs="Arial"/>
          <w:szCs w:val="24"/>
          <w:lang w:eastAsia="pl-PL"/>
        </w:rPr>
        <w:t>Charakterystyka techniczna przedmiotu umowy, będącego przedmiotem gwarancji: …………………………………………………………………………………………………</w:t>
      </w:r>
    </w:p>
    <w:p w14:paraId="35B64588" w14:textId="77777777" w:rsidR="00D04F80" w:rsidRPr="00D04F80" w:rsidRDefault="00D04F80" w:rsidP="00D04F80">
      <w:pPr>
        <w:widowControl w:val="0"/>
        <w:spacing w:before="0" w:line="360" w:lineRule="auto"/>
        <w:ind w:firstLine="0"/>
        <w:rPr>
          <w:rFonts w:eastAsia="Calibri" w:cs="Arial"/>
          <w:szCs w:val="24"/>
          <w:lang w:eastAsia="pl-PL"/>
        </w:rPr>
      </w:pPr>
      <w:r w:rsidRPr="00D04F80">
        <w:rPr>
          <w:rFonts w:eastAsia="Calibri" w:cs="Arial"/>
          <w:szCs w:val="24"/>
          <w:lang w:eastAsia="pl-PL"/>
        </w:rPr>
        <w:t>Przedmiot gwarancji obejmuje łącznie wszystkie roboty budowlane, zamontowane urządzenia i użyte materiały wykonane w ramach wymienionej umowy.</w:t>
      </w:r>
    </w:p>
    <w:p w14:paraId="2C963BD6" w14:textId="77777777" w:rsidR="00D04F80" w:rsidRPr="00D04F80" w:rsidRDefault="00D04F80" w:rsidP="00D04F80">
      <w:pPr>
        <w:widowControl w:val="0"/>
        <w:spacing w:before="0" w:line="480" w:lineRule="auto"/>
        <w:ind w:firstLine="0"/>
        <w:rPr>
          <w:rFonts w:eastAsia="Calibri" w:cs="Arial"/>
          <w:szCs w:val="24"/>
          <w:lang w:eastAsia="pl-PL"/>
        </w:rPr>
      </w:pPr>
      <w:r w:rsidRPr="00D04F80">
        <w:rPr>
          <w:rFonts w:eastAsia="Calibri" w:cs="Arial"/>
          <w:szCs w:val="24"/>
          <w:lang w:eastAsia="pl-PL"/>
        </w:rPr>
        <w:t>Data odbioru końcowego: …………………………………………………………………..</w:t>
      </w:r>
    </w:p>
    <w:p w14:paraId="1A825AE2" w14:textId="77777777" w:rsidR="00D04F80" w:rsidRPr="00D04F80" w:rsidRDefault="00D04F80" w:rsidP="00D04F80">
      <w:pPr>
        <w:widowControl w:val="0"/>
        <w:spacing w:before="0" w:line="23" w:lineRule="atLeast"/>
        <w:ind w:firstLine="0"/>
        <w:rPr>
          <w:rFonts w:eastAsia="Calibri" w:cs="Arial"/>
          <w:szCs w:val="24"/>
          <w:lang w:eastAsia="pl-PL"/>
        </w:rPr>
      </w:pPr>
    </w:p>
    <w:p w14:paraId="15E55749" w14:textId="77777777" w:rsidR="00D04F80" w:rsidRPr="00D04F80" w:rsidRDefault="00D04F80" w:rsidP="00D04F80">
      <w:pPr>
        <w:widowControl w:val="0"/>
        <w:spacing w:before="0" w:line="360" w:lineRule="auto"/>
        <w:ind w:firstLine="0"/>
        <w:rPr>
          <w:rFonts w:eastAsia="Calibri" w:cs="Arial"/>
          <w:b/>
          <w:szCs w:val="24"/>
          <w:lang w:eastAsia="pl-PL"/>
        </w:rPr>
      </w:pPr>
      <w:r w:rsidRPr="00D04F80">
        <w:rPr>
          <w:rFonts w:eastAsia="Calibri" w:cs="Arial"/>
          <w:b/>
          <w:szCs w:val="24"/>
          <w:lang w:eastAsia="pl-PL"/>
        </w:rPr>
        <w:t>Warunki gwarancji jakości:</w:t>
      </w:r>
    </w:p>
    <w:p w14:paraId="1A52546D" w14:textId="77777777" w:rsidR="00D04F80" w:rsidRPr="00D04F80" w:rsidRDefault="00D04F80" w:rsidP="00F81670">
      <w:pPr>
        <w:widowControl w:val="0"/>
        <w:numPr>
          <w:ilvl w:val="0"/>
          <w:numId w:val="19"/>
        </w:numPr>
        <w:suppressAutoHyphens/>
        <w:spacing w:before="0" w:after="200" w:line="360" w:lineRule="auto"/>
        <w:rPr>
          <w:rFonts w:eastAsia="Calibri" w:cs="Arial"/>
          <w:szCs w:val="24"/>
          <w:lang w:eastAsia="pl-PL"/>
        </w:rPr>
      </w:pPr>
      <w:r w:rsidRPr="00D04F80">
        <w:rPr>
          <w:rFonts w:eastAsia="Calibri" w:cs="Arial"/>
          <w:szCs w:val="24"/>
          <w:lang w:eastAsia="pl-PL"/>
        </w:rPr>
        <w:t xml:space="preserve">Wykonawca oświadcza, że objęty niniejszą kartą gwarancyjną przedmiot gwarancji został wykonany zgodnie z dokumentacja projektową, umową, zasadami wiedzy technicznej i przepisami </w:t>
      </w:r>
      <w:proofErr w:type="spellStart"/>
      <w:r w:rsidRPr="00D04F80">
        <w:rPr>
          <w:rFonts w:eastAsia="Calibri" w:cs="Arial"/>
          <w:szCs w:val="24"/>
          <w:lang w:eastAsia="pl-PL"/>
        </w:rPr>
        <w:t>techniczno</w:t>
      </w:r>
      <w:proofErr w:type="spellEnd"/>
      <w:r w:rsidRPr="00D04F80">
        <w:rPr>
          <w:rFonts w:eastAsia="Calibri" w:cs="Arial"/>
          <w:szCs w:val="24"/>
          <w:lang w:eastAsia="pl-PL"/>
        </w:rPr>
        <w:t xml:space="preserve"> – budowlanymi.</w:t>
      </w:r>
    </w:p>
    <w:p w14:paraId="637DA952" w14:textId="77777777" w:rsidR="00D04F80" w:rsidRPr="00D04F80" w:rsidRDefault="00D04F80" w:rsidP="00F81670">
      <w:pPr>
        <w:widowControl w:val="0"/>
        <w:numPr>
          <w:ilvl w:val="0"/>
          <w:numId w:val="19"/>
        </w:numPr>
        <w:suppressAutoHyphens/>
        <w:spacing w:before="0" w:after="200" w:line="360" w:lineRule="auto"/>
        <w:rPr>
          <w:rFonts w:eastAsia="Calibri" w:cs="Arial"/>
          <w:szCs w:val="24"/>
          <w:lang w:eastAsia="pl-PL"/>
        </w:rPr>
      </w:pPr>
      <w:r w:rsidRPr="00D04F80">
        <w:rPr>
          <w:rFonts w:eastAsia="Calibri" w:cs="Arial"/>
          <w:szCs w:val="24"/>
          <w:lang w:eastAsia="pl-PL"/>
        </w:rPr>
        <w:t>Wykonawca ponosi odpowiedzialność z tytułu gwarancji jakości za wady fizyczne zmniejszające wartość użytkową, techniczną i estetyczną przedmiotu gwarancji.</w:t>
      </w:r>
    </w:p>
    <w:p w14:paraId="66D592D1" w14:textId="77777777" w:rsidR="00D04F80" w:rsidRPr="00D04F80" w:rsidRDefault="00D04F80" w:rsidP="00D04F80">
      <w:pPr>
        <w:widowControl w:val="0"/>
        <w:numPr>
          <w:ilvl w:val="0"/>
          <w:numId w:val="19"/>
        </w:numPr>
        <w:suppressAutoHyphens/>
        <w:spacing w:before="0" w:after="200" w:line="360" w:lineRule="auto"/>
        <w:jc w:val="left"/>
        <w:rPr>
          <w:rFonts w:eastAsia="Calibri" w:cs="Arial"/>
          <w:szCs w:val="24"/>
          <w:lang w:eastAsia="pl-PL"/>
        </w:rPr>
      </w:pPr>
      <w:r w:rsidRPr="00D04F80">
        <w:rPr>
          <w:rFonts w:eastAsia="Calibri" w:cs="Arial"/>
          <w:szCs w:val="24"/>
          <w:lang w:eastAsia="pl-PL"/>
        </w:rPr>
        <w:t>Okres gwarancji jakości na wykonane roboty, wynosi : ……….. miesięcy</w:t>
      </w:r>
    </w:p>
    <w:p w14:paraId="2A6E4893" w14:textId="77777777" w:rsidR="00D04F80" w:rsidRPr="00D04F80" w:rsidRDefault="00D04F80" w:rsidP="00D04F80">
      <w:pPr>
        <w:widowControl w:val="0"/>
        <w:spacing w:before="0" w:line="360" w:lineRule="auto"/>
        <w:ind w:firstLine="0"/>
        <w:rPr>
          <w:rFonts w:eastAsia="Calibri" w:cs="Arial"/>
          <w:szCs w:val="24"/>
          <w:lang w:eastAsia="pl-PL"/>
        </w:rPr>
      </w:pPr>
    </w:p>
    <w:p w14:paraId="63E2F16A" w14:textId="77777777" w:rsidR="00D04F80" w:rsidRPr="00D04F80" w:rsidRDefault="00D04F80" w:rsidP="00D04F80">
      <w:pPr>
        <w:widowControl w:val="0"/>
        <w:spacing w:before="0" w:line="360" w:lineRule="auto"/>
        <w:ind w:firstLine="0"/>
        <w:rPr>
          <w:rFonts w:eastAsia="Calibri" w:cs="Arial"/>
          <w:b/>
          <w:szCs w:val="24"/>
          <w:lang w:eastAsia="pl-PL"/>
        </w:rPr>
      </w:pPr>
      <w:r w:rsidRPr="00D04F80">
        <w:rPr>
          <w:rFonts w:eastAsia="Calibri" w:cs="Arial"/>
          <w:b/>
          <w:szCs w:val="24"/>
          <w:lang w:eastAsia="pl-PL"/>
        </w:rPr>
        <w:t>Warunki gwarancji podpisali:</w:t>
      </w:r>
    </w:p>
    <w:p w14:paraId="14544A53" w14:textId="77777777" w:rsidR="00D04F80" w:rsidRPr="00D04F80" w:rsidRDefault="00D04F80" w:rsidP="00D04F80">
      <w:pPr>
        <w:widowControl w:val="0"/>
        <w:spacing w:before="0" w:line="360" w:lineRule="auto"/>
        <w:ind w:firstLine="0"/>
        <w:rPr>
          <w:rFonts w:eastAsia="Calibri" w:cs="Arial"/>
          <w:szCs w:val="24"/>
          <w:lang w:eastAsia="pl-PL"/>
        </w:rPr>
      </w:pPr>
      <w:r w:rsidRPr="00D04F80">
        <w:rPr>
          <w:rFonts w:eastAsia="Calibri" w:cs="Arial"/>
          <w:szCs w:val="24"/>
          <w:lang w:eastAsia="pl-PL"/>
        </w:rPr>
        <w:t>Udzielający gwarancji jakości – upoważniony przedstawiciel Wykonawcy:</w:t>
      </w:r>
    </w:p>
    <w:p w14:paraId="00B40B54" w14:textId="77777777" w:rsidR="00D04F80" w:rsidRPr="00D04F80" w:rsidRDefault="00D04F80" w:rsidP="00D04F80">
      <w:pPr>
        <w:widowControl w:val="0"/>
        <w:spacing w:before="0" w:line="360" w:lineRule="auto"/>
        <w:ind w:firstLine="0"/>
        <w:rPr>
          <w:rFonts w:eastAsia="Calibri" w:cs="Arial"/>
          <w:szCs w:val="24"/>
          <w:lang w:eastAsia="pl-PL"/>
        </w:rPr>
      </w:pPr>
      <w:r w:rsidRPr="00D04F80">
        <w:rPr>
          <w:rFonts w:eastAsia="Calibri" w:cs="Arial"/>
          <w:szCs w:val="24"/>
          <w:lang w:eastAsia="pl-PL"/>
        </w:rPr>
        <w:t>…………………………………………………………………………………</w:t>
      </w:r>
    </w:p>
    <w:p w14:paraId="16233956" w14:textId="77777777" w:rsidR="00D04F80" w:rsidRPr="00D04F80" w:rsidRDefault="00D04F80" w:rsidP="00D04F80">
      <w:pPr>
        <w:widowControl w:val="0"/>
        <w:spacing w:before="0" w:line="360" w:lineRule="auto"/>
        <w:ind w:firstLine="0"/>
        <w:rPr>
          <w:rFonts w:eastAsia="Calibri" w:cs="Arial"/>
          <w:szCs w:val="24"/>
          <w:lang w:eastAsia="pl-PL"/>
        </w:rPr>
      </w:pPr>
      <w:r w:rsidRPr="00D04F80">
        <w:rPr>
          <w:rFonts w:eastAsia="Calibri" w:cs="Arial"/>
          <w:szCs w:val="24"/>
          <w:lang w:eastAsia="pl-PL"/>
        </w:rPr>
        <w:t>Przyjmujący gwarancję jakości – upoważniony przedstawiciel Zamawiającego:</w:t>
      </w:r>
    </w:p>
    <w:p w14:paraId="605B44F9" w14:textId="77777777" w:rsidR="00D04F80" w:rsidRPr="00D04F80" w:rsidRDefault="00D04F80" w:rsidP="00D04F80">
      <w:pPr>
        <w:widowControl w:val="0"/>
        <w:spacing w:before="0" w:line="360" w:lineRule="auto"/>
        <w:ind w:firstLine="0"/>
        <w:rPr>
          <w:rFonts w:eastAsia="Calibri" w:cs="Arial"/>
          <w:szCs w:val="24"/>
          <w:lang w:eastAsia="pl-PL"/>
        </w:rPr>
      </w:pPr>
      <w:r w:rsidRPr="00D04F80">
        <w:rPr>
          <w:rFonts w:eastAsia="Calibri" w:cs="Arial"/>
          <w:szCs w:val="24"/>
          <w:lang w:eastAsia="pl-PL"/>
        </w:rPr>
        <w:lastRenderedPageBreak/>
        <w:t>……………………………………………………………………………………</w:t>
      </w:r>
    </w:p>
    <w:p w14:paraId="599011C4" w14:textId="77777777" w:rsidR="00D04F80" w:rsidRPr="00D04F80" w:rsidRDefault="00D04F80" w:rsidP="00D04F80">
      <w:pPr>
        <w:widowControl w:val="0"/>
        <w:spacing w:before="0" w:line="23" w:lineRule="atLeast"/>
        <w:ind w:firstLine="0"/>
        <w:jc w:val="right"/>
        <w:rPr>
          <w:rFonts w:eastAsia="Calibri" w:cs="Arial"/>
          <w:b/>
          <w:szCs w:val="24"/>
          <w:lang w:eastAsia="pl-PL"/>
        </w:rPr>
      </w:pPr>
      <w:r w:rsidRPr="00D04F80">
        <w:rPr>
          <w:rFonts w:eastAsia="Calibri" w:cs="Arial"/>
          <w:b/>
          <w:szCs w:val="24"/>
          <w:lang w:eastAsia="pl-PL"/>
        </w:rPr>
        <w:t>Załącznik do umowy nr 2</w:t>
      </w:r>
    </w:p>
    <w:p w14:paraId="070676AE" w14:textId="77777777" w:rsidR="00D04F80" w:rsidRPr="00D04F80" w:rsidRDefault="00D04F80" w:rsidP="00D04F80">
      <w:pPr>
        <w:widowControl w:val="0"/>
        <w:spacing w:before="240" w:after="60" w:line="23" w:lineRule="atLeast"/>
        <w:ind w:firstLine="0"/>
        <w:jc w:val="center"/>
        <w:outlineLvl w:val="6"/>
        <w:rPr>
          <w:rFonts w:eastAsia="Calibri" w:cs="Arial"/>
          <w:b/>
          <w:szCs w:val="24"/>
          <w:lang w:eastAsia="pl-PL"/>
        </w:rPr>
      </w:pPr>
      <w:r w:rsidRPr="00D04F80">
        <w:rPr>
          <w:rFonts w:eastAsia="Calibri" w:cs="Arial"/>
          <w:b/>
          <w:szCs w:val="24"/>
          <w:lang w:eastAsia="pl-PL"/>
        </w:rPr>
        <w:t>Szczegółowy harmonogram rzeczowo finansowy realizacji zamówienia</w:t>
      </w:r>
    </w:p>
    <w:p w14:paraId="1E03A8F6" w14:textId="77777777" w:rsidR="00D04F80" w:rsidRPr="00D04F80" w:rsidRDefault="00D04F80" w:rsidP="00D04F80">
      <w:pPr>
        <w:widowControl w:val="0"/>
        <w:spacing w:before="0" w:line="23" w:lineRule="atLeast"/>
        <w:ind w:firstLine="0"/>
        <w:rPr>
          <w:rFonts w:eastAsia="Calibri" w:cs="Arial"/>
          <w:sz w:val="20"/>
          <w:szCs w:val="24"/>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244"/>
        <w:gridCol w:w="1276"/>
        <w:gridCol w:w="1276"/>
        <w:gridCol w:w="1417"/>
      </w:tblGrid>
      <w:tr w:rsidR="00D04F80" w:rsidRPr="00D04F80" w14:paraId="35553000" w14:textId="77777777" w:rsidTr="00D04F80">
        <w:tc>
          <w:tcPr>
            <w:tcW w:w="496" w:type="dxa"/>
            <w:vAlign w:val="center"/>
          </w:tcPr>
          <w:p w14:paraId="0D759E3E" w14:textId="77777777" w:rsidR="00D04F80" w:rsidRPr="00D04F80" w:rsidRDefault="00D04F80" w:rsidP="00D04F80">
            <w:pPr>
              <w:widowControl w:val="0"/>
              <w:spacing w:before="0" w:line="23" w:lineRule="atLeast"/>
              <w:ind w:firstLine="0"/>
              <w:rPr>
                <w:rFonts w:eastAsia="Calibri" w:cs="Arial"/>
                <w:sz w:val="18"/>
                <w:szCs w:val="18"/>
                <w:lang w:eastAsia="pl-PL"/>
              </w:rPr>
            </w:pPr>
            <w:proofErr w:type="spellStart"/>
            <w:r w:rsidRPr="00D04F80">
              <w:rPr>
                <w:rFonts w:eastAsia="Calibri" w:cs="Arial"/>
                <w:sz w:val="18"/>
                <w:szCs w:val="18"/>
                <w:lang w:val="en-US" w:eastAsia="pl-PL"/>
              </w:rPr>
              <w:t>Lp</w:t>
            </w:r>
            <w:proofErr w:type="spellEnd"/>
            <w:r w:rsidRPr="00D04F80">
              <w:rPr>
                <w:rFonts w:eastAsia="Calibri" w:cs="Arial"/>
                <w:sz w:val="18"/>
                <w:szCs w:val="18"/>
                <w:lang w:val="en-US" w:eastAsia="pl-PL"/>
              </w:rPr>
              <w:t>.</w:t>
            </w:r>
          </w:p>
        </w:tc>
        <w:tc>
          <w:tcPr>
            <w:tcW w:w="5244" w:type="dxa"/>
            <w:vAlign w:val="center"/>
          </w:tcPr>
          <w:p w14:paraId="74445ED4" w14:textId="77777777" w:rsidR="00D04F80" w:rsidRPr="00D04F80" w:rsidRDefault="00D04F80" w:rsidP="00D04F80">
            <w:pPr>
              <w:widowControl w:val="0"/>
              <w:spacing w:before="0" w:line="23" w:lineRule="atLeast"/>
              <w:ind w:firstLine="0"/>
              <w:rPr>
                <w:rFonts w:eastAsia="Calibri" w:cs="Arial"/>
                <w:sz w:val="18"/>
                <w:szCs w:val="18"/>
                <w:lang w:val="en-US" w:eastAsia="pl-PL"/>
              </w:rPr>
            </w:pPr>
            <w:r w:rsidRPr="00D04F80">
              <w:rPr>
                <w:rFonts w:eastAsia="Calibri" w:cs="Arial"/>
                <w:sz w:val="18"/>
                <w:szCs w:val="18"/>
                <w:lang w:eastAsia="pl-PL"/>
              </w:rPr>
              <w:t>Przedmiot robót (zakres robót)</w:t>
            </w:r>
          </w:p>
        </w:tc>
        <w:tc>
          <w:tcPr>
            <w:tcW w:w="1276" w:type="dxa"/>
            <w:vAlign w:val="center"/>
          </w:tcPr>
          <w:p w14:paraId="7DF6CE98" w14:textId="77777777" w:rsidR="00D04F80" w:rsidRPr="00D04F80" w:rsidRDefault="00D04F80" w:rsidP="00D04F80">
            <w:pPr>
              <w:widowControl w:val="0"/>
              <w:spacing w:before="0" w:line="23" w:lineRule="atLeast"/>
              <w:ind w:firstLine="0"/>
              <w:rPr>
                <w:rFonts w:eastAsia="Calibri" w:cs="Arial"/>
                <w:sz w:val="18"/>
                <w:szCs w:val="18"/>
                <w:lang w:eastAsia="pl-PL"/>
              </w:rPr>
            </w:pPr>
            <w:r w:rsidRPr="00D04F80">
              <w:rPr>
                <w:rFonts w:eastAsia="Calibri" w:cs="Arial"/>
                <w:sz w:val="18"/>
                <w:szCs w:val="18"/>
                <w:lang w:eastAsia="pl-PL"/>
              </w:rPr>
              <w:t>Termin rozpoczęcia prac</w:t>
            </w:r>
          </w:p>
        </w:tc>
        <w:tc>
          <w:tcPr>
            <w:tcW w:w="1276" w:type="dxa"/>
            <w:vAlign w:val="center"/>
          </w:tcPr>
          <w:p w14:paraId="0060867F" w14:textId="77777777" w:rsidR="00D04F80" w:rsidRPr="00D04F80" w:rsidRDefault="00D04F80" w:rsidP="00D04F80">
            <w:pPr>
              <w:widowControl w:val="0"/>
              <w:spacing w:before="0" w:line="23" w:lineRule="atLeast"/>
              <w:ind w:firstLine="0"/>
              <w:rPr>
                <w:rFonts w:eastAsia="Calibri" w:cs="Arial"/>
                <w:sz w:val="18"/>
                <w:szCs w:val="18"/>
                <w:lang w:eastAsia="pl-PL"/>
              </w:rPr>
            </w:pPr>
            <w:r w:rsidRPr="00D04F80">
              <w:rPr>
                <w:rFonts w:eastAsia="Calibri" w:cs="Arial"/>
                <w:sz w:val="18"/>
                <w:szCs w:val="18"/>
                <w:lang w:eastAsia="pl-PL"/>
              </w:rPr>
              <w:t>Termin zakończenia prac</w:t>
            </w:r>
          </w:p>
        </w:tc>
        <w:tc>
          <w:tcPr>
            <w:tcW w:w="1417" w:type="dxa"/>
            <w:vAlign w:val="center"/>
          </w:tcPr>
          <w:p w14:paraId="1214718F" w14:textId="77777777" w:rsidR="00D04F80" w:rsidRPr="00D04F80" w:rsidRDefault="00D04F80" w:rsidP="00D04F80">
            <w:pPr>
              <w:widowControl w:val="0"/>
              <w:spacing w:before="0" w:line="23" w:lineRule="atLeast"/>
              <w:ind w:firstLine="0"/>
              <w:rPr>
                <w:rFonts w:eastAsia="Calibri" w:cs="Arial"/>
                <w:sz w:val="18"/>
                <w:szCs w:val="18"/>
                <w:lang w:eastAsia="pl-PL"/>
              </w:rPr>
            </w:pPr>
            <w:r w:rsidRPr="00D04F80">
              <w:rPr>
                <w:rFonts w:eastAsia="Calibri" w:cs="Arial"/>
                <w:sz w:val="18"/>
                <w:szCs w:val="18"/>
                <w:lang w:eastAsia="pl-PL"/>
              </w:rPr>
              <w:t>Wartość netto</w:t>
            </w:r>
          </w:p>
        </w:tc>
      </w:tr>
      <w:tr w:rsidR="004A1D3B" w:rsidRPr="00D04F80" w14:paraId="42FF8B11" w14:textId="77777777" w:rsidTr="004E752A">
        <w:tc>
          <w:tcPr>
            <w:tcW w:w="9709" w:type="dxa"/>
            <w:gridSpan w:val="5"/>
          </w:tcPr>
          <w:p w14:paraId="4E9B9DBF" w14:textId="29C88644" w:rsidR="004A1D3B" w:rsidRPr="00D04F80" w:rsidRDefault="004A1D3B" w:rsidP="004A1D3B">
            <w:pPr>
              <w:widowControl w:val="0"/>
              <w:spacing w:line="23" w:lineRule="atLeast"/>
              <w:ind w:firstLine="0"/>
              <w:jc w:val="center"/>
              <w:rPr>
                <w:rFonts w:eastAsia="Calibri" w:cs="Arial"/>
                <w:b/>
                <w:sz w:val="20"/>
                <w:szCs w:val="24"/>
                <w:lang w:eastAsia="pl-PL"/>
              </w:rPr>
            </w:pPr>
            <w:r>
              <w:rPr>
                <w:rFonts w:eastAsia="Calibri" w:cs="Arial"/>
                <w:b/>
                <w:sz w:val="20"/>
                <w:szCs w:val="24"/>
                <w:lang w:eastAsia="pl-PL"/>
              </w:rPr>
              <w:t>Roboty kwalifikowa</w:t>
            </w:r>
            <w:r w:rsidR="00E024B0">
              <w:rPr>
                <w:rFonts w:eastAsia="Calibri" w:cs="Arial"/>
                <w:b/>
                <w:sz w:val="20"/>
                <w:szCs w:val="24"/>
                <w:lang w:eastAsia="pl-PL"/>
              </w:rPr>
              <w:t>l</w:t>
            </w:r>
            <w:r>
              <w:rPr>
                <w:rFonts w:eastAsia="Calibri" w:cs="Arial"/>
                <w:b/>
                <w:sz w:val="20"/>
                <w:szCs w:val="24"/>
                <w:lang w:eastAsia="pl-PL"/>
              </w:rPr>
              <w:t>ne</w:t>
            </w:r>
          </w:p>
        </w:tc>
      </w:tr>
      <w:tr w:rsidR="00D04F80" w:rsidRPr="00D04F80" w14:paraId="6C487223" w14:textId="77777777" w:rsidTr="00D04F80">
        <w:tc>
          <w:tcPr>
            <w:tcW w:w="496" w:type="dxa"/>
          </w:tcPr>
          <w:p w14:paraId="6086ED7B"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5244" w:type="dxa"/>
          </w:tcPr>
          <w:p w14:paraId="33516D83"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1276" w:type="dxa"/>
          </w:tcPr>
          <w:p w14:paraId="55E30EA9"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1276" w:type="dxa"/>
          </w:tcPr>
          <w:p w14:paraId="02B63B98"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1417" w:type="dxa"/>
          </w:tcPr>
          <w:p w14:paraId="2418F3A9" w14:textId="77777777" w:rsidR="00D04F80" w:rsidRPr="00D04F80" w:rsidRDefault="00D04F80" w:rsidP="00D04F80">
            <w:pPr>
              <w:widowControl w:val="0"/>
              <w:spacing w:line="23" w:lineRule="atLeast"/>
              <w:ind w:firstLine="0"/>
              <w:rPr>
                <w:rFonts w:eastAsia="Calibri" w:cs="Arial"/>
                <w:sz w:val="20"/>
                <w:szCs w:val="24"/>
                <w:lang w:eastAsia="pl-PL"/>
              </w:rPr>
            </w:pPr>
          </w:p>
        </w:tc>
      </w:tr>
      <w:tr w:rsidR="00D04F80" w:rsidRPr="00D04F80" w14:paraId="3381316D" w14:textId="77777777" w:rsidTr="00D04F80">
        <w:tc>
          <w:tcPr>
            <w:tcW w:w="496" w:type="dxa"/>
          </w:tcPr>
          <w:p w14:paraId="324F8E18"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5244" w:type="dxa"/>
          </w:tcPr>
          <w:p w14:paraId="310AFF6B"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1276" w:type="dxa"/>
          </w:tcPr>
          <w:p w14:paraId="0DF57767"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1276" w:type="dxa"/>
          </w:tcPr>
          <w:p w14:paraId="1CF2617E"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1417" w:type="dxa"/>
          </w:tcPr>
          <w:p w14:paraId="1992E5A9" w14:textId="77777777" w:rsidR="00D04F80" w:rsidRPr="00D04F80" w:rsidRDefault="00D04F80" w:rsidP="00D04F80">
            <w:pPr>
              <w:widowControl w:val="0"/>
              <w:spacing w:line="23" w:lineRule="atLeast"/>
              <w:ind w:firstLine="0"/>
              <w:rPr>
                <w:rFonts w:eastAsia="Calibri" w:cs="Arial"/>
                <w:sz w:val="20"/>
                <w:szCs w:val="24"/>
                <w:lang w:eastAsia="pl-PL"/>
              </w:rPr>
            </w:pPr>
          </w:p>
        </w:tc>
      </w:tr>
      <w:tr w:rsidR="00D04F80" w:rsidRPr="00D04F80" w14:paraId="16056FF2" w14:textId="77777777" w:rsidTr="00D04F80">
        <w:tc>
          <w:tcPr>
            <w:tcW w:w="496" w:type="dxa"/>
          </w:tcPr>
          <w:p w14:paraId="7E5202CD"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5244" w:type="dxa"/>
          </w:tcPr>
          <w:p w14:paraId="2B427B5E"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1276" w:type="dxa"/>
          </w:tcPr>
          <w:p w14:paraId="30839998"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1276" w:type="dxa"/>
          </w:tcPr>
          <w:p w14:paraId="43A82AE5"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1417" w:type="dxa"/>
          </w:tcPr>
          <w:p w14:paraId="25826264" w14:textId="77777777" w:rsidR="00D04F80" w:rsidRPr="00D04F80" w:rsidRDefault="00D04F80" w:rsidP="00D04F80">
            <w:pPr>
              <w:widowControl w:val="0"/>
              <w:spacing w:line="23" w:lineRule="atLeast"/>
              <w:ind w:firstLine="0"/>
              <w:rPr>
                <w:rFonts w:eastAsia="Calibri" w:cs="Arial"/>
                <w:sz w:val="20"/>
                <w:szCs w:val="24"/>
                <w:lang w:eastAsia="pl-PL"/>
              </w:rPr>
            </w:pPr>
          </w:p>
        </w:tc>
      </w:tr>
      <w:tr w:rsidR="00D04F80" w:rsidRPr="00D04F80" w14:paraId="5696ABFB" w14:textId="77777777" w:rsidTr="00D04F80">
        <w:tc>
          <w:tcPr>
            <w:tcW w:w="496" w:type="dxa"/>
          </w:tcPr>
          <w:p w14:paraId="69A453AE"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5244" w:type="dxa"/>
          </w:tcPr>
          <w:p w14:paraId="602B1FF6"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1276" w:type="dxa"/>
          </w:tcPr>
          <w:p w14:paraId="717613D4"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1276" w:type="dxa"/>
          </w:tcPr>
          <w:p w14:paraId="59E3A8B2"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1417" w:type="dxa"/>
          </w:tcPr>
          <w:p w14:paraId="0DCB9819" w14:textId="77777777" w:rsidR="00D04F80" w:rsidRPr="00D04F80" w:rsidRDefault="00D04F80" w:rsidP="00D04F80">
            <w:pPr>
              <w:widowControl w:val="0"/>
              <w:spacing w:line="23" w:lineRule="atLeast"/>
              <w:ind w:firstLine="0"/>
              <w:rPr>
                <w:rFonts w:eastAsia="Calibri" w:cs="Arial"/>
                <w:sz w:val="20"/>
                <w:szCs w:val="24"/>
                <w:lang w:eastAsia="pl-PL"/>
              </w:rPr>
            </w:pPr>
          </w:p>
        </w:tc>
      </w:tr>
      <w:tr w:rsidR="00D04F80" w:rsidRPr="00D04F80" w14:paraId="3DF32338" w14:textId="77777777" w:rsidTr="00D04F80">
        <w:tc>
          <w:tcPr>
            <w:tcW w:w="496" w:type="dxa"/>
          </w:tcPr>
          <w:p w14:paraId="6D509F29"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5244" w:type="dxa"/>
          </w:tcPr>
          <w:p w14:paraId="48F6E613"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1276" w:type="dxa"/>
          </w:tcPr>
          <w:p w14:paraId="42E53C3F"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1276" w:type="dxa"/>
          </w:tcPr>
          <w:p w14:paraId="6F451274"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1417" w:type="dxa"/>
          </w:tcPr>
          <w:p w14:paraId="47E1D69D" w14:textId="77777777" w:rsidR="00D04F80" w:rsidRPr="00D04F80" w:rsidRDefault="00D04F80" w:rsidP="00D04F80">
            <w:pPr>
              <w:widowControl w:val="0"/>
              <w:spacing w:line="23" w:lineRule="atLeast"/>
              <w:ind w:firstLine="0"/>
              <w:rPr>
                <w:rFonts w:eastAsia="Calibri" w:cs="Arial"/>
                <w:sz w:val="20"/>
                <w:szCs w:val="24"/>
                <w:lang w:eastAsia="pl-PL"/>
              </w:rPr>
            </w:pPr>
          </w:p>
        </w:tc>
      </w:tr>
      <w:tr w:rsidR="00D04F80" w:rsidRPr="00D04F80" w14:paraId="2EBA9515" w14:textId="77777777" w:rsidTr="00D04F80">
        <w:tc>
          <w:tcPr>
            <w:tcW w:w="496" w:type="dxa"/>
          </w:tcPr>
          <w:p w14:paraId="339B018C"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5244" w:type="dxa"/>
          </w:tcPr>
          <w:p w14:paraId="5C972868"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1276" w:type="dxa"/>
          </w:tcPr>
          <w:p w14:paraId="2DF601BD"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1276" w:type="dxa"/>
          </w:tcPr>
          <w:p w14:paraId="51AD6EF9"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1417" w:type="dxa"/>
          </w:tcPr>
          <w:p w14:paraId="058732F5" w14:textId="77777777" w:rsidR="00D04F80" w:rsidRPr="00D04F80" w:rsidRDefault="00D04F80" w:rsidP="00D04F80">
            <w:pPr>
              <w:widowControl w:val="0"/>
              <w:spacing w:line="23" w:lineRule="atLeast"/>
              <w:ind w:firstLine="0"/>
              <w:rPr>
                <w:rFonts w:eastAsia="Calibri" w:cs="Arial"/>
                <w:sz w:val="20"/>
                <w:szCs w:val="24"/>
                <w:lang w:eastAsia="pl-PL"/>
              </w:rPr>
            </w:pPr>
          </w:p>
        </w:tc>
      </w:tr>
      <w:tr w:rsidR="00D04F80" w:rsidRPr="00D04F80" w14:paraId="553C797E" w14:textId="77777777" w:rsidTr="00D04F80">
        <w:tc>
          <w:tcPr>
            <w:tcW w:w="496" w:type="dxa"/>
          </w:tcPr>
          <w:p w14:paraId="46F60352" w14:textId="77777777" w:rsidR="00D04F80" w:rsidRPr="00D04F80" w:rsidRDefault="00D04F80" w:rsidP="00D04F80">
            <w:pPr>
              <w:widowControl w:val="0"/>
              <w:spacing w:line="23" w:lineRule="atLeast"/>
              <w:ind w:firstLine="0"/>
              <w:rPr>
                <w:rFonts w:eastAsia="Calibri" w:cs="Arial"/>
                <w:b/>
                <w:sz w:val="20"/>
                <w:szCs w:val="24"/>
                <w:lang w:eastAsia="pl-PL"/>
              </w:rPr>
            </w:pPr>
          </w:p>
        </w:tc>
        <w:tc>
          <w:tcPr>
            <w:tcW w:w="5244" w:type="dxa"/>
          </w:tcPr>
          <w:p w14:paraId="66EA3F92" w14:textId="77777777" w:rsidR="00D04F80" w:rsidRPr="00D04F80" w:rsidRDefault="00D04F80" w:rsidP="00D04F80">
            <w:pPr>
              <w:widowControl w:val="0"/>
              <w:spacing w:line="23" w:lineRule="atLeast"/>
              <w:ind w:firstLine="0"/>
              <w:rPr>
                <w:rFonts w:eastAsia="Calibri" w:cs="Arial"/>
                <w:b/>
                <w:sz w:val="20"/>
                <w:szCs w:val="24"/>
                <w:lang w:eastAsia="pl-PL"/>
              </w:rPr>
            </w:pPr>
          </w:p>
        </w:tc>
        <w:tc>
          <w:tcPr>
            <w:tcW w:w="1276" w:type="dxa"/>
          </w:tcPr>
          <w:p w14:paraId="4395BBA0" w14:textId="77777777" w:rsidR="00D04F80" w:rsidRPr="00D04F80" w:rsidRDefault="00D04F80" w:rsidP="00D04F80">
            <w:pPr>
              <w:widowControl w:val="0"/>
              <w:spacing w:line="23" w:lineRule="atLeast"/>
              <w:ind w:firstLine="0"/>
              <w:rPr>
                <w:rFonts w:eastAsia="Calibri" w:cs="Arial"/>
                <w:b/>
                <w:sz w:val="20"/>
                <w:szCs w:val="24"/>
                <w:lang w:eastAsia="pl-PL"/>
              </w:rPr>
            </w:pPr>
          </w:p>
        </w:tc>
        <w:tc>
          <w:tcPr>
            <w:tcW w:w="1276" w:type="dxa"/>
          </w:tcPr>
          <w:p w14:paraId="624BBF11" w14:textId="77777777" w:rsidR="00D04F80" w:rsidRPr="00D04F80" w:rsidRDefault="00D04F80" w:rsidP="00D04F80">
            <w:pPr>
              <w:widowControl w:val="0"/>
              <w:spacing w:line="23" w:lineRule="atLeast"/>
              <w:ind w:firstLine="0"/>
              <w:rPr>
                <w:rFonts w:eastAsia="Calibri" w:cs="Arial"/>
                <w:b/>
                <w:sz w:val="20"/>
                <w:szCs w:val="24"/>
                <w:lang w:eastAsia="pl-PL"/>
              </w:rPr>
            </w:pPr>
          </w:p>
        </w:tc>
        <w:tc>
          <w:tcPr>
            <w:tcW w:w="1417" w:type="dxa"/>
          </w:tcPr>
          <w:p w14:paraId="0EEDD621" w14:textId="77777777" w:rsidR="00D04F80" w:rsidRPr="00D04F80" w:rsidRDefault="00D04F80" w:rsidP="00D04F80">
            <w:pPr>
              <w:widowControl w:val="0"/>
              <w:spacing w:line="23" w:lineRule="atLeast"/>
              <w:ind w:firstLine="0"/>
              <w:rPr>
                <w:rFonts w:eastAsia="Calibri" w:cs="Arial"/>
                <w:b/>
                <w:sz w:val="20"/>
                <w:szCs w:val="24"/>
                <w:lang w:eastAsia="pl-PL"/>
              </w:rPr>
            </w:pPr>
          </w:p>
        </w:tc>
      </w:tr>
      <w:tr w:rsidR="00D04F80" w:rsidRPr="00D04F80" w14:paraId="6A311C46" w14:textId="77777777" w:rsidTr="00D04F80">
        <w:tc>
          <w:tcPr>
            <w:tcW w:w="496" w:type="dxa"/>
          </w:tcPr>
          <w:p w14:paraId="0C0DB7E2"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5244" w:type="dxa"/>
          </w:tcPr>
          <w:p w14:paraId="05541C2B"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1276" w:type="dxa"/>
          </w:tcPr>
          <w:p w14:paraId="06C9408B"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1276" w:type="dxa"/>
          </w:tcPr>
          <w:p w14:paraId="71BDBA55"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1417" w:type="dxa"/>
          </w:tcPr>
          <w:p w14:paraId="16A244AB" w14:textId="77777777" w:rsidR="00D04F80" w:rsidRPr="00D04F80" w:rsidRDefault="00D04F80" w:rsidP="00D04F80">
            <w:pPr>
              <w:widowControl w:val="0"/>
              <w:spacing w:line="23" w:lineRule="atLeast"/>
              <w:ind w:firstLine="0"/>
              <w:rPr>
                <w:rFonts w:eastAsia="Calibri" w:cs="Arial"/>
                <w:sz w:val="20"/>
                <w:szCs w:val="24"/>
                <w:lang w:eastAsia="pl-PL"/>
              </w:rPr>
            </w:pPr>
          </w:p>
        </w:tc>
      </w:tr>
      <w:tr w:rsidR="00D04F80" w:rsidRPr="00D04F80" w14:paraId="6337FAE9" w14:textId="77777777" w:rsidTr="00D04F80">
        <w:tc>
          <w:tcPr>
            <w:tcW w:w="496" w:type="dxa"/>
          </w:tcPr>
          <w:p w14:paraId="7916A68F"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5244" w:type="dxa"/>
          </w:tcPr>
          <w:p w14:paraId="7500A2D3"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1276" w:type="dxa"/>
          </w:tcPr>
          <w:p w14:paraId="347361A1"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1276" w:type="dxa"/>
          </w:tcPr>
          <w:p w14:paraId="49752365"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1417" w:type="dxa"/>
          </w:tcPr>
          <w:p w14:paraId="2DDBC597" w14:textId="77777777" w:rsidR="00D04F80" w:rsidRPr="00D04F80" w:rsidRDefault="00D04F80" w:rsidP="00D04F80">
            <w:pPr>
              <w:widowControl w:val="0"/>
              <w:spacing w:line="23" w:lineRule="atLeast"/>
              <w:ind w:firstLine="0"/>
              <w:rPr>
                <w:rFonts w:eastAsia="Calibri" w:cs="Arial"/>
                <w:sz w:val="20"/>
                <w:szCs w:val="24"/>
                <w:lang w:eastAsia="pl-PL"/>
              </w:rPr>
            </w:pPr>
          </w:p>
        </w:tc>
      </w:tr>
      <w:tr w:rsidR="00D04F80" w:rsidRPr="00D04F80" w14:paraId="226AFA3C" w14:textId="77777777" w:rsidTr="00D04F80">
        <w:tc>
          <w:tcPr>
            <w:tcW w:w="496" w:type="dxa"/>
          </w:tcPr>
          <w:p w14:paraId="75A19A4D" w14:textId="77777777" w:rsidR="00D04F80" w:rsidRPr="00D04F80" w:rsidRDefault="00D04F80" w:rsidP="00D04F80">
            <w:pPr>
              <w:widowControl w:val="0"/>
              <w:spacing w:line="23" w:lineRule="atLeast"/>
              <w:ind w:firstLine="0"/>
              <w:rPr>
                <w:rFonts w:eastAsia="Calibri" w:cs="Arial"/>
                <w:b/>
                <w:sz w:val="20"/>
                <w:szCs w:val="24"/>
                <w:lang w:eastAsia="pl-PL"/>
              </w:rPr>
            </w:pPr>
          </w:p>
        </w:tc>
        <w:tc>
          <w:tcPr>
            <w:tcW w:w="5244" w:type="dxa"/>
          </w:tcPr>
          <w:p w14:paraId="53A97E1F" w14:textId="77777777" w:rsidR="00D04F80" w:rsidRPr="00D04F80" w:rsidRDefault="00D04F80" w:rsidP="00D04F80">
            <w:pPr>
              <w:widowControl w:val="0"/>
              <w:spacing w:line="23" w:lineRule="atLeast"/>
              <w:ind w:firstLine="0"/>
              <w:rPr>
                <w:rFonts w:eastAsia="Calibri" w:cs="Arial"/>
                <w:b/>
                <w:sz w:val="20"/>
                <w:szCs w:val="24"/>
                <w:lang w:eastAsia="pl-PL"/>
              </w:rPr>
            </w:pPr>
          </w:p>
        </w:tc>
        <w:tc>
          <w:tcPr>
            <w:tcW w:w="1276" w:type="dxa"/>
          </w:tcPr>
          <w:p w14:paraId="285858BC" w14:textId="77777777" w:rsidR="00D04F80" w:rsidRPr="00D04F80" w:rsidRDefault="00D04F80" w:rsidP="00D04F80">
            <w:pPr>
              <w:widowControl w:val="0"/>
              <w:spacing w:line="23" w:lineRule="atLeast"/>
              <w:ind w:firstLine="0"/>
              <w:rPr>
                <w:rFonts w:eastAsia="Calibri" w:cs="Arial"/>
                <w:b/>
                <w:sz w:val="20"/>
                <w:szCs w:val="24"/>
                <w:lang w:eastAsia="pl-PL"/>
              </w:rPr>
            </w:pPr>
          </w:p>
        </w:tc>
        <w:tc>
          <w:tcPr>
            <w:tcW w:w="1276" w:type="dxa"/>
          </w:tcPr>
          <w:p w14:paraId="6050E63B" w14:textId="77777777" w:rsidR="00D04F80" w:rsidRPr="00D04F80" w:rsidRDefault="00D04F80" w:rsidP="00D04F80">
            <w:pPr>
              <w:widowControl w:val="0"/>
              <w:spacing w:line="23" w:lineRule="atLeast"/>
              <w:ind w:firstLine="0"/>
              <w:rPr>
                <w:rFonts w:eastAsia="Calibri" w:cs="Arial"/>
                <w:b/>
                <w:sz w:val="20"/>
                <w:szCs w:val="24"/>
                <w:lang w:eastAsia="pl-PL"/>
              </w:rPr>
            </w:pPr>
          </w:p>
        </w:tc>
        <w:tc>
          <w:tcPr>
            <w:tcW w:w="1417" w:type="dxa"/>
          </w:tcPr>
          <w:p w14:paraId="1A9D5FA5" w14:textId="77777777" w:rsidR="00D04F80" w:rsidRPr="00D04F80" w:rsidRDefault="00D04F80" w:rsidP="00D04F80">
            <w:pPr>
              <w:widowControl w:val="0"/>
              <w:spacing w:line="23" w:lineRule="atLeast"/>
              <w:ind w:firstLine="0"/>
              <w:rPr>
                <w:rFonts w:eastAsia="Calibri" w:cs="Arial"/>
                <w:b/>
                <w:sz w:val="20"/>
                <w:szCs w:val="24"/>
                <w:lang w:eastAsia="pl-PL"/>
              </w:rPr>
            </w:pPr>
          </w:p>
        </w:tc>
      </w:tr>
      <w:tr w:rsidR="00D04F80" w:rsidRPr="00D04F80" w14:paraId="12D0C702" w14:textId="77777777" w:rsidTr="00D04F80">
        <w:tc>
          <w:tcPr>
            <w:tcW w:w="496" w:type="dxa"/>
          </w:tcPr>
          <w:p w14:paraId="7D0E9999"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5244" w:type="dxa"/>
          </w:tcPr>
          <w:p w14:paraId="34277F90"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1276" w:type="dxa"/>
          </w:tcPr>
          <w:p w14:paraId="6A559040" w14:textId="77777777" w:rsidR="00D04F80" w:rsidRPr="00D04F80" w:rsidRDefault="00D04F80" w:rsidP="00D04F80">
            <w:pPr>
              <w:widowControl w:val="0"/>
              <w:spacing w:line="23" w:lineRule="atLeast"/>
              <w:ind w:firstLine="0"/>
              <w:rPr>
                <w:rFonts w:eastAsia="Calibri" w:cs="Arial"/>
                <w:b/>
                <w:sz w:val="20"/>
                <w:szCs w:val="24"/>
                <w:lang w:eastAsia="pl-PL"/>
              </w:rPr>
            </w:pPr>
          </w:p>
        </w:tc>
        <w:tc>
          <w:tcPr>
            <w:tcW w:w="1276" w:type="dxa"/>
          </w:tcPr>
          <w:p w14:paraId="6F8BD864" w14:textId="77777777" w:rsidR="00D04F80" w:rsidRPr="00D04F80" w:rsidRDefault="00D04F80" w:rsidP="00D04F80">
            <w:pPr>
              <w:widowControl w:val="0"/>
              <w:spacing w:line="23" w:lineRule="atLeast"/>
              <w:ind w:firstLine="0"/>
              <w:rPr>
                <w:rFonts w:eastAsia="Calibri" w:cs="Arial"/>
                <w:b/>
                <w:sz w:val="20"/>
                <w:szCs w:val="24"/>
                <w:lang w:eastAsia="pl-PL"/>
              </w:rPr>
            </w:pPr>
          </w:p>
        </w:tc>
        <w:tc>
          <w:tcPr>
            <w:tcW w:w="1417" w:type="dxa"/>
          </w:tcPr>
          <w:p w14:paraId="62F958CE" w14:textId="77777777" w:rsidR="00D04F80" w:rsidRPr="00D04F80" w:rsidRDefault="00D04F80" w:rsidP="00D04F80">
            <w:pPr>
              <w:widowControl w:val="0"/>
              <w:spacing w:line="23" w:lineRule="atLeast"/>
              <w:ind w:firstLine="0"/>
              <w:rPr>
                <w:rFonts w:eastAsia="Calibri" w:cs="Arial"/>
                <w:b/>
                <w:sz w:val="20"/>
                <w:szCs w:val="24"/>
                <w:lang w:eastAsia="pl-PL"/>
              </w:rPr>
            </w:pPr>
          </w:p>
        </w:tc>
      </w:tr>
      <w:tr w:rsidR="004A1D3B" w:rsidRPr="00D04F80" w14:paraId="0115D760" w14:textId="77777777" w:rsidTr="004E752A">
        <w:tc>
          <w:tcPr>
            <w:tcW w:w="9709" w:type="dxa"/>
            <w:gridSpan w:val="5"/>
          </w:tcPr>
          <w:p w14:paraId="4234DD2D" w14:textId="0CD3BB18" w:rsidR="004A1D3B" w:rsidRPr="004A1D3B" w:rsidRDefault="004A1D3B" w:rsidP="004A1D3B">
            <w:pPr>
              <w:widowControl w:val="0"/>
              <w:spacing w:line="23" w:lineRule="atLeast"/>
              <w:ind w:firstLine="0"/>
              <w:jc w:val="center"/>
              <w:rPr>
                <w:rFonts w:eastAsia="Calibri" w:cs="Arial"/>
                <w:b/>
                <w:bCs/>
                <w:sz w:val="20"/>
                <w:szCs w:val="24"/>
                <w:lang w:eastAsia="pl-PL"/>
              </w:rPr>
            </w:pPr>
            <w:r w:rsidRPr="004A1D3B">
              <w:rPr>
                <w:rFonts w:eastAsia="Calibri" w:cs="Arial"/>
                <w:b/>
                <w:bCs/>
                <w:sz w:val="20"/>
                <w:szCs w:val="24"/>
                <w:lang w:eastAsia="pl-PL"/>
              </w:rPr>
              <w:t>Roboty niekwalifikowa</w:t>
            </w:r>
            <w:r w:rsidR="00E024B0">
              <w:rPr>
                <w:rFonts w:eastAsia="Calibri" w:cs="Arial"/>
                <w:b/>
                <w:bCs/>
                <w:sz w:val="20"/>
                <w:szCs w:val="24"/>
                <w:lang w:eastAsia="pl-PL"/>
              </w:rPr>
              <w:t>l</w:t>
            </w:r>
            <w:r w:rsidRPr="004A1D3B">
              <w:rPr>
                <w:rFonts w:eastAsia="Calibri" w:cs="Arial"/>
                <w:b/>
                <w:bCs/>
                <w:sz w:val="20"/>
                <w:szCs w:val="24"/>
                <w:lang w:eastAsia="pl-PL"/>
              </w:rPr>
              <w:t>ne</w:t>
            </w:r>
          </w:p>
        </w:tc>
      </w:tr>
      <w:tr w:rsidR="00D04F80" w:rsidRPr="00D04F80" w14:paraId="48DAA0B9" w14:textId="77777777" w:rsidTr="00D04F80">
        <w:tc>
          <w:tcPr>
            <w:tcW w:w="496" w:type="dxa"/>
          </w:tcPr>
          <w:p w14:paraId="3DF4310D" w14:textId="77777777" w:rsidR="00D04F80" w:rsidRPr="00D04F80" w:rsidRDefault="00D04F80" w:rsidP="00D04F80">
            <w:pPr>
              <w:widowControl w:val="0"/>
              <w:spacing w:line="23" w:lineRule="atLeast"/>
              <w:ind w:firstLine="0"/>
              <w:rPr>
                <w:rFonts w:eastAsia="Calibri" w:cs="Arial"/>
                <w:b/>
                <w:sz w:val="20"/>
                <w:szCs w:val="24"/>
                <w:lang w:eastAsia="pl-PL"/>
              </w:rPr>
            </w:pPr>
          </w:p>
        </w:tc>
        <w:tc>
          <w:tcPr>
            <w:tcW w:w="5244" w:type="dxa"/>
          </w:tcPr>
          <w:p w14:paraId="5C0A9BE2" w14:textId="77777777" w:rsidR="00D04F80" w:rsidRPr="00D04F80" w:rsidRDefault="00D04F80" w:rsidP="00D04F80">
            <w:pPr>
              <w:widowControl w:val="0"/>
              <w:spacing w:line="23" w:lineRule="atLeast"/>
              <w:ind w:firstLine="0"/>
              <w:rPr>
                <w:rFonts w:eastAsia="Calibri" w:cs="Arial"/>
                <w:b/>
                <w:sz w:val="20"/>
                <w:szCs w:val="24"/>
                <w:lang w:eastAsia="pl-PL"/>
              </w:rPr>
            </w:pPr>
          </w:p>
        </w:tc>
        <w:tc>
          <w:tcPr>
            <w:tcW w:w="1276" w:type="dxa"/>
          </w:tcPr>
          <w:p w14:paraId="1E0B2271"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1276" w:type="dxa"/>
          </w:tcPr>
          <w:p w14:paraId="2C350DC3"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1417" w:type="dxa"/>
          </w:tcPr>
          <w:p w14:paraId="0A5DBAF9" w14:textId="77777777" w:rsidR="00D04F80" w:rsidRPr="00D04F80" w:rsidRDefault="00D04F80" w:rsidP="00D04F80">
            <w:pPr>
              <w:widowControl w:val="0"/>
              <w:spacing w:line="23" w:lineRule="atLeast"/>
              <w:ind w:firstLine="0"/>
              <w:rPr>
                <w:rFonts w:eastAsia="Calibri" w:cs="Arial"/>
                <w:sz w:val="20"/>
                <w:szCs w:val="24"/>
                <w:lang w:eastAsia="pl-PL"/>
              </w:rPr>
            </w:pPr>
          </w:p>
        </w:tc>
      </w:tr>
      <w:tr w:rsidR="00D04F80" w:rsidRPr="00D04F80" w14:paraId="77D4F2D3" w14:textId="77777777" w:rsidTr="00D04F80">
        <w:tc>
          <w:tcPr>
            <w:tcW w:w="496" w:type="dxa"/>
          </w:tcPr>
          <w:p w14:paraId="0654B0E1" w14:textId="77777777" w:rsidR="00D04F80" w:rsidRPr="00D04F80" w:rsidRDefault="00D04F80" w:rsidP="00D04F80">
            <w:pPr>
              <w:widowControl w:val="0"/>
              <w:spacing w:line="23" w:lineRule="atLeast"/>
              <w:ind w:firstLine="0"/>
              <w:rPr>
                <w:rFonts w:eastAsia="Calibri" w:cs="Arial"/>
                <w:b/>
                <w:sz w:val="20"/>
                <w:szCs w:val="24"/>
                <w:lang w:eastAsia="pl-PL"/>
              </w:rPr>
            </w:pPr>
          </w:p>
        </w:tc>
        <w:tc>
          <w:tcPr>
            <w:tcW w:w="5244" w:type="dxa"/>
          </w:tcPr>
          <w:p w14:paraId="7A1248C7" w14:textId="77777777" w:rsidR="00D04F80" w:rsidRPr="00D04F80" w:rsidRDefault="00D04F80" w:rsidP="00D04F80">
            <w:pPr>
              <w:widowControl w:val="0"/>
              <w:spacing w:line="23" w:lineRule="atLeast"/>
              <w:ind w:firstLine="0"/>
              <w:rPr>
                <w:rFonts w:eastAsia="Calibri" w:cs="Arial"/>
                <w:b/>
                <w:sz w:val="20"/>
                <w:szCs w:val="24"/>
                <w:lang w:eastAsia="pl-PL"/>
              </w:rPr>
            </w:pPr>
          </w:p>
        </w:tc>
        <w:tc>
          <w:tcPr>
            <w:tcW w:w="1276" w:type="dxa"/>
          </w:tcPr>
          <w:p w14:paraId="2A7EFE78"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1276" w:type="dxa"/>
          </w:tcPr>
          <w:p w14:paraId="64F504F4"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1417" w:type="dxa"/>
          </w:tcPr>
          <w:p w14:paraId="26CBE9CC" w14:textId="77777777" w:rsidR="00D04F80" w:rsidRPr="00D04F80" w:rsidRDefault="00D04F80" w:rsidP="00D04F80">
            <w:pPr>
              <w:widowControl w:val="0"/>
              <w:spacing w:line="23" w:lineRule="atLeast"/>
              <w:ind w:firstLine="0"/>
              <w:rPr>
                <w:rFonts w:eastAsia="Calibri" w:cs="Arial"/>
                <w:sz w:val="20"/>
                <w:szCs w:val="24"/>
                <w:lang w:eastAsia="pl-PL"/>
              </w:rPr>
            </w:pPr>
          </w:p>
        </w:tc>
      </w:tr>
      <w:tr w:rsidR="00D04F80" w:rsidRPr="00D04F80" w14:paraId="059D35AB" w14:textId="77777777" w:rsidTr="00D04F80">
        <w:tc>
          <w:tcPr>
            <w:tcW w:w="496" w:type="dxa"/>
          </w:tcPr>
          <w:p w14:paraId="3F747FF0" w14:textId="77777777" w:rsidR="00D04F80" w:rsidRPr="00D04F80" w:rsidRDefault="00D04F80" w:rsidP="00D04F80">
            <w:pPr>
              <w:widowControl w:val="0"/>
              <w:spacing w:line="23" w:lineRule="atLeast"/>
              <w:ind w:firstLine="0"/>
              <w:rPr>
                <w:rFonts w:eastAsia="Calibri" w:cs="Arial"/>
                <w:b/>
                <w:sz w:val="20"/>
                <w:szCs w:val="24"/>
                <w:lang w:eastAsia="pl-PL"/>
              </w:rPr>
            </w:pPr>
          </w:p>
        </w:tc>
        <w:tc>
          <w:tcPr>
            <w:tcW w:w="5244" w:type="dxa"/>
          </w:tcPr>
          <w:p w14:paraId="735CFA9E" w14:textId="77777777" w:rsidR="00D04F80" w:rsidRPr="00D04F80" w:rsidRDefault="00D04F80" w:rsidP="00D04F80">
            <w:pPr>
              <w:widowControl w:val="0"/>
              <w:spacing w:line="23" w:lineRule="atLeast"/>
              <w:ind w:firstLine="0"/>
              <w:rPr>
                <w:rFonts w:eastAsia="Calibri" w:cs="Arial"/>
                <w:b/>
                <w:sz w:val="20"/>
                <w:szCs w:val="24"/>
                <w:lang w:eastAsia="pl-PL"/>
              </w:rPr>
            </w:pPr>
          </w:p>
        </w:tc>
        <w:tc>
          <w:tcPr>
            <w:tcW w:w="1276" w:type="dxa"/>
          </w:tcPr>
          <w:p w14:paraId="510776D5"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1276" w:type="dxa"/>
          </w:tcPr>
          <w:p w14:paraId="2666B7E6"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1417" w:type="dxa"/>
          </w:tcPr>
          <w:p w14:paraId="4DA9C952" w14:textId="77777777" w:rsidR="00D04F80" w:rsidRPr="00D04F80" w:rsidRDefault="00D04F80" w:rsidP="00D04F80">
            <w:pPr>
              <w:widowControl w:val="0"/>
              <w:spacing w:line="23" w:lineRule="atLeast"/>
              <w:ind w:firstLine="0"/>
              <w:rPr>
                <w:rFonts w:eastAsia="Calibri" w:cs="Arial"/>
                <w:sz w:val="20"/>
                <w:szCs w:val="24"/>
                <w:lang w:eastAsia="pl-PL"/>
              </w:rPr>
            </w:pPr>
          </w:p>
        </w:tc>
      </w:tr>
      <w:tr w:rsidR="00D04F80" w:rsidRPr="00D04F80" w14:paraId="7C3AC6A8" w14:textId="77777777" w:rsidTr="00D04F80">
        <w:tc>
          <w:tcPr>
            <w:tcW w:w="496" w:type="dxa"/>
          </w:tcPr>
          <w:p w14:paraId="7B20A3A7" w14:textId="77777777" w:rsidR="00D04F80" w:rsidRPr="00D04F80" w:rsidRDefault="00D04F80" w:rsidP="00D04F80">
            <w:pPr>
              <w:widowControl w:val="0"/>
              <w:spacing w:line="23" w:lineRule="atLeast"/>
              <w:ind w:firstLine="0"/>
              <w:rPr>
                <w:rFonts w:eastAsia="Calibri" w:cs="Arial"/>
                <w:b/>
                <w:sz w:val="20"/>
                <w:szCs w:val="24"/>
                <w:lang w:eastAsia="pl-PL"/>
              </w:rPr>
            </w:pPr>
          </w:p>
        </w:tc>
        <w:tc>
          <w:tcPr>
            <w:tcW w:w="5244" w:type="dxa"/>
          </w:tcPr>
          <w:p w14:paraId="2E334943" w14:textId="77777777" w:rsidR="00D04F80" w:rsidRPr="00D04F80" w:rsidRDefault="00D04F80" w:rsidP="00D04F80">
            <w:pPr>
              <w:widowControl w:val="0"/>
              <w:spacing w:line="23" w:lineRule="atLeast"/>
              <w:ind w:firstLine="0"/>
              <w:rPr>
                <w:rFonts w:eastAsia="Calibri" w:cs="Arial"/>
                <w:b/>
                <w:sz w:val="20"/>
                <w:szCs w:val="24"/>
                <w:lang w:eastAsia="pl-PL"/>
              </w:rPr>
            </w:pPr>
          </w:p>
        </w:tc>
        <w:tc>
          <w:tcPr>
            <w:tcW w:w="1276" w:type="dxa"/>
          </w:tcPr>
          <w:p w14:paraId="008E521B"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1276" w:type="dxa"/>
          </w:tcPr>
          <w:p w14:paraId="6EF08336"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1417" w:type="dxa"/>
          </w:tcPr>
          <w:p w14:paraId="1BE6B1AC" w14:textId="77777777" w:rsidR="00D04F80" w:rsidRPr="00D04F80" w:rsidRDefault="00D04F80" w:rsidP="00D04F80">
            <w:pPr>
              <w:widowControl w:val="0"/>
              <w:spacing w:line="23" w:lineRule="atLeast"/>
              <w:ind w:firstLine="0"/>
              <w:rPr>
                <w:rFonts w:eastAsia="Calibri" w:cs="Arial"/>
                <w:sz w:val="20"/>
                <w:szCs w:val="24"/>
                <w:lang w:eastAsia="pl-PL"/>
              </w:rPr>
            </w:pPr>
          </w:p>
        </w:tc>
      </w:tr>
      <w:tr w:rsidR="00D04F80" w:rsidRPr="00D04F80" w14:paraId="19415498" w14:textId="77777777" w:rsidTr="00D04F80">
        <w:tc>
          <w:tcPr>
            <w:tcW w:w="496" w:type="dxa"/>
          </w:tcPr>
          <w:p w14:paraId="75E41D8E" w14:textId="77777777" w:rsidR="00D04F80" w:rsidRPr="00D04F80" w:rsidRDefault="00D04F80" w:rsidP="00D04F80">
            <w:pPr>
              <w:widowControl w:val="0"/>
              <w:spacing w:line="23" w:lineRule="atLeast"/>
              <w:ind w:firstLine="0"/>
              <w:rPr>
                <w:rFonts w:eastAsia="Calibri" w:cs="Arial"/>
                <w:b/>
                <w:sz w:val="20"/>
                <w:szCs w:val="24"/>
                <w:lang w:eastAsia="pl-PL"/>
              </w:rPr>
            </w:pPr>
          </w:p>
        </w:tc>
        <w:tc>
          <w:tcPr>
            <w:tcW w:w="5244" w:type="dxa"/>
          </w:tcPr>
          <w:p w14:paraId="4B4EBA9C" w14:textId="77777777" w:rsidR="00D04F80" w:rsidRPr="00D04F80" w:rsidRDefault="00D04F80" w:rsidP="00D04F80">
            <w:pPr>
              <w:widowControl w:val="0"/>
              <w:spacing w:line="23" w:lineRule="atLeast"/>
              <w:ind w:firstLine="0"/>
              <w:rPr>
                <w:rFonts w:eastAsia="Calibri" w:cs="Arial"/>
                <w:b/>
                <w:sz w:val="20"/>
                <w:szCs w:val="24"/>
                <w:lang w:eastAsia="pl-PL"/>
              </w:rPr>
            </w:pPr>
          </w:p>
        </w:tc>
        <w:tc>
          <w:tcPr>
            <w:tcW w:w="1276" w:type="dxa"/>
          </w:tcPr>
          <w:p w14:paraId="2659CD69"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1276" w:type="dxa"/>
          </w:tcPr>
          <w:p w14:paraId="5E2A0DB5"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1417" w:type="dxa"/>
          </w:tcPr>
          <w:p w14:paraId="0E5CCD6C" w14:textId="77777777" w:rsidR="00D04F80" w:rsidRPr="00D04F80" w:rsidRDefault="00D04F80" w:rsidP="00D04F80">
            <w:pPr>
              <w:widowControl w:val="0"/>
              <w:spacing w:line="23" w:lineRule="atLeast"/>
              <w:ind w:firstLine="0"/>
              <w:rPr>
                <w:rFonts w:eastAsia="Calibri" w:cs="Arial"/>
                <w:sz w:val="20"/>
                <w:szCs w:val="24"/>
                <w:lang w:eastAsia="pl-PL"/>
              </w:rPr>
            </w:pPr>
          </w:p>
        </w:tc>
      </w:tr>
      <w:tr w:rsidR="00D04F80" w:rsidRPr="00D04F80" w14:paraId="337298CB" w14:textId="77777777" w:rsidTr="00D04F80">
        <w:tc>
          <w:tcPr>
            <w:tcW w:w="496" w:type="dxa"/>
          </w:tcPr>
          <w:p w14:paraId="7A571312" w14:textId="77777777" w:rsidR="00D04F80" w:rsidRPr="00D04F80" w:rsidRDefault="00D04F80" w:rsidP="00D04F80">
            <w:pPr>
              <w:widowControl w:val="0"/>
              <w:spacing w:line="23" w:lineRule="atLeast"/>
              <w:ind w:firstLine="0"/>
              <w:rPr>
                <w:rFonts w:eastAsia="Calibri" w:cs="Arial"/>
                <w:b/>
                <w:sz w:val="20"/>
                <w:szCs w:val="24"/>
                <w:lang w:eastAsia="pl-PL"/>
              </w:rPr>
            </w:pPr>
          </w:p>
        </w:tc>
        <w:tc>
          <w:tcPr>
            <w:tcW w:w="5244" w:type="dxa"/>
          </w:tcPr>
          <w:p w14:paraId="7983A128" w14:textId="77777777" w:rsidR="00D04F80" w:rsidRPr="00D04F80" w:rsidRDefault="00D04F80" w:rsidP="00D04F80">
            <w:pPr>
              <w:widowControl w:val="0"/>
              <w:spacing w:line="23" w:lineRule="atLeast"/>
              <w:ind w:firstLine="0"/>
              <w:rPr>
                <w:rFonts w:eastAsia="Calibri" w:cs="Arial"/>
                <w:b/>
                <w:sz w:val="20"/>
                <w:szCs w:val="24"/>
                <w:lang w:eastAsia="pl-PL"/>
              </w:rPr>
            </w:pPr>
          </w:p>
        </w:tc>
        <w:tc>
          <w:tcPr>
            <w:tcW w:w="1276" w:type="dxa"/>
          </w:tcPr>
          <w:p w14:paraId="49CA730B"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1276" w:type="dxa"/>
          </w:tcPr>
          <w:p w14:paraId="76AC3C0B"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1417" w:type="dxa"/>
          </w:tcPr>
          <w:p w14:paraId="48886409" w14:textId="77777777" w:rsidR="00D04F80" w:rsidRPr="00D04F80" w:rsidRDefault="00D04F80" w:rsidP="00D04F80">
            <w:pPr>
              <w:widowControl w:val="0"/>
              <w:spacing w:line="23" w:lineRule="atLeast"/>
              <w:ind w:firstLine="0"/>
              <w:rPr>
                <w:rFonts w:eastAsia="Calibri" w:cs="Arial"/>
                <w:sz w:val="20"/>
                <w:szCs w:val="24"/>
                <w:lang w:eastAsia="pl-PL"/>
              </w:rPr>
            </w:pPr>
          </w:p>
        </w:tc>
      </w:tr>
      <w:tr w:rsidR="00D04F80" w:rsidRPr="00D04F80" w14:paraId="38761E6F" w14:textId="77777777" w:rsidTr="00D04F80">
        <w:tc>
          <w:tcPr>
            <w:tcW w:w="496" w:type="dxa"/>
          </w:tcPr>
          <w:p w14:paraId="4E5C7052" w14:textId="77777777" w:rsidR="00D04F80" w:rsidRPr="00D04F80" w:rsidRDefault="00D04F80" w:rsidP="00D04F80">
            <w:pPr>
              <w:widowControl w:val="0"/>
              <w:spacing w:line="23" w:lineRule="atLeast"/>
              <w:ind w:firstLine="0"/>
              <w:rPr>
                <w:rFonts w:eastAsia="Calibri" w:cs="Arial"/>
                <w:b/>
                <w:sz w:val="20"/>
                <w:szCs w:val="24"/>
                <w:lang w:eastAsia="pl-PL"/>
              </w:rPr>
            </w:pPr>
          </w:p>
        </w:tc>
        <w:tc>
          <w:tcPr>
            <w:tcW w:w="5244" w:type="dxa"/>
          </w:tcPr>
          <w:p w14:paraId="4B4DEC0E" w14:textId="77777777" w:rsidR="00D04F80" w:rsidRPr="00D04F80" w:rsidRDefault="00D04F80" w:rsidP="00D04F80">
            <w:pPr>
              <w:widowControl w:val="0"/>
              <w:spacing w:line="23" w:lineRule="atLeast"/>
              <w:ind w:firstLine="0"/>
              <w:rPr>
                <w:rFonts w:eastAsia="Calibri" w:cs="Arial"/>
                <w:b/>
                <w:sz w:val="20"/>
                <w:szCs w:val="24"/>
                <w:lang w:eastAsia="pl-PL"/>
              </w:rPr>
            </w:pPr>
          </w:p>
        </w:tc>
        <w:tc>
          <w:tcPr>
            <w:tcW w:w="1276" w:type="dxa"/>
          </w:tcPr>
          <w:p w14:paraId="0765AF01"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1276" w:type="dxa"/>
          </w:tcPr>
          <w:p w14:paraId="62F76BA3"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1417" w:type="dxa"/>
          </w:tcPr>
          <w:p w14:paraId="48E947D9" w14:textId="77777777" w:rsidR="00D04F80" w:rsidRPr="00D04F80" w:rsidRDefault="00D04F80" w:rsidP="00D04F80">
            <w:pPr>
              <w:widowControl w:val="0"/>
              <w:spacing w:line="23" w:lineRule="atLeast"/>
              <w:ind w:firstLine="0"/>
              <w:rPr>
                <w:rFonts w:eastAsia="Calibri" w:cs="Arial"/>
                <w:sz w:val="20"/>
                <w:szCs w:val="24"/>
                <w:lang w:eastAsia="pl-PL"/>
              </w:rPr>
            </w:pPr>
          </w:p>
        </w:tc>
      </w:tr>
      <w:tr w:rsidR="00D04F80" w:rsidRPr="00D04F80" w14:paraId="496C42E0" w14:textId="77777777" w:rsidTr="00D04F80">
        <w:tc>
          <w:tcPr>
            <w:tcW w:w="496" w:type="dxa"/>
          </w:tcPr>
          <w:p w14:paraId="267A508F" w14:textId="77777777" w:rsidR="00D04F80" w:rsidRPr="00D04F80" w:rsidRDefault="00D04F80" w:rsidP="00D04F80">
            <w:pPr>
              <w:widowControl w:val="0"/>
              <w:spacing w:line="23" w:lineRule="atLeast"/>
              <w:ind w:firstLine="0"/>
              <w:rPr>
                <w:rFonts w:eastAsia="Calibri" w:cs="Arial"/>
                <w:b/>
                <w:sz w:val="20"/>
                <w:szCs w:val="24"/>
                <w:lang w:eastAsia="pl-PL"/>
              </w:rPr>
            </w:pPr>
          </w:p>
        </w:tc>
        <w:tc>
          <w:tcPr>
            <w:tcW w:w="5244" w:type="dxa"/>
          </w:tcPr>
          <w:p w14:paraId="3D713552" w14:textId="77777777" w:rsidR="00D04F80" w:rsidRPr="00D04F80" w:rsidRDefault="00D04F80" w:rsidP="00D04F80">
            <w:pPr>
              <w:widowControl w:val="0"/>
              <w:spacing w:line="23" w:lineRule="atLeast"/>
              <w:ind w:firstLine="0"/>
              <w:rPr>
                <w:rFonts w:eastAsia="Calibri" w:cs="Arial"/>
                <w:b/>
                <w:sz w:val="20"/>
                <w:szCs w:val="24"/>
                <w:lang w:eastAsia="pl-PL"/>
              </w:rPr>
            </w:pPr>
          </w:p>
        </w:tc>
        <w:tc>
          <w:tcPr>
            <w:tcW w:w="1276" w:type="dxa"/>
          </w:tcPr>
          <w:p w14:paraId="3B176D8C"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1276" w:type="dxa"/>
          </w:tcPr>
          <w:p w14:paraId="0CD256C6" w14:textId="77777777" w:rsidR="00D04F80" w:rsidRPr="00D04F80" w:rsidRDefault="00D04F80" w:rsidP="00D04F80">
            <w:pPr>
              <w:widowControl w:val="0"/>
              <w:spacing w:line="23" w:lineRule="atLeast"/>
              <w:ind w:firstLine="0"/>
              <w:rPr>
                <w:rFonts w:eastAsia="Calibri" w:cs="Arial"/>
                <w:sz w:val="20"/>
                <w:szCs w:val="24"/>
                <w:lang w:eastAsia="pl-PL"/>
              </w:rPr>
            </w:pPr>
          </w:p>
        </w:tc>
        <w:tc>
          <w:tcPr>
            <w:tcW w:w="1417" w:type="dxa"/>
          </w:tcPr>
          <w:p w14:paraId="7C57A545" w14:textId="77777777" w:rsidR="00D04F80" w:rsidRPr="00D04F80" w:rsidRDefault="00D04F80" w:rsidP="00D04F80">
            <w:pPr>
              <w:widowControl w:val="0"/>
              <w:spacing w:line="23" w:lineRule="atLeast"/>
              <w:ind w:firstLine="0"/>
              <w:rPr>
                <w:rFonts w:eastAsia="Calibri" w:cs="Arial"/>
                <w:sz w:val="20"/>
                <w:szCs w:val="24"/>
                <w:lang w:eastAsia="pl-PL"/>
              </w:rPr>
            </w:pPr>
          </w:p>
        </w:tc>
      </w:tr>
    </w:tbl>
    <w:p w14:paraId="594E5A20" w14:textId="77777777" w:rsidR="00D04F80" w:rsidRPr="00D04F80" w:rsidRDefault="00D04F80" w:rsidP="00D04F80">
      <w:pPr>
        <w:widowControl w:val="0"/>
        <w:spacing w:before="0" w:line="23" w:lineRule="atLeast"/>
        <w:ind w:firstLine="0"/>
        <w:rPr>
          <w:rFonts w:eastAsia="Calibri" w:cs="Arial"/>
          <w:b/>
          <w:szCs w:val="24"/>
          <w:lang w:eastAsia="pl-PL"/>
        </w:rPr>
      </w:pPr>
      <w:r w:rsidRPr="00D04F80">
        <w:rPr>
          <w:rFonts w:eastAsia="Calibri" w:cs="Arial"/>
          <w:b/>
          <w:szCs w:val="24"/>
          <w:lang w:eastAsia="pl-PL"/>
        </w:rPr>
        <w:t xml:space="preserve">Uwagi: </w:t>
      </w:r>
    </w:p>
    <w:p w14:paraId="2DE453CB" w14:textId="77777777" w:rsidR="00D04F80" w:rsidRPr="00D04F80" w:rsidRDefault="00D04F80" w:rsidP="00D04F80">
      <w:pPr>
        <w:widowControl w:val="0"/>
        <w:numPr>
          <w:ilvl w:val="2"/>
          <w:numId w:val="20"/>
        </w:numPr>
        <w:spacing w:before="0" w:after="200" w:line="23" w:lineRule="atLeast"/>
        <w:ind w:left="811" w:hanging="357"/>
        <w:jc w:val="left"/>
        <w:rPr>
          <w:rFonts w:eastAsia="Calibri" w:cs="Arial"/>
          <w:szCs w:val="24"/>
          <w:lang w:eastAsia="pl-PL"/>
        </w:rPr>
      </w:pPr>
      <w:r w:rsidRPr="00D04F80">
        <w:rPr>
          <w:rFonts w:eastAsia="Calibri" w:cs="Arial"/>
          <w:szCs w:val="24"/>
          <w:u w:val="single"/>
          <w:lang w:eastAsia="pl-PL"/>
        </w:rPr>
        <w:t>Wartości należy podać z dokładnością do dwóch miejsc po przecinku</w:t>
      </w:r>
      <w:r w:rsidRPr="00D04F80">
        <w:rPr>
          <w:rFonts w:eastAsia="Calibri" w:cs="Arial"/>
          <w:szCs w:val="24"/>
          <w:lang w:eastAsia="pl-PL"/>
        </w:rPr>
        <w:t xml:space="preserve">. </w:t>
      </w:r>
    </w:p>
    <w:p w14:paraId="2B6F683E" w14:textId="77777777" w:rsidR="00D04F80" w:rsidRPr="00D04F80" w:rsidRDefault="00D04F80" w:rsidP="00D04F80">
      <w:pPr>
        <w:widowControl w:val="0"/>
        <w:numPr>
          <w:ilvl w:val="2"/>
          <w:numId w:val="20"/>
        </w:numPr>
        <w:spacing w:before="0" w:after="200" w:line="23" w:lineRule="atLeast"/>
        <w:ind w:left="811" w:hanging="357"/>
        <w:jc w:val="left"/>
        <w:rPr>
          <w:rFonts w:eastAsia="Calibri" w:cs="Arial"/>
          <w:sz w:val="28"/>
          <w:szCs w:val="24"/>
          <w:lang w:eastAsia="pl-PL"/>
        </w:rPr>
      </w:pPr>
      <w:r w:rsidRPr="00D04F80">
        <w:rPr>
          <w:rFonts w:eastAsia="Calibri" w:cs="Arial"/>
          <w:szCs w:val="24"/>
          <w:u w:val="single"/>
          <w:lang w:eastAsia="pl-PL"/>
        </w:rPr>
        <w:t>Harmonogram powinien określać poszczególne etapy realizacji zadania oddzielnie dla każdej części zadania w rozbiciu na poszczególne branże</w:t>
      </w:r>
      <w:r w:rsidRPr="00D04F80">
        <w:rPr>
          <w:rFonts w:eastAsia="Calibri" w:cs="Arial"/>
          <w:sz w:val="20"/>
          <w:szCs w:val="24"/>
          <w:u w:val="single"/>
          <w:lang w:eastAsia="pl-PL"/>
        </w:rPr>
        <w:t xml:space="preserve"> </w:t>
      </w:r>
    </w:p>
    <w:p w14:paraId="6BFECFAA" w14:textId="77777777" w:rsidR="00D04F80" w:rsidRPr="00D04F80" w:rsidRDefault="00D04F80" w:rsidP="00D04F80">
      <w:pPr>
        <w:widowControl w:val="0"/>
        <w:spacing w:before="0" w:line="23" w:lineRule="atLeast"/>
        <w:ind w:firstLine="0"/>
        <w:rPr>
          <w:rFonts w:eastAsia="Calibri" w:cs="Arial"/>
          <w:sz w:val="20"/>
          <w:szCs w:val="24"/>
          <w:lang w:eastAsia="pl-PL"/>
        </w:rPr>
      </w:pPr>
    </w:p>
    <w:p w14:paraId="29718EFE" w14:textId="77777777" w:rsidR="00D04F80" w:rsidRPr="00D04F80" w:rsidRDefault="00D04F80" w:rsidP="00D04F80">
      <w:pPr>
        <w:widowControl w:val="0"/>
        <w:spacing w:before="0" w:line="23" w:lineRule="atLeast"/>
        <w:ind w:left="3540" w:firstLine="708"/>
        <w:rPr>
          <w:rFonts w:eastAsia="Calibri" w:cs="Arial"/>
          <w:sz w:val="20"/>
          <w:szCs w:val="24"/>
          <w:lang w:eastAsia="pl-PL"/>
        </w:rPr>
      </w:pPr>
      <w:r w:rsidRPr="00D04F80">
        <w:rPr>
          <w:rFonts w:eastAsia="Calibri" w:cs="Arial"/>
          <w:szCs w:val="24"/>
          <w:lang w:eastAsia="pl-PL"/>
        </w:rPr>
        <w:t>Podpisano</w:t>
      </w:r>
      <w:r w:rsidRPr="00D04F80">
        <w:rPr>
          <w:rFonts w:eastAsia="Calibri" w:cs="Arial"/>
          <w:sz w:val="20"/>
          <w:szCs w:val="24"/>
          <w:lang w:eastAsia="pl-PL"/>
        </w:rPr>
        <w:t>………………………………………..</w:t>
      </w:r>
    </w:p>
    <w:p w14:paraId="04875ED9" w14:textId="77777777" w:rsidR="00D04F80" w:rsidRPr="00D04F80" w:rsidRDefault="00D04F80" w:rsidP="00D04F80">
      <w:pPr>
        <w:widowControl w:val="0"/>
        <w:suppressAutoHyphens/>
        <w:spacing w:before="0" w:line="23" w:lineRule="atLeast"/>
        <w:ind w:firstLine="0"/>
        <w:rPr>
          <w:rFonts w:eastAsia="Calibri" w:cs="Arial"/>
          <w:i/>
          <w:sz w:val="20"/>
          <w:szCs w:val="24"/>
          <w:lang w:eastAsia="pl-PL"/>
        </w:rPr>
      </w:pPr>
      <w:r w:rsidRPr="00D04F80">
        <w:rPr>
          <w:rFonts w:eastAsia="Calibri" w:cs="Arial"/>
          <w:szCs w:val="24"/>
          <w:lang w:eastAsia="pl-PL"/>
        </w:rPr>
        <w:t xml:space="preserve">         </w:t>
      </w:r>
      <w:r w:rsidRPr="00D04F80">
        <w:rPr>
          <w:rFonts w:eastAsia="Calibri" w:cs="Arial"/>
          <w:szCs w:val="24"/>
          <w:lang w:eastAsia="pl-PL"/>
        </w:rPr>
        <w:tab/>
      </w:r>
      <w:r w:rsidRPr="00D04F80">
        <w:rPr>
          <w:rFonts w:eastAsia="Calibri" w:cs="Arial"/>
          <w:szCs w:val="24"/>
          <w:lang w:eastAsia="pl-PL"/>
        </w:rPr>
        <w:tab/>
      </w:r>
      <w:r w:rsidRPr="00D04F80">
        <w:rPr>
          <w:rFonts w:eastAsia="Calibri" w:cs="Arial"/>
          <w:szCs w:val="24"/>
          <w:lang w:eastAsia="pl-PL"/>
        </w:rPr>
        <w:tab/>
      </w:r>
      <w:r w:rsidRPr="00D04F80">
        <w:rPr>
          <w:rFonts w:eastAsia="Calibri" w:cs="Arial"/>
          <w:szCs w:val="24"/>
          <w:lang w:eastAsia="pl-PL"/>
        </w:rPr>
        <w:tab/>
      </w:r>
      <w:r w:rsidRPr="00D04F80">
        <w:rPr>
          <w:rFonts w:eastAsia="Calibri" w:cs="Arial"/>
          <w:szCs w:val="24"/>
          <w:lang w:eastAsia="pl-PL"/>
        </w:rPr>
        <w:tab/>
      </w:r>
      <w:r w:rsidRPr="00D04F80">
        <w:rPr>
          <w:rFonts w:eastAsia="Calibri" w:cs="Arial"/>
          <w:szCs w:val="24"/>
          <w:lang w:eastAsia="pl-PL"/>
        </w:rPr>
        <w:tab/>
        <w:t xml:space="preserve">          </w:t>
      </w:r>
      <w:r w:rsidRPr="00D04F80">
        <w:rPr>
          <w:rFonts w:eastAsia="Calibri" w:cs="Arial"/>
          <w:i/>
          <w:sz w:val="20"/>
          <w:szCs w:val="24"/>
          <w:lang w:eastAsia="pl-PL"/>
        </w:rPr>
        <w:t xml:space="preserve">(upoważniony przedstawiciel Wykonawcy) </w:t>
      </w:r>
    </w:p>
    <w:p w14:paraId="584E63A0" w14:textId="77777777" w:rsidR="00D04F80" w:rsidRPr="00D04F80" w:rsidRDefault="00D04F80" w:rsidP="00D04F80">
      <w:pPr>
        <w:widowControl w:val="0"/>
        <w:spacing w:before="240" w:line="23" w:lineRule="atLeast"/>
        <w:ind w:left="3539" w:firstLine="709"/>
        <w:rPr>
          <w:rFonts w:eastAsia="Calibri" w:cs="Arial"/>
          <w:szCs w:val="24"/>
          <w:lang w:eastAsia="pl-PL"/>
        </w:rPr>
      </w:pPr>
      <w:r w:rsidRPr="00D04F80">
        <w:rPr>
          <w:rFonts w:eastAsia="Calibri" w:cs="Arial"/>
          <w:szCs w:val="24"/>
          <w:lang w:eastAsia="pl-PL"/>
        </w:rPr>
        <w:t>Akceptuję ……………………………..</w:t>
      </w:r>
    </w:p>
    <w:p w14:paraId="5250E530" w14:textId="77777777" w:rsidR="00D04F80" w:rsidRPr="00D04F80" w:rsidRDefault="00D04F80" w:rsidP="00D04F80">
      <w:pPr>
        <w:widowControl w:val="0"/>
        <w:spacing w:before="0" w:line="23" w:lineRule="atLeast"/>
        <w:ind w:left="3540" w:firstLine="708"/>
        <w:rPr>
          <w:rFonts w:eastAsia="Calibri" w:cs="Arial"/>
          <w:b/>
          <w:szCs w:val="24"/>
          <w:lang w:eastAsia="pl-PL"/>
        </w:rPr>
      </w:pPr>
      <w:r w:rsidRPr="00D04F80">
        <w:rPr>
          <w:rFonts w:eastAsia="Calibri" w:cs="Arial"/>
          <w:i/>
          <w:sz w:val="20"/>
          <w:szCs w:val="24"/>
          <w:lang w:eastAsia="pl-PL"/>
        </w:rPr>
        <w:t>(upoważniony przedstawiciel zamawiającego)</w:t>
      </w:r>
    </w:p>
    <w:p w14:paraId="2167E1A6" w14:textId="77777777" w:rsidR="00D04F80" w:rsidRPr="00D04F80" w:rsidRDefault="00D04F80" w:rsidP="00D04F80">
      <w:pPr>
        <w:widowControl w:val="0"/>
        <w:spacing w:before="0" w:line="23" w:lineRule="atLeast"/>
        <w:ind w:firstLine="0"/>
        <w:jc w:val="right"/>
        <w:rPr>
          <w:rFonts w:eastAsia="Calibri" w:cs="Arial"/>
          <w:b/>
          <w:sz w:val="28"/>
          <w:szCs w:val="28"/>
          <w:lang w:eastAsia="pl-PL"/>
        </w:rPr>
      </w:pPr>
      <w:r w:rsidRPr="00D04F80">
        <w:rPr>
          <w:rFonts w:eastAsia="Calibri" w:cs="Arial"/>
          <w:b/>
          <w:sz w:val="28"/>
          <w:szCs w:val="28"/>
          <w:lang w:eastAsia="pl-PL"/>
        </w:rPr>
        <w:lastRenderedPageBreak/>
        <w:t>ZAŁĄCZNIK  NR 5</w:t>
      </w:r>
    </w:p>
    <w:p w14:paraId="29484F35" w14:textId="77777777" w:rsidR="00D04F80" w:rsidRPr="00D04F80" w:rsidRDefault="00D04F80" w:rsidP="00D04F80">
      <w:pPr>
        <w:widowControl w:val="0"/>
        <w:spacing w:before="0" w:line="23" w:lineRule="atLeast"/>
        <w:ind w:firstLine="0"/>
        <w:rPr>
          <w:rFonts w:eastAsia="Calibri" w:cs="Arial"/>
          <w:szCs w:val="24"/>
          <w:lang w:eastAsia="pl-PL"/>
        </w:rPr>
      </w:pPr>
      <w:r w:rsidRPr="00D04F80">
        <w:rPr>
          <w:rFonts w:eastAsia="Calibri" w:cs="Arial"/>
          <w:szCs w:val="24"/>
          <w:lang w:eastAsia="pl-PL"/>
        </w:rPr>
        <w:t>.............................................................</w:t>
      </w:r>
    </w:p>
    <w:p w14:paraId="56137D0B" w14:textId="77777777" w:rsidR="00D04F80" w:rsidRPr="00D04F80" w:rsidRDefault="00D04F80" w:rsidP="00D04F80">
      <w:pPr>
        <w:widowControl w:val="0"/>
        <w:spacing w:before="0" w:line="23" w:lineRule="atLeast"/>
        <w:ind w:firstLine="0"/>
        <w:rPr>
          <w:rFonts w:eastAsia="Calibri" w:cs="Arial"/>
          <w:i/>
          <w:sz w:val="20"/>
          <w:szCs w:val="20"/>
          <w:lang w:eastAsia="pl-PL"/>
        </w:rPr>
      </w:pPr>
      <w:r w:rsidRPr="00D04F80">
        <w:rPr>
          <w:rFonts w:eastAsia="Calibri" w:cs="Arial"/>
          <w:szCs w:val="24"/>
          <w:lang w:eastAsia="pl-PL"/>
        </w:rPr>
        <w:t xml:space="preserve">   </w:t>
      </w:r>
      <w:r w:rsidRPr="00D04F80">
        <w:rPr>
          <w:rFonts w:eastAsia="Calibri" w:cs="Arial"/>
          <w:i/>
          <w:sz w:val="20"/>
          <w:szCs w:val="20"/>
          <w:lang w:eastAsia="pl-PL"/>
        </w:rPr>
        <w:t xml:space="preserve"> (pieczęć adresowa firmy Wykonawcy)</w:t>
      </w:r>
    </w:p>
    <w:p w14:paraId="44B0F234" w14:textId="77777777" w:rsidR="00D04F80" w:rsidRPr="00D04F80" w:rsidRDefault="00D04F80" w:rsidP="00D04F80">
      <w:pPr>
        <w:widowControl w:val="0"/>
        <w:spacing w:before="0" w:line="23" w:lineRule="atLeast"/>
        <w:ind w:firstLine="0"/>
        <w:rPr>
          <w:rFonts w:eastAsia="Calibri" w:cs="Arial"/>
          <w:sz w:val="16"/>
          <w:szCs w:val="16"/>
          <w:lang w:eastAsia="pl-PL"/>
        </w:rPr>
      </w:pPr>
    </w:p>
    <w:p w14:paraId="53487B3F" w14:textId="77777777" w:rsidR="00D04F80" w:rsidRPr="00D04F80" w:rsidRDefault="00D04F80" w:rsidP="00D04F80">
      <w:pPr>
        <w:widowControl w:val="0"/>
        <w:spacing w:before="0" w:line="23" w:lineRule="atLeast"/>
        <w:ind w:firstLine="0"/>
        <w:jc w:val="center"/>
        <w:rPr>
          <w:rFonts w:eastAsia="Calibri" w:cs="Arial"/>
          <w:b/>
          <w:sz w:val="32"/>
          <w:szCs w:val="32"/>
          <w:lang w:eastAsia="pl-PL"/>
        </w:rPr>
      </w:pPr>
      <w:r w:rsidRPr="00D04F80">
        <w:rPr>
          <w:rFonts w:eastAsia="Calibri" w:cs="Arial"/>
          <w:b/>
          <w:sz w:val="32"/>
          <w:szCs w:val="32"/>
          <w:lang w:eastAsia="pl-PL"/>
        </w:rPr>
        <w:t>Informacja</w:t>
      </w:r>
    </w:p>
    <w:p w14:paraId="1EAD0F3C" w14:textId="77777777" w:rsidR="00D04F80" w:rsidRPr="00D04F80" w:rsidRDefault="00D04F80" w:rsidP="00D04F80">
      <w:pPr>
        <w:widowControl w:val="0"/>
        <w:spacing w:before="0" w:line="23" w:lineRule="atLeast"/>
        <w:ind w:firstLine="0"/>
        <w:jc w:val="center"/>
        <w:rPr>
          <w:rFonts w:eastAsia="Calibri" w:cs="Arial"/>
          <w:b/>
          <w:sz w:val="28"/>
          <w:szCs w:val="28"/>
          <w:lang w:eastAsia="pl-PL"/>
        </w:rPr>
      </w:pPr>
      <w:r w:rsidRPr="00D04F80">
        <w:rPr>
          <w:rFonts w:eastAsia="Calibri" w:cs="Arial"/>
          <w:b/>
          <w:sz w:val="28"/>
          <w:szCs w:val="28"/>
          <w:lang w:eastAsia="pl-PL"/>
        </w:rPr>
        <w:t>o braku podstaw do wykluczenia wykonawcy z postępowania o udzielenie zamówienia na podstawie art. 24 ust. 1 pkt. 23 ustawy Prawo zamówień publicznych</w:t>
      </w:r>
    </w:p>
    <w:p w14:paraId="702E211F" w14:textId="77777777" w:rsidR="00D04F80" w:rsidRPr="00D04F80" w:rsidRDefault="00D04F80" w:rsidP="00D04F80">
      <w:pPr>
        <w:widowControl w:val="0"/>
        <w:spacing w:before="0" w:line="23" w:lineRule="atLeast"/>
        <w:ind w:firstLine="0"/>
        <w:rPr>
          <w:rFonts w:eastAsia="Calibri" w:cs="Arial"/>
          <w:sz w:val="16"/>
          <w:szCs w:val="16"/>
          <w:lang w:eastAsia="pl-PL"/>
        </w:rPr>
      </w:pPr>
    </w:p>
    <w:p w14:paraId="34B9A889" w14:textId="77777777" w:rsidR="00D04F80" w:rsidRPr="00D04F80" w:rsidRDefault="00D04F80" w:rsidP="00D04F80">
      <w:pPr>
        <w:widowControl w:val="0"/>
        <w:spacing w:before="0" w:line="480" w:lineRule="auto"/>
        <w:ind w:firstLine="0"/>
        <w:rPr>
          <w:rFonts w:eastAsia="Calibri" w:cs="Arial"/>
          <w:szCs w:val="24"/>
          <w:lang w:eastAsia="pl-PL"/>
        </w:rPr>
      </w:pPr>
      <w:r w:rsidRPr="00D04F80">
        <w:rPr>
          <w:rFonts w:eastAsia="Calibri" w:cs="Arial"/>
          <w:szCs w:val="24"/>
          <w:lang w:eastAsia="pl-PL"/>
        </w:rPr>
        <w:t>Nazwa  Wykonawcy …..................................................................................................</w:t>
      </w:r>
    </w:p>
    <w:p w14:paraId="5183566D" w14:textId="77777777" w:rsidR="00D04F80" w:rsidRPr="00D04F80" w:rsidRDefault="00D04F80" w:rsidP="00D04F80">
      <w:pPr>
        <w:widowControl w:val="0"/>
        <w:spacing w:before="0" w:line="480" w:lineRule="auto"/>
        <w:ind w:firstLine="0"/>
        <w:rPr>
          <w:rFonts w:eastAsia="Calibri" w:cs="Arial"/>
          <w:szCs w:val="24"/>
          <w:lang w:eastAsia="pl-PL"/>
        </w:rPr>
      </w:pPr>
      <w:r w:rsidRPr="00D04F80">
        <w:rPr>
          <w:rFonts w:eastAsia="Calibri" w:cs="Arial"/>
          <w:szCs w:val="24"/>
          <w:lang w:eastAsia="pl-PL"/>
        </w:rPr>
        <w:t>Adres  Wykonawcy …...................................................................................................</w:t>
      </w:r>
    </w:p>
    <w:p w14:paraId="36977874" w14:textId="32778AAA" w:rsidR="00D04F80" w:rsidRPr="00D04F80" w:rsidRDefault="00D04F80" w:rsidP="00D04F80">
      <w:pPr>
        <w:widowControl w:val="0"/>
        <w:spacing w:before="0" w:after="200" w:line="23" w:lineRule="atLeast"/>
        <w:ind w:firstLine="0"/>
        <w:rPr>
          <w:rFonts w:eastAsia="Calibri" w:cs="Arial"/>
          <w:b/>
          <w:bCs/>
          <w:i/>
          <w:iCs/>
          <w:szCs w:val="24"/>
          <w:lang w:eastAsia="pl-PL"/>
        </w:rPr>
      </w:pPr>
      <w:r w:rsidRPr="00D04F80">
        <w:rPr>
          <w:rFonts w:eastAsia="Calibri" w:cs="Arial"/>
          <w:szCs w:val="24"/>
          <w:lang w:eastAsia="pl-PL"/>
        </w:rPr>
        <w:t xml:space="preserve">     W związku ubieganiem się o zamówienie publiczne </w:t>
      </w:r>
      <w:proofErr w:type="spellStart"/>
      <w:r w:rsidRPr="00D04F80">
        <w:rPr>
          <w:rFonts w:eastAsia="Calibri" w:cs="Arial"/>
          <w:szCs w:val="24"/>
          <w:lang w:eastAsia="pl-PL"/>
        </w:rPr>
        <w:t>pn</w:t>
      </w:r>
      <w:proofErr w:type="spellEnd"/>
      <w:r w:rsidRPr="00D04F80">
        <w:rPr>
          <w:rFonts w:eastAsia="Calibri" w:cs="Arial"/>
          <w:szCs w:val="24"/>
          <w:lang w:eastAsia="pl-PL"/>
        </w:rPr>
        <w:t xml:space="preserve">: </w:t>
      </w:r>
      <w:r w:rsidRPr="00D04F80">
        <w:rPr>
          <w:rFonts w:eastAsia="Times New Roman" w:cs="Arial"/>
          <w:b/>
          <w:i/>
          <w:color w:val="000000"/>
          <w:szCs w:val="24"/>
          <w:lang w:eastAsia="pl-PL"/>
        </w:rPr>
        <w:t>„</w:t>
      </w:r>
      <w:r w:rsidR="00117277" w:rsidRPr="00117277">
        <w:rPr>
          <w:rFonts w:eastAsia="Times New Roman" w:cs="Arial"/>
          <w:b/>
          <w:bCs/>
          <w:i/>
          <w:color w:val="000000"/>
          <w:szCs w:val="24"/>
          <w:lang w:eastAsia="pl-PL"/>
        </w:rPr>
        <w:t>Budowa grawitacyjnej sieci kanalizacji sanitarnej z przy</w:t>
      </w:r>
      <w:r w:rsidR="00117277" w:rsidRPr="00117277">
        <w:rPr>
          <w:rFonts w:eastAsia="Times New Roman" w:cs="Arial" w:hint="eastAsia"/>
          <w:b/>
          <w:bCs/>
          <w:i/>
          <w:color w:val="000000"/>
          <w:szCs w:val="24"/>
          <w:lang w:eastAsia="pl-PL"/>
        </w:rPr>
        <w:t>ł</w:t>
      </w:r>
      <w:r w:rsidR="00117277" w:rsidRPr="00117277">
        <w:rPr>
          <w:rFonts w:eastAsia="Times New Roman" w:cs="Arial"/>
          <w:b/>
          <w:bCs/>
          <w:i/>
          <w:color w:val="000000"/>
          <w:szCs w:val="24"/>
          <w:lang w:eastAsia="pl-PL"/>
        </w:rPr>
        <w:t>ączami oraz sieci wodociągowej w Zaborze, ul. Polna</w:t>
      </w:r>
      <w:r w:rsidR="00817779">
        <w:rPr>
          <w:rFonts w:eastAsia="Times New Roman" w:cs="Arial"/>
          <w:b/>
          <w:bCs/>
          <w:i/>
          <w:color w:val="000000"/>
          <w:szCs w:val="24"/>
          <w:lang w:eastAsia="pl-PL"/>
        </w:rPr>
        <w:t xml:space="preserve"> – Etap I</w:t>
      </w:r>
      <w:r w:rsidR="00117277">
        <w:rPr>
          <w:rFonts w:eastAsia="Times New Roman" w:cs="Arial"/>
          <w:b/>
          <w:bCs/>
          <w:i/>
          <w:color w:val="000000"/>
          <w:szCs w:val="24"/>
          <w:lang w:eastAsia="pl-PL"/>
        </w:rPr>
        <w:t>”</w:t>
      </w:r>
      <w:r w:rsidRPr="00D04F80">
        <w:rPr>
          <w:rFonts w:eastAsia="Times New Roman" w:cs="Arial"/>
          <w:b/>
          <w:i/>
          <w:szCs w:val="24"/>
          <w:lang w:eastAsia="pl-PL"/>
        </w:rPr>
        <w:t xml:space="preserve"> </w:t>
      </w:r>
      <w:r w:rsidRPr="00D04F80">
        <w:rPr>
          <w:rFonts w:eastAsia="Calibri" w:cs="Arial"/>
          <w:b/>
          <w:bCs/>
          <w:i/>
          <w:iCs/>
          <w:szCs w:val="24"/>
          <w:lang w:eastAsia="pl-PL"/>
        </w:rPr>
        <w:t xml:space="preserve">- </w:t>
      </w:r>
      <w:r w:rsidRPr="00D04F80">
        <w:rPr>
          <w:rFonts w:eastAsia="Calibri" w:cs="Arial"/>
          <w:bCs/>
          <w:iCs/>
          <w:szCs w:val="24"/>
          <w:lang w:eastAsia="pl-PL"/>
        </w:rPr>
        <w:t>znak  referencyjny sprawy:</w:t>
      </w:r>
      <w:r w:rsidRPr="00D04F80">
        <w:rPr>
          <w:rFonts w:eastAsia="Calibri" w:cs="Arial"/>
          <w:b/>
          <w:bCs/>
          <w:iCs/>
          <w:szCs w:val="24"/>
          <w:lang w:eastAsia="pl-PL"/>
        </w:rPr>
        <w:t xml:space="preserve"> GKN.7021.</w:t>
      </w:r>
      <w:r w:rsidR="00117277">
        <w:rPr>
          <w:rFonts w:eastAsia="Calibri" w:cs="Arial"/>
          <w:b/>
          <w:bCs/>
          <w:iCs/>
          <w:szCs w:val="24"/>
          <w:lang w:eastAsia="pl-PL"/>
        </w:rPr>
        <w:t>5</w:t>
      </w:r>
      <w:r w:rsidRPr="00D04F80">
        <w:rPr>
          <w:rFonts w:eastAsia="Calibri" w:cs="Arial"/>
          <w:b/>
          <w:bCs/>
          <w:iCs/>
          <w:szCs w:val="24"/>
          <w:lang w:eastAsia="pl-PL"/>
        </w:rPr>
        <w:t>.</w:t>
      </w:r>
      <w:r w:rsidR="00117277">
        <w:rPr>
          <w:rFonts w:eastAsia="Calibri" w:cs="Arial"/>
          <w:b/>
          <w:bCs/>
          <w:iCs/>
          <w:szCs w:val="24"/>
          <w:lang w:eastAsia="pl-PL"/>
        </w:rPr>
        <w:t>4</w:t>
      </w:r>
      <w:r w:rsidRPr="00D04F80">
        <w:rPr>
          <w:rFonts w:eastAsia="Calibri" w:cs="Arial"/>
          <w:b/>
          <w:bCs/>
          <w:iCs/>
          <w:szCs w:val="24"/>
          <w:lang w:eastAsia="pl-PL"/>
        </w:rPr>
        <w:t xml:space="preserve">.2020 </w:t>
      </w:r>
      <w:r w:rsidRPr="00D04F80">
        <w:rPr>
          <w:rFonts w:eastAsia="Calibri" w:cs="Arial"/>
          <w:szCs w:val="24"/>
          <w:lang w:eastAsia="pl-PL"/>
        </w:rPr>
        <w:t xml:space="preserve">oraz mając świadomość odpowiedzialności karnej z tytułu składania fałszywych oświadczeń w celu uzyskania zamówienia, wynikającej z art. 297 § 1 ustawy z dnia 6 czerwca 1997 r.- </w:t>
      </w:r>
      <w:r w:rsidRPr="00D04F80">
        <w:rPr>
          <w:rFonts w:eastAsia="Calibri" w:cs="Arial"/>
          <w:i/>
          <w:szCs w:val="24"/>
          <w:lang w:eastAsia="pl-PL"/>
        </w:rPr>
        <w:t>Kodeks karny</w:t>
      </w:r>
      <w:r w:rsidRPr="00D04F80">
        <w:rPr>
          <w:rFonts w:eastAsia="Calibri" w:cs="Arial"/>
          <w:szCs w:val="24"/>
          <w:lang w:eastAsia="pl-PL"/>
        </w:rPr>
        <w:t xml:space="preserve"> (jedn. tekst Dz.U. z 2019 r. poz. 1950 z późn. zm.) w związku z  informujemy, że: </w:t>
      </w:r>
    </w:p>
    <w:p w14:paraId="6BF4C059" w14:textId="4526EC5A" w:rsidR="00D04F80" w:rsidRPr="00D04F80" w:rsidRDefault="00D04F80" w:rsidP="00D04F80">
      <w:pPr>
        <w:widowControl w:val="0"/>
        <w:spacing w:line="23" w:lineRule="atLeast"/>
        <w:ind w:left="511" w:hanging="227"/>
        <w:rPr>
          <w:rFonts w:eastAsia="Calibri" w:cs="Arial"/>
          <w:szCs w:val="24"/>
          <w:lang w:eastAsia="pl-PL"/>
        </w:rPr>
      </w:pPr>
      <w:r w:rsidRPr="00D04F80">
        <w:rPr>
          <w:rFonts w:eastAsia="Calibri" w:cs="Arial"/>
          <w:szCs w:val="24"/>
          <w:lang w:eastAsia="pl-PL"/>
        </w:rPr>
        <w:t xml:space="preserve">- </w:t>
      </w:r>
      <w:r w:rsidRPr="00D04F80">
        <w:rPr>
          <w:rFonts w:eastAsia="Calibri" w:cs="Arial"/>
          <w:b/>
          <w:szCs w:val="24"/>
          <w:lang w:eastAsia="pl-PL"/>
        </w:rPr>
        <w:t xml:space="preserve">reprezentowany przez nas Wykonawca, nie należy do grupy kapitałowej               </w:t>
      </w:r>
      <w:r w:rsidRPr="00D04F80">
        <w:rPr>
          <w:rFonts w:eastAsia="Calibri" w:cs="Arial"/>
          <w:szCs w:val="24"/>
          <w:lang w:eastAsia="pl-PL"/>
        </w:rPr>
        <w:t xml:space="preserve">w rozumieniu ustawy z dnia 16 lutego 2007 r. </w:t>
      </w:r>
      <w:r w:rsidRPr="00D04F80">
        <w:rPr>
          <w:rFonts w:eastAsia="Calibri" w:cs="Arial"/>
          <w:i/>
          <w:szCs w:val="24"/>
          <w:lang w:eastAsia="pl-PL"/>
        </w:rPr>
        <w:t>o ochronie konkurencji i konsumentów</w:t>
      </w:r>
      <w:r w:rsidRPr="00D04F80">
        <w:rPr>
          <w:rFonts w:eastAsia="Calibri" w:cs="Arial"/>
          <w:szCs w:val="24"/>
          <w:lang w:eastAsia="pl-PL"/>
        </w:rPr>
        <w:t xml:space="preserve"> (Dz. U. z 2019 r., poz. 369 z późn. zm.). </w:t>
      </w:r>
    </w:p>
    <w:p w14:paraId="2783F7BE" w14:textId="07CC02F5" w:rsidR="00D04F80" w:rsidRPr="00D04F80" w:rsidRDefault="00D04F80" w:rsidP="00D04F80">
      <w:pPr>
        <w:widowControl w:val="0"/>
        <w:spacing w:line="23" w:lineRule="atLeast"/>
        <w:ind w:left="511" w:hanging="227"/>
        <w:rPr>
          <w:rFonts w:eastAsia="Calibri" w:cs="Arial"/>
          <w:szCs w:val="24"/>
          <w:lang w:eastAsia="pl-PL"/>
        </w:rPr>
      </w:pPr>
      <w:r w:rsidRPr="00D04F80">
        <w:rPr>
          <w:rFonts w:eastAsia="Calibri" w:cs="Arial"/>
          <w:szCs w:val="24"/>
          <w:lang w:eastAsia="pl-PL"/>
        </w:rPr>
        <w:t xml:space="preserve">- </w:t>
      </w:r>
      <w:r w:rsidRPr="00D04F80">
        <w:rPr>
          <w:rFonts w:eastAsia="Calibri" w:cs="Arial"/>
          <w:b/>
          <w:szCs w:val="24"/>
          <w:lang w:eastAsia="pl-PL"/>
        </w:rPr>
        <w:t>reprezentowany przez nas Wykonawca, należy do grupy kapitałowej</w:t>
      </w:r>
      <w:r w:rsidRPr="00D04F80">
        <w:rPr>
          <w:rFonts w:eastAsia="Calibri" w:cs="Arial"/>
          <w:szCs w:val="24"/>
          <w:lang w:eastAsia="pl-PL"/>
        </w:rPr>
        <w:t xml:space="preserve"> w rozumieniu ustawy z dnia 16 lutego 2007 r. </w:t>
      </w:r>
      <w:r w:rsidRPr="00D04F80">
        <w:rPr>
          <w:rFonts w:eastAsia="Calibri" w:cs="Arial"/>
          <w:i/>
          <w:szCs w:val="24"/>
          <w:lang w:eastAsia="pl-PL"/>
        </w:rPr>
        <w:t>o ochronie konkurencji i konsumentów</w:t>
      </w:r>
      <w:r w:rsidRPr="00D04F80">
        <w:rPr>
          <w:rFonts w:eastAsia="Calibri" w:cs="Arial"/>
          <w:szCs w:val="24"/>
          <w:lang w:eastAsia="pl-PL"/>
        </w:rPr>
        <w:t xml:space="preserve"> (Dz. U. z 2019 r., poz. 369 z późn. zm.), z Wykonawcami, którzy złożyli w niniejszym postępowaniu oferty lub oferty częściowe. To jest: </w:t>
      </w:r>
    </w:p>
    <w:p w14:paraId="0CC3EC99" w14:textId="77777777" w:rsidR="00D04F80" w:rsidRPr="00D04F80" w:rsidRDefault="00D04F80" w:rsidP="00D04F80">
      <w:pPr>
        <w:widowControl w:val="0"/>
        <w:spacing w:line="23" w:lineRule="atLeast"/>
        <w:ind w:left="510" w:firstLine="0"/>
        <w:rPr>
          <w:rFonts w:eastAsia="Calibri" w:cs="Arial"/>
          <w:szCs w:val="24"/>
          <w:lang w:eastAsia="pl-PL"/>
        </w:rPr>
      </w:pPr>
      <w:r w:rsidRPr="00D04F80">
        <w:rPr>
          <w:rFonts w:eastAsia="Calibri" w:cs="Arial"/>
          <w:szCs w:val="24"/>
          <w:lang w:eastAsia="pl-PL"/>
        </w:rPr>
        <w:t>……………………………………………………………………………………………</w:t>
      </w:r>
    </w:p>
    <w:p w14:paraId="53586260" w14:textId="77777777" w:rsidR="00D04F80" w:rsidRPr="00D04F80" w:rsidRDefault="00D04F80" w:rsidP="00D04F80">
      <w:pPr>
        <w:widowControl w:val="0"/>
        <w:spacing w:line="23" w:lineRule="atLeast"/>
        <w:ind w:left="510" w:firstLine="0"/>
        <w:rPr>
          <w:rFonts w:eastAsia="Calibri" w:cs="Arial"/>
          <w:szCs w:val="24"/>
          <w:lang w:eastAsia="pl-PL"/>
        </w:rPr>
      </w:pPr>
      <w:r w:rsidRPr="00D04F80">
        <w:rPr>
          <w:rFonts w:eastAsia="Calibri" w:cs="Arial"/>
          <w:szCs w:val="24"/>
          <w:lang w:eastAsia="pl-PL"/>
        </w:rPr>
        <w:t xml:space="preserve"> W celu wykazania, że istniejące między nami powiązania nie prowadzą do zakłócenia konkurencji w niniejszym postępowaniu o udzielenie zamówienia przedstawiamy stosowne dokumenty i/lub informacje, stanowiące załącznik do niniejszego oświadczenia.</w:t>
      </w:r>
      <w:r w:rsidRPr="00D04F80">
        <w:rPr>
          <w:rFonts w:eastAsia="Calibri" w:cs="Arial"/>
          <w:szCs w:val="24"/>
          <w:vertAlign w:val="superscript"/>
          <w:lang w:eastAsia="pl-PL"/>
        </w:rPr>
        <w:footnoteReference w:id="3"/>
      </w:r>
    </w:p>
    <w:p w14:paraId="00C2F0F1" w14:textId="77777777" w:rsidR="00D04F80" w:rsidRPr="00D04F80" w:rsidRDefault="00D04F80" w:rsidP="00D04F80">
      <w:pPr>
        <w:widowControl w:val="0"/>
        <w:spacing w:before="0" w:line="23" w:lineRule="atLeast"/>
        <w:ind w:left="567" w:firstLine="0"/>
        <w:rPr>
          <w:rFonts w:eastAsia="Calibri" w:cs="Arial"/>
          <w:szCs w:val="24"/>
          <w:lang w:eastAsia="pl-PL"/>
        </w:rPr>
      </w:pPr>
      <w:r w:rsidRPr="00D04F80">
        <w:rPr>
          <w:rFonts w:eastAsia="Calibri" w:cs="Arial"/>
          <w:bCs/>
          <w:szCs w:val="24"/>
        </w:rPr>
        <w:t xml:space="preserve"> </w:t>
      </w:r>
    </w:p>
    <w:p w14:paraId="51A20EE3" w14:textId="77777777" w:rsidR="00D04F80" w:rsidRPr="00D04F80" w:rsidRDefault="00D04F80" w:rsidP="00D04F80">
      <w:pPr>
        <w:widowControl w:val="0"/>
        <w:spacing w:before="0" w:line="23" w:lineRule="atLeast"/>
        <w:ind w:left="227" w:firstLine="0"/>
        <w:rPr>
          <w:rFonts w:eastAsia="Calibri" w:cs="Arial"/>
          <w:szCs w:val="24"/>
          <w:lang w:eastAsia="pl-PL"/>
        </w:rPr>
      </w:pPr>
      <w:r w:rsidRPr="00D04F80">
        <w:rPr>
          <w:rFonts w:eastAsia="Calibri" w:cs="Arial"/>
          <w:szCs w:val="24"/>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5122034A" w14:textId="77777777" w:rsidR="00D04F80" w:rsidRPr="00D04F80" w:rsidRDefault="00D04F80" w:rsidP="00D04F80">
      <w:pPr>
        <w:widowControl w:val="0"/>
        <w:spacing w:before="0" w:line="23" w:lineRule="atLeast"/>
        <w:ind w:left="567" w:firstLine="0"/>
        <w:rPr>
          <w:rFonts w:eastAsia="Calibri" w:cs="Arial"/>
          <w:szCs w:val="24"/>
          <w:lang w:eastAsia="pl-PL"/>
        </w:rPr>
      </w:pPr>
    </w:p>
    <w:p w14:paraId="20E5179C" w14:textId="77777777" w:rsidR="00D04F80" w:rsidRPr="00D04F80" w:rsidRDefault="00D04F80" w:rsidP="00D04F80">
      <w:pPr>
        <w:widowControl w:val="0"/>
        <w:spacing w:before="0" w:line="23" w:lineRule="atLeast"/>
        <w:ind w:left="567" w:firstLine="0"/>
        <w:rPr>
          <w:rFonts w:eastAsia="Calibri" w:cs="Arial"/>
          <w:szCs w:val="24"/>
          <w:lang w:eastAsia="pl-PL"/>
        </w:rPr>
      </w:pPr>
      <w:r w:rsidRPr="00D04F80">
        <w:rPr>
          <w:rFonts w:eastAsia="Calibri" w:cs="Arial"/>
          <w:szCs w:val="24"/>
          <w:lang w:eastAsia="pl-PL"/>
        </w:rPr>
        <w:t xml:space="preserve">Miejscowość i data ..................................            </w:t>
      </w:r>
    </w:p>
    <w:p w14:paraId="0FC77A77" w14:textId="77777777" w:rsidR="00D04F80" w:rsidRPr="00D04F80" w:rsidRDefault="00D04F80" w:rsidP="00D04F80">
      <w:pPr>
        <w:widowControl w:val="0"/>
        <w:tabs>
          <w:tab w:val="left" w:pos="1695"/>
        </w:tabs>
        <w:spacing w:before="0" w:line="23" w:lineRule="atLeast"/>
        <w:ind w:firstLine="0"/>
        <w:rPr>
          <w:rFonts w:eastAsia="Calibri" w:cs="Arial"/>
          <w:szCs w:val="24"/>
          <w:lang w:eastAsia="pl-PL"/>
        </w:rPr>
      </w:pPr>
      <w:r w:rsidRPr="00D04F80">
        <w:rPr>
          <w:rFonts w:eastAsia="Calibri" w:cs="Arial"/>
          <w:szCs w:val="24"/>
          <w:lang w:eastAsia="pl-PL"/>
        </w:rPr>
        <w:tab/>
      </w:r>
      <w:r w:rsidRPr="00D04F80">
        <w:rPr>
          <w:rFonts w:eastAsia="Calibri" w:cs="Arial"/>
          <w:szCs w:val="24"/>
          <w:lang w:eastAsia="pl-PL"/>
        </w:rPr>
        <w:tab/>
      </w:r>
      <w:r w:rsidRPr="00D04F80">
        <w:rPr>
          <w:rFonts w:eastAsia="Calibri" w:cs="Arial"/>
          <w:szCs w:val="24"/>
          <w:lang w:eastAsia="pl-PL"/>
        </w:rPr>
        <w:tab/>
      </w:r>
      <w:r w:rsidRPr="00D04F80">
        <w:rPr>
          <w:rFonts w:eastAsia="Calibri" w:cs="Arial"/>
          <w:szCs w:val="24"/>
          <w:lang w:eastAsia="pl-PL"/>
        </w:rPr>
        <w:tab/>
      </w:r>
      <w:r w:rsidRPr="00D04F80">
        <w:rPr>
          <w:rFonts w:eastAsia="Calibri" w:cs="Arial"/>
          <w:szCs w:val="24"/>
          <w:lang w:eastAsia="pl-PL"/>
        </w:rPr>
        <w:tab/>
      </w:r>
      <w:r w:rsidRPr="00D04F80">
        <w:rPr>
          <w:rFonts w:eastAsia="Calibri" w:cs="Arial"/>
          <w:szCs w:val="24"/>
          <w:lang w:eastAsia="pl-PL"/>
        </w:rPr>
        <w:tab/>
        <w:t>........................................................</w:t>
      </w:r>
    </w:p>
    <w:p w14:paraId="72B1E2F2" w14:textId="77777777" w:rsidR="00D04F80" w:rsidRPr="00D04F80" w:rsidRDefault="00D04F80" w:rsidP="00D04F80">
      <w:pPr>
        <w:widowControl w:val="0"/>
        <w:spacing w:before="0" w:line="23" w:lineRule="atLeast"/>
        <w:ind w:firstLine="0"/>
        <w:rPr>
          <w:rFonts w:eastAsia="Calibri" w:cs="Arial"/>
          <w:i/>
          <w:sz w:val="20"/>
          <w:szCs w:val="20"/>
          <w:lang w:eastAsia="pl-PL"/>
        </w:rPr>
      </w:pPr>
      <w:r w:rsidRPr="00D04F80">
        <w:rPr>
          <w:rFonts w:eastAsia="Calibri" w:cs="Arial"/>
          <w:szCs w:val="24"/>
          <w:lang w:eastAsia="pl-PL"/>
        </w:rPr>
        <w:t xml:space="preserve">       </w:t>
      </w:r>
      <w:r w:rsidRPr="00D04F80">
        <w:rPr>
          <w:rFonts w:eastAsia="Calibri" w:cs="Arial"/>
          <w:szCs w:val="24"/>
          <w:lang w:eastAsia="pl-PL"/>
        </w:rPr>
        <w:tab/>
      </w:r>
      <w:r w:rsidRPr="00D04F80">
        <w:rPr>
          <w:rFonts w:eastAsia="Calibri" w:cs="Arial"/>
          <w:szCs w:val="24"/>
          <w:lang w:eastAsia="pl-PL"/>
        </w:rPr>
        <w:tab/>
      </w:r>
      <w:r w:rsidRPr="00D04F80">
        <w:rPr>
          <w:rFonts w:eastAsia="Calibri" w:cs="Arial"/>
          <w:szCs w:val="24"/>
          <w:lang w:eastAsia="pl-PL"/>
        </w:rPr>
        <w:tab/>
      </w:r>
      <w:r w:rsidRPr="00D04F80">
        <w:rPr>
          <w:rFonts w:eastAsia="Calibri" w:cs="Arial"/>
          <w:szCs w:val="24"/>
          <w:lang w:eastAsia="pl-PL"/>
        </w:rPr>
        <w:tab/>
      </w:r>
      <w:r w:rsidRPr="00D04F80">
        <w:rPr>
          <w:rFonts w:eastAsia="Calibri" w:cs="Arial"/>
          <w:szCs w:val="24"/>
          <w:lang w:eastAsia="pl-PL"/>
        </w:rPr>
        <w:tab/>
      </w:r>
      <w:r w:rsidRPr="00D04F80">
        <w:rPr>
          <w:rFonts w:eastAsia="Calibri" w:cs="Arial"/>
          <w:szCs w:val="24"/>
          <w:lang w:eastAsia="pl-PL"/>
        </w:rPr>
        <w:tab/>
      </w:r>
      <w:r w:rsidRPr="00D04F80">
        <w:rPr>
          <w:rFonts w:eastAsia="Calibri" w:cs="Arial"/>
          <w:szCs w:val="24"/>
          <w:lang w:eastAsia="pl-PL"/>
        </w:rPr>
        <w:tab/>
      </w:r>
      <w:r w:rsidRPr="00D04F80">
        <w:rPr>
          <w:rFonts w:eastAsia="Calibri" w:cs="Arial"/>
          <w:i/>
          <w:sz w:val="20"/>
          <w:szCs w:val="20"/>
          <w:lang w:eastAsia="pl-PL"/>
        </w:rPr>
        <w:t xml:space="preserve">  (podpis osoby lub osób uprawnionych do</w:t>
      </w:r>
    </w:p>
    <w:p w14:paraId="2D5C5534" w14:textId="77777777" w:rsidR="00D04F80" w:rsidRPr="00D04F80" w:rsidRDefault="00D04F80" w:rsidP="00D04F80">
      <w:pPr>
        <w:widowControl w:val="0"/>
        <w:spacing w:before="0" w:line="23" w:lineRule="atLeast"/>
        <w:ind w:left="4248" w:firstLine="708"/>
        <w:rPr>
          <w:rFonts w:eastAsia="Calibri" w:cs="Arial"/>
          <w:sz w:val="20"/>
          <w:szCs w:val="20"/>
          <w:lang w:eastAsia="pl-PL"/>
        </w:rPr>
      </w:pPr>
      <w:r w:rsidRPr="00D04F80">
        <w:rPr>
          <w:rFonts w:eastAsia="Calibri" w:cs="Arial"/>
          <w:i/>
          <w:sz w:val="20"/>
          <w:szCs w:val="20"/>
          <w:lang w:eastAsia="pl-PL"/>
        </w:rPr>
        <w:t xml:space="preserve">     reprezentowania wykonawcy</w:t>
      </w:r>
      <w:r w:rsidRPr="00D04F80">
        <w:rPr>
          <w:rFonts w:eastAsia="Calibri" w:cs="Arial"/>
          <w:sz w:val="20"/>
          <w:szCs w:val="20"/>
          <w:lang w:eastAsia="pl-PL"/>
        </w:rPr>
        <w:t>)</w:t>
      </w:r>
    </w:p>
    <w:p w14:paraId="4A3D65F6" w14:textId="77777777" w:rsidR="00D04F80" w:rsidRPr="00D04F80" w:rsidRDefault="00D04F80" w:rsidP="00D04F80">
      <w:pPr>
        <w:widowControl w:val="0"/>
        <w:spacing w:before="0" w:line="240" w:lineRule="auto"/>
        <w:ind w:firstLine="0"/>
        <w:jc w:val="right"/>
        <w:rPr>
          <w:rFonts w:eastAsia="Times New Roman" w:cs="Arial"/>
          <w:b/>
          <w:sz w:val="28"/>
          <w:szCs w:val="28"/>
        </w:rPr>
      </w:pPr>
    </w:p>
    <w:p w14:paraId="307D5F71" w14:textId="77777777" w:rsidR="00D04F80" w:rsidRPr="00D04F80" w:rsidRDefault="00D04F80" w:rsidP="00D04F80">
      <w:pPr>
        <w:widowControl w:val="0"/>
        <w:spacing w:before="0" w:line="240" w:lineRule="auto"/>
        <w:ind w:firstLine="0"/>
        <w:jc w:val="right"/>
        <w:rPr>
          <w:rFonts w:eastAsia="Times New Roman" w:cs="Arial"/>
          <w:b/>
          <w:sz w:val="28"/>
          <w:szCs w:val="28"/>
        </w:rPr>
      </w:pPr>
      <w:bookmarkStart w:id="28" w:name="_GoBack"/>
      <w:bookmarkEnd w:id="28"/>
    </w:p>
    <w:p w14:paraId="1FD804EA" w14:textId="77777777" w:rsidR="00D04F80" w:rsidRPr="00D04F80" w:rsidRDefault="00D04F80" w:rsidP="00D04F80">
      <w:pPr>
        <w:widowControl w:val="0"/>
        <w:spacing w:before="0" w:line="240" w:lineRule="auto"/>
        <w:ind w:firstLine="0"/>
        <w:jc w:val="right"/>
        <w:rPr>
          <w:rFonts w:eastAsia="Times New Roman" w:cs="Arial"/>
          <w:b/>
          <w:sz w:val="28"/>
          <w:szCs w:val="28"/>
        </w:rPr>
      </w:pPr>
      <w:r w:rsidRPr="00D04F80">
        <w:rPr>
          <w:rFonts w:eastAsia="Times New Roman" w:cs="Arial"/>
          <w:b/>
          <w:sz w:val="28"/>
          <w:szCs w:val="28"/>
        </w:rPr>
        <w:t>ZAŁĄCZNIK NR 6</w:t>
      </w:r>
    </w:p>
    <w:p w14:paraId="3D4146CC" w14:textId="77777777" w:rsidR="00D04F80" w:rsidRPr="00D04F80" w:rsidRDefault="00D04F80" w:rsidP="00D04F80">
      <w:pPr>
        <w:widowControl w:val="0"/>
        <w:spacing w:before="0" w:line="240" w:lineRule="auto"/>
        <w:ind w:firstLine="0"/>
        <w:jc w:val="right"/>
        <w:rPr>
          <w:rFonts w:ascii="Calibri" w:eastAsia="Times New Roman" w:hAnsi="Calibri" w:cs="Times New Roman"/>
          <w:b/>
          <w:szCs w:val="24"/>
        </w:rPr>
      </w:pPr>
    </w:p>
    <w:p w14:paraId="0C45C605" w14:textId="77777777" w:rsidR="00D04F80" w:rsidRPr="00D04F80" w:rsidRDefault="00D04F80" w:rsidP="00D04F80">
      <w:pPr>
        <w:widowControl w:val="0"/>
        <w:spacing w:before="0" w:line="240" w:lineRule="auto"/>
        <w:ind w:firstLine="0"/>
        <w:jc w:val="right"/>
        <w:rPr>
          <w:rFonts w:eastAsia="Times New Roman" w:cs="Arial"/>
          <w:szCs w:val="24"/>
        </w:rPr>
      </w:pPr>
    </w:p>
    <w:p w14:paraId="6BCA7359" w14:textId="77777777" w:rsidR="00D04F80" w:rsidRPr="00D04F80" w:rsidRDefault="00D04F80" w:rsidP="00D04F80">
      <w:pPr>
        <w:widowControl w:val="0"/>
        <w:spacing w:before="0" w:line="240" w:lineRule="auto"/>
        <w:ind w:firstLine="0"/>
        <w:jc w:val="right"/>
        <w:rPr>
          <w:rFonts w:eastAsia="Times New Roman" w:cs="Arial"/>
          <w:szCs w:val="24"/>
        </w:rPr>
      </w:pPr>
      <w:r w:rsidRPr="00D04F80">
        <w:rPr>
          <w:rFonts w:eastAsia="Times New Roman" w:cs="Arial"/>
          <w:szCs w:val="24"/>
        </w:rPr>
        <w:t>…………………..…………., dnia ……………………..</w:t>
      </w:r>
    </w:p>
    <w:p w14:paraId="50B80CC0" w14:textId="77777777" w:rsidR="00D04F80" w:rsidRPr="00D04F80" w:rsidRDefault="00D04F80" w:rsidP="00D04F80">
      <w:pPr>
        <w:widowControl w:val="0"/>
        <w:spacing w:before="0" w:line="240" w:lineRule="auto"/>
        <w:ind w:firstLine="0"/>
        <w:jc w:val="center"/>
        <w:rPr>
          <w:rFonts w:ascii="Calibri" w:eastAsia="Times New Roman" w:hAnsi="Calibri" w:cs="Times New Roman"/>
          <w:b/>
          <w:szCs w:val="24"/>
        </w:rPr>
      </w:pPr>
    </w:p>
    <w:p w14:paraId="3FCDFF7C" w14:textId="77777777" w:rsidR="00D04F80" w:rsidRPr="00D04F80" w:rsidRDefault="00D04F80" w:rsidP="00D04F80">
      <w:pPr>
        <w:widowControl w:val="0"/>
        <w:spacing w:before="0" w:line="240" w:lineRule="auto"/>
        <w:ind w:firstLine="0"/>
        <w:jc w:val="center"/>
        <w:rPr>
          <w:rFonts w:eastAsia="Times New Roman" w:cs="Arial"/>
          <w:b/>
          <w:sz w:val="28"/>
          <w:szCs w:val="28"/>
        </w:rPr>
      </w:pPr>
    </w:p>
    <w:p w14:paraId="5CCF1ACD" w14:textId="77777777" w:rsidR="00D04F80" w:rsidRPr="00D04F80" w:rsidRDefault="00D04F80" w:rsidP="00D04F80">
      <w:pPr>
        <w:widowControl w:val="0"/>
        <w:spacing w:before="0" w:line="240" w:lineRule="auto"/>
        <w:ind w:firstLine="0"/>
        <w:jc w:val="center"/>
        <w:rPr>
          <w:rFonts w:eastAsia="Times New Roman" w:cs="Arial"/>
          <w:b/>
          <w:sz w:val="28"/>
          <w:szCs w:val="28"/>
        </w:rPr>
      </w:pPr>
    </w:p>
    <w:p w14:paraId="104413C0" w14:textId="77777777" w:rsidR="00D04F80" w:rsidRPr="00D04F80" w:rsidRDefault="00D04F80" w:rsidP="00D04F80">
      <w:pPr>
        <w:widowControl w:val="0"/>
        <w:spacing w:before="0" w:line="240" w:lineRule="auto"/>
        <w:ind w:firstLine="0"/>
        <w:jc w:val="center"/>
        <w:rPr>
          <w:rFonts w:eastAsia="Times New Roman" w:cs="Arial"/>
          <w:b/>
          <w:sz w:val="28"/>
          <w:szCs w:val="28"/>
        </w:rPr>
      </w:pPr>
      <w:r w:rsidRPr="00D04F80">
        <w:rPr>
          <w:rFonts w:eastAsia="Times New Roman" w:cs="Arial"/>
          <w:b/>
          <w:sz w:val="28"/>
          <w:szCs w:val="28"/>
        </w:rPr>
        <w:t>OŚWIADCZENIA   WYKONAWCY</w:t>
      </w:r>
    </w:p>
    <w:p w14:paraId="1EB66818" w14:textId="77777777" w:rsidR="00D04F80" w:rsidRPr="00D04F80" w:rsidRDefault="00D04F80" w:rsidP="00D04F80">
      <w:pPr>
        <w:widowControl w:val="0"/>
        <w:spacing w:before="0" w:line="240" w:lineRule="auto"/>
        <w:ind w:firstLine="0"/>
        <w:jc w:val="left"/>
        <w:rPr>
          <w:rFonts w:eastAsia="Times New Roman" w:cs="Arial"/>
          <w:b/>
          <w:szCs w:val="24"/>
        </w:rPr>
      </w:pPr>
    </w:p>
    <w:p w14:paraId="56C43529" w14:textId="18C34EA3" w:rsidR="00D04F80" w:rsidRPr="00D04F80" w:rsidRDefault="00D04F80" w:rsidP="00D04F80">
      <w:pPr>
        <w:widowControl w:val="0"/>
        <w:spacing w:before="0" w:line="360" w:lineRule="auto"/>
        <w:ind w:firstLine="0"/>
        <w:rPr>
          <w:rFonts w:eastAsia="Times New Roman" w:cs="Arial"/>
          <w:b/>
          <w:sz w:val="28"/>
          <w:szCs w:val="28"/>
        </w:rPr>
      </w:pPr>
      <w:r w:rsidRPr="00D04F80">
        <w:rPr>
          <w:rFonts w:eastAsia="Times New Roman" w:cs="Arial"/>
          <w:b/>
          <w:sz w:val="28"/>
          <w:szCs w:val="28"/>
        </w:rPr>
        <w:t xml:space="preserve">Przedmiot zamówienia: </w:t>
      </w:r>
      <w:r w:rsidRPr="00D04F80">
        <w:rPr>
          <w:rFonts w:eastAsia="Times New Roman" w:cs="Arial"/>
          <w:b/>
          <w:i/>
          <w:color w:val="000000"/>
          <w:sz w:val="28"/>
          <w:szCs w:val="28"/>
          <w:lang w:eastAsia="pl-PL"/>
        </w:rPr>
        <w:t>„</w:t>
      </w:r>
      <w:r w:rsidR="00117277" w:rsidRPr="00117277">
        <w:rPr>
          <w:rFonts w:eastAsia="Times New Roman" w:cs="Arial"/>
          <w:b/>
          <w:bCs/>
          <w:i/>
          <w:color w:val="000000"/>
          <w:sz w:val="28"/>
          <w:szCs w:val="28"/>
          <w:lang w:eastAsia="pl-PL"/>
        </w:rPr>
        <w:t>Budowa grawitacyjnej sieci kanalizacji sanitarnej z przy</w:t>
      </w:r>
      <w:r w:rsidR="00117277" w:rsidRPr="00117277">
        <w:rPr>
          <w:rFonts w:eastAsia="Times New Roman" w:cs="Arial" w:hint="eastAsia"/>
          <w:b/>
          <w:bCs/>
          <w:i/>
          <w:color w:val="000000"/>
          <w:sz w:val="28"/>
          <w:szCs w:val="28"/>
          <w:lang w:eastAsia="pl-PL"/>
        </w:rPr>
        <w:t>ł</w:t>
      </w:r>
      <w:r w:rsidR="00117277" w:rsidRPr="00117277">
        <w:rPr>
          <w:rFonts w:eastAsia="Times New Roman" w:cs="Arial"/>
          <w:b/>
          <w:bCs/>
          <w:i/>
          <w:color w:val="000000"/>
          <w:sz w:val="28"/>
          <w:szCs w:val="28"/>
          <w:lang w:eastAsia="pl-PL"/>
        </w:rPr>
        <w:t>ączami oraz sieci wodociągowej w Zaborze, ul. Polna</w:t>
      </w:r>
      <w:r w:rsidR="00AC6AEF">
        <w:rPr>
          <w:rFonts w:eastAsia="Times New Roman" w:cs="Arial"/>
          <w:b/>
          <w:bCs/>
          <w:i/>
          <w:color w:val="000000"/>
          <w:sz w:val="28"/>
          <w:szCs w:val="28"/>
          <w:lang w:eastAsia="pl-PL"/>
        </w:rPr>
        <w:t xml:space="preserve"> – Etap I</w:t>
      </w:r>
      <w:r w:rsidRPr="00D04F80">
        <w:rPr>
          <w:rFonts w:eastAsia="Times New Roman" w:cs="Arial"/>
          <w:b/>
          <w:i/>
          <w:sz w:val="28"/>
          <w:szCs w:val="28"/>
          <w:lang w:eastAsia="pl-PL"/>
        </w:rPr>
        <w:t>”</w:t>
      </w:r>
      <w:r w:rsidRPr="00D04F80">
        <w:rPr>
          <w:rFonts w:eastAsia="Calibri" w:cs="Arial"/>
          <w:b/>
          <w:sz w:val="28"/>
          <w:szCs w:val="28"/>
        </w:rPr>
        <w:t xml:space="preserve"> znak referencyjny: </w:t>
      </w:r>
      <w:r w:rsidRPr="00D04F80">
        <w:rPr>
          <w:rFonts w:eastAsia="Calibri" w:cs="Arial"/>
          <w:b/>
          <w:bCs/>
          <w:sz w:val="28"/>
          <w:szCs w:val="28"/>
        </w:rPr>
        <w:t>GKN.7021.</w:t>
      </w:r>
      <w:r w:rsidR="00117277">
        <w:rPr>
          <w:rFonts w:eastAsia="Calibri" w:cs="Arial"/>
          <w:b/>
          <w:bCs/>
          <w:sz w:val="28"/>
          <w:szCs w:val="28"/>
        </w:rPr>
        <w:t>5</w:t>
      </w:r>
      <w:r w:rsidRPr="00D04F80">
        <w:rPr>
          <w:rFonts w:eastAsia="Calibri" w:cs="Arial"/>
          <w:b/>
          <w:bCs/>
          <w:sz w:val="28"/>
          <w:szCs w:val="28"/>
        </w:rPr>
        <w:t>.</w:t>
      </w:r>
      <w:r w:rsidR="00117277">
        <w:rPr>
          <w:rFonts w:eastAsia="Calibri" w:cs="Arial"/>
          <w:b/>
          <w:bCs/>
          <w:sz w:val="28"/>
          <w:szCs w:val="28"/>
        </w:rPr>
        <w:t>4</w:t>
      </w:r>
      <w:r w:rsidRPr="00D04F80">
        <w:rPr>
          <w:rFonts w:eastAsia="Calibri" w:cs="Arial"/>
          <w:b/>
          <w:bCs/>
          <w:sz w:val="28"/>
          <w:szCs w:val="28"/>
        </w:rPr>
        <w:t>.2020</w:t>
      </w:r>
    </w:p>
    <w:p w14:paraId="40385AEF" w14:textId="77777777" w:rsidR="00D04F80" w:rsidRPr="00D04F80" w:rsidRDefault="00D04F80" w:rsidP="00D04F80">
      <w:pPr>
        <w:widowControl w:val="0"/>
        <w:spacing w:line="360" w:lineRule="auto"/>
        <w:ind w:firstLine="0"/>
        <w:jc w:val="left"/>
        <w:rPr>
          <w:rFonts w:eastAsia="Times New Roman" w:cs="Arial"/>
          <w:b/>
          <w:sz w:val="28"/>
          <w:szCs w:val="28"/>
        </w:rPr>
      </w:pPr>
      <w:r w:rsidRPr="00D04F80">
        <w:rPr>
          <w:rFonts w:eastAsia="Times New Roman" w:cs="Arial"/>
          <w:b/>
          <w:sz w:val="28"/>
          <w:szCs w:val="28"/>
        </w:rPr>
        <w:t>Zamawiający : Gmina Zabór, 66-003 Zabór , ul. Lipowa 15</w:t>
      </w:r>
    </w:p>
    <w:p w14:paraId="4D055206" w14:textId="77777777" w:rsidR="00D04F80" w:rsidRPr="00D04F80" w:rsidRDefault="00D04F80" w:rsidP="00D04F80">
      <w:pPr>
        <w:widowControl w:val="0"/>
        <w:spacing w:before="0" w:line="240" w:lineRule="auto"/>
        <w:ind w:firstLine="0"/>
        <w:jc w:val="left"/>
        <w:rPr>
          <w:rFonts w:eastAsia="Times New Roman" w:cs="Arial"/>
          <w:szCs w:val="24"/>
        </w:rPr>
      </w:pPr>
    </w:p>
    <w:p w14:paraId="602889CB" w14:textId="77777777" w:rsidR="00D04F80" w:rsidRPr="00D04F80" w:rsidRDefault="00D04F80" w:rsidP="00D04F80">
      <w:pPr>
        <w:widowControl w:val="0"/>
        <w:spacing w:before="0" w:line="240" w:lineRule="auto"/>
        <w:ind w:firstLine="0"/>
        <w:jc w:val="left"/>
        <w:rPr>
          <w:rFonts w:eastAsia="Times New Roman" w:cs="Arial"/>
          <w:sz w:val="28"/>
          <w:szCs w:val="28"/>
        </w:rPr>
      </w:pPr>
      <w:r w:rsidRPr="00D04F80">
        <w:rPr>
          <w:rFonts w:eastAsia="Times New Roman" w:cs="Arial"/>
          <w:b/>
          <w:sz w:val="28"/>
          <w:szCs w:val="28"/>
        </w:rPr>
        <w:t xml:space="preserve">Wykonawca: </w:t>
      </w:r>
      <w:r w:rsidRPr="00D04F80">
        <w:rPr>
          <w:rFonts w:eastAsia="Times New Roman" w:cs="Arial"/>
          <w:sz w:val="22"/>
        </w:rPr>
        <w:t xml:space="preserve">( jeżeli oferta składania wspólnie – wpisać dane pełnomocnika i partnerów) </w:t>
      </w:r>
    </w:p>
    <w:p w14:paraId="0E3B13E1" w14:textId="77777777" w:rsidR="00D04F80" w:rsidRPr="00D04F80" w:rsidRDefault="00D04F80" w:rsidP="00D04F80">
      <w:pPr>
        <w:widowControl w:val="0"/>
        <w:spacing w:before="0"/>
        <w:ind w:left="1985" w:firstLine="0"/>
        <w:jc w:val="left"/>
        <w:rPr>
          <w:rFonts w:eastAsia="Times New Roman" w:cs="Arial"/>
          <w:szCs w:val="24"/>
        </w:rPr>
      </w:pPr>
    </w:p>
    <w:p w14:paraId="0B765E22" w14:textId="77777777" w:rsidR="00D04F80" w:rsidRPr="00D04F80" w:rsidRDefault="00D04F80" w:rsidP="00D04F80">
      <w:pPr>
        <w:widowControl w:val="0"/>
        <w:spacing w:before="0"/>
        <w:ind w:left="1985" w:firstLine="0"/>
        <w:jc w:val="left"/>
        <w:rPr>
          <w:rFonts w:eastAsia="Times New Roman" w:cs="Arial"/>
          <w:szCs w:val="24"/>
        </w:rPr>
      </w:pPr>
      <w:r w:rsidRPr="00D04F80">
        <w:rPr>
          <w:rFonts w:eastAsia="Times New Roman" w:cs="Arial"/>
          <w:szCs w:val="24"/>
        </w:rPr>
        <w:t>……………………………………………………………………………</w:t>
      </w:r>
    </w:p>
    <w:p w14:paraId="5705E517" w14:textId="77777777" w:rsidR="00D04F80" w:rsidRPr="00D04F80" w:rsidRDefault="00D04F80" w:rsidP="00D04F80">
      <w:pPr>
        <w:widowControl w:val="0"/>
        <w:spacing w:before="0"/>
        <w:ind w:left="1985" w:firstLine="0"/>
        <w:jc w:val="left"/>
        <w:rPr>
          <w:rFonts w:eastAsia="Times New Roman" w:cs="Arial"/>
          <w:szCs w:val="24"/>
        </w:rPr>
      </w:pPr>
    </w:p>
    <w:p w14:paraId="183279AD" w14:textId="77777777" w:rsidR="00D04F80" w:rsidRPr="00D04F80" w:rsidRDefault="00D04F80" w:rsidP="00D04F80">
      <w:pPr>
        <w:widowControl w:val="0"/>
        <w:spacing w:before="0"/>
        <w:ind w:left="1985" w:firstLine="0"/>
        <w:jc w:val="left"/>
        <w:rPr>
          <w:rFonts w:eastAsia="Times New Roman" w:cs="Arial"/>
          <w:szCs w:val="24"/>
        </w:rPr>
      </w:pPr>
      <w:r w:rsidRPr="00D04F80">
        <w:rPr>
          <w:rFonts w:eastAsia="Times New Roman" w:cs="Arial"/>
          <w:szCs w:val="24"/>
        </w:rPr>
        <w:t>……………………………………………………………………………</w:t>
      </w:r>
    </w:p>
    <w:p w14:paraId="63729EEA" w14:textId="77777777" w:rsidR="00D04F80" w:rsidRPr="00D04F80" w:rsidRDefault="00D04F80" w:rsidP="00D04F80">
      <w:pPr>
        <w:widowControl w:val="0"/>
        <w:spacing w:before="0"/>
        <w:ind w:left="1985" w:firstLine="0"/>
        <w:jc w:val="left"/>
        <w:rPr>
          <w:rFonts w:eastAsia="Times New Roman" w:cs="Arial"/>
          <w:szCs w:val="24"/>
        </w:rPr>
      </w:pPr>
    </w:p>
    <w:p w14:paraId="3F475245" w14:textId="77777777" w:rsidR="00D04F80" w:rsidRPr="00D04F80" w:rsidRDefault="00D04F80" w:rsidP="00D04F80">
      <w:pPr>
        <w:widowControl w:val="0"/>
        <w:spacing w:before="0"/>
        <w:ind w:left="1985" w:firstLine="0"/>
        <w:jc w:val="left"/>
        <w:rPr>
          <w:rFonts w:eastAsia="Times New Roman" w:cs="Arial"/>
          <w:szCs w:val="24"/>
        </w:rPr>
      </w:pPr>
      <w:r w:rsidRPr="00D04F80">
        <w:rPr>
          <w:rFonts w:eastAsia="Times New Roman" w:cs="Arial"/>
          <w:szCs w:val="24"/>
        </w:rPr>
        <w:t>……………..……………………………………..………………………</w:t>
      </w:r>
    </w:p>
    <w:p w14:paraId="2E2C040C" w14:textId="77777777" w:rsidR="00D04F80" w:rsidRPr="00D04F80" w:rsidRDefault="00D04F80" w:rsidP="00D04F80">
      <w:pPr>
        <w:widowControl w:val="0"/>
        <w:spacing w:before="0"/>
        <w:ind w:left="1985" w:firstLine="0"/>
        <w:jc w:val="left"/>
        <w:rPr>
          <w:rFonts w:eastAsia="Times New Roman" w:cs="Arial"/>
          <w:szCs w:val="24"/>
        </w:rPr>
      </w:pPr>
    </w:p>
    <w:p w14:paraId="69A4182C" w14:textId="77777777" w:rsidR="00D04F80" w:rsidRPr="00D04F80" w:rsidRDefault="00D04F80" w:rsidP="00D04F80">
      <w:pPr>
        <w:widowControl w:val="0"/>
        <w:spacing w:before="0"/>
        <w:ind w:left="1985" w:firstLine="0"/>
        <w:jc w:val="left"/>
        <w:rPr>
          <w:rFonts w:eastAsia="Times New Roman" w:cs="Arial"/>
          <w:szCs w:val="24"/>
        </w:rPr>
      </w:pPr>
      <w:r w:rsidRPr="00D04F80">
        <w:rPr>
          <w:rFonts w:eastAsia="Times New Roman" w:cs="Arial"/>
          <w:szCs w:val="24"/>
        </w:rPr>
        <w:t>……………………………………………………………………………</w:t>
      </w:r>
    </w:p>
    <w:p w14:paraId="57404BB1" w14:textId="77777777" w:rsidR="00D04F80" w:rsidRPr="00D04F80" w:rsidRDefault="00D04F80" w:rsidP="00D04F80">
      <w:pPr>
        <w:widowControl w:val="0"/>
        <w:spacing w:before="0"/>
        <w:ind w:left="1985" w:firstLine="0"/>
        <w:jc w:val="left"/>
        <w:rPr>
          <w:rFonts w:eastAsia="Times New Roman" w:cs="Arial"/>
          <w:szCs w:val="24"/>
        </w:rPr>
      </w:pPr>
    </w:p>
    <w:p w14:paraId="58A49ADE" w14:textId="77777777" w:rsidR="00D04F80" w:rsidRPr="00D04F80" w:rsidRDefault="00D04F80" w:rsidP="00D04F80">
      <w:pPr>
        <w:widowControl w:val="0"/>
        <w:spacing w:before="0"/>
        <w:ind w:left="1985" w:firstLine="0"/>
        <w:jc w:val="left"/>
        <w:rPr>
          <w:rFonts w:eastAsia="Times New Roman" w:cs="Arial"/>
          <w:szCs w:val="24"/>
        </w:rPr>
      </w:pPr>
      <w:r w:rsidRPr="00D04F80">
        <w:rPr>
          <w:rFonts w:eastAsia="Times New Roman" w:cs="Arial"/>
          <w:szCs w:val="24"/>
        </w:rPr>
        <w:t>……………………………………………………………………………</w:t>
      </w:r>
    </w:p>
    <w:p w14:paraId="3DD6211F" w14:textId="77777777" w:rsidR="00D04F80" w:rsidRPr="00D04F80" w:rsidRDefault="00D04F80" w:rsidP="00D04F80">
      <w:pPr>
        <w:widowControl w:val="0"/>
        <w:spacing w:before="0"/>
        <w:ind w:left="1985" w:firstLine="0"/>
        <w:jc w:val="left"/>
        <w:rPr>
          <w:rFonts w:eastAsia="Times New Roman" w:cs="Arial"/>
          <w:szCs w:val="24"/>
        </w:rPr>
      </w:pPr>
    </w:p>
    <w:p w14:paraId="5AC1805F" w14:textId="77777777" w:rsidR="00D04F80" w:rsidRPr="00D04F80" w:rsidRDefault="00D04F80" w:rsidP="00D04F80">
      <w:pPr>
        <w:widowControl w:val="0"/>
        <w:spacing w:before="0"/>
        <w:ind w:left="1985" w:firstLine="0"/>
        <w:jc w:val="left"/>
        <w:rPr>
          <w:rFonts w:eastAsia="Times New Roman" w:cs="Arial"/>
          <w:szCs w:val="24"/>
        </w:rPr>
      </w:pPr>
      <w:r w:rsidRPr="00D04F80">
        <w:rPr>
          <w:rFonts w:eastAsia="Times New Roman" w:cs="Arial"/>
          <w:szCs w:val="24"/>
        </w:rPr>
        <w:t>………………….…………………………………………………………</w:t>
      </w:r>
    </w:p>
    <w:p w14:paraId="4C669BBF" w14:textId="77777777" w:rsidR="00D04F80" w:rsidRPr="00D04F80" w:rsidRDefault="00D04F80" w:rsidP="00D04F80">
      <w:pPr>
        <w:widowControl w:val="0"/>
        <w:spacing w:before="0" w:line="240" w:lineRule="auto"/>
        <w:ind w:left="2268" w:firstLine="0"/>
        <w:jc w:val="center"/>
        <w:rPr>
          <w:rFonts w:eastAsia="Times New Roman" w:cs="Arial"/>
          <w:i/>
          <w:sz w:val="20"/>
          <w:szCs w:val="20"/>
        </w:rPr>
      </w:pPr>
      <w:r w:rsidRPr="00D04F80">
        <w:rPr>
          <w:rFonts w:eastAsia="Times New Roman" w:cs="Arial"/>
          <w:i/>
          <w:sz w:val="20"/>
          <w:szCs w:val="20"/>
        </w:rPr>
        <w:t>( Nazwa i adres wykonawcy/ów )</w:t>
      </w:r>
    </w:p>
    <w:p w14:paraId="1771C30F" w14:textId="77777777" w:rsidR="00D04F80" w:rsidRPr="00D04F80" w:rsidRDefault="00D04F80" w:rsidP="00D04F80">
      <w:pPr>
        <w:widowControl w:val="0"/>
        <w:spacing w:before="0" w:line="240" w:lineRule="auto"/>
        <w:ind w:firstLine="0"/>
        <w:jc w:val="left"/>
        <w:rPr>
          <w:rFonts w:ascii="Calibri" w:eastAsia="Times New Roman" w:hAnsi="Calibri" w:cs="Times New Roman"/>
          <w:b/>
          <w:bCs/>
          <w:szCs w:val="24"/>
        </w:rPr>
      </w:pPr>
    </w:p>
    <w:p w14:paraId="0254D3AB" w14:textId="77777777" w:rsidR="00D04F80" w:rsidRPr="00D04F80" w:rsidRDefault="00D04F80" w:rsidP="00D04F80">
      <w:pPr>
        <w:widowControl w:val="0"/>
        <w:spacing w:before="0" w:line="240" w:lineRule="auto"/>
        <w:ind w:firstLine="0"/>
        <w:jc w:val="left"/>
        <w:rPr>
          <w:rFonts w:ascii="Calibri" w:eastAsia="Times New Roman" w:hAnsi="Calibri" w:cs="Times New Roman"/>
          <w:b/>
          <w:bCs/>
          <w:szCs w:val="24"/>
        </w:rPr>
      </w:pPr>
    </w:p>
    <w:p w14:paraId="0B4909F6" w14:textId="77777777" w:rsidR="00D04F80" w:rsidRPr="00D04F80" w:rsidRDefault="00D04F80" w:rsidP="00D04F80">
      <w:pPr>
        <w:widowControl w:val="0"/>
        <w:spacing w:before="0"/>
        <w:ind w:left="340" w:hanging="340"/>
        <w:rPr>
          <w:rFonts w:eastAsia="Times New Roman" w:cs="Arial"/>
          <w:b/>
          <w:sz w:val="28"/>
          <w:szCs w:val="28"/>
        </w:rPr>
      </w:pPr>
      <w:r w:rsidRPr="00D04F80">
        <w:rPr>
          <w:rFonts w:eastAsia="Times New Roman" w:cs="Arial"/>
          <w:b/>
          <w:sz w:val="28"/>
          <w:szCs w:val="28"/>
        </w:rPr>
        <w:t>I.</w:t>
      </w:r>
      <w:r w:rsidRPr="00D04F80">
        <w:rPr>
          <w:rFonts w:eastAsia="Times New Roman" w:cs="Arial"/>
          <w:b/>
          <w:szCs w:val="24"/>
        </w:rPr>
        <w:t xml:space="preserve"> </w:t>
      </w:r>
      <w:r w:rsidRPr="00D04F80">
        <w:rPr>
          <w:rFonts w:eastAsia="Times New Roman" w:cs="Arial"/>
          <w:b/>
          <w:sz w:val="28"/>
          <w:szCs w:val="28"/>
        </w:rPr>
        <w:t xml:space="preserve">Przystępując do postępowania o udzielenie zamówienia publicznego zgodnie    z art. 25a ust. 1 ustawy z dnia 29 stycznia 2004 r. </w:t>
      </w:r>
      <w:r w:rsidRPr="00D04F80">
        <w:rPr>
          <w:rFonts w:eastAsia="Times New Roman" w:cs="Arial"/>
          <w:b/>
          <w:i/>
          <w:sz w:val="28"/>
          <w:szCs w:val="28"/>
        </w:rPr>
        <w:t>Prawo zamówień publicznych</w:t>
      </w:r>
      <w:r w:rsidRPr="00D04F80">
        <w:rPr>
          <w:rFonts w:eastAsia="Times New Roman" w:cs="Arial"/>
          <w:b/>
          <w:sz w:val="28"/>
          <w:szCs w:val="28"/>
        </w:rPr>
        <w:t xml:space="preserve">  ( Dz. U. z 2019 r. poz. 1843 z późn. zm.) spełniam/y warunki udziału w postępowaniu                        i oświadczamy, że:</w:t>
      </w:r>
    </w:p>
    <w:p w14:paraId="0C0FD6BF" w14:textId="77777777" w:rsidR="00D04F80" w:rsidRPr="00D04F80" w:rsidRDefault="00D04F80" w:rsidP="00D04F80">
      <w:pPr>
        <w:widowControl w:val="0"/>
        <w:spacing w:before="0" w:line="240" w:lineRule="auto"/>
        <w:ind w:firstLine="0"/>
        <w:rPr>
          <w:rFonts w:eastAsia="Times New Roman" w:cs="Arial"/>
          <w:b/>
          <w:szCs w:val="24"/>
        </w:rPr>
      </w:pPr>
    </w:p>
    <w:p w14:paraId="56AE2695" w14:textId="77777777" w:rsidR="00D04F80" w:rsidRPr="00D04F80" w:rsidRDefault="00D04F80" w:rsidP="00D04F80">
      <w:pPr>
        <w:widowControl w:val="0"/>
        <w:numPr>
          <w:ilvl w:val="0"/>
          <w:numId w:val="25"/>
        </w:numPr>
        <w:spacing w:before="0" w:after="200" w:line="240" w:lineRule="auto"/>
        <w:ind w:left="284" w:hanging="284"/>
        <w:jc w:val="left"/>
        <w:rPr>
          <w:rFonts w:eastAsia="Times New Roman" w:cs="Arial"/>
          <w:b/>
          <w:sz w:val="28"/>
          <w:szCs w:val="28"/>
        </w:rPr>
      </w:pPr>
      <w:r w:rsidRPr="00D04F80">
        <w:rPr>
          <w:rFonts w:eastAsia="Times New Roman" w:cs="Arial"/>
          <w:b/>
          <w:sz w:val="28"/>
          <w:szCs w:val="28"/>
        </w:rPr>
        <w:lastRenderedPageBreak/>
        <w:t>W zakresie zdolności technicznej lub zawodowej :</w:t>
      </w:r>
    </w:p>
    <w:p w14:paraId="720AFE77" w14:textId="77777777" w:rsidR="00D04F80" w:rsidRPr="00D04F80" w:rsidRDefault="00D04F80" w:rsidP="00D04F80">
      <w:pPr>
        <w:widowControl w:val="0"/>
        <w:numPr>
          <w:ilvl w:val="0"/>
          <w:numId w:val="26"/>
        </w:numPr>
        <w:spacing w:before="0" w:after="200" w:line="240" w:lineRule="auto"/>
        <w:ind w:left="709" w:hanging="425"/>
        <w:jc w:val="left"/>
        <w:rPr>
          <w:rFonts w:eastAsia="Times New Roman" w:cs="Arial"/>
          <w:b/>
          <w:szCs w:val="24"/>
        </w:rPr>
      </w:pPr>
      <w:r w:rsidRPr="00D04F80">
        <w:rPr>
          <w:rFonts w:eastAsia="Times New Roman" w:cs="Arial"/>
          <w:b/>
          <w:szCs w:val="24"/>
        </w:rPr>
        <w:t>Doświadczenie.</w:t>
      </w:r>
    </w:p>
    <w:p w14:paraId="2AD11A76" w14:textId="77777777" w:rsidR="00D04F80" w:rsidRPr="00D04F80" w:rsidRDefault="00D04F80" w:rsidP="00D04F80">
      <w:pPr>
        <w:widowControl w:val="0"/>
        <w:tabs>
          <w:tab w:val="left" w:pos="709"/>
          <w:tab w:val="left" w:pos="993"/>
        </w:tabs>
        <w:spacing w:before="0"/>
        <w:ind w:left="709" w:firstLine="0"/>
        <w:rPr>
          <w:rFonts w:eastAsia="Times New Roman" w:cs="Arial"/>
          <w:b/>
          <w:szCs w:val="24"/>
          <w:lang w:eastAsia="pl-PL"/>
        </w:rPr>
      </w:pPr>
      <w:r w:rsidRPr="00D04F80">
        <w:rPr>
          <w:rFonts w:eastAsia="Times New Roman" w:cs="Arial"/>
          <w:b/>
          <w:szCs w:val="24"/>
          <w:lang w:eastAsia="pl-PL"/>
        </w:rPr>
        <w:t>Wykaz wykonanych robót budowlanych</w:t>
      </w:r>
    </w:p>
    <w:p w14:paraId="32F0E4D4" w14:textId="77777777" w:rsidR="00D04F80" w:rsidRPr="00D04F80" w:rsidRDefault="00D04F80" w:rsidP="00D04F80">
      <w:pPr>
        <w:widowControl w:val="0"/>
        <w:tabs>
          <w:tab w:val="left" w:pos="709"/>
          <w:tab w:val="left" w:pos="993"/>
        </w:tabs>
        <w:spacing w:before="0"/>
        <w:ind w:left="709" w:firstLine="0"/>
        <w:rPr>
          <w:rFonts w:eastAsia="Times New Roman" w:cs="Arial"/>
          <w:szCs w:val="24"/>
          <w:lang w:eastAsia="pl-PL"/>
        </w:rPr>
      </w:pPr>
      <w:r w:rsidRPr="00D04F80">
        <w:rPr>
          <w:rFonts w:eastAsia="Times New Roman" w:cs="Arial"/>
          <w:szCs w:val="24"/>
          <w:lang w:eastAsia="pl-PL"/>
        </w:rPr>
        <w:t xml:space="preserve">wykonanych nie wcześniej niż w okresie ostatnich 5 lat przed upływem terminu składania ofert albo wniosków o dopuszczenie do udziału w postępowaniu, a jeżeli okres prowadzenia działalności jest krótszy – w tym okresie. </w:t>
      </w:r>
    </w:p>
    <w:p w14:paraId="5E876930" w14:textId="77777777" w:rsidR="00D04F80" w:rsidRPr="00D04F80" w:rsidRDefault="00D04F80" w:rsidP="00D04F80">
      <w:pPr>
        <w:widowControl w:val="0"/>
        <w:tabs>
          <w:tab w:val="left" w:pos="709"/>
          <w:tab w:val="left" w:pos="993"/>
        </w:tabs>
        <w:spacing w:before="0" w:line="240" w:lineRule="auto"/>
        <w:ind w:left="709" w:firstLine="0"/>
        <w:jc w:val="left"/>
        <w:rPr>
          <w:rFonts w:ascii="Calibri" w:eastAsia="Times New Roman" w:hAnsi="Calibri" w:cs="Arial"/>
          <w:szCs w:val="24"/>
          <w:lang w:eastAsia="pl-PL"/>
        </w:rPr>
      </w:pPr>
    </w:p>
    <w:p w14:paraId="0BDB3DEB" w14:textId="77777777" w:rsidR="00D04F80" w:rsidRPr="00D04F80" w:rsidRDefault="00D04F80" w:rsidP="00D04F80">
      <w:pPr>
        <w:widowControl w:val="0"/>
        <w:spacing w:before="0" w:line="240" w:lineRule="auto"/>
        <w:ind w:firstLine="0"/>
        <w:jc w:val="left"/>
        <w:rPr>
          <w:rFonts w:eastAsia="Calibri" w:cs="Arial"/>
          <w:szCs w:val="24"/>
          <w:lang w:eastAsia="pl-PL"/>
        </w:rPr>
      </w:pPr>
      <w:r w:rsidRPr="00D04F80">
        <w:rPr>
          <w:rFonts w:eastAsia="Calibri" w:cs="Arial"/>
          <w:szCs w:val="24"/>
          <w:lang w:eastAsia="pl-PL"/>
        </w:rPr>
        <w:t>Nazwa  Wykonawcy ........................................................................................................................................</w:t>
      </w:r>
    </w:p>
    <w:p w14:paraId="74E30DED" w14:textId="77777777" w:rsidR="00D04F80" w:rsidRPr="00D04F80" w:rsidRDefault="00D04F80" w:rsidP="00D04F80">
      <w:pPr>
        <w:widowControl w:val="0"/>
        <w:spacing w:before="0" w:line="240" w:lineRule="auto"/>
        <w:ind w:firstLine="0"/>
        <w:jc w:val="left"/>
        <w:rPr>
          <w:rFonts w:eastAsia="Calibri" w:cs="Arial"/>
          <w:szCs w:val="24"/>
          <w:lang w:eastAsia="pl-PL"/>
        </w:rPr>
      </w:pPr>
    </w:p>
    <w:p w14:paraId="459A27B8" w14:textId="77777777" w:rsidR="00D04F80" w:rsidRPr="00D04F80" w:rsidRDefault="00D04F80" w:rsidP="00D04F80">
      <w:pPr>
        <w:widowControl w:val="0"/>
        <w:spacing w:before="0" w:line="240" w:lineRule="auto"/>
        <w:ind w:firstLine="0"/>
        <w:jc w:val="left"/>
        <w:rPr>
          <w:rFonts w:eastAsia="Calibri" w:cs="Arial"/>
          <w:szCs w:val="24"/>
          <w:lang w:eastAsia="pl-PL"/>
        </w:rPr>
      </w:pPr>
      <w:r w:rsidRPr="00D04F80">
        <w:rPr>
          <w:rFonts w:eastAsia="Calibri" w:cs="Arial"/>
          <w:szCs w:val="24"/>
          <w:lang w:eastAsia="pl-PL"/>
        </w:rPr>
        <w:t>Adres  Wykonawcy ........................................................................................................................................</w:t>
      </w:r>
    </w:p>
    <w:p w14:paraId="45F2A9F7" w14:textId="77777777" w:rsidR="00D04F80" w:rsidRPr="00D04F80" w:rsidRDefault="00D04F80" w:rsidP="00D04F80">
      <w:pPr>
        <w:widowControl w:val="0"/>
        <w:spacing w:before="0" w:line="240" w:lineRule="auto"/>
        <w:ind w:firstLine="0"/>
        <w:jc w:val="left"/>
        <w:rPr>
          <w:rFonts w:eastAsia="Calibri" w:cs="Arial"/>
          <w:szCs w:val="24"/>
          <w:lang w:eastAsia="pl-PL"/>
        </w:rPr>
      </w:pPr>
    </w:p>
    <w:tbl>
      <w:tblPr>
        <w:tblW w:w="0" w:type="auto"/>
        <w:tblInd w:w="250" w:type="dxa"/>
        <w:tblLook w:val="04A0" w:firstRow="1" w:lastRow="0" w:firstColumn="1" w:lastColumn="0" w:noHBand="0" w:noVBand="1"/>
      </w:tblPr>
      <w:tblGrid>
        <w:gridCol w:w="709"/>
        <w:gridCol w:w="2268"/>
        <w:gridCol w:w="1559"/>
        <w:gridCol w:w="2692"/>
        <w:gridCol w:w="1808"/>
      </w:tblGrid>
      <w:tr w:rsidR="00D04F80" w:rsidRPr="00D04F80" w14:paraId="2D742E06" w14:textId="77777777" w:rsidTr="00D04F80">
        <w:tc>
          <w:tcPr>
            <w:tcW w:w="709" w:type="dxa"/>
            <w:tcBorders>
              <w:top w:val="single" w:sz="4" w:space="0" w:color="auto"/>
              <w:left w:val="single" w:sz="4" w:space="0" w:color="auto"/>
              <w:bottom w:val="single" w:sz="4" w:space="0" w:color="auto"/>
              <w:right w:val="single" w:sz="4" w:space="0" w:color="auto"/>
            </w:tcBorders>
            <w:hideMark/>
          </w:tcPr>
          <w:p w14:paraId="096F46B2" w14:textId="77777777" w:rsidR="00D04F80" w:rsidRPr="00D04F80" w:rsidRDefault="00D04F80" w:rsidP="00D04F80">
            <w:pPr>
              <w:widowControl w:val="0"/>
              <w:tabs>
                <w:tab w:val="left" w:pos="709"/>
                <w:tab w:val="left" w:pos="993"/>
              </w:tabs>
              <w:spacing w:before="0" w:after="200"/>
              <w:ind w:firstLine="0"/>
              <w:jc w:val="left"/>
              <w:rPr>
                <w:rFonts w:ascii="Calibri" w:eastAsia="Times New Roman" w:hAnsi="Calibri" w:cs="Arial"/>
                <w:szCs w:val="24"/>
                <w:lang w:eastAsia="pl-PL"/>
              </w:rPr>
            </w:pPr>
            <w:r w:rsidRPr="00D04F80">
              <w:rPr>
                <w:rFonts w:ascii="Tahoma" w:eastAsia="Calibri" w:hAnsi="Tahoma" w:cs="Tahoma"/>
                <w:i/>
                <w:sz w:val="22"/>
              </w:rPr>
              <w:t>L.p.</w:t>
            </w:r>
          </w:p>
        </w:tc>
        <w:tc>
          <w:tcPr>
            <w:tcW w:w="2268" w:type="dxa"/>
            <w:tcBorders>
              <w:top w:val="single" w:sz="4" w:space="0" w:color="auto"/>
              <w:left w:val="single" w:sz="4" w:space="0" w:color="auto"/>
              <w:bottom w:val="single" w:sz="4" w:space="0" w:color="auto"/>
              <w:right w:val="single" w:sz="4" w:space="0" w:color="auto"/>
            </w:tcBorders>
            <w:hideMark/>
          </w:tcPr>
          <w:p w14:paraId="0CF7C59A" w14:textId="77777777" w:rsidR="00D04F80" w:rsidRPr="00D04F80" w:rsidRDefault="00D04F80" w:rsidP="00D04F80">
            <w:pPr>
              <w:widowControl w:val="0"/>
              <w:tabs>
                <w:tab w:val="left" w:pos="709"/>
                <w:tab w:val="left" w:pos="993"/>
              </w:tabs>
              <w:spacing w:before="0" w:after="200"/>
              <w:ind w:firstLine="0"/>
              <w:jc w:val="left"/>
              <w:rPr>
                <w:rFonts w:ascii="Calibri" w:eastAsia="Times New Roman" w:hAnsi="Calibri" w:cs="Arial"/>
                <w:szCs w:val="24"/>
                <w:lang w:eastAsia="pl-PL"/>
              </w:rPr>
            </w:pPr>
            <w:r w:rsidRPr="00D04F80">
              <w:rPr>
                <w:rFonts w:ascii="Tahoma" w:eastAsia="Times New Roman" w:hAnsi="Tahoma" w:cs="Tahoma"/>
                <w:i/>
                <w:sz w:val="22"/>
              </w:rPr>
              <w:t>Zakres zamówienia</w:t>
            </w:r>
            <w:r w:rsidRPr="00D04F80">
              <w:rPr>
                <w:rFonts w:ascii="Tahoma" w:eastAsia="Times New Roman" w:hAnsi="Tahoma" w:cs="Tahoma"/>
                <w:i/>
                <w:sz w:val="22"/>
                <w:vertAlign w:val="superscript"/>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18645B7F" w14:textId="77777777" w:rsidR="00D04F80" w:rsidRPr="00D04F80" w:rsidRDefault="00D04F80" w:rsidP="00D04F80">
            <w:pPr>
              <w:widowControl w:val="0"/>
              <w:tabs>
                <w:tab w:val="left" w:pos="709"/>
                <w:tab w:val="left" w:pos="993"/>
              </w:tabs>
              <w:spacing w:before="0" w:after="200"/>
              <w:ind w:firstLine="0"/>
              <w:jc w:val="left"/>
              <w:rPr>
                <w:rFonts w:ascii="Calibri" w:eastAsia="Times New Roman" w:hAnsi="Calibri" w:cs="Arial"/>
                <w:szCs w:val="24"/>
                <w:lang w:eastAsia="pl-PL"/>
              </w:rPr>
            </w:pPr>
            <w:r w:rsidRPr="00D04F80">
              <w:rPr>
                <w:rFonts w:ascii="Tahoma" w:eastAsia="Times New Roman" w:hAnsi="Tahoma" w:cs="Tahoma"/>
                <w:i/>
                <w:sz w:val="22"/>
              </w:rPr>
              <w:t>Okres (data) wykonania</w:t>
            </w:r>
          </w:p>
        </w:tc>
        <w:tc>
          <w:tcPr>
            <w:tcW w:w="2693" w:type="dxa"/>
            <w:tcBorders>
              <w:top w:val="single" w:sz="4" w:space="0" w:color="auto"/>
              <w:left w:val="single" w:sz="4" w:space="0" w:color="auto"/>
              <w:bottom w:val="single" w:sz="4" w:space="0" w:color="auto"/>
              <w:right w:val="single" w:sz="4" w:space="0" w:color="auto"/>
            </w:tcBorders>
            <w:hideMark/>
          </w:tcPr>
          <w:p w14:paraId="5D16D39A" w14:textId="77777777" w:rsidR="00D04F80" w:rsidRPr="00D04F80" w:rsidRDefault="00D04F80" w:rsidP="00D04F80">
            <w:pPr>
              <w:widowControl w:val="0"/>
              <w:tabs>
                <w:tab w:val="left" w:pos="709"/>
                <w:tab w:val="left" w:pos="993"/>
              </w:tabs>
              <w:spacing w:before="0" w:after="200"/>
              <w:ind w:firstLine="0"/>
              <w:jc w:val="left"/>
              <w:rPr>
                <w:rFonts w:ascii="Calibri" w:eastAsia="Times New Roman" w:hAnsi="Calibri" w:cs="Arial"/>
                <w:szCs w:val="24"/>
                <w:lang w:eastAsia="pl-PL"/>
              </w:rPr>
            </w:pPr>
            <w:r w:rsidRPr="00D04F80">
              <w:rPr>
                <w:rFonts w:ascii="Tahoma" w:eastAsia="Times New Roman" w:hAnsi="Tahoma" w:cs="Tahoma"/>
                <w:i/>
                <w:sz w:val="22"/>
              </w:rPr>
              <w:t>Podmiot na rzecz którego usługa została robota budowlana</w:t>
            </w:r>
          </w:p>
        </w:tc>
        <w:tc>
          <w:tcPr>
            <w:tcW w:w="1809" w:type="dxa"/>
            <w:tcBorders>
              <w:top w:val="single" w:sz="4" w:space="0" w:color="auto"/>
              <w:left w:val="single" w:sz="4" w:space="0" w:color="auto"/>
              <w:bottom w:val="single" w:sz="4" w:space="0" w:color="auto"/>
              <w:right w:val="single" w:sz="4" w:space="0" w:color="auto"/>
            </w:tcBorders>
            <w:hideMark/>
          </w:tcPr>
          <w:p w14:paraId="4FC0AB30" w14:textId="77777777" w:rsidR="00D04F80" w:rsidRPr="00D04F80" w:rsidRDefault="00D04F80" w:rsidP="00D04F80">
            <w:pPr>
              <w:widowControl w:val="0"/>
              <w:tabs>
                <w:tab w:val="left" w:pos="709"/>
                <w:tab w:val="left" w:pos="993"/>
              </w:tabs>
              <w:spacing w:before="0" w:after="200"/>
              <w:ind w:firstLine="0"/>
              <w:jc w:val="left"/>
              <w:rPr>
                <w:rFonts w:ascii="Calibri" w:eastAsia="Times New Roman" w:hAnsi="Calibri" w:cs="Arial"/>
                <w:szCs w:val="24"/>
                <w:lang w:eastAsia="pl-PL"/>
              </w:rPr>
            </w:pPr>
            <w:r w:rsidRPr="00D04F80">
              <w:rPr>
                <w:rFonts w:ascii="Calibri" w:eastAsia="Times New Roman" w:hAnsi="Calibri" w:cs="Arial"/>
                <w:szCs w:val="24"/>
                <w:lang w:eastAsia="pl-PL"/>
              </w:rPr>
              <w:t>uwagi</w:t>
            </w:r>
          </w:p>
        </w:tc>
      </w:tr>
      <w:tr w:rsidR="00D04F80" w:rsidRPr="00D04F80" w14:paraId="19135463" w14:textId="77777777" w:rsidTr="00D04F80">
        <w:tc>
          <w:tcPr>
            <w:tcW w:w="709" w:type="dxa"/>
            <w:tcBorders>
              <w:top w:val="single" w:sz="4" w:space="0" w:color="auto"/>
              <w:left w:val="single" w:sz="4" w:space="0" w:color="auto"/>
              <w:bottom w:val="single" w:sz="4" w:space="0" w:color="auto"/>
              <w:right w:val="single" w:sz="4" w:space="0" w:color="auto"/>
            </w:tcBorders>
          </w:tcPr>
          <w:p w14:paraId="5D1670FF" w14:textId="77777777" w:rsidR="00D04F80" w:rsidRPr="00D04F80" w:rsidRDefault="00D04F80" w:rsidP="00D04F80">
            <w:pPr>
              <w:widowControl w:val="0"/>
              <w:tabs>
                <w:tab w:val="left" w:pos="709"/>
                <w:tab w:val="left" w:pos="993"/>
              </w:tabs>
              <w:spacing w:before="0" w:after="200"/>
              <w:ind w:firstLine="0"/>
              <w:jc w:val="left"/>
              <w:rPr>
                <w:rFonts w:ascii="Calibri" w:eastAsia="Times New Roman" w:hAnsi="Calibri" w:cs="Arial"/>
                <w:szCs w:val="24"/>
                <w:lang w:eastAsia="pl-PL"/>
              </w:rPr>
            </w:pPr>
          </w:p>
          <w:p w14:paraId="40F9D827" w14:textId="77777777" w:rsidR="00D04F80" w:rsidRPr="00D04F80" w:rsidRDefault="00D04F80" w:rsidP="00D04F80">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14:paraId="4BE63120" w14:textId="77777777" w:rsidR="00D04F80" w:rsidRPr="00D04F80" w:rsidRDefault="00D04F80" w:rsidP="00D04F80">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14:paraId="58F7741C" w14:textId="77777777" w:rsidR="00D04F80" w:rsidRPr="00D04F80" w:rsidRDefault="00D04F80" w:rsidP="00D04F80">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282E4E0F" w14:textId="77777777" w:rsidR="00D04F80" w:rsidRPr="00D04F80" w:rsidRDefault="00D04F80" w:rsidP="00D04F80">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14:paraId="137560E8" w14:textId="77777777" w:rsidR="00D04F80" w:rsidRPr="00D04F80" w:rsidRDefault="00D04F80" w:rsidP="00D04F80">
            <w:pPr>
              <w:widowControl w:val="0"/>
              <w:tabs>
                <w:tab w:val="left" w:pos="709"/>
                <w:tab w:val="left" w:pos="993"/>
              </w:tabs>
              <w:spacing w:before="0" w:after="200"/>
              <w:ind w:firstLine="0"/>
              <w:jc w:val="left"/>
              <w:rPr>
                <w:rFonts w:ascii="Calibri" w:eastAsia="Times New Roman" w:hAnsi="Calibri" w:cs="Arial"/>
                <w:szCs w:val="24"/>
                <w:lang w:eastAsia="pl-PL"/>
              </w:rPr>
            </w:pPr>
          </w:p>
        </w:tc>
      </w:tr>
      <w:tr w:rsidR="00D04F80" w:rsidRPr="00D04F80" w14:paraId="21D9D8C8" w14:textId="77777777" w:rsidTr="00D04F80">
        <w:tc>
          <w:tcPr>
            <w:tcW w:w="709" w:type="dxa"/>
            <w:tcBorders>
              <w:top w:val="single" w:sz="4" w:space="0" w:color="auto"/>
              <w:left w:val="single" w:sz="4" w:space="0" w:color="auto"/>
              <w:bottom w:val="single" w:sz="4" w:space="0" w:color="auto"/>
              <w:right w:val="single" w:sz="4" w:space="0" w:color="auto"/>
            </w:tcBorders>
          </w:tcPr>
          <w:p w14:paraId="159924F9" w14:textId="77777777" w:rsidR="00D04F80" w:rsidRPr="00D04F80" w:rsidRDefault="00D04F80" w:rsidP="00D04F80">
            <w:pPr>
              <w:widowControl w:val="0"/>
              <w:tabs>
                <w:tab w:val="left" w:pos="709"/>
                <w:tab w:val="left" w:pos="993"/>
              </w:tabs>
              <w:spacing w:before="0" w:after="200"/>
              <w:ind w:firstLine="0"/>
              <w:jc w:val="left"/>
              <w:rPr>
                <w:rFonts w:ascii="Calibri" w:eastAsia="Times New Roman" w:hAnsi="Calibri" w:cs="Arial"/>
                <w:szCs w:val="24"/>
                <w:lang w:eastAsia="pl-PL"/>
              </w:rPr>
            </w:pPr>
          </w:p>
          <w:p w14:paraId="2F2C111E" w14:textId="77777777" w:rsidR="00D04F80" w:rsidRPr="00D04F80" w:rsidRDefault="00D04F80" w:rsidP="00D04F80">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14:paraId="48996944" w14:textId="77777777" w:rsidR="00D04F80" w:rsidRPr="00D04F80" w:rsidRDefault="00D04F80" w:rsidP="00D04F80">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14:paraId="4068267A" w14:textId="77777777" w:rsidR="00D04F80" w:rsidRPr="00D04F80" w:rsidRDefault="00D04F80" w:rsidP="00D04F80">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7698E8D0" w14:textId="77777777" w:rsidR="00D04F80" w:rsidRPr="00D04F80" w:rsidRDefault="00D04F80" w:rsidP="00D04F80">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14:paraId="6328733D" w14:textId="77777777" w:rsidR="00D04F80" w:rsidRPr="00D04F80" w:rsidRDefault="00D04F80" w:rsidP="00D04F80">
            <w:pPr>
              <w:widowControl w:val="0"/>
              <w:tabs>
                <w:tab w:val="left" w:pos="709"/>
                <w:tab w:val="left" w:pos="993"/>
              </w:tabs>
              <w:spacing w:before="0" w:after="200"/>
              <w:ind w:firstLine="0"/>
              <w:jc w:val="left"/>
              <w:rPr>
                <w:rFonts w:ascii="Calibri" w:eastAsia="Times New Roman" w:hAnsi="Calibri" w:cs="Arial"/>
                <w:szCs w:val="24"/>
                <w:lang w:eastAsia="pl-PL"/>
              </w:rPr>
            </w:pPr>
          </w:p>
        </w:tc>
      </w:tr>
      <w:tr w:rsidR="00D04F80" w:rsidRPr="00D04F80" w14:paraId="3CC2AA1B" w14:textId="77777777" w:rsidTr="00D04F80">
        <w:tc>
          <w:tcPr>
            <w:tcW w:w="709" w:type="dxa"/>
            <w:tcBorders>
              <w:top w:val="single" w:sz="4" w:space="0" w:color="auto"/>
              <w:left w:val="single" w:sz="4" w:space="0" w:color="auto"/>
              <w:bottom w:val="single" w:sz="4" w:space="0" w:color="auto"/>
              <w:right w:val="single" w:sz="4" w:space="0" w:color="auto"/>
            </w:tcBorders>
          </w:tcPr>
          <w:p w14:paraId="3D5E4088" w14:textId="77777777" w:rsidR="00D04F80" w:rsidRPr="00D04F80" w:rsidRDefault="00D04F80" w:rsidP="00D04F80">
            <w:pPr>
              <w:widowControl w:val="0"/>
              <w:tabs>
                <w:tab w:val="left" w:pos="709"/>
                <w:tab w:val="left" w:pos="993"/>
              </w:tabs>
              <w:spacing w:before="0" w:after="200"/>
              <w:ind w:firstLine="0"/>
              <w:jc w:val="left"/>
              <w:rPr>
                <w:rFonts w:ascii="Calibri" w:eastAsia="Times New Roman" w:hAnsi="Calibri" w:cs="Arial"/>
                <w:szCs w:val="24"/>
                <w:lang w:eastAsia="pl-PL"/>
              </w:rPr>
            </w:pPr>
          </w:p>
          <w:p w14:paraId="63DE6D02" w14:textId="77777777" w:rsidR="00D04F80" w:rsidRPr="00D04F80" w:rsidRDefault="00D04F80" w:rsidP="00D04F80">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14:paraId="6708CA21" w14:textId="77777777" w:rsidR="00D04F80" w:rsidRPr="00D04F80" w:rsidRDefault="00D04F80" w:rsidP="00D04F80">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14:paraId="573F3D1D" w14:textId="77777777" w:rsidR="00D04F80" w:rsidRPr="00D04F80" w:rsidRDefault="00D04F80" w:rsidP="00D04F80">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3018554E" w14:textId="77777777" w:rsidR="00D04F80" w:rsidRPr="00D04F80" w:rsidRDefault="00D04F80" w:rsidP="00D04F80">
            <w:pPr>
              <w:widowControl w:val="0"/>
              <w:tabs>
                <w:tab w:val="left" w:pos="709"/>
                <w:tab w:val="left" w:pos="993"/>
              </w:tabs>
              <w:spacing w:before="0" w:after="200"/>
              <w:ind w:firstLine="0"/>
              <w:jc w:val="left"/>
              <w:rPr>
                <w:rFonts w:ascii="Calibri" w:eastAsia="Times New Roman" w:hAnsi="Calibri" w:cs="Arial"/>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14:paraId="308D6E06" w14:textId="77777777" w:rsidR="00D04F80" w:rsidRPr="00D04F80" w:rsidRDefault="00D04F80" w:rsidP="00D04F80">
            <w:pPr>
              <w:widowControl w:val="0"/>
              <w:tabs>
                <w:tab w:val="left" w:pos="709"/>
                <w:tab w:val="left" w:pos="993"/>
              </w:tabs>
              <w:spacing w:before="0" w:after="200"/>
              <w:ind w:firstLine="0"/>
              <w:jc w:val="left"/>
              <w:rPr>
                <w:rFonts w:ascii="Calibri" w:eastAsia="Times New Roman" w:hAnsi="Calibri" w:cs="Arial"/>
                <w:szCs w:val="24"/>
                <w:lang w:eastAsia="pl-PL"/>
              </w:rPr>
            </w:pPr>
          </w:p>
        </w:tc>
      </w:tr>
    </w:tbl>
    <w:p w14:paraId="1304A40E" w14:textId="77777777" w:rsidR="00D04F80" w:rsidRPr="00D04F80" w:rsidRDefault="00D04F80" w:rsidP="00D04F80">
      <w:pPr>
        <w:widowControl w:val="0"/>
        <w:spacing w:before="240" w:line="240" w:lineRule="auto"/>
        <w:ind w:firstLine="0"/>
        <w:jc w:val="left"/>
        <w:rPr>
          <w:rFonts w:eastAsia="Calibri" w:cs="Arial"/>
          <w:szCs w:val="24"/>
          <w:u w:val="single"/>
          <w:lang w:eastAsia="pl-PL"/>
        </w:rPr>
      </w:pPr>
      <w:r w:rsidRPr="00D04F80">
        <w:rPr>
          <w:rFonts w:eastAsia="Calibri" w:cs="Arial"/>
          <w:szCs w:val="24"/>
          <w:u w:val="single"/>
          <w:lang w:eastAsia="pl-PL"/>
        </w:rPr>
        <w:t>Uwagi:</w:t>
      </w:r>
    </w:p>
    <w:p w14:paraId="3416632F" w14:textId="77777777" w:rsidR="00D04F80" w:rsidRPr="00D04F80" w:rsidRDefault="00D04F80" w:rsidP="00D04F80">
      <w:pPr>
        <w:widowControl w:val="0"/>
        <w:spacing w:line="240" w:lineRule="auto"/>
        <w:ind w:firstLine="0"/>
        <w:rPr>
          <w:rFonts w:eastAsia="Calibri" w:cs="Arial"/>
          <w:szCs w:val="24"/>
          <w:lang w:eastAsia="pl-PL"/>
        </w:rPr>
      </w:pPr>
      <w:r w:rsidRPr="00D04F80">
        <w:rPr>
          <w:rFonts w:eastAsia="Calibri" w:cs="Arial"/>
          <w:szCs w:val="24"/>
          <w:lang w:eastAsia="pl-PL"/>
        </w:rPr>
        <w:t>1. Do wykazu należy załączyć dowody określające czy w/w roboty zostały wykonane należycie, w szczególności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9E7E175" w14:textId="77777777" w:rsidR="00D04F80" w:rsidRPr="00D04F80" w:rsidRDefault="00D04F80" w:rsidP="00D04F80">
      <w:pPr>
        <w:widowControl w:val="0"/>
        <w:spacing w:before="0" w:line="240" w:lineRule="auto"/>
        <w:ind w:firstLine="0"/>
        <w:rPr>
          <w:rFonts w:eastAsia="Calibri" w:cs="Arial"/>
          <w:szCs w:val="24"/>
          <w:lang w:eastAsia="pl-PL"/>
        </w:rPr>
      </w:pPr>
      <w:r w:rsidRPr="00D04F80">
        <w:rPr>
          <w:rFonts w:eastAsia="Calibri" w:cs="Arial"/>
          <w:szCs w:val="24"/>
          <w:lang w:eastAsia="pl-PL"/>
        </w:rPr>
        <w:t xml:space="preserve">2. Wykaz robót jak i dokumenty określone w uwadze nr 1 powinny potwierdzać spełnienie przez Wykonawcę warunków udziału w przedmiotowym postępowaniu opisanych w pkt 6.2.2. lit. b) </w:t>
      </w:r>
      <w:proofErr w:type="spellStart"/>
      <w:r w:rsidRPr="00D04F80">
        <w:rPr>
          <w:rFonts w:eastAsia="Calibri" w:cs="Arial"/>
          <w:szCs w:val="24"/>
          <w:lang w:eastAsia="pl-PL"/>
        </w:rPr>
        <w:t>siwz</w:t>
      </w:r>
      <w:proofErr w:type="spellEnd"/>
      <w:r w:rsidRPr="00D04F80">
        <w:rPr>
          <w:rFonts w:eastAsia="Calibri" w:cs="Arial"/>
          <w:szCs w:val="24"/>
          <w:lang w:eastAsia="pl-PL"/>
        </w:rPr>
        <w:t xml:space="preserve">. </w:t>
      </w:r>
    </w:p>
    <w:p w14:paraId="2FC1281C" w14:textId="77777777" w:rsidR="00D04F80" w:rsidRPr="00D04F80" w:rsidRDefault="00D04F80" w:rsidP="00D04F80">
      <w:pPr>
        <w:widowControl w:val="0"/>
        <w:spacing w:before="0" w:line="240" w:lineRule="auto"/>
        <w:ind w:left="1004" w:firstLine="0"/>
        <w:jc w:val="left"/>
        <w:rPr>
          <w:rFonts w:ascii="Calibri" w:eastAsia="Times New Roman" w:hAnsi="Calibri" w:cs="Times New Roman"/>
          <w:b/>
          <w:szCs w:val="24"/>
        </w:rPr>
      </w:pPr>
    </w:p>
    <w:p w14:paraId="202C9583" w14:textId="77777777" w:rsidR="00D04F80" w:rsidRPr="00D04F80" w:rsidRDefault="00D04F80" w:rsidP="00117277">
      <w:pPr>
        <w:widowControl w:val="0"/>
        <w:numPr>
          <w:ilvl w:val="0"/>
          <w:numId w:val="26"/>
        </w:numPr>
        <w:spacing w:before="0" w:after="200" w:line="240" w:lineRule="auto"/>
        <w:ind w:left="709" w:hanging="425"/>
        <w:rPr>
          <w:rFonts w:eastAsia="Times New Roman" w:cs="Arial"/>
          <w:b/>
          <w:szCs w:val="24"/>
        </w:rPr>
      </w:pPr>
      <w:r w:rsidRPr="00D04F80">
        <w:rPr>
          <w:rFonts w:eastAsia="Times New Roman" w:cs="Arial"/>
          <w:b/>
          <w:szCs w:val="24"/>
        </w:rPr>
        <w:lastRenderedPageBreak/>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970862C" w14:textId="77777777" w:rsidR="00D04F80" w:rsidRPr="00D04F80" w:rsidRDefault="00D04F80" w:rsidP="00D04F80">
      <w:pPr>
        <w:widowControl w:val="0"/>
        <w:tabs>
          <w:tab w:val="left" w:pos="709"/>
          <w:tab w:val="left" w:pos="993"/>
        </w:tabs>
        <w:spacing w:line="240" w:lineRule="auto"/>
        <w:ind w:left="709" w:firstLine="0"/>
        <w:rPr>
          <w:rFonts w:eastAsia="Times New Roman" w:cs="Arial"/>
          <w:szCs w:val="24"/>
          <w:lang w:eastAsia="x-none"/>
        </w:rPr>
      </w:pPr>
      <w:r w:rsidRPr="00D04F80">
        <w:rPr>
          <w:rFonts w:eastAsia="Times New Roman" w:cs="Arial"/>
          <w:szCs w:val="24"/>
          <w:lang w:eastAsia="pl-PL"/>
        </w:rPr>
        <w:t>Oświadczam</w:t>
      </w:r>
      <w:r w:rsidRPr="00D04F80">
        <w:rPr>
          <w:rFonts w:eastAsia="Times New Roman" w:cs="Arial"/>
          <w:szCs w:val="24"/>
          <w:lang w:eastAsia="x-none"/>
        </w:rPr>
        <w:t>/y</w:t>
      </w:r>
      <w:r w:rsidRPr="00D04F80">
        <w:rPr>
          <w:rFonts w:eastAsia="Times New Roman" w:cs="Arial"/>
          <w:szCs w:val="24"/>
          <w:lang w:eastAsia="pl-PL"/>
        </w:rPr>
        <w:t>, że do realizacji zamówienia będziemy dysponować następującymi osobami</w:t>
      </w:r>
      <w:r w:rsidRPr="00D04F80">
        <w:rPr>
          <w:rFonts w:eastAsia="Times New Roman" w:cs="Arial"/>
          <w:szCs w:val="24"/>
          <w:lang w:eastAsia="x-none"/>
        </w:rPr>
        <w:t xml:space="preserve"> :</w:t>
      </w:r>
    </w:p>
    <w:p w14:paraId="1CD8400C" w14:textId="77777777" w:rsidR="00D04F80" w:rsidRPr="00D04F80" w:rsidRDefault="00D04F80" w:rsidP="00D04F80">
      <w:pPr>
        <w:widowControl w:val="0"/>
        <w:tabs>
          <w:tab w:val="left" w:pos="709"/>
          <w:tab w:val="left" w:pos="993"/>
        </w:tabs>
        <w:spacing w:line="240" w:lineRule="auto"/>
        <w:ind w:left="709" w:firstLine="0"/>
        <w:rPr>
          <w:rFonts w:eastAsia="Times New Roman" w:cs="Arial"/>
          <w:szCs w:val="24"/>
          <w:lang w:eastAsia="x-non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2126"/>
        <w:gridCol w:w="1559"/>
        <w:gridCol w:w="1985"/>
        <w:gridCol w:w="2976"/>
      </w:tblGrid>
      <w:tr w:rsidR="00D04F80" w:rsidRPr="00D04F80" w14:paraId="6C2D0930" w14:textId="77777777" w:rsidTr="00D04F80">
        <w:tc>
          <w:tcPr>
            <w:tcW w:w="426" w:type="dxa"/>
            <w:tcBorders>
              <w:top w:val="single" w:sz="4" w:space="0" w:color="auto"/>
              <w:left w:val="single" w:sz="4" w:space="0" w:color="auto"/>
              <w:bottom w:val="single" w:sz="4" w:space="0" w:color="auto"/>
              <w:right w:val="single" w:sz="4" w:space="0" w:color="auto"/>
            </w:tcBorders>
          </w:tcPr>
          <w:p w14:paraId="2F1DBBB7" w14:textId="77777777" w:rsidR="00D04F80" w:rsidRPr="00D04F80" w:rsidRDefault="00D04F80" w:rsidP="00D04F80">
            <w:pPr>
              <w:widowControl w:val="0"/>
              <w:spacing w:before="0" w:line="240" w:lineRule="auto"/>
              <w:ind w:firstLine="0"/>
              <w:jc w:val="center"/>
              <w:rPr>
                <w:rFonts w:ascii="Calibri" w:eastAsia="Times New Roman" w:hAnsi="Calibri" w:cs="Arial"/>
                <w:b/>
                <w:bCs/>
                <w:sz w:val="22"/>
              </w:rPr>
            </w:pPr>
          </w:p>
          <w:p w14:paraId="22B72D87" w14:textId="77777777" w:rsidR="00D04F80" w:rsidRPr="00D04F80" w:rsidRDefault="00D04F80" w:rsidP="00D04F80">
            <w:pPr>
              <w:widowControl w:val="0"/>
              <w:spacing w:before="0" w:line="240" w:lineRule="auto"/>
              <w:ind w:firstLine="0"/>
              <w:jc w:val="center"/>
              <w:rPr>
                <w:rFonts w:ascii="Calibri" w:eastAsia="Times New Roman" w:hAnsi="Calibri" w:cs="Arial"/>
                <w:b/>
                <w:bCs/>
                <w:sz w:val="22"/>
              </w:rPr>
            </w:pPr>
          </w:p>
          <w:p w14:paraId="685A69E9" w14:textId="77777777" w:rsidR="00D04F80" w:rsidRPr="00D04F80" w:rsidRDefault="00D04F80" w:rsidP="00D04F80">
            <w:pPr>
              <w:widowControl w:val="0"/>
              <w:spacing w:before="0" w:line="240" w:lineRule="auto"/>
              <w:ind w:firstLine="0"/>
              <w:jc w:val="center"/>
              <w:rPr>
                <w:rFonts w:ascii="Calibri" w:eastAsia="Times New Roman" w:hAnsi="Calibri" w:cs="Arial"/>
                <w:b/>
                <w:bCs/>
                <w:sz w:val="22"/>
              </w:rPr>
            </w:pPr>
            <w:r w:rsidRPr="00D04F80">
              <w:rPr>
                <w:rFonts w:ascii="Calibri" w:eastAsia="Times New Roman" w:hAnsi="Calibri" w:cs="Arial"/>
                <w:b/>
                <w:bCs/>
                <w:sz w:val="22"/>
              </w:rPr>
              <w:t>Lp.</w:t>
            </w:r>
          </w:p>
        </w:tc>
        <w:tc>
          <w:tcPr>
            <w:tcW w:w="2126" w:type="dxa"/>
            <w:tcBorders>
              <w:top w:val="single" w:sz="4" w:space="0" w:color="auto"/>
              <w:left w:val="single" w:sz="4" w:space="0" w:color="auto"/>
              <w:bottom w:val="single" w:sz="4" w:space="0" w:color="auto"/>
              <w:right w:val="single" w:sz="4" w:space="0" w:color="auto"/>
            </w:tcBorders>
            <w:hideMark/>
          </w:tcPr>
          <w:p w14:paraId="6F9DEFA0" w14:textId="77777777" w:rsidR="00D04F80" w:rsidRPr="00D04F80" w:rsidRDefault="00D04F80" w:rsidP="00D04F80">
            <w:pPr>
              <w:widowControl w:val="0"/>
              <w:spacing w:before="0" w:line="240" w:lineRule="auto"/>
              <w:ind w:firstLine="0"/>
              <w:jc w:val="center"/>
              <w:rPr>
                <w:rFonts w:ascii="Calibri" w:eastAsia="Times New Roman" w:hAnsi="Calibri" w:cs="Arial"/>
                <w:b/>
                <w:bCs/>
                <w:sz w:val="22"/>
              </w:rPr>
            </w:pPr>
            <w:r w:rsidRPr="00D04F80">
              <w:rPr>
                <w:rFonts w:ascii="Calibri" w:eastAsia="Times New Roman" w:hAnsi="Calibri" w:cs="Arial"/>
                <w:b/>
                <w:bCs/>
                <w:sz w:val="22"/>
              </w:rPr>
              <w:t>Imię i nazwisko/</w:t>
            </w:r>
          </w:p>
          <w:p w14:paraId="18FEC11E" w14:textId="77777777" w:rsidR="00D04F80" w:rsidRPr="00D04F80" w:rsidRDefault="00D04F80" w:rsidP="00D04F80">
            <w:pPr>
              <w:widowControl w:val="0"/>
              <w:spacing w:before="0" w:line="240" w:lineRule="auto"/>
              <w:ind w:firstLine="0"/>
              <w:jc w:val="center"/>
              <w:rPr>
                <w:rFonts w:ascii="Calibri" w:eastAsia="Times New Roman" w:hAnsi="Calibri" w:cs="Arial"/>
                <w:b/>
                <w:bCs/>
                <w:sz w:val="18"/>
                <w:szCs w:val="18"/>
              </w:rPr>
            </w:pPr>
            <w:r w:rsidRPr="00D04F80">
              <w:rPr>
                <w:rFonts w:ascii="Calibri" w:eastAsia="Times New Roman" w:hAnsi="Calibri" w:cs="Calibri"/>
                <w:b/>
                <w:sz w:val="18"/>
                <w:szCs w:val="18"/>
              </w:rPr>
              <w:t>Podstawa dysponowania osobą np. umowa o pracę, umowa zlecenie, pisemne zobowiązanie</w:t>
            </w:r>
          </w:p>
        </w:tc>
        <w:tc>
          <w:tcPr>
            <w:tcW w:w="1559" w:type="dxa"/>
            <w:tcBorders>
              <w:top w:val="single" w:sz="4" w:space="0" w:color="auto"/>
              <w:left w:val="single" w:sz="4" w:space="0" w:color="auto"/>
              <w:bottom w:val="single" w:sz="4" w:space="0" w:color="auto"/>
              <w:right w:val="single" w:sz="4" w:space="0" w:color="auto"/>
            </w:tcBorders>
            <w:hideMark/>
          </w:tcPr>
          <w:p w14:paraId="00435646" w14:textId="77777777" w:rsidR="00D04F80" w:rsidRPr="00D04F80" w:rsidRDefault="00D04F80" w:rsidP="00D04F80">
            <w:pPr>
              <w:widowControl w:val="0"/>
              <w:spacing w:before="0" w:line="240" w:lineRule="auto"/>
              <w:ind w:firstLine="0"/>
              <w:jc w:val="center"/>
              <w:rPr>
                <w:rFonts w:ascii="Calibri" w:eastAsia="Times New Roman" w:hAnsi="Calibri" w:cs="Arial"/>
                <w:b/>
                <w:bCs/>
                <w:sz w:val="22"/>
              </w:rPr>
            </w:pPr>
            <w:r w:rsidRPr="00D04F80">
              <w:rPr>
                <w:rFonts w:ascii="Calibri" w:eastAsia="Times New Roman" w:hAnsi="Calibri" w:cs="Arial"/>
                <w:b/>
                <w:bCs/>
                <w:sz w:val="22"/>
              </w:rPr>
              <w:t>Funkcja przy wykonywaniu zamówienia</w:t>
            </w:r>
          </w:p>
        </w:tc>
        <w:tc>
          <w:tcPr>
            <w:tcW w:w="1985" w:type="dxa"/>
            <w:tcBorders>
              <w:top w:val="single" w:sz="4" w:space="0" w:color="auto"/>
              <w:left w:val="single" w:sz="4" w:space="0" w:color="auto"/>
              <w:bottom w:val="single" w:sz="4" w:space="0" w:color="auto"/>
              <w:right w:val="single" w:sz="4" w:space="0" w:color="auto"/>
            </w:tcBorders>
            <w:hideMark/>
          </w:tcPr>
          <w:p w14:paraId="32515BA6" w14:textId="77777777" w:rsidR="00D04F80" w:rsidRPr="00D04F80" w:rsidRDefault="00D04F80" w:rsidP="00D04F80">
            <w:pPr>
              <w:widowControl w:val="0"/>
              <w:spacing w:before="0" w:line="240" w:lineRule="auto"/>
              <w:ind w:firstLine="0"/>
              <w:jc w:val="center"/>
              <w:rPr>
                <w:rFonts w:ascii="Calibri" w:eastAsia="Times New Roman" w:hAnsi="Calibri" w:cs="Arial"/>
                <w:b/>
                <w:bCs/>
                <w:sz w:val="22"/>
              </w:rPr>
            </w:pPr>
            <w:r w:rsidRPr="00D04F80">
              <w:rPr>
                <w:rFonts w:ascii="Calibri" w:eastAsia="Times New Roman" w:hAnsi="Calibri" w:cs="Arial"/>
                <w:b/>
                <w:bCs/>
                <w:sz w:val="22"/>
              </w:rPr>
              <w:t>Posiadane uprawnienia/ rodzaj uprawnień budowlanych, nr, data wydania</w:t>
            </w:r>
          </w:p>
        </w:tc>
        <w:tc>
          <w:tcPr>
            <w:tcW w:w="2976" w:type="dxa"/>
            <w:tcBorders>
              <w:top w:val="single" w:sz="4" w:space="0" w:color="auto"/>
              <w:left w:val="single" w:sz="4" w:space="0" w:color="auto"/>
              <w:bottom w:val="single" w:sz="4" w:space="0" w:color="auto"/>
              <w:right w:val="single" w:sz="4" w:space="0" w:color="auto"/>
            </w:tcBorders>
            <w:hideMark/>
          </w:tcPr>
          <w:p w14:paraId="7635CD30" w14:textId="77777777" w:rsidR="00D04F80" w:rsidRPr="00D04F80" w:rsidRDefault="00D04F80" w:rsidP="00D04F80">
            <w:pPr>
              <w:widowControl w:val="0"/>
              <w:spacing w:before="0" w:line="240" w:lineRule="auto"/>
              <w:ind w:firstLine="0"/>
              <w:jc w:val="center"/>
              <w:rPr>
                <w:rFonts w:ascii="Calibri" w:eastAsia="Times New Roman" w:hAnsi="Calibri" w:cs="Calibri"/>
                <w:b/>
                <w:sz w:val="22"/>
              </w:rPr>
            </w:pPr>
            <w:r w:rsidRPr="00D04F80">
              <w:rPr>
                <w:rFonts w:ascii="Calibri" w:eastAsia="Times New Roman" w:hAnsi="Calibri" w:cs="Calibri"/>
                <w:b/>
                <w:sz w:val="22"/>
              </w:rPr>
              <w:t xml:space="preserve">Informacje dot. doświadczenia zawodowego </w:t>
            </w:r>
          </w:p>
          <w:p w14:paraId="090DA985" w14:textId="77777777" w:rsidR="00D04F80" w:rsidRPr="00D04F80" w:rsidRDefault="00D04F80" w:rsidP="00D04F80">
            <w:pPr>
              <w:widowControl w:val="0"/>
              <w:spacing w:before="0" w:line="240" w:lineRule="auto"/>
              <w:ind w:firstLine="0"/>
              <w:jc w:val="center"/>
              <w:rPr>
                <w:rFonts w:ascii="Calibri" w:eastAsia="Times New Roman" w:hAnsi="Calibri" w:cs="Calibri"/>
                <w:b/>
                <w:sz w:val="18"/>
                <w:szCs w:val="18"/>
              </w:rPr>
            </w:pPr>
            <w:r w:rsidRPr="00D04F80">
              <w:rPr>
                <w:rFonts w:ascii="Calibri" w:eastAsia="Times New Roman" w:hAnsi="Calibri" w:cs="Calibri"/>
                <w:b/>
                <w:sz w:val="18"/>
                <w:szCs w:val="18"/>
              </w:rPr>
              <w:t>(informacje jeżeli są wymagane powinny odnosić się do wymagań określonych w pkt 6.2.2 lit c) SIWZ)</w:t>
            </w:r>
          </w:p>
        </w:tc>
      </w:tr>
      <w:tr w:rsidR="00D04F80" w:rsidRPr="00D04F80" w14:paraId="0D0E55C1" w14:textId="77777777" w:rsidTr="00D04F80">
        <w:trPr>
          <w:trHeight w:val="182"/>
        </w:trPr>
        <w:tc>
          <w:tcPr>
            <w:tcW w:w="426" w:type="dxa"/>
            <w:tcBorders>
              <w:top w:val="single" w:sz="4" w:space="0" w:color="auto"/>
              <w:left w:val="single" w:sz="4" w:space="0" w:color="auto"/>
              <w:bottom w:val="single" w:sz="4" w:space="0" w:color="auto"/>
              <w:right w:val="single" w:sz="4" w:space="0" w:color="auto"/>
            </w:tcBorders>
            <w:hideMark/>
          </w:tcPr>
          <w:p w14:paraId="16C66748" w14:textId="77777777" w:rsidR="00D04F80" w:rsidRPr="00D04F80" w:rsidRDefault="00D04F80" w:rsidP="00D04F80">
            <w:pPr>
              <w:widowControl w:val="0"/>
              <w:spacing w:before="0" w:line="240" w:lineRule="auto"/>
              <w:ind w:firstLine="0"/>
              <w:jc w:val="center"/>
              <w:rPr>
                <w:rFonts w:eastAsia="Times New Roman" w:cs="Arial"/>
                <w:b/>
                <w:bCs/>
                <w:sz w:val="20"/>
                <w:szCs w:val="20"/>
              </w:rPr>
            </w:pPr>
            <w:r w:rsidRPr="00D04F80">
              <w:rPr>
                <w:rFonts w:eastAsia="Times New Roman" w:cs="Arial"/>
                <w:b/>
                <w:bCs/>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14:paraId="5474FDE9" w14:textId="77777777" w:rsidR="00D04F80" w:rsidRPr="00D04F80" w:rsidRDefault="00D04F80" w:rsidP="00D04F80">
            <w:pPr>
              <w:widowControl w:val="0"/>
              <w:spacing w:before="0" w:line="240" w:lineRule="auto"/>
              <w:ind w:firstLine="0"/>
              <w:jc w:val="center"/>
              <w:rPr>
                <w:rFonts w:eastAsia="Times New Roman" w:cs="Arial"/>
                <w:b/>
                <w:bCs/>
                <w:sz w:val="20"/>
                <w:szCs w:val="20"/>
              </w:rPr>
            </w:pPr>
            <w:r w:rsidRPr="00D04F80">
              <w:rPr>
                <w:rFonts w:eastAsia="Times New Roman" w:cs="Arial"/>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14:paraId="273DBBCC" w14:textId="77777777" w:rsidR="00D04F80" w:rsidRPr="00D04F80" w:rsidRDefault="00D04F80" w:rsidP="00D04F80">
            <w:pPr>
              <w:widowControl w:val="0"/>
              <w:spacing w:before="0" w:line="240" w:lineRule="auto"/>
              <w:ind w:firstLine="0"/>
              <w:jc w:val="center"/>
              <w:rPr>
                <w:rFonts w:eastAsia="Times New Roman" w:cs="Arial"/>
                <w:b/>
                <w:sz w:val="20"/>
                <w:szCs w:val="20"/>
              </w:rPr>
            </w:pPr>
            <w:r w:rsidRPr="00D04F80">
              <w:rPr>
                <w:rFonts w:eastAsia="Times New Roman" w:cs="Arial"/>
                <w:b/>
                <w:sz w:val="20"/>
                <w:szCs w:val="20"/>
              </w:rPr>
              <w:t>3</w:t>
            </w:r>
          </w:p>
        </w:tc>
        <w:tc>
          <w:tcPr>
            <w:tcW w:w="1985" w:type="dxa"/>
            <w:tcBorders>
              <w:top w:val="single" w:sz="4" w:space="0" w:color="auto"/>
              <w:left w:val="single" w:sz="4" w:space="0" w:color="auto"/>
              <w:bottom w:val="single" w:sz="4" w:space="0" w:color="auto"/>
              <w:right w:val="single" w:sz="4" w:space="0" w:color="auto"/>
            </w:tcBorders>
            <w:hideMark/>
          </w:tcPr>
          <w:p w14:paraId="065A4705" w14:textId="77777777" w:rsidR="00D04F80" w:rsidRPr="00D04F80" w:rsidRDefault="00D04F80" w:rsidP="00D04F80">
            <w:pPr>
              <w:widowControl w:val="0"/>
              <w:spacing w:before="0" w:line="240" w:lineRule="auto"/>
              <w:ind w:firstLine="0"/>
              <w:jc w:val="center"/>
              <w:rPr>
                <w:rFonts w:eastAsia="Times New Roman" w:cs="Arial"/>
                <w:b/>
                <w:bCs/>
                <w:sz w:val="20"/>
                <w:szCs w:val="20"/>
              </w:rPr>
            </w:pPr>
            <w:r w:rsidRPr="00D04F80">
              <w:rPr>
                <w:rFonts w:eastAsia="Times New Roman" w:cs="Arial"/>
                <w:b/>
                <w:bCs/>
                <w:sz w:val="20"/>
                <w:szCs w:val="20"/>
              </w:rPr>
              <w:t>4</w:t>
            </w:r>
          </w:p>
        </w:tc>
        <w:tc>
          <w:tcPr>
            <w:tcW w:w="2976" w:type="dxa"/>
            <w:tcBorders>
              <w:top w:val="single" w:sz="4" w:space="0" w:color="auto"/>
              <w:left w:val="single" w:sz="4" w:space="0" w:color="auto"/>
              <w:bottom w:val="single" w:sz="4" w:space="0" w:color="auto"/>
              <w:right w:val="single" w:sz="4" w:space="0" w:color="auto"/>
            </w:tcBorders>
            <w:hideMark/>
          </w:tcPr>
          <w:p w14:paraId="50635059" w14:textId="77777777" w:rsidR="00D04F80" w:rsidRPr="00D04F80" w:rsidRDefault="00D04F80" w:rsidP="00D04F80">
            <w:pPr>
              <w:widowControl w:val="0"/>
              <w:spacing w:before="0" w:line="240" w:lineRule="auto"/>
              <w:ind w:firstLine="0"/>
              <w:jc w:val="center"/>
              <w:rPr>
                <w:rFonts w:eastAsia="Times New Roman" w:cs="Arial"/>
                <w:b/>
                <w:bCs/>
                <w:sz w:val="20"/>
                <w:szCs w:val="20"/>
              </w:rPr>
            </w:pPr>
            <w:r w:rsidRPr="00D04F80">
              <w:rPr>
                <w:rFonts w:eastAsia="Times New Roman" w:cs="Arial"/>
                <w:b/>
                <w:bCs/>
                <w:sz w:val="20"/>
                <w:szCs w:val="20"/>
              </w:rPr>
              <w:t>5</w:t>
            </w:r>
          </w:p>
        </w:tc>
      </w:tr>
      <w:tr w:rsidR="00D04F80" w:rsidRPr="00D04F80" w14:paraId="6C2C663C" w14:textId="77777777" w:rsidTr="00D04F80">
        <w:tc>
          <w:tcPr>
            <w:tcW w:w="426" w:type="dxa"/>
            <w:tcBorders>
              <w:top w:val="single" w:sz="4" w:space="0" w:color="auto"/>
              <w:left w:val="single" w:sz="4" w:space="0" w:color="auto"/>
              <w:bottom w:val="single" w:sz="4" w:space="0" w:color="auto"/>
              <w:right w:val="single" w:sz="4" w:space="0" w:color="auto"/>
            </w:tcBorders>
          </w:tcPr>
          <w:p w14:paraId="79FC8468" w14:textId="77777777" w:rsidR="00D04F80" w:rsidRPr="00D04F80" w:rsidRDefault="00D04F80" w:rsidP="00D04F80">
            <w:pPr>
              <w:widowControl w:val="0"/>
              <w:spacing w:before="0" w:line="240" w:lineRule="auto"/>
              <w:ind w:firstLine="0"/>
              <w:jc w:val="right"/>
              <w:rPr>
                <w:rFonts w:ascii="Calibri" w:eastAsia="Times New Roman" w:hAnsi="Calibri" w:cs="Times New Roman"/>
                <w:bCs/>
                <w:szCs w:val="24"/>
              </w:rPr>
            </w:pPr>
          </w:p>
        </w:tc>
        <w:tc>
          <w:tcPr>
            <w:tcW w:w="2126" w:type="dxa"/>
            <w:tcBorders>
              <w:top w:val="single" w:sz="4" w:space="0" w:color="auto"/>
              <w:left w:val="single" w:sz="4" w:space="0" w:color="auto"/>
              <w:bottom w:val="single" w:sz="4" w:space="0" w:color="auto"/>
              <w:right w:val="single" w:sz="4" w:space="0" w:color="auto"/>
            </w:tcBorders>
          </w:tcPr>
          <w:p w14:paraId="67708BEE" w14:textId="77777777" w:rsidR="00D04F80" w:rsidRPr="00D04F80" w:rsidRDefault="00D04F80" w:rsidP="00D04F80">
            <w:pPr>
              <w:widowControl w:val="0"/>
              <w:spacing w:before="0" w:line="240" w:lineRule="auto"/>
              <w:ind w:firstLine="0"/>
              <w:jc w:val="left"/>
              <w:rPr>
                <w:rFonts w:ascii="Calibri" w:eastAsia="Times New Roman" w:hAnsi="Calibri" w:cs="Times New Roman"/>
                <w:b/>
                <w:bCs/>
                <w:szCs w:val="24"/>
              </w:rPr>
            </w:pPr>
          </w:p>
          <w:p w14:paraId="63B516EE" w14:textId="77777777" w:rsidR="00D04F80" w:rsidRPr="00D04F80" w:rsidRDefault="00D04F80" w:rsidP="00D04F80">
            <w:pPr>
              <w:widowControl w:val="0"/>
              <w:spacing w:before="0" w:line="240" w:lineRule="auto"/>
              <w:ind w:firstLine="0"/>
              <w:jc w:val="left"/>
              <w:rPr>
                <w:rFonts w:ascii="Calibri" w:eastAsia="Times New Roman" w:hAnsi="Calibri" w:cs="Times New Roman"/>
                <w:b/>
                <w:bCs/>
                <w:szCs w:val="24"/>
              </w:rPr>
            </w:pPr>
          </w:p>
        </w:tc>
        <w:tc>
          <w:tcPr>
            <w:tcW w:w="1559" w:type="dxa"/>
            <w:tcBorders>
              <w:top w:val="single" w:sz="4" w:space="0" w:color="auto"/>
              <w:left w:val="single" w:sz="4" w:space="0" w:color="auto"/>
              <w:bottom w:val="single" w:sz="4" w:space="0" w:color="auto"/>
              <w:right w:val="single" w:sz="4" w:space="0" w:color="auto"/>
            </w:tcBorders>
          </w:tcPr>
          <w:p w14:paraId="353D90C3" w14:textId="77777777" w:rsidR="00D04F80" w:rsidRPr="00D04F80" w:rsidRDefault="00D04F80" w:rsidP="00D04F80">
            <w:pPr>
              <w:widowControl w:val="0"/>
              <w:spacing w:before="0" w:line="240" w:lineRule="auto"/>
              <w:ind w:firstLine="0"/>
              <w:jc w:val="left"/>
              <w:rPr>
                <w:rFonts w:ascii="Calibri" w:eastAsia="Times New Roman" w:hAnsi="Calibri" w:cs="Arial"/>
                <w:sz w:val="22"/>
              </w:rPr>
            </w:pPr>
          </w:p>
        </w:tc>
        <w:tc>
          <w:tcPr>
            <w:tcW w:w="1985" w:type="dxa"/>
            <w:tcBorders>
              <w:top w:val="single" w:sz="4" w:space="0" w:color="auto"/>
              <w:left w:val="single" w:sz="4" w:space="0" w:color="auto"/>
              <w:bottom w:val="single" w:sz="4" w:space="0" w:color="auto"/>
              <w:right w:val="single" w:sz="4" w:space="0" w:color="auto"/>
            </w:tcBorders>
          </w:tcPr>
          <w:p w14:paraId="15E75CB0" w14:textId="77777777" w:rsidR="00D04F80" w:rsidRPr="00D04F80" w:rsidRDefault="00D04F80" w:rsidP="00D04F80">
            <w:pPr>
              <w:widowControl w:val="0"/>
              <w:spacing w:before="0" w:line="240" w:lineRule="auto"/>
              <w:ind w:firstLine="0"/>
              <w:jc w:val="left"/>
              <w:rPr>
                <w:rFonts w:ascii="Calibri" w:eastAsia="Times New Roman" w:hAnsi="Calibri" w:cs="Times New Roman"/>
                <w:b/>
                <w:bCs/>
                <w:szCs w:val="24"/>
              </w:rPr>
            </w:pPr>
          </w:p>
        </w:tc>
        <w:tc>
          <w:tcPr>
            <w:tcW w:w="2976" w:type="dxa"/>
            <w:tcBorders>
              <w:top w:val="single" w:sz="4" w:space="0" w:color="auto"/>
              <w:left w:val="single" w:sz="4" w:space="0" w:color="auto"/>
              <w:bottom w:val="single" w:sz="4" w:space="0" w:color="auto"/>
              <w:right w:val="single" w:sz="4" w:space="0" w:color="auto"/>
            </w:tcBorders>
          </w:tcPr>
          <w:p w14:paraId="67DB893A" w14:textId="77777777" w:rsidR="00D04F80" w:rsidRPr="00D04F80" w:rsidRDefault="00D04F80" w:rsidP="00D04F80">
            <w:pPr>
              <w:widowControl w:val="0"/>
              <w:spacing w:before="0" w:line="240" w:lineRule="auto"/>
              <w:ind w:firstLine="0"/>
              <w:jc w:val="left"/>
              <w:rPr>
                <w:rFonts w:ascii="Calibri" w:eastAsia="Times New Roman" w:hAnsi="Calibri" w:cs="Times New Roman"/>
                <w:b/>
                <w:bCs/>
                <w:szCs w:val="24"/>
              </w:rPr>
            </w:pPr>
          </w:p>
        </w:tc>
      </w:tr>
      <w:tr w:rsidR="00D04F80" w:rsidRPr="00D04F80" w14:paraId="129BC4FA" w14:textId="77777777" w:rsidTr="00D04F80">
        <w:tc>
          <w:tcPr>
            <w:tcW w:w="426" w:type="dxa"/>
            <w:tcBorders>
              <w:top w:val="single" w:sz="4" w:space="0" w:color="auto"/>
              <w:left w:val="single" w:sz="4" w:space="0" w:color="auto"/>
              <w:bottom w:val="single" w:sz="4" w:space="0" w:color="auto"/>
              <w:right w:val="single" w:sz="4" w:space="0" w:color="auto"/>
            </w:tcBorders>
          </w:tcPr>
          <w:p w14:paraId="7E5B08C6" w14:textId="77777777" w:rsidR="00D04F80" w:rsidRPr="00D04F80" w:rsidRDefault="00D04F80" w:rsidP="00D04F80">
            <w:pPr>
              <w:widowControl w:val="0"/>
              <w:spacing w:before="0" w:line="240" w:lineRule="auto"/>
              <w:ind w:firstLine="0"/>
              <w:jc w:val="left"/>
              <w:rPr>
                <w:rFonts w:ascii="Calibri" w:eastAsia="Times New Roman" w:hAnsi="Calibri" w:cs="Times New Roman"/>
                <w:b/>
                <w:bCs/>
                <w:szCs w:val="24"/>
              </w:rPr>
            </w:pPr>
          </w:p>
        </w:tc>
        <w:tc>
          <w:tcPr>
            <w:tcW w:w="2126" w:type="dxa"/>
            <w:tcBorders>
              <w:top w:val="single" w:sz="4" w:space="0" w:color="auto"/>
              <w:left w:val="single" w:sz="4" w:space="0" w:color="auto"/>
              <w:bottom w:val="single" w:sz="4" w:space="0" w:color="auto"/>
              <w:right w:val="single" w:sz="4" w:space="0" w:color="auto"/>
            </w:tcBorders>
          </w:tcPr>
          <w:p w14:paraId="056C933D" w14:textId="77777777" w:rsidR="00D04F80" w:rsidRPr="00D04F80" w:rsidRDefault="00D04F80" w:rsidP="00D04F80">
            <w:pPr>
              <w:widowControl w:val="0"/>
              <w:spacing w:before="0" w:line="240" w:lineRule="auto"/>
              <w:ind w:firstLine="0"/>
              <w:jc w:val="left"/>
              <w:rPr>
                <w:rFonts w:ascii="Calibri" w:eastAsia="Times New Roman" w:hAnsi="Calibri" w:cs="Times New Roman"/>
                <w:b/>
                <w:bCs/>
                <w:szCs w:val="24"/>
              </w:rPr>
            </w:pPr>
          </w:p>
          <w:p w14:paraId="31592FA7" w14:textId="77777777" w:rsidR="00D04F80" w:rsidRPr="00D04F80" w:rsidRDefault="00D04F80" w:rsidP="00D04F80">
            <w:pPr>
              <w:widowControl w:val="0"/>
              <w:spacing w:before="0" w:line="240" w:lineRule="auto"/>
              <w:ind w:firstLine="0"/>
              <w:jc w:val="left"/>
              <w:rPr>
                <w:rFonts w:ascii="Calibri" w:eastAsia="Times New Roman" w:hAnsi="Calibri" w:cs="Times New Roman"/>
                <w:b/>
                <w:bCs/>
                <w:szCs w:val="24"/>
              </w:rPr>
            </w:pPr>
          </w:p>
        </w:tc>
        <w:tc>
          <w:tcPr>
            <w:tcW w:w="1559" w:type="dxa"/>
            <w:tcBorders>
              <w:top w:val="single" w:sz="4" w:space="0" w:color="auto"/>
              <w:left w:val="single" w:sz="4" w:space="0" w:color="auto"/>
              <w:bottom w:val="single" w:sz="4" w:space="0" w:color="auto"/>
              <w:right w:val="single" w:sz="4" w:space="0" w:color="auto"/>
            </w:tcBorders>
          </w:tcPr>
          <w:p w14:paraId="4585DEC0" w14:textId="77777777" w:rsidR="00D04F80" w:rsidRPr="00D04F80" w:rsidRDefault="00D04F80" w:rsidP="00D04F80">
            <w:pPr>
              <w:widowControl w:val="0"/>
              <w:spacing w:before="0" w:line="240" w:lineRule="auto"/>
              <w:ind w:firstLine="0"/>
              <w:jc w:val="center"/>
              <w:rPr>
                <w:rFonts w:ascii="Calibri" w:eastAsia="Times New Roman" w:hAnsi="Calibri" w:cs="Arial"/>
                <w:sz w:val="22"/>
              </w:rPr>
            </w:pPr>
          </w:p>
        </w:tc>
        <w:tc>
          <w:tcPr>
            <w:tcW w:w="1985" w:type="dxa"/>
            <w:tcBorders>
              <w:top w:val="single" w:sz="4" w:space="0" w:color="auto"/>
              <w:left w:val="single" w:sz="4" w:space="0" w:color="auto"/>
              <w:bottom w:val="single" w:sz="4" w:space="0" w:color="auto"/>
              <w:right w:val="single" w:sz="4" w:space="0" w:color="auto"/>
            </w:tcBorders>
          </w:tcPr>
          <w:p w14:paraId="3BBF57B9" w14:textId="77777777" w:rsidR="00D04F80" w:rsidRPr="00D04F80" w:rsidRDefault="00D04F80" w:rsidP="00D04F80">
            <w:pPr>
              <w:widowControl w:val="0"/>
              <w:spacing w:before="0" w:line="240" w:lineRule="auto"/>
              <w:ind w:firstLine="0"/>
              <w:jc w:val="left"/>
              <w:rPr>
                <w:rFonts w:ascii="Calibri" w:eastAsia="Times New Roman" w:hAnsi="Calibri" w:cs="Times New Roman"/>
                <w:b/>
                <w:bCs/>
                <w:szCs w:val="24"/>
              </w:rPr>
            </w:pPr>
          </w:p>
        </w:tc>
        <w:tc>
          <w:tcPr>
            <w:tcW w:w="2976" w:type="dxa"/>
            <w:tcBorders>
              <w:top w:val="single" w:sz="4" w:space="0" w:color="auto"/>
              <w:left w:val="single" w:sz="4" w:space="0" w:color="auto"/>
              <w:bottom w:val="single" w:sz="4" w:space="0" w:color="auto"/>
              <w:right w:val="single" w:sz="4" w:space="0" w:color="auto"/>
            </w:tcBorders>
          </w:tcPr>
          <w:p w14:paraId="3695243B" w14:textId="77777777" w:rsidR="00D04F80" w:rsidRPr="00D04F80" w:rsidRDefault="00D04F80" w:rsidP="00D04F80">
            <w:pPr>
              <w:widowControl w:val="0"/>
              <w:spacing w:before="0" w:line="240" w:lineRule="auto"/>
              <w:ind w:firstLine="0"/>
              <w:jc w:val="left"/>
              <w:rPr>
                <w:rFonts w:ascii="Calibri" w:eastAsia="Times New Roman" w:hAnsi="Calibri" w:cs="Times New Roman"/>
                <w:b/>
                <w:bCs/>
                <w:szCs w:val="24"/>
              </w:rPr>
            </w:pPr>
          </w:p>
        </w:tc>
      </w:tr>
      <w:tr w:rsidR="00D04F80" w:rsidRPr="00D04F80" w14:paraId="25FA19D4" w14:textId="77777777" w:rsidTr="00D04F80">
        <w:tc>
          <w:tcPr>
            <w:tcW w:w="426" w:type="dxa"/>
            <w:tcBorders>
              <w:top w:val="single" w:sz="4" w:space="0" w:color="auto"/>
              <w:left w:val="single" w:sz="4" w:space="0" w:color="auto"/>
              <w:bottom w:val="single" w:sz="4" w:space="0" w:color="auto"/>
              <w:right w:val="single" w:sz="4" w:space="0" w:color="auto"/>
            </w:tcBorders>
          </w:tcPr>
          <w:p w14:paraId="7CE0609E" w14:textId="77777777" w:rsidR="00D04F80" w:rsidRPr="00D04F80" w:rsidRDefault="00D04F80" w:rsidP="00D04F80">
            <w:pPr>
              <w:widowControl w:val="0"/>
              <w:spacing w:before="0" w:line="240" w:lineRule="auto"/>
              <w:ind w:firstLine="0"/>
              <w:jc w:val="left"/>
              <w:rPr>
                <w:rFonts w:ascii="Calibri" w:eastAsia="Times New Roman" w:hAnsi="Calibri" w:cs="Times New Roman"/>
                <w:b/>
                <w:bCs/>
                <w:szCs w:val="24"/>
              </w:rPr>
            </w:pPr>
          </w:p>
        </w:tc>
        <w:tc>
          <w:tcPr>
            <w:tcW w:w="2126" w:type="dxa"/>
            <w:tcBorders>
              <w:top w:val="single" w:sz="4" w:space="0" w:color="auto"/>
              <w:left w:val="single" w:sz="4" w:space="0" w:color="auto"/>
              <w:bottom w:val="single" w:sz="4" w:space="0" w:color="auto"/>
              <w:right w:val="single" w:sz="4" w:space="0" w:color="auto"/>
            </w:tcBorders>
          </w:tcPr>
          <w:p w14:paraId="46E77746" w14:textId="77777777" w:rsidR="00D04F80" w:rsidRPr="00D04F80" w:rsidRDefault="00D04F80" w:rsidP="00D04F80">
            <w:pPr>
              <w:widowControl w:val="0"/>
              <w:spacing w:before="0" w:line="240" w:lineRule="auto"/>
              <w:ind w:firstLine="0"/>
              <w:jc w:val="left"/>
              <w:rPr>
                <w:rFonts w:ascii="Calibri" w:eastAsia="Times New Roman" w:hAnsi="Calibri" w:cs="Times New Roman"/>
                <w:b/>
                <w:bCs/>
                <w:szCs w:val="24"/>
              </w:rPr>
            </w:pPr>
          </w:p>
          <w:p w14:paraId="38D7853B" w14:textId="77777777" w:rsidR="00D04F80" w:rsidRPr="00D04F80" w:rsidRDefault="00D04F80" w:rsidP="00D04F80">
            <w:pPr>
              <w:widowControl w:val="0"/>
              <w:spacing w:before="0" w:line="240" w:lineRule="auto"/>
              <w:ind w:firstLine="0"/>
              <w:jc w:val="left"/>
              <w:rPr>
                <w:rFonts w:ascii="Calibri" w:eastAsia="Times New Roman" w:hAnsi="Calibri" w:cs="Times New Roman"/>
                <w:b/>
                <w:bCs/>
                <w:szCs w:val="24"/>
              </w:rPr>
            </w:pPr>
          </w:p>
        </w:tc>
        <w:tc>
          <w:tcPr>
            <w:tcW w:w="1559" w:type="dxa"/>
            <w:tcBorders>
              <w:top w:val="single" w:sz="4" w:space="0" w:color="auto"/>
              <w:left w:val="single" w:sz="4" w:space="0" w:color="auto"/>
              <w:bottom w:val="single" w:sz="4" w:space="0" w:color="auto"/>
              <w:right w:val="single" w:sz="4" w:space="0" w:color="auto"/>
            </w:tcBorders>
          </w:tcPr>
          <w:p w14:paraId="3F1F093E" w14:textId="77777777" w:rsidR="00D04F80" w:rsidRPr="00D04F80" w:rsidRDefault="00D04F80" w:rsidP="00D04F80">
            <w:pPr>
              <w:widowControl w:val="0"/>
              <w:spacing w:before="0" w:line="240" w:lineRule="auto"/>
              <w:ind w:firstLine="0"/>
              <w:jc w:val="center"/>
              <w:rPr>
                <w:rFonts w:ascii="Calibri" w:eastAsia="Times New Roman" w:hAnsi="Calibri" w:cs="Arial"/>
                <w:sz w:val="22"/>
              </w:rPr>
            </w:pPr>
          </w:p>
        </w:tc>
        <w:tc>
          <w:tcPr>
            <w:tcW w:w="1985" w:type="dxa"/>
            <w:tcBorders>
              <w:top w:val="single" w:sz="4" w:space="0" w:color="auto"/>
              <w:left w:val="single" w:sz="4" w:space="0" w:color="auto"/>
              <w:bottom w:val="single" w:sz="4" w:space="0" w:color="auto"/>
              <w:right w:val="single" w:sz="4" w:space="0" w:color="auto"/>
            </w:tcBorders>
          </w:tcPr>
          <w:p w14:paraId="24B25D14" w14:textId="77777777" w:rsidR="00D04F80" w:rsidRPr="00D04F80" w:rsidRDefault="00D04F80" w:rsidP="00D04F80">
            <w:pPr>
              <w:widowControl w:val="0"/>
              <w:spacing w:before="0" w:line="240" w:lineRule="auto"/>
              <w:ind w:firstLine="0"/>
              <w:jc w:val="left"/>
              <w:rPr>
                <w:rFonts w:ascii="Calibri" w:eastAsia="Times New Roman" w:hAnsi="Calibri" w:cs="Times New Roman"/>
                <w:b/>
                <w:bCs/>
                <w:szCs w:val="24"/>
              </w:rPr>
            </w:pPr>
          </w:p>
        </w:tc>
        <w:tc>
          <w:tcPr>
            <w:tcW w:w="2976" w:type="dxa"/>
            <w:tcBorders>
              <w:top w:val="single" w:sz="4" w:space="0" w:color="auto"/>
              <w:left w:val="single" w:sz="4" w:space="0" w:color="auto"/>
              <w:bottom w:val="single" w:sz="4" w:space="0" w:color="auto"/>
              <w:right w:val="single" w:sz="4" w:space="0" w:color="auto"/>
            </w:tcBorders>
          </w:tcPr>
          <w:p w14:paraId="69A97BAA" w14:textId="77777777" w:rsidR="00D04F80" w:rsidRPr="00D04F80" w:rsidRDefault="00D04F80" w:rsidP="00D04F80">
            <w:pPr>
              <w:widowControl w:val="0"/>
              <w:spacing w:before="0" w:line="240" w:lineRule="auto"/>
              <w:ind w:firstLine="0"/>
              <w:jc w:val="left"/>
              <w:rPr>
                <w:rFonts w:ascii="Calibri" w:eastAsia="Times New Roman" w:hAnsi="Calibri" w:cs="Times New Roman"/>
                <w:b/>
                <w:bCs/>
                <w:szCs w:val="24"/>
              </w:rPr>
            </w:pPr>
          </w:p>
        </w:tc>
      </w:tr>
      <w:tr w:rsidR="00D04F80" w:rsidRPr="00D04F80" w14:paraId="50BB011E" w14:textId="77777777" w:rsidTr="00D04F80">
        <w:tc>
          <w:tcPr>
            <w:tcW w:w="426" w:type="dxa"/>
            <w:tcBorders>
              <w:top w:val="single" w:sz="4" w:space="0" w:color="auto"/>
              <w:left w:val="single" w:sz="4" w:space="0" w:color="auto"/>
              <w:bottom w:val="single" w:sz="4" w:space="0" w:color="auto"/>
              <w:right w:val="single" w:sz="4" w:space="0" w:color="auto"/>
            </w:tcBorders>
          </w:tcPr>
          <w:p w14:paraId="06BD912B" w14:textId="77777777" w:rsidR="00D04F80" w:rsidRPr="00D04F80" w:rsidRDefault="00D04F80" w:rsidP="00D04F80">
            <w:pPr>
              <w:widowControl w:val="0"/>
              <w:spacing w:before="0" w:line="240" w:lineRule="auto"/>
              <w:ind w:firstLine="0"/>
              <w:jc w:val="left"/>
              <w:rPr>
                <w:rFonts w:ascii="Calibri" w:eastAsia="Times New Roman" w:hAnsi="Calibri" w:cs="Times New Roman"/>
                <w:b/>
                <w:bCs/>
                <w:szCs w:val="24"/>
              </w:rPr>
            </w:pPr>
          </w:p>
        </w:tc>
        <w:tc>
          <w:tcPr>
            <w:tcW w:w="2126" w:type="dxa"/>
            <w:tcBorders>
              <w:top w:val="single" w:sz="4" w:space="0" w:color="auto"/>
              <w:left w:val="single" w:sz="4" w:space="0" w:color="auto"/>
              <w:bottom w:val="single" w:sz="4" w:space="0" w:color="auto"/>
              <w:right w:val="single" w:sz="4" w:space="0" w:color="auto"/>
            </w:tcBorders>
          </w:tcPr>
          <w:p w14:paraId="3176C61C" w14:textId="77777777" w:rsidR="00D04F80" w:rsidRPr="00D04F80" w:rsidRDefault="00D04F80" w:rsidP="00D04F80">
            <w:pPr>
              <w:widowControl w:val="0"/>
              <w:spacing w:before="0" w:line="240" w:lineRule="auto"/>
              <w:ind w:firstLine="0"/>
              <w:jc w:val="left"/>
              <w:rPr>
                <w:rFonts w:ascii="Calibri" w:eastAsia="Times New Roman" w:hAnsi="Calibri" w:cs="Times New Roman"/>
                <w:b/>
                <w:bCs/>
                <w:szCs w:val="24"/>
              </w:rPr>
            </w:pPr>
          </w:p>
          <w:p w14:paraId="349AEF72" w14:textId="77777777" w:rsidR="00D04F80" w:rsidRPr="00D04F80" w:rsidRDefault="00D04F80" w:rsidP="00D04F80">
            <w:pPr>
              <w:widowControl w:val="0"/>
              <w:spacing w:before="0" w:line="240" w:lineRule="auto"/>
              <w:ind w:firstLine="0"/>
              <w:jc w:val="left"/>
              <w:rPr>
                <w:rFonts w:ascii="Calibri" w:eastAsia="Times New Roman" w:hAnsi="Calibri" w:cs="Times New Roman"/>
                <w:b/>
                <w:bCs/>
                <w:szCs w:val="24"/>
              </w:rPr>
            </w:pPr>
          </w:p>
        </w:tc>
        <w:tc>
          <w:tcPr>
            <w:tcW w:w="1559" w:type="dxa"/>
            <w:tcBorders>
              <w:top w:val="single" w:sz="4" w:space="0" w:color="auto"/>
              <w:left w:val="single" w:sz="4" w:space="0" w:color="auto"/>
              <w:bottom w:val="single" w:sz="4" w:space="0" w:color="auto"/>
              <w:right w:val="single" w:sz="4" w:space="0" w:color="auto"/>
            </w:tcBorders>
          </w:tcPr>
          <w:p w14:paraId="36E0C8FF" w14:textId="77777777" w:rsidR="00D04F80" w:rsidRPr="00D04F80" w:rsidRDefault="00D04F80" w:rsidP="00D04F80">
            <w:pPr>
              <w:widowControl w:val="0"/>
              <w:spacing w:before="0" w:line="240" w:lineRule="auto"/>
              <w:ind w:firstLine="0"/>
              <w:jc w:val="center"/>
              <w:rPr>
                <w:rFonts w:ascii="Calibri" w:eastAsia="Times New Roman" w:hAnsi="Calibri" w:cs="Arial"/>
                <w:sz w:val="22"/>
              </w:rPr>
            </w:pPr>
          </w:p>
        </w:tc>
        <w:tc>
          <w:tcPr>
            <w:tcW w:w="1985" w:type="dxa"/>
            <w:tcBorders>
              <w:top w:val="single" w:sz="4" w:space="0" w:color="auto"/>
              <w:left w:val="single" w:sz="4" w:space="0" w:color="auto"/>
              <w:bottom w:val="single" w:sz="4" w:space="0" w:color="auto"/>
              <w:right w:val="single" w:sz="4" w:space="0" w:color="auto"/>
            </w:tcBorders>
          </w:tcPr>
          <w:p w14:paraId="688BBDA5" w14:textId="77777777" w:rsidR="00D04F80" w:rsidRPr="00D04F80" w:rsidRDefault="00D04F80" w:rsidP="00D04F80">
            <w:pPr>
              <w:widowControl w:val="0"/>
              <w:spacing w:before="0" w:line="240" w:lineRule="auto"/>
              <w:ind w:firstLine="0"/>
              <w:jc w:val="left"/>
              <w:rPr>
                <w:rFonts w:ascii="Calibri" w:eastAsia="Times New Roman" w:hAnsi="Calibri" w:cs="Times New Roman"/>
                <w:b/>
                <w:bCs/>
                <w:szCs w:val="24"/>
              </w:rPr>
            </w:pPr>
          </w:p>
        </w:tc>
        <w:tc>
          <w:tcPr>
            <w:tcW w:w="2976" w:type="dxa"/>
            <w:tcBorders>
              <w:top w:val="single" w:sz="4" w:space="0" w:color="auto"/>
              <w:left w:val="single" w:sz="4" w:space="0" w:color="auto"/>
              <w:bottom w:val="single" w:sz="4" w:space="0" w:color="auto"/>
              <w:right w:val="single" w:sz="4" w:space="0" w:color="auto"/>
            </w:tcBorders>
          </w:tcPr>
          <w:p w14:paraId="53F74911" w14:textId="77777777" w:rsidR="00D04F80" w:rsidRPr="00D04F80" w:rsidRDefault="00D04F80" w:rsidP="00D04F80">
            <w:pPr>
              <w:widowControl w:val="0"/>
              <w:spacing w:before="0" w:line="240" w:lineRule="auto"/>
              <w:ind w:firstLine="0"/>
              <w:jc w:val="left"/>
              <w:rPr>
                <w:rFonts w:ascii="Calibri" w:eastAsia="Times New Roman" w:hAnsi="Calibri" w:cs="Times New Roman"/>
                <w:b/>
                <w:bCs/>
                <w:szCs w:val="24"/>
              </w:rPr>
            </w:pPr>
          </w:p>
        </w:tc>
      </w:tr>
      <w:tr w:rsidR="00D04F80" w:rsidRPr="00D04F80" w14:paraId="4CDBF50D" w14:textId="77777777" w:rsidTr="00D04F80">
        <w:tc>
          <w:tcPr>
            <w:tcW w:w="426" w:type="dxa"/>
            <w:tcBorders>
              <w:top w:val="single" w:sz="4" w:space="0" w:color="auto"/>
              <w:left w:val="single" w:sz="4" w:space="0" w:color="auto"/>
              <w:bottom w:val="single" w:sz="4" w:space="0" w:color="auto"/>
              <w:right w:val="single" w:sz="4" w:space="0" w:color="auto"/>
            </w:tcBorders>
          </w:tcPr>
          <w:p w14:paraId="3126C3FA" w14:textId="77777777" w:rsidR="00D04F80" w:rsidRPr="00D04F80" w:rsidRDefault="00D04F80" w:rsidP="00D04F80">
            <w:pPr>
              <w:widowControl w:val="0"/>
              <w:spacing w:before="0" w:line="240" w:lineRule="auto"/>
              <w:ind w:firstLine="0"/>
              <w:jc w:val="left"/>
              <w:rPr>
                <w:rFonts w:ascii="Calibri" w:eastAsia="Times New Roman" w:hAnsi="Calibri" w:cs="Times New Roman"/>
                <w:b/>
                <w:bCs/>
                <w:szCs w:val="24"/>
              </w:rPr>
            </w:pPr>
          </w:p>
        </w:tc>
        <w:tc>
          <w:tcPr>
            <w:tcW w:w="2126" w:type="dxa"/>
            <w:tcBorders>
              <w:top w:val="single" w:sz="4" w:space="0" w:color="auto"/>
              <w:left w:val="single" w:sz="4" w:space="0" w:color="auto"/>
              <w:bottom w:val="single" w:sz="4" w:space="0" w:color="auto"/>
              <w:right w:val="single" w:sz="4" w:space="0" w:color="auto"/>
            </w:tcBorders>
          </w:tcPr>
          <w:p w14:paraId="37390CC3" w14:textId="77777777" w:rsidR="00D04F80" w:rsidRPr="00D04F80" w:rsidRDefault="00D04F80" w:rsidP="00D04F80">
            <w:pPr>
              <w:widowControl w:val="0"/>
              <w:spacing w:before="0" w:line="240" w:lineRule="auto"/>
              <w:ind w:firstLine="0"/>
              <w:jc w:val="left"/>
              <w:rPr>
                <w:rFonts w:ascii="Calibri" w:eastAsia="Times New Roman" w:hAnsi="Calibri" w:cs="Times New Roman"/>
                <w:b/>
                <w:bCs/>
                <w:szCs w:val="24"/>
              </w:rPr>
            </w:pPr>
          </w:p>
          <w:p w14:paraId="22AB5E7F" w14:textId="77777777" w:rsidR="00D04F80" w:rsidRPr="00D04F80" w:rsidRDefault="00D04F80" w:rsidP="00D04F80">
            <w:pPr>
              <w:widowControl w:val="0"/>
              <w:spacing w:before="0" w:line="240" w:lineRule="auto"/>
              <w:ind w:firstLine="0"/>
              <w:jc w:val="left"/>
              <w:rPr>
                <w:rFonts w:ascii="Calibri" w:eastAsia="Times New Roman" w:hAnsi="Calibri" w:cs="Times New Roman"/>
                <w:b/>
                <w:bCs/>
                <w:szCs w:val="24"/>
              </w:rPr>
            </w:pPr>
          </w:p>
        </w:tc>
        <w:tc>
          <w:tcPr>
            <w:tcW w:w="1559" w:type="dxa"/>
            <w:tcBorders>
              <w:top w:val="single" w:sz="4" w:space="0" w:color="auto"/>
              <w:left w:val="single" w:sz="4" w:space="0" w:color="auto"/>
              <w:bottom w:val="single" w:sz="4" w:space="0" w:color="auto"/>
              <w:right w:val="single" w:sz="4" w:space="0" w:color="auto"/>
            </w:tcBorders>
          </w:tcPr>
          <w:p w14:paraId="2354F6D2" w14:textId="77777777" w:rsidR="00D04F80" w:rsidRPr="00D04F80" w:rsidRDefault="00D04F80" w:rsidP="00D04F80">
            <w:pPr>
              <w:widowControl w:val="0"/>
              <w:spacing w:before="0" w:line="240" w:lineRule="auto"/>
              <w:ind w:firstLine="0"/>
              <w:jc w:val="center"/>
              <w:rPr>
                <w:rFonts w:ascii="Calibri" w:eastAsia="Times New Roman" w:hAnsi="Calibri" w:cs="Arial"/>
                <w:sz w:val="22"/>
              </w:rPr>
            </w:pPr>
          </w:p>
        </w:tc>
        <w:tc>
          <w:tcPr>
            <w:tcW w:w="1985" w:type="dxa"/>
            <w:tcBorders>
              <w:top w:val="single" w:sz="4" w:space="0" w:color="auto"/>
              <w:left w:val="single" w:sz="4" w:space="0" w:color="auto"/>
              <w:bottom w:val="single" w:sz="4" w:space="0" w:color="auto"/>
              <w:right w:val="single" w:sz="4" w:space="0" w:color="auto"/>
            </w:tcBorders>
          </w:tcPr>
          <w:p w14:paraId="0D8D911C" w14:textId="77777777" w:rsidR="00D04F80" w:rsidRPr="00D04F80" w:rsidRDefault="00D04F80" w:rsidP="00D04F80">
            <w:pPr>
              <w:widowControl w:val="0"/>
              <w:spacing w:before="0" w:line="240" w:lineRule="auto"/>
              <w:ind w:firstLine="0"/>
              <w:jc w:val="left"/>
              <w:rPr>
                <w:rFonts w:ascii="Calibri" w:eastAsia="Times New Roman" w:hAnsi="Calibri" w:cs="Times New Roman"/>
                <w:b/>
                <w:bCs/>
                <w:szCs w:val="24"/>
              </w:rPr>
            </w:pPr>
          </w:p>
        </w:tc>
        <w:tc>
          <w:tcPr>
            <w:tcW w:w="2976" w:type="dxa"/>
            <w:tcBorders>
              <w:top w:val="single" w:sz="4" w:space="0" w:color="auto"/>
              <w:left w:val="single" w:sz="4" w:space="0" w:color="auto"/>
              <w:bottom w:val="single" w:sz="4" w:space="0" w:color="auto"/>
              <w:right w:val="single" w:sz="4" w:space="0" w:color="auto"/>
            </w:tcBorders>
          </w:tcPr>
          <w:p w14:paraId="0B04A934" w14:textId="77777777" w:rsidR="00D04F80" w:rsidRPr="00D04F80" w:rsidRDefault="00D04F80" w:rsidP="00D04F80">
            <w:pPr>
              <w:widowControl w:val="0"/>
              <w:spacing w:before="0" w:line="240" w:lineRule="auto"/>
              <w:ind w:firstLine="0"/>
              <w:jc w:val="left"/>
              <w:rPr>
                <w:rFonts w:ascii="Calibri" w:eastAsia="Times New Roman" w:hAnsi="Calibri" w:cs="Times New Roman"/>
                <w:b/>
                <w:bCs/>
                <w:szCs w:val="24"/>
              </w:rPr>
            </w:pPr>
          </w:p>
        </w:tc>
      </w:tr>
    </w:tbl>
    <w:p w14:paraId="6D244DA5" w14:textId="77777777" w:rsidR="00D04F80" w:rsidRPr="00D04F80" w:rsidRDefault="00D04F80" w:rsidP="00D04F80">
      <w:pPr>
        <w:widowControl w:val="0"/>
        <w:autoSpaceDE w:val="0"/>
        <w:autoSpaceDN w:val="0"/>
        <w:adjustRightInd w:val="0"/>
        <w:spacing w:before="0" w:line="240" w:lineRule="auto"/>
        <w:ind w:firstLine="0"/>
        <w:rPr>
          <w:rFonts w:eastAsia="Times New Roman" w:cs="Arial"/>
          <w:szCs w:val="24"/>
        </w:rPr>
      </w:pPr>
    </w:p>
    <w:p w14:paraId="24C3A3DC" w14:textId="77777777" w:rsidR="00D04F80" w:rsidRPr="00D04F80" w:rsidRDefault="00D04F80" w:rsidP="00D04F80">
      <w:pPr>
        <w:widowControl w:val="0"/>
        <w:autoSpaceDE w:val="0"/>
        <w:autoSpaceDN w:val="0"/>
        <w:adjustRightInd w:val="0"/>
        <w:spacing w:before="0" w:line="240" w:lineRule="auto"/>
        <w:ind w:firstLine="0"/>
        <w:rPr>
          <w:rFonts w:eastAsia="Times New Roman" w:cs="Arial"/>
          <w:szCs w:val="24"/>
        </w:rPr>
      </w:pPr>
      <w:r w:rsidRPr="00D04F80">
        <w:rPr>
          <w:rFonts w:eastAsia="Times New Roman" w:cs="Arial"/>
          <w:szCs w:val="24"/>
        </w:rPr>
        <w:t>Oświadczam/y, że w/w osoby, będą uczestniczyć w wykonywaniu zamówienia oraz, że posiadają one uprawnienia do wykonywania samodzielnych funkcji technicznych                          w budownictwie.</w:t>
      </w:r>
    </w:p>
    <w:p w14:paraId="0071FE93" w14:textId="77777777" w:rsidR="00D04F80" w:rsidRPr="00D04F80" w:rsidRDefault="00D04F80" w:rsidP="00D04F80">
      <w:pPr>
        <w:widowControl w:val="0"/>
        <w:autoSpaceDE w:val="0"/>
        <w:autoSpaceDN w:val="0"/>
        <w:adjustRightInd w:val="0"/>
        <w:spacing w:line="240" w:lineRule="auto"/>
        <w:ind w:firstLine="0"/>
        <w:rPr>
          <w:rFonts w:eastAsia="Times New Roman" w:cs="Arial"/>
          <w:szCs w:val="24"/>
        </w:rPr>
      </w:pPr>
      <w:r w:rsidRPr="00D04F80">
        <w:rPr>
          <w:rFonts w:eastAsia="Times New Roman" w:cs="Arial"/>
          <w:szCs w:val="24"/>
          <w:u w:val="single"/>
        </w:rPr>
        <w:t>Uwaga:</w:t>
      </w:r>
      <w:r w:rsidRPr="00D04F80">
        <w:rPr>
          <w:rFonts w:eastAsia="Times New Roman" w:cs="Arial"/>
          <w:szCs w:val="24"/>
        </w:rPr>
        <w:t xml:space="preserve"> zawarte wyżej informacje posłużą do weryfikacji spełnienia warunku udziału w postępowaniu określone w pkt 6.2.2 lit c) SIWZ. oraz do weryfikacji informacji odnoszących się do osoby przewidzianej na stanowisko kierownika budowy w celu  weryfikacji spełniania wymagań Zamawiającego.</w:t>
      </w:r>
    </w:p>
    <w:p w14:paraId="3040041A" w14:textId="77777777" w:rsidR="00D04F80" w:rsidRPr="00D04F80" w:rsidRDefault="00D04F80" w:rsidP="00D04F80">
      <w:pPr>
        <w:widowControl w:val="0"/>
        <w:spacing w:before="0" w:line="240" w:lineRule="auto"/>
        <w:ind w:left="709" w:hanging="425"/>
        <w:jc w:val="left"/>
        <w:rPr>
          <w:rFonts w:ascii="Calibri" w:eastAsia="Times New Roman" w:hAnsi="Calibri" w:cs="Times New Roman"/>
          <w:b/>
          <w:szCs w:val="24"/>
        </w:rPr>
      </w:pPr>
    </w:p>
    <w:p w14:paraId="22EA23DA" w14:textId="77777777" w:rsidR="00D04F80" w:rsidRPr="00D04F80" w:rsidRDefault="00D04F80" w:rsidP="00D04F80">
      <w:pPr>
        <w:widowControl w:val="0"/>
        <w:numPr>
          <w:ilvl w:val="0"/>
          <w:numId w:val="26"/>
        </w:numPr>
        <w:spacing w:before="0" w:after="200" w:line="240" w:lineRule="auto"/>
        <w:ind w:left="709" w:hanging="425"/>
        <w:jc w:val="left"/>
        <w:rPr>
          <w:rFonts w:eastAsia="Times New Roman" w:cs="Arial"/>
          <w:szCs w:val="24"/>
        </w:rPr>
      </w:pPr>
      <w:r w:rsidRPr="00D04F80">
        <w:rPr>
          <w:rFonts w:ascii="Calibri" w:eastAsia="Times New Roman" w:hAnsi="Calibri" w:cs="Times New Roman"/>
          <w:sz w:val="28"/>
          <w:szCs w:val="28"/>
        </w:rPr>
        <w:t>Oświadczamy, że dysponujemy koniecznym do wykonania zamówienia</w:t>
      </w:r>
      <w:r w:rsidRPr="00D04F80">
        <w:rPr>
          <w:rFonts w:ascii="Calibri" w:eastAsia="Times New Roman" w:hAnsi="Calibri" w:cs="Times New Roman"/>
          <w:b/>
          <w:sz w:val="28"/>
          <w:szCs w:val="28"/>
        </w:rPr>
        <w:t xml:space="preserve"> potencjałem technicznym.</w:t>
      </w:r>
      <w:r w:rsidRPr="00D04F80">
        <w:rPr>
          <w:rFonts w:ascii="Calibri" w:eastAsia="Times New Roman" w:hAnsi="Calibri" w:cs="Times New Roman"/>
          <w:sz w:val="28"/>
          <w:szCs w:val="28"/>
        </w:rPr>
        <w:t xml:space="preserve"> </w:t>
      </w:r>
    </w:p>
    <w:p w14:paraId="0B6E2F56" w14:textId="77777777" w:rsidR="00D04F80" w:rsidRPr="00D04F80" w:rsidRDefault="00D04F80" w:rsidP="00D04F80">
      <w:pPr>
        <w:widowControl w:val="0"/>
        <w:spacing w:before="0" w:line="240" w:lineRule="auto"/>
        <w:ind w:left="709" w:firstLine="0"/>
        <w:jc w:val="right"/>
        <w:rPr>
          <w:rFonts w:eastAsia="Times New Roman" w:cs="Arial"/>
          <w:szCs w:val="24"/>
        </w:rPr>
      </w:pPr>
      <w:r w:rsidRPr="00D04F80">
        <w:rPr>
          <w:rFonts w:eastAsia="Times New Roman" w:cs="Arial"/>
          <w:szCs w:val="24"/>
        </w:rPr>
        <w:t>…………………………………………………………..</w:t>
      </w:r>
    </w:p>
    <w:p w14:paraId="1D1ABCDD" w14:textId="77777777" w:rsidR="00D04F80" w:rsidRPr="00D04F80" w:rsidRDefault="00D04F80" w:rsidP="00D04F80">
      <w:pPr>
        <w:widowControl w:val="0"/>
        <w:spacing w:before="0" w:line="240" w:lineRule="auto"/>
        <w:ind w:firstLine="0"/>
        <w:jc w:val="right"/>
        <w:rPr>
          <w:rFonts w:eastAsia="Times New Roman" w:cs="Arial"/>
          <w:i/>
          <w:sz w:val="20"/>
          <w:szCs w:val="20"/>
        </w:rPr>
      </w:pPr>
      <w:r w:rsidRPr="00D04F80">
        <w:rPr>
          <w:rFonts w:eastAsia="Times New Roman" w:cs="Arial"/>
          <w:i/>
          <w:sz w:val="20"/>
          <w:szCs w:val="20"/>
        </w:rPr>
        <w:t>(Podpis osoby upoważnionej do reprezentowania Wykonawcy)</w:t>
      </w:r>
    </w:p>
    <w:p w14:paraId="25CC387A" w14:textId="77777777" w:rsidR="00D04F80" w:rsidRPr="00D04F80" w:rsidRDefault="00D04F80" w:rsidP="00D04F80">
      <w:pPr>
        <w:widowControl w:val="0"/>
        <w:spacing w:before="0" w:line="240" w:lineRule="auto"/>
        <w:ind w:firstLine="0"/>
        <w:jc w:val="right"/>
        <w:rPr>
          <w:rFonts w:eastAsia="Times New Roman" w:cs="Arial"/>
          <w:i/>
          <w:sz w:val="20"/>
          <w:szCs w:val="20"/>
        </w:rPr>
      </w:pPr>
    </w:p>
    <w:p w14:paraId="269F5569" w14:textId="1CD901A2" w:rsidR="00D04F80" w:rsidRPr="00D04F80" w:rsidRDefault="00D04F80" w:rsidP="00D04F80">
      <w:pPr>
        <w:widowControl w:val="0"/>
        <w:numPr>
          <w:ilvl w:val="0"/>
          <w:numId w:val="26"/>
        </w:numPr>
        <w:spacing w:before="0" w:after="200" w:line="240" w:lineRule="auto"/>
        <w:ind w:left="709" w:hanging="425"/>
        <w:jc w:val="left"/>
        <w:rPr>
          <w:rFonts w:eastAsia="Times New Roman" w:cs="Arial"/>
          <w:szCs w:val="24"/>
        </w:rPr>
      </w:pPr>
      <w:r w:rsidRPr="00D04F80">
        <w:rPr>
          <w:rFonts w:ascii="Calibri" w:eastAsia="Times New Roman" w:hAnsi="Calibri" w:cs="Times New Roman"/>
          <w:sz w:val="28"/>
          <w:szCs w:val="28"/>
        </w:rPr>
        <w:t xml:space="preserve">Oświadczamy, że w zakresie sytuacji ekonomicznej Wykonawca posiada aktualnie obowiązujące (opłacone) ubezpieczenie od prowadzonej </w:t>
      </w:r>
      <w:r w:rsidRPr="00D04F80">
        <w:rPr>
          <w:rFonts w:ascii="Calibri" w:eastAsia="Times New Roman" w:hAnsi="Calibri" w:cs="Times New Roman"/>
          <w:sz w:val="28"/>
          <w:szCs w:val="28"/>
        </w:rPr>
        <w:lastRenderedPageBreak/>
        <w:t xml:space="preserve">działalności gospodarczej w wysokości nie niższej niż </w:t>
      </w:r>
      <w:r w:rsidR="00117277" w:rsidRPr="00117277">
        <w:rPr>
          <w:rFonts w:ascii="Calibri" w:eastAsia="Times New Roman" w:hAnsi="Calibri" w:cs="Times New Roman"/>
          <w:sz w:val="28"/>
          <w:szCs w:val="28"/>
        </w:rPr>
        <w:t>40</w:t>
      </w:r>
      <w:r w:rsidRPr="00117277">
        <w:rPr>
          <w:rFonts w:ascii="Calibri" w:eastAsia="Times New Roman" w:hAnsi="Calibri" w:cs="Times New Roman"/>
          <w:sz w:val="28"/>
          <w:szCs w:val="28"/>
        </w:rPr>
        <w:t>0 000 PLN.</w:t>
      </w:r>
    </w:p>
    <w:p w14:paraId="499C5800" w14:textId="77777777" w:rsidR="00D04F80" w:rsidRPr="00D04F80" w:rsidRDefault="00D04F80" w:rsidP="00D04F80">
      <w:pPr>
        <w:widowControl w:val="0"/>
        <w:spacing w:before="0" w:line="240" w:lineRule="auto"/>
        <w:ind w:firstLine="0"/>
        <w:jc w:val="right"/>
        <w:rPr>
          <w:rFonts w:eastAsia="Times New Roman" w:cs="Arial"/>
          <w:i/>
          <w:sz w:val="20"/>
          <w:szCs w:val="20"/>
        </w:rPr>
      </w:pPr>
    </w:p>
    <w:p w14:paraId="0DE8D8B3" w14:textId="77777777" w:rsidR="00D04F80" w:rsidRPr="00D04F80" w:rsidRDefault="00D04F80" w:rsidP="00D04F80">
      <w:pPr>
        <w:widowControl w:val="0"/>
        <w:spacing w:before="0" w:line="240" w:lineRule="auto"/>
        <w:ind w:firstLine="0"/>
        <w:jc w:val="right"/>
        <w:rPr>
          <w:rFonts w:eastAsia="Times New Roman" w:cs="Arial"/>
          <w:i/>
          <w:sz w:val="20"/>
          <w:szCs w:val="20"/>
        </w:rPr>
      </w:pPr>
      <w:r w:rsidRPr="00D04F80">
        <w:rPr>
          <w:rFonts w:eastAsia="Times New Roman" w:cs="Arial"/>
          <w:i/>
          <w:sz w:val="20"/>
          <w:szCs w:val="20"/>
        </w:rPr>
        <w:t>………………………………………………………………………..</w:t>
      </w:r>
    </w:p>
    <w:p w14:paraId="38CDFAFB" w14:textId="77777777" w:rsidR="00D04F80" w:rsidRPr="00D04F80" w:rsidRDefault="00D04F80" w:rsidP="00D04F80">
      <w:pPr>
        <w:widowControl w:val="0"/>
        <w:spacing w:before="0" w:line="240" w:lineRule="auto"/>
        <w:ind w:firstLine="0"/>
        <w:jc w:val="right"/>
        <w:rPr>
          <w:rFonts w:eastAsia="Times New Roman" w:cs="Arial"/>
          <w:i/>
          <w:sz w:val="20"/>
          <w:szCs w:val="20"/>
        </w:rPr>
      </w:pPr>
      <w:r w:rsidRPr="00D04F80">
        <w:rPr>
          <w:rFonts w:eastAsia="Times New Roman" w:cs="Arial"/>
          <w:i/>
          <w:sz w:val="20"/>
          <w:szCs w:val="20"/>
        </w:rPr>
        <w:t>(Podpis osoby upoważnionej do reprezentowania Wykonawcy)</w:t>
      </w:r>
    </w:p>
    <w:p w14:paraId="5122529D" w14:textId="77777777" w:rsidR="00D04F80" w:rsidRPr="00D04F80" w:rsidRDefault="00D04F80" w:rsidP="00D04F80">
      <w:pPr>
        <w:widowControl w:val="0"/>
        <w:spacing w:before="0" w:line="240" w:lineRule="auto"/>
        <w:ind w:firstLine="0"/>
        <w:jc w:val="right"/>
        <w:rPr>
          <w:rFonts w:eastAsia="Times New Roman" w:cs="Arial"/>
          <w:i/>
          <w:sz w:val="20"/>
          <w:szCs w:val="20"/>
        </w:rPr>
      </w:pPr>
    </w:p>
    <w:p w14:paraId="2CC82C4D" w14:textId="77777777" w:rsidR="00D04F80" w:rsidRPr="00D04F80" w:rsidRDefault="00D04F80" w:rsidP="00D04F80">
      <w:pPr>
        <w:widowControl w:val="0"/>
        <w:spacing w:before="0" w:line="240" w:lineRule="auto"/>
        <w:ind w:firstLine="0"/>
        <w:jc w:val="right"/>
        <w:rPr>
          <w:rFonts w:eastAsia="Times New Roman" w:cs="Arial"/>
          <w:i/>
          <w:sz w:val="20"/>
          <w:szCs w:val="20"/>
        </w:rPr>
      </w:pPr>
    </w:p>
    <w:p w14:paraId="16584298" w14:textId="77777777" w:rsidR="00D04F80" w:rsidRPr="00D04F80" w:rsidRDefault="00D04F80" w:rsidP="00D04F80">
      <w:pPr>
        <w:widowControl w:val="0"/>
        <w:spacing w:before="240" w:line="240" w:lineRule="auto"/>
        <w:ind w:firstLine="0"/>
        <w:rPr>
          <w:rFonts w:eastAsia="Times New Roman" w:cs="Arial"/>
          <w:b/>
          <w:sz w:val="28"/>
          <w:szCs w:val="28"/>
        </w:rPr>
      </w:pPr>
      <w:r w:rsidRPr="00D04F80">
        <w:rPr>
          <w:rFonts w:eastAsia="Times New Roman" w:cs="Arial"/>
          <w:b/>
          <w:sz w:val="28"/>
          <w:szCs w:val="28"/>
        </w:rPr>
        <w:t xml:space="preserve">2.  Oświadczenie w zakresie, o których mowa w art. 24 ust. 5 pkt 1 i 8 Ustawy Prawo zamówień publicznych.  </w:t>
      </w:r>
    </w:p>
    <w:p w14:paraId="52FF72AC" w14:textId="77777777" w:rsidR="00D04F80" w:rsidRPr="00D04F80" w:rsidRDefault="00D04F80" w:rsidP="00D04F80">
      <w:pPr>
        <w:widowControl w:val="0"/>
        <w:spacing w:before="240" w:line="240" w:lineRule="auto"/>
        <w:ind w:firstLine="0"/>
        <w:rPr>
          <w:rFonts w:eastAsia="Times New Roman" w:cs="Arial"/>
          <w:szCs w:val="24"/>
        </w:rPr>
      </w:pPr>
      <w:r w:rsidRPr="00D04F80">
        <w:rPr>
          <w:rFonts w:eastAsia="Times New Roman" w:cs="Arial"/>
          <w:szCs w:val="24"/>
        </w:rPr>
        <w:t>Oświadczamy, że wobec reprezentowanego przez nas Wykonawcy nie zachodzą przesłanki jego wykluczenia w oparciu o art. 24 ust. 5 pkt 1 i 8 ustawy Prawo zamówień publicznych.</w:t>
      </w:r>
    </w:p>
    <w:p w14:paraId="2CDF05D4" w14:textId="77777777" w:rsidR="00D04F80" w:rsidRPr="00D04F80" w:rsidRDefault="00D04F80" w:rsidP="00D04F80">
      <w:pPr>
        <w:widowControl w:val="0"/>
        <w:spacing w:before="0" w:line="240" w:lineRule="auto"/>
        <w:ind w:firstLine="0"/>
        <w:rPr>
          <w:rFonts w:ascii="Calibri" w:eastAsia="Times New Roman" w:hAnsi="Calibri" w:cs="Arial"/>
          <w:szCs w:val="24"/>
        </w:rPr>
      </w:pPr>
    </w:p>
    <w:p w14:paraId="02EF6B96" w14:textId="77777777" w:rsidR="00D04F80" w:rsidRPr="00D04F80" w:rsidRDefault="00D04F80" w:rsidP="00D04F80">
      <w:pPr>
        <w:widowControl w:val="0"/>
        <w:spacing w:before="240" w:line="240" w:lineRule="auto"/>
        <w:ind w:firstLine="0"/>
        <w:jc w:val="right"/>
        <w:rPr>
          <w:rFonts w:eastAsia="Times New Roman" w:cs="Arial"/>
          <w:szCs w:val="24"/>
        </w:rPr>
      </w:pPr>
      <w:r w:rsidRPr="00D04F80">
        <w:rPr>
          <w:rFonts w:eastAsia="Times New Roman" w:cs="Arial"/>
          <w:szCs w:val="24"/>
        </w:rPr>
        <w:t>…………………………………………………………..</w:t>
      </w:r>
    </w:p>
    <w:p w14:paraId="35FF1D9A" w14:textId="77777777" w:rsidR="00D04F80" w:rsidRPr="00D04F80" w:rsidRDefault="00D04F80" w:rsidP="00D04F80">
      <w:pPr>
        <w:widowControl w:val="0"/>
        <w:spacing w:before="0" w:line="240" w:lineRule="auto"/>
        <w:ind w:firstLine="0"/>
        <w:jc w:val="right"/>
        <w:rPr>
          <w:rFonts w:eastAsia="Times New Roman" w:cs="Arial"/>
          <w:i/>
          <w:sz w:val="20"/>
          <w:szCs w:val="20"/>
        </w:rPr>
      </w:pPr>
      <w:r w:rsidRPr="00D04F80">
        <w:rPr>
          <w:rFonts w:eastAsia="Times New Roman" w:cs="Arial"/>
          <w:i/>
          <w:sz w:val="20"/>
          <w:szCs w:val="20"/>
        </w:rPr>
        <w:t>(Podpisy osób upoważnionych do reprezentowania Wykonawcy)</w:t>
      </w:r>
    </w:p>
    <w:p w14:paraId="171F7B0F" w14:textId="77777777" w:rsidR="00D04F80" w:rsidRPr="00D04F80" w:rsidRDefault="00D04F80" w:rsidP="00D04F80">
      <w:pPr>
        <w:widowControl w:val="0"/>
        <w:spacing w:before="0" w:line="240" w:lineRule="auto"/>
        <w:ind w:firstLine="0"/>
        <w:rPr>
          <w:rFonts w:eastAsia="Times New Roman" w:cs="Arial"/>
          <w:b/>
          <w:sz w:val="28"/>
          <w:szCs w:val="28"/>
        </w:rPr>
      </w:pPr>
    </w:p>
    <w:p w14:paraId="2DC0BE53" w14:textId="77777777" w:rsidR="00D04F80" w:rsidRPr="00D04F80" w:rsidRDefault="00D04F80" w:rsidP="00D04F80">
      <w:pPr>
        <w:widowControl w:val="0"/>
        <w:spacing w:before="0" w:line="240" w:lineRule="auto"/>
        <w:ind w:firstLine="0"/>
        <w:rPr>
          <w:rFonts w:eastAsia="Times New Roman" w:cs="Arial"/>
          <w:b/>
          <w:sz w:val="28"/>
          <w:szCs w:val="28"/>
        </w:rPr>
      </w:pPr>
      <w:r w:rsidRPr="00D04F80">
        <w:rPr>
          <w:rFonts w:eastAsia="Times New Roman" w:cs="Arial"/>
          <w:b/>
          <w:sz w:val="28"/>
          <w:szCs w:val="28"/>
        </w:rPr>
        <w:t>II. Informacja o podwykonawcach</w:t>
      </w:r>
    </w:p>
    <w:p w14:paraId="565241C1" w14:textId="77777777" w:rsidR="00D04F80" w:rsidRPr="00D04F80" w:rsidRDefault="00D04F80" w:rsidP="00D04F80">
      <w:pPr>
        <w:widowControl w:val="0"/>
        <w:spacing w:before="0" w:line="240" w:lineRule="auto"/>
        <w:ind w:firstLine="0"/>
        <w:rPr>
          <w:rFonts w:eastAsia="Times New Roman" w:cs="Arial"/>
          <w:b/>
          <w:sz w:val="28"/>
          <w:szCs w:val="28"/>
        </w:rPr>
      </w:pPr>
    </w:p>
    <w:p w14:paraId="2CB16D85" w14:textId="77777777" w:rsidR="00D04F80" w:rsidRPr="00D04F80" w:rsidRDefault="00D04F80" w:rsidP="00D04F80">
      <w:pPr>
        <w:widowControl w:val="0"/>
        <w:spacing w:before="0" w:line="23" w:lineRule="atLeast"/>
        <w:ind w:firstLine="0"/>
        <w:jc w:val="center"/>
        <w:rPr>
          <w:rFonts w:eastAsia="Calibri" w:cs="Arial"/>
          <w:i/>
          <w:szCs w:val="24"/>
          <w:lang w:eastAsia="pl-PL"/>
        </w:rPr>
      </w:pPr>
      <w:r w:rsidRPr="00D04F80">
        <w:rPr>
          <w:rFonts w:eastAsia="Calibri" w:cs="Arial"/>
          <w:b/>
          <w:sz w:val="32"/>
          <w:szCs w:val="32"/>
          <w:lang w:eastAsia="pl-PL"/>
        </w:rPr>
        <w:t xml:space="preserve">Zakres zadań, jakie zamierzamy powierzyć </w:t>
      </w:r>
      <w:r w:rsidRPr="00D04F80">
        <w:rPr>
          <w:rFonts w:eastAsia="Calibri" w:cs="Arial"/>
          <w:b/>
          <w:i/>
          <w:sz w:val="32"/>
          <w:szCs w:val="32"/>
          <w:lang w:eastAsia="pl-PL"/>
        </w:rPr>
        <w:t>podwykonawcom</w:t>
      </w:r>
    </w:p>
    <w:tbl>
      <w:tblPr>
        <w:tblpPr w:leftFromText="141" w:rightFromText="141" w:bottomFromText="200"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838"/>
        <w:gridCol w:w="3685"/>
      </w:tblGrid>
      <w:tr w:rsidR="00D04F80" w:rsidRPr="00D04F80" w14:paraId="5B0CE2EE" w14:textId="77777777" w:rsidTr="00D04F80">
        <w:tc>
          <w:tcPr>
            <w:tcW w:w="657" w:type="dxa"/>
            <w:tcBorders>
              <w:top w:val="single" w:sz="4" w:space="0" w:color="auto"/>
              <w:left w:val="single" w:sz="4" w:space="0" w:color="auto"/>
              <w:bottom w:val="single" w:sz="4" w:space="0" w:color="auto"/>
              <w:right w:val="single" w:sz="4" w:space="0" w:color="auto"/>
            </w:tcBorders>
            <w:vAlign w:val="center"/>
            <w:hideMark/>
          </w:tcPr>
          <w:p w14:paraId="2DC34A14" w14:textId="77777777" w:rsidR="00D04F80" w:rsidRPr="00D04F80" w:rsidRDefault="00D04F80" w:rsidP="00D04F80">
            <w:pPr>
              <w:widowControl w:val="0"/>
              <w:suppressAutoHyphens/>
              <w:spacing w:after="120" w:line="23" w:lineRule="atLeast"/>
              <w:ind w:firstLine="0"/>
              <w:rPr>
                <w:rFonts w:eastAsia="Times New Roman" w:cs="Arial"/>
                <w:b/>
                <w:szCs w:val="20"/>
                <w:lang w:eastAsia="pl-PL"/>
              </w:rPr>
            </w:pPr>
            <w:r w:rsidRPr="00D04F80">
              <w:rPr>
                <w:rFonts w:eastAsia="Times New Roman" w:cs="Arial"/>
                <w:b/>
                <w:szCs w:val="20"/>
                <w:lang w:eastAsia="pl-PL"/>
              </w:rPr>
              <w:t>L.P.</w:t>
            </w:r>
          </w:p>
        </w:tc>
        <w:tc>
          <w:tcPr>
            <w:tcW w:w="4838" w:type="dxa"/>
            <w:tcBorders>
              <w:top w:val="single" w:sz="4" w:space="0" w:color="auto"/>
              <w:left w:val="single" w:sz="4" w:space="0" w:color="auto"/>
              <w:bottom w:val="single" w:sz="4" w:space="0" w:color="auto"/>
              <w:right w:val="single" w:sz="4" w:space="0" w:color="auto"/>
            </w:tcBorders>
            <w:hideMark/>
          </w:tcPr>
          <w:p w14:paraId="37FDB509" w14:textId="77777777" w:rsidR="00D04F80" w:rsidRPr="00D04F80" w:rsidRDefault="00D04F80" w:rsidP="00D04F80">
            <w:pPr>
              <w:widowControl w:val="0"/>
              <w:suppressAutoHyphens/>
              <w:spacing w:after="120" w:line="23" w:lineRule="atLeast"/>
              <w:ind w:firstLine="0"/>
              <w:jc w:val="center"/>
              <w:rPr>
                <w:rFonts w:eastAsia="Times New Roman" w:cs="Arial"/>
                <w:b/>
                <w:szCs w:val="20"/>
                <w:lang w:eastAsia="pl-PL"/>
              </w:rPr>
            </w:pPr>
            <w:r w:rsidRPr="00D04F80">
              <w:rPr>
                <w:rFonts w:eastAsia="Times New Roman" w:cs="Arial"/>
                <w:b/>
                <w:szCs w:val="24"/>
                <w:lang w:eastAsia="pl-PL"/>
              </w:rPr>
              <w:t>Określenie części zamówienia, jaką Wykonawca zamierza powierzyć podwykonawcy</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B16F6F5" w14:textId="77777777" w:rsidR="00D04F80" w:rsidRPr="00D04F80" w:rsidRDefault="00D04F80" w:rsidP="00D04F80">
            <w:pPr>
              <w:widowControl w:val="0"/>
              <w:suppressAutoHyphens/>
              <w:spacing w:after="120" w:line="23" w:lineRule="atLeast"/>
              <w:ind w:firstLine="0"/>
              <w:jc w:val="center"/>
              <w:rPr>
                <w:rFonts w:eastAsia="Times New Roman" w:cs="Arial"/>
                <w:b/>
                <w:szCs w:val="20"/>
                <w:lang w:eastAsia="pl-PL"/>
              </w:rPr>
            </w:pPr>
            <w:r w:rsidRPr="00D04F80">
              <w:rPr>
                <w:rFonts w:eastAsia="Times New Roman" w:cs="Arial"/>
                <w:b/>
                <w:szCs w:val="20"/>
                <w:lang w:eastAsia="pl-PL"/>
              </w:rPr>
              <w:t>Firma podwykonawcy</w:t>
            </w:r>
          </w:p>
        </w:tc>
      </w:tr>
      <w:tr w:rsidR="00D04F80" w:rsidRPr="00D04F80" w14:paraId="13167160" w14:textId="77777777" w:rsidTr="00D04F80">
        <w:tc>
          <w:tcPr>
            <w:tcW w:w="657" w:type="dxa"/>
            <w:tcBorders>
              <w:top w:val="single" w:sz="4" w:space="0" w:color="auto"/>
              <w:left w:val="single" w:sz="4" w:space="0" w:color="auto"/>
              <w:bottom w:val="single" w:sz="4" w:space="0" w:color="auto"/>
              <w:right w:val="single" w:sz="4" w:space="0" w:color="auto"/>
            </w:tcBorders>
            <w:hideMark/>
          </w:tcPr>
          <w:p w14:paraId="186A9AB5" w14:textId="77777777" w:rsidR="00D04F80" w:rsidRPr="00D04F80" w:rsidRDefault="00D04F80" w:rsidP="00D04F80">
            <w:pPr>
              <w:widowControl w:val="0"/>
              <w:suppressAutoHyphens/>
              <w:spacing w:before="360" w:after="360" w:line="23" w:lineRule="atLeast"/>
              <w:ind w:firstLine="0"/>
              <w:rPr>
                <w:rFonts w:eastAsia="Times New Roman" w:cs="Arial"/>
                <w:b/>
                <w:szCs w:val="20"/>
                <w:lang w:eastAsia="pl-PL"/>
              </w:rPr>
            </w:pPr>
            <w:r w:rsidRPr="00D04F80">
              <w:rPr>
                <w:rFonts w:eastAsia="Times New Roman" w:cs="Arial"/>
                <w:b/>
                <w:szCs w:val="20"/>
                <w:lang w:eastAsia="pl-PL"/>
              </w:rPr>
              <w:t>1.</w:t>
            </w:r>
          </w:p>
        </w:tc>
        <w:tc>
          <w:tcPr>
            <w:tcW w:w="4838" w:type="dxa"/>
            <w:tcBorders>
              <w:top w:val="single" w:sz="4" w:space="0" w:color="auto"/>
              <w:left w:val="single" w:sz="4" w:space="0" w:color="auto"/>
              <w:bottom w:val="single" w:sz="4" w:space="0" w:color="auto"/>
              <w:right w:val="single" w:sz="4" w:space="0" w:color="auto"/>
            </w:tcBorders>
          </w:tcPr>
          <w:p w14:paraId="4CBDC7DA" w14:textId="77777777" w:rsidR="00D04F80" w:rsidRPr="00D04F80" w:rsidRDefault="00D04F80" w:rsidP="00D04F80">
            <w:pPr>
              <w:widowControl w:val="0"/>
              <w:suppressAutoHyphens/>
              <w:spacing w:before="360" w:after="360" w:line="23" w:lineRule="atLeast"/>
              <w:ind w:firstLine="0"/>
              <w:rPr>
                <w:rFonts w:eastAsia="Times New Roman" w:cs="Arial"/>
                <w:b/>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27A8D595" w14:textId="77777777" w:rsidR="00D04F80" w:rsidRPr="00D04F80" w:rsidRDefault="00D04F80" w:rsidP="00D04F80">
            <w:pPr>
              <w:widowControl w:val="0"/>
              <w:suppressAutoHyphens/>
              <w:spacing w:before="360" w:after="360" w:line="23" w:lineRule="atLeast"/>
              <w:ind w:firstLine="0"/>
              <w:rPr>
                <w:rFonts w:eastAsia="Times New Roman" w:cs="Arial"/>
                <w:b/>
                <w:szCs w:val="20"/>
                <w:lang w:eastAsia="pl-PL"/>
              </w:rPr>
            </w:pPr>
          </w:p>
        </w:tc>
      </w:tr>
      <w:tr w:rsidR="00D04F80" w:rsidRPr="00D04F80" w14:paraId="2A18806A" w14:textId="77777777" w:rsidTr="00D04F80">
        <w:tc>
          <w:tcPr>
            <w:tcW w:w="657" w:type="dxa"/>
            <w:tcBorders>
              <w:top w:val="single" w:sz="4" w:space="0" w:color="auto"/>
              <w:left w:val="single" w:sz="4" w:space="0" w:color="auto"/>
              <w:bottom w:val="single" w:sz="4" w:space="0" w:color="auto"/>
              <w:right w:val="single" w:sz="4" w:space="0" w:color="auto"/>
            </w:tcBorders>
            <w:hideMark/>
          </w:tcPr>
          <w:p w14:paraId="5F0824D9" w14:textId="77777777" w:rsidR="00D04F80" w:rsidRPr="00D04F80" w:rsidRDefault="00D04F80" w:rsidP="00D04F80">
            <w:pPr>
              <w:widowControl w:val="0"/>
              <w:suppressAutoHyphens/>
              <w:spacing w:before="360" w:after="360" w:line="23" w:lineRule="atLeast"/>
              <w:ind w:firstLine="0"/>
              <w:rPr>
                <w:rFonts w:eastAsia="Times New Roman" w:cs="Arial"/>
                <w:b/>
                <w:szCs w:val="20"/>
                <w:lang w:eastAsia="pl-PL"/>
              </w:rPr>
            </w:pPr>
            <w:r w:rsidRPr="00D04F80">
              <w:rPr>
                <w:rFonts w:eastAsia="Times New Roman" w:cs="Arial"/>
                <w:b/>
                <w:szCs w:val="20"/>
                <w:lang w:eastAsia="pl-PL"/>
              </w:rPr>
              <w:t>2.</w:t>
            </w:r>
          </w:p>
        </w:tc>
        <w:tc>
          <w:tcPr>
            <w:tcW w:w="4838" w:type="dxa"/>
            <w:tcBorders>
              <w:top w:val="single" w:sz="4" w:space="0" w:color="auto"/>
              <w:left w:val="single" w:sz="4" w:space="0" w:color="auto"/>
              <w:bottom w:val="single" w:sz="4" w:space="0" w:color="auto"/>
              <w:right w:val="single" w:sz="4" w:space="0" w:color="auto"/>
            </w:tcBorders>
          </w:tcPr>
          <w:p w14:paraId="567A82C8" w14:textId="77777777" w:rsidR="00D04F80" w:rsidRPr="00D04F80" w:rsidRDefault="00D04F80" w:rsidP="00D04F80">
            <w:pPr>
              <w:widowControl w:val="0"/>
              <w:suppressAutoHyphens/>
              <w:spacing w:before="360" w:after="360" w:line="23" w:lineRule="atLeast"/>
              <w:ind w:firstLine="0"/>
              <w:rPr>
                <w:rFonts w:eastAsia="Times New Roman" w:cs="Arial"/>
                <w:b/>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34F8065A" w14:textId="77777777" w:rsidR="00D04F80" w:rsidRPr="00D04F80" w:rsidRDefault="00D04F80" w:rsidP="00D04F80">
            <w:pPr>
              <w:widowControl w:val="0"/>
              <w:suppressAutoHyphens/>
              <w:spacing w:before="360" w:after="360" w:line="23" w:lineRule="atLeast"/>
              <w:ind w:firstLine="0"/>
              <w:rPr>
                <w:rFonts w:eastAsia="Times New Roman" w:cs="Arial"/>
                <w:b/>
                <w:szCs w:val="20"/>
                <w:lang w:eastAsia="pl-PL"/>
              </w:rPr>
            </w:pPr>
          </w:p>
        </w:tc>
      </w:tr>
      <w:tr w:rsidR="00D04F80" w:rsidRPr="00D04F80" w14:paraId="1CBD5C41" w14:textId="77777777" w:rsidTr="00D04F80">
        <w:tc>
          <w:tcPr>
            <w:tcW w:w="657" w:type="dxa"/>
            <w:tcBorders>
              <w:top w:val="single" w:sz="4" w:space="0" w:color="auto"/>
              <w:left w:val="single" w:sz="4" w:space="0" w:color="auto"/>
              <w:bottom w:val="single" w:sz="4" w:space="0" w:color="auto"/>
              <w:right w:val="single" w:sz="4" w:space="0" w:color="auto"/>
            </w:tcBorders>
            <w:hideMark/>
          </w:tcPr>
          <w:p w14:paraId="0903348F" w14:textId="77777777" w:rsidR="00D04F80" w:rsidRPr="00D04F80" w:rsidRDefault="00D04F80" w:rsidP="00D04F80">
            <w:pPr>
              <w:widowControl w:val="0"/>
              <w:suppressAutoHyphens/>
              <w:spacing w:before="360" w:after="360" w:line="23" w:lineRule="atLeast"/>
              <w:ind w:firstLine="0"/>
              <w:rPr>
                <w:rFonts w:eastAsia="Times New Roman" w:cs="Arial"/>
                <w:b/>
                <w:szCs w:val="20"/>
                <w:lang w:eastAsia="pl-PL"/>
              </w:rPr>
            </w:pPr>
            <w:r w:rsidRPr="00D04F80">
              <w:rPr>
                <w:rFonts w:eastAsia="Times New Roman" w:cs="Arial"/>
                <w:b/>
                <w:szCs w:val="20"/>
                <w:lang w:eastAsia="pl-PL"/>
              </w:rPr>
              <w:t>3.</w:t>
            </w:r>
          </w:p>
        </w:tc>
        <w:tc>
          <w:tcPr>
            <w:tcW w:w="4838" w:type="dxa"/>
            <w:tcBorders>
              <w:top w:val="single" w:sz="4" w:space="0" w:color="auto"/>
              <w:left w:val="single" w:sz="4" w:space="0" w:color="auto"/>
              <w:bottom w:val="single" w:sz="4" w:space="0" w:color="auto"/>
              <w:right w:val="single" w:sz="4" w:space="0" w:color="auto"/>
            </w:tcBorders>
          </w:tcPr>
          <w:p w14:paraId="5B040174" w14:textId="77777777" w:rsidR="00D04F80" w:rsidRPr="00D04F80" w:rsidRDefault="00D04F80" w:rsidP="00D04F80">
            <w:pPr>
              <w:widowControl w:val="0"/>
              <w:suppressAutoHyphens/>
              <w:spacing w:before="360" w:after="360" w:line="23" w:lineRule="atLeast"/>
              <w:ind w:firstLine="0"/>
              <w:rPr>
                <w:rFonts w:eastAsia="Times New Roman" w:cs="Arial"/>
                <w:b/>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43B89F20" w14:textId="77777777" w:rsidR="00D04F80" w:rsidRPr="00D04F80" w:rsidRDefault="00D04F80" w:rsidP="00D04F80">
            <w:pPr>
              <w:widowControl w:val="0"/>
              <w:suppressAutoHyphens/>
              <w:spacing w:before="360" w:after="360" w:line="23" w:lineRule="atLeast"/>
              <w:ind w:firstLine="0"/>
              <w:rPr>
                <w:rFonts w:eastAsia="Times New Roman" w:cs="Arial"/>
                <w:b/>
                <w:szCs w:val="20"/>
                <w:lang w:eastAsia="pl-PL"/>
              </w:rPr>
            </w:pPr>
          </w:p>
        </w:tc>
      </w:tr>
      <w:tr w:rsidR="00D04F80" w:rsidRPr="00D04F80" w14:paraId="05F557B5" w14:textId="77777777" w:rsidTr="00D04F80">
        <w:tc>
          <w:tcPr>
            <w:tcW w:w="657" w:type="dxa"/>
            <w:tcBorders>
              <w:top w:val="single" w:sz="4" w:space="0" w:color="auto"/>
              <w:left w:val="single" w:sz="4" w:space="0" w:color="auto"/>
              <w:bottom w:val="single" w:sz="4" w:space="0" w:color="auto"/>
              <w:right w:val="single" w:sz="4" w:space="0" w:color="auto"/>
            </w:tcBorders>
            <w:hideMark/>
          </w:tcPr>
          <w:p w14:paraId="2788E3FC" w14:textId="77777777" w:rsidR="00D04F80" w:rsidRPr="00D04F80" w:rsidRDefault="00D04F80" w:rsidP="00D04F80">
            <w:pPr>
              <w:widowControl w:val="0"/>
              <w:suppressAutoHyphens/>
              <w:spacing w:before="360" w:after="360" w:line="23" w:lineRule="atLeast"/>
              <w:ind w:firstLine="0"/>
              <w:rPr>
                <w:rFonts w:eastAsia="Times New Roman" w:cs="Arial"/>
                <w:b/>
                <w:szCs w:val="20"/>
                <w:lang w:eastAsia="pl-PL"/>
              </w:rPr>
            </w:pPr>
            <w:r w:rsidRPr="00D04F80">
              <w:rPr>
                <w:rFonts w:eastAsia="Times New Roman" w:cs="Arial"/>
                <w:b/>
                <w:szCs w:val="20"/>
                <w:lang w:eastAsia="pl-PL"/>
              </w:rPr>
              <w:t>4.</w:t>
            </w:r>
          </w:p>
        </w:tc>
        <w:tc>
          <w:tcPr>
            <w:tcW w:w="4838" w:type="dxa"/>
            <w:tcBorders>
              <w:top w:val="single" w:sz="4" w:space="0" w:color="auto"/>
              <w:left w:val="single" w:sz="4" w:space="0" w:color="auto"/>
              <w:bottom w:val="single" w:sz="4" w:space="0" w:color="auto"/>
              <w:right w:val="single" w:sz="4" w:space="0" w:color="auto"/>
            </w:tcBorders>
          </w:tcPr>
          <w:p w14:paraId="499F0121" w14:textId="77777777" w:rsidR="00D04F80" w:rsidRPr="00D04F80" w:rsidRDefault="00D04F80" w:rsidP="00D04F80">
            <w:pPr>
              <w:widowControl w:val="0"/>
              <w:suppressAutoHyphens/>
              <w:spacing w:before="360" w:after="360" w:line="23" w:lineRule="atLeast"/>
              <w:ind w:firstLine="0"/>
              <w:rPr>
                <w:rFonts w:eastAsia="Times New Roman" w:cs="Arial"/>
                <w:b/>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14:paraId="73FB2CDF" w14:textId="77777777" w:rsidR="00D04F80" w:rsidRPr="00D04F80" w:rsidRDefault="00D04F80" w:rsidP="00D04F80">
            <w:pPr>
              <w:widowControl w:val="0"/>
              <w:suppressAutoHyphens/>
              <w:spacing w:before="360" w:after="360" w:line="23" w:lineRule="atLeast"/>
              <w:ind w:firstLine="0"/>
              <w:rPr>
                <w:rFonts w:eastAsia="Times New Roman" w:cs="Arial"/>
                <w:b/>
                <w:szCs w:val="20"/>
                <w:lang w:eastAsia="pl-PL"/>
              </w:rPr>
            </w:pPr>
          </w:p>
        </w:tc>
      </w:tr>
    </w:tbl>
    <w:p w14:paraId="3032756D" w14:textId="77777777" w:rsidR="00D04F80" w:rsidRPr="00D04F80" w:rsidRDefault="00D04F80" w:rsidP="00D04F80">
      <w:pPr>
        <w:widowControl w:val="0"/>
        <w:suppressAutoHyphens/>
        <w:spacing w:line="23" w:lineRule="atLeast"/>
        <w:ind w:firstLine="0"/>
        <w:rPr>
          <w:rFonts w:eastAsia="Calibri" w:cs="Arial"/>
          <w:szCs w:val="24"/>
          <w:lang w:eastAsia="pl-PL"/>
        </w:rPr>
      </w:pPr>
      <w:r w:rsidRPr="00D04F80">
        <w:rPr>
          <w:rFonts w:eastAsia="Calibri" w:cs="Arial"/>
          <w:b/>
          <w:szCs w:val="24"/>
          <w:lang w:eastAsia="pl-PL"/>
        </w:rPr>
        <w:t>Uwaga</w:t>
      </w:r>
      <w:r w:rsidRPr="00D04F80">
        <w:rPr>
          <w:rFonts w:eastAsia="Calibri" w:cs="Arial"/>
          <w:szCs w:val="24"/>
          <w:lang w:eastAsia="pl-PL"/>
        </w:rPr>
        <w:t xml:space="preserve">: Zamawiający przypomina, że w przypadku, gdy zakres powierzonych podwykonawcy zadań będzie bezpośrednio powiązany z oddaniem mu do dyspozycji </w:t>
      </w:r>
      <w:r w:rsidRPr="00D04F80">
        <w:rPr>
          <w:rFonts w:eastAsia="Calibri" w:cs="Arial"/>
          <w:szCs w:val="24"/>
          <w:lang w:eastAsia="pl-PL"/>
        </w:rPr>
        <w:lastRenderedPageBreak/>
        <w:t>zasobów wymaganych do spełnienia warunków udziału w postępowaniu, to do oferty powinny być dołączone pisemne zobowiązanie tych podmiotów do oddania Wykonawcy niezbędnych zasobów na okres korzystania z nich przy wykonywaniu zamówienia a także inne dokumenty o których mowa w pkt 7.5 SIWZ.</w:t>
      </w:r>
    </w:p>
    <w:p w14:paraId="1ACF92B1" w14:textId="77777777" w:rsidR="00D04F80" w:rsidRPr="00D04F80" w:rsidRDefault="00D04F80" w:rsidP="00D04F80">
      <w:pPr>
        <w:widowControl w:val="0"/>
        <w:spacing w:before="0" w:line="23" w:lineRule="atLeast"/>
        <w:ind w:firstLine="708"/>
        <w:rPr>
          <w:rFonts w:eastAsia="Calibri" w:cs="Arial"/>
          <w:szCs w:val="24"/>
          <w:lang w:eastAsia="pl-PL"/>
        </w:rPr>
      </w:pPr>
    </w:p>
    <w:p w14:paraId="283B5DB4" w14:textId="77777777" w:rsidR="00D04F80" w:rsidRPr="00D04F80" w:rsidRDefault="00D04F80" w:rsidP="00D04F80">
      <w:pPr>
        <w:widowControl w:val="0"/>
        <w:spacing w:before="0" w:line="23" w:lineRule="atLeast"/>
        <w:ind w:firstLine="0"/>
        <w:rPr>
          <w:rFonts w:eastAsia="Calibri" w:cs="Arial"/>
          <w:szCs w:val="24"/>
          <w:lang w:eastAsia="pl-PL"/>
        </w:rPr>
      </w:pPr>
      <w:r w:rsidRPr="00D04F80">
        <w:rPr>
          <w:rFonts w:eastAsia="Calibri" w:cs="Arial"/>
          <w:szCs w:val="24"/>
          <w:lang w:eastAsia="pl-PL"/>
        </w:rPr>
        <w:t xml:space="preserve">Miejscowość i data ..................................            </w:t>
      </w:r>
    </w:p>
    <w:p w14:paraId="08868E39" w14:textId="77777777" w:rsidR="00D04F80" w:rsidRPr="00D04F80" w:rsidRDefault="00D04F80" w:rsidP="00D04F80">
      <w:pPr>
        <w:widowControl w:val="0"/>
        <w:spacing w:before="0" w:line="23" w:lineRule="atLeast"/>
        <w:ind w:firstLine="0"/>
        <w:rPr>
          <w:rFonts w:eastAsia="Calibri" w:cs="Arial"/>
          <w:szCs w:val="24"/>
          <w:lang w:eastAsia="pl-PL"/>
        </w:rPr>
      </w:pPr>
    </w:p>
    <w:p w14:paraId="2D0ACD4A" w14:textId="77777777" w:rsidR="00D04F80" w:rsidRPr="00D04F80" w:rsidRDefault="00D04F80" w:rsidP="00D04F80">
      <w:pPr>
        <w:widowControl w:val="0"/>
        <w:spacing w:before="0" w:line="23" w:lineRule="atLeast"/>
        <w:ind w:firstLine="0"/>
        <w:rPr>
          <w:rFonts w:eastAsia="Calibri" w:cs="Arial"/>
          <w:szCs w:val="24"/>
          <w:lang w:eastAsia="pl-PL"/>
        </w:rPr>
      </w:pPr>
      <w:r w:rsidRPr="00D04F80">
        <w:rPr>
          <w:rFonts w:eastAsia="Calibri" w:cs="Arial"/>
          <w:szCs w:val="24"/>
          <w:lang w:eastAsia="pl-PL"/>
        </w:rPr>
        <w:t xml:space="preserve">     </w:t>
      </w:r>
    </w:p>
    <w:p w14:paraId="12726CA6" w14:textId="77777777" w:rsidR="00D04F80" w:rsidRPr="00D04F80" w:rsidRDefault="00D04F80" w:rsidP="00D04F80">
      <w:pPr>
        <w:widowControl w:val="0"/>
        <w:spacing w:before="0" w:line="23" w:lineRule="atLeast"/>
        <w:ind w:firstLine="0"/>
        <w:rPr>
          <w:rFonts w:eastAsia="Calibri" w:cs="Arial"/>
          <w:szCs w:val="24"/>
          <w:lang w:eastAsia="pl-PL"/>
        </w:rPr>
      </w:pPr>
      <w:r w:rsidRPr="00D04F80">
        <w:rPr>
          <w:rFonts w:eastAsia="Calibri" w:cs="Arial"/>
          <w:szCs w:val="24"/>
          <w:lang w:eastAsia="pl-PL"/>
        </w:rPr>
        <w:t>Podpisano  (imię i nazwisko, podpis) ............................................................................</w:t>
      </w:r>
    </w:p>
    <w:p w14:paraId="4ABECAD6" w14:textId="77777777" w:rsidR="00D04F80" w:rsidRPr="00D04F80" w:rsidRDefault="00D04F80" w:rsidP="00D04F80">
      <w:pPr>
        <w:widowControl w:val="0"/>
        <w:spacing w:before="0" w:line="23" w:lineRule="atLeast"/>
        <w:ind w:left="3969" w:firstLine="0"/>
        <w:jc w:val="center"/>
        <w:rPr>
          <w:rFonts w:eastAsia="Calibri" w:cs="Arial"/>
          <w:i/>
          <w:sz w:val="20"/>
          <w:szCs w:val="20"/>
          <w:lang w:eastAsia="pl-PL"/>
        </w:rPr>
      </w:pPr>
      <w:r w:rsidRPr="00D04F80">
        <w:rPr>
          <w:rFonts w:eastAsia="Calibri" w:cs="Arial"/>
          <w:i/>
          <w:sz w:val="20"/>
          <w:szCs w:val="20"/>
          <w:lang w:eastAsia="pl-PL"/>
        </w:rPr>
        <w:t>(osoby lub osoba uprawniona do reprezentowania wykonawcy</w:t>
      </w:r>
    </w:p>
    <w:p w14:paraId="147845DE" w14:textId="77777777" w:rsidR="00D04F80" w:rsidRPr="00D04F80" w:rsidRDefault="00D04F80" w:rsidP="00D04F80">
      <w:pPr>
        <w:widowControl w:val="0"/>
        <w:spacing w:before="0" w:line="240" w:lineRule="auto"/>
        <w:ind w:firstLine="0"/>
        <w:rPr>
          <w:rFonts w:eastAsia="Times New Roman" w:cs="Arial"/>
          <w:b/>
          <w:sz w:val="28"/>
          <w:szCs w:val="28"/>
        </w:rPr>
      </w:pPr>
    </w:p>
    <w:p w14:paraId="651D0C1F" w14:textId="77777777" w:rsidR="00D04F80" w:rsidRPr="00D04F80" w:rsidRDefault="00D04F80" w:rsidP="00D04F80">
      <w:pPr>
        <w:widowControl w:val="0"/>
        <w:spacing w:before="0" w:line="240" w:lineRule="auto"/>
        <w:ind w:firstLine="0"/>
        <w:rPr>
          <w:rFonts w:eastAsia="Times New Roman" w:cs="Arial"/>
          <w:b/>
          <w:sz w:val="28"/>
          <w:szCs w:val="28"/>
        </w:rPr>
      </w:pPr>
    </w:p>
    <w:p w14:paraId="2666DD20" w14:textId="77777777" w:rsidR="00D04F80" w:rsidRPr="00D04F80" w:rsidRDefault="00D04F80" w:rsidP="00D04F80">
      <w:pPr>
        <w:widowControl w:val="0"/>
        <w:spacing w:before="0" w:line="240" w:lineRule="auto"/>
        <w:ind w:firstLine="0"/>
        <w:rPr>
          <w:rFonts w:eastAsia="Times New Roman" w:cs="Arial"/>
          <w:szCs w:val="24"/>
        </w:rPr>
      </w:pPr>
    </w:p>
    <w:p w14:paraId="533DE2A0" w14:textId="77777777" w:rsidR="00D04F80" w:rsidRPr="00D04F80" w:rsidRDefault="00D04F80" w:rsidP="00D04F80">
      <w:pPr>
        <w:widowControl w:val="0"/>
        <w:spacing w:before="0" w:line="240" w:lineRule="auto"/>
        <w:ind w:firstLine="0"/>
        <w:rPr>
          <w:rFonts w:eastAsia="Times New Roman" w:cs="Arial"/>
          <w:szCs w:val="24"/>
        </w:rPr>
      </w:pPr>
      <w:r w:rsidRPr="00D04F80">
        <w:rPr>
          <w:rFonts w:eastAsia="Times New Roman" w:cs="Arial"/>
          <w:szCs w:val="24"/>
        </w:rPr>
        <w:t>Oświadczam/y, że wszystkie informacje podane w powyższych oświadczeniach są aktualne i zgodne z prawdą oraz zostały przedstawione z pełną świadomością konsekwencji wprowadzenia Zamawiającego w błąd przy przedstawianiu informacji.</w:t>
      </w:r>
    </w:p>
    <w:p w14:paraId="082BF157" w14:textId="77777777" w:rsidR="00D04F80" w:rsidRPr="00D04F80" w:rsidRDefault="00D04F80" w:rsidP="00D04F80">
      <w:pPr>
        <w:widowControl w:val="0"/>
        <w:spacing w:before="0" w:line="240" w:lineRule="auto"/>
        <w:ind w:firstLine="0"/>
        <w:jc w:val="left"/>
        <w:rPr>
          <w:rFonts w:eastAsia="Times New Roman" w:cs="Arial"/>
          <w:b/>
          <w:szCs w:val="24"/>
        </w:rPr>
      </w:pPr>
    </w:p>
    <w:p w14:paraId="18D64896" w14:textId="77777777" w:rsidR="00D04F80" w:rsidRPr="00D04F80" w:rsidRDefault="00D04F80" w:rsidP="00D04F80">
      <w:pPr>
        <w:widowControl w:val="0"/>
        <w:spacing w:before="0" w:line="240" w:lineRule="auto"/>
        <w:ind w:firstLine="0"/>
        <w:rPr>
          <w:rFonts w:eastAsia="Times New Roman" w:cs="Arial"/>
          <w:szCs w:val="24"/>
        </w:rPr>
      </w:pPr>
      <w:r w:rsidRPr="00D04F80">
        <w:rPr>
          <w:rFonts w:eastAsia="Times New Roman" w:cs="Arial"/>
          <w:szCs w:val="24"/>
        </w:rPr>
        <w:t>………………………………………...……. dnia …………………. r.</w:t>
      </w:r>
    </w:p>
    <w:p w14:paraId="6FAB5BE2" w14:textId="77777777" w:rsidR="00D04F80" w:rsidRPr="00D04F80" w:rsidRDefault="00D04F80" w:rsidP="00D04F80">
      <w:pPr>
        <w:widowControl w:val="0"/>
        <w:spacing w:before="0" w:line="240" w:lineRule="auto"/>
        <w:ind w:firstLine="0"/>
        <w:rPr>
          <w:rFonts w:eastAsia="Times New Roman" w:cs="Arial"/>
          <w:sz w:val="20"/>
          <w:szCs w:val="20"/>
        </w:rPr>
      </w:pPr>
      <w:r w:rsidRPr="00D04F80">
        <w:rPr>
          <w:rFonts w:eastAsia="Times New Roman" w:cs="Arial"/>
          <w:i/>
          <w:sz w:val="20"/>
          <w:szCs w:val="20"/>
        </w:rPr>
        <w:t xml:space="preserve">                        (miejscowość) </w:t>
      </w:r>
    </w:p>
    <w:p w14:paraId="1BF0F28D" w14:textId="77777777" w:rsidR="00D04F80" w:rsidRPr="00D04F80" w:rsidRDefault="00D04F80" w:rsidP="00D04F80">
      <w:pPr>
        <w:widowControl w:val="0"/>
        <w:spacing w:before="0" w:line="240" w:lineRule="auto"/>
        <w:ind w:firstLine="0"/>
        <w:jc w:val="left"/>
        <w:rPr>
          <w:rFonts w:eastAsia="Times New Roman" w:cs="Arial"/>
          <w:b/>
          <w:szCs w:val="24"/>
        </w:rPr>
      </w:pPr>
    </w:p>
    <w:p w14:paraId="0595D209" w14:textId="77777777" w:rsidR="00D04F80" w:rsidRPr="00D04F80" w:rsidRDefault="00D04F80" w:rsidP="00D04F80">
      <w:pPr>
        <w:widowControl w:val="0"/>
        <w:spacing w:before="0" w:line="240" w:lineRule="auto"/>
        <w:ind w:left="720" w:firstLine="0"/>
        <w:jc w:val="right"/>
        <w:rPr>
          <w:rFonts w:eastAsia="Times New Roman" w:cs="Arial"/>
          <w:szCs w:val="24"/>
        </w:rPr>
      </w:pPr>
      <w:r w:rsidRPr="00D04F80">
        <w:rPr>
          <w:rFonts w:eastAsia="Times New Roman" w:cs="Arial"/>
          <w:szCs w:val="24"/>
        </w:rPr>
        <w:t>………………………………………………………………………….………………</w:t>
      </w:r>
    </w:p>
    <w:p w14:paraId="5FA74955" w14:textId="77777777" w:rsidR="00D04F80" w:rsidRPr="00D04F80" w:rsidRDefault="00D04F80" w:rsidP="00D04F80">
      <w:pPr>
        <w:widowControl w:val="0"/>
        <w:spacing w:before="0" w:line="240" w:lineRule="auto"/>
        <w:ind w:left="720" w:firstLine="0"/>
        <w:jc w:val="left"/>
        <w:rPr>
          <w:rFonts w:eastAsia="Times New Roman" w:cs="Arial"/>
          <w:sz w:val="20"/>
          <w:szCs w:val="20"/>
        </w:rPr>
      </w:pPr>
      <w:r w:rsidRPr="00D04F80">
        <w:rPr>
          <w:rFonts w:eastAsia="Times New Roman" w:cs="Arial"/>
          <w:sz w:val="20"/>
          <w:szCs w:val="20"/>
        </w:rPr>
        <w:t xml:space="preserve">                                                ( podpisy osób uprawnionych do reprezentowania Wykonawcy)</w:t>
      </w:r>
    </w:p>
    <w:p w14:paraId="2FB52636" w14:textId="77777777" w:rsidR="00D04F80" w:rsidRPr="00D04F80" w:rsidRDefault="00D04F80" w:rsidP="00D04F80">
      <w:pPr>
        <w:widowControl w:val="0"/>
        <w:spacing w:before="0" w:line="240" w:lineRule="auto"/>
        <w:ind w:firstLine="0"/>
        <w:jc w:val="left"/>
        <w:rPr>
          <w:rFonts w:eastAsia="Times New Roman" w:cs="Arial"/>
          <w:b/>
          <w:sz w:val="28"/>
          <w:szCs w:val="28"/>
        </w:rPr>
      </w:pPr>
    </w:p>
    <w:p w14:paraId="5387A169" w14:textId="77777777" w:rsidR="00D04F80" w:rsidRPr="00D04F80" w:rsidRDefault="00D04F80" w:rsidP="00D04F80">
      <w:pPr>
        <w:widowControl w:val="0"/>
        <w:spacing w:before="0" w:line="240" w:lineRule="auto"/>
        <w:ind w:left="284" w:hanging="284"/>
        <w:jc w:val="left"/>
        <w:rPr>
          <w:rFonts w:eastAsia="Times New Roman" w:cs="Arial"/>
          <w:b/>
          <w:sz w:val="28"/>
          <w:szCs w:val="28"/>
        </w:rPr>
      </w:pPr>
      <w:r w:rsidRPr="00D04F80">
        <w:rPr>
          <w:rFonts w:eastAsia="Times New Roman" w:cs="Arial"/>
          <w:b/>
          <w:sz w:val="28"/>
          <w:szCs w:val="28"/>
        </w:rPr>
        <w:t>WYKAZ ZAŁĄCZNIKÓW :</w:t>
      </w:r>
    </w:p>
    <w:p w14:paraId="1548110A" w14:textId="77777777" w:rsidR="00D04F80" w:rsidRPr="00D04F80" w:rsidRDefault="00D04F80" w:rsidP="00D04F80">
      <w:pPr>
        <w:widowControl w:val="0"/>
        <w:numPr>
          <w:ilvl w:val="0"/>
          <w:numId w:val="27"/>
        </w:numPr>
        <w:spacing w:before="0" w:after="200" w:line="360" w:lineRule="auto"/>
        <w:ind w:left="714" w:hanging="357"/>
        <w:jc w:val="left"/>
        <w:rPr>
          <w:rFonts w:eastAsia="Times New Roman" w:cs="Arial"/>
          <w:szCs w:val="24"/>
        </w:rPr>
      </w:pPr>
      <w:r w:rsidRPr="00D04F80">
        <w:rPr>
          <w:rFonts w:eastAsia="Times New Roman" w:cs="Arial"/>
          <w:szCs w:val="24"/>
        </w:rPr>
        <w:t>…………………………………………………………………………………………</w:t>
      </w:r>
    </w:p>
    <w:p w14:paraId="08C26296" w14:textId="77777777" w:rsidR="00D04F80" w:rsidRPr="00D04F80" w:rsidRDefault="00D04F80" w:rsidP="00D04F80">
      <w:pPr>
        <w:widowControl w:val="0"/>
        <w:numPr>
          <w:ilvl w:val="0"/>
          <w:numId w:val="27"/>
        </w:numPr>
        <w:spacing w:before="0" w:after="200" w:line="360" w:lineRule="auto"/>
        <w:ind w:left="714" w:hanging="357"/>
        <w:jc w:val="left"/>
        <w:rPr>
          <w:rFonts w:eastAsia="Times New Roman" w:cs="Arial"/>
          <w:szCs w:val="24"/>
        </w:rPr>
      </w:pPr>
      <w:r w:rsidRPr="00D04F80">
        <w:rPr>
          <w:rFonts w:eastAsia="Times New Roman" w:cs="Arial"/>
          <w:szCs w:val="24"/>
        </w:rPr>
        <w:t>………………………………………………………………………………………..</w:t>
      </w:r>
    </w:p>
    <w:p w14:paraId="244CBF94" w14:textId="77777777" w:rsidR="00D04F80" w:rsidRPr="00D04F80" w:rsidRDefault="00D04F80" w:rsidP="00D04F80">
      <w:pPr>
        <w:widowControl w:val="0"/>
        <w:numPr>
          <w:ilvl w:val="0"/>
          <w:numId w:val="27"/>
        </w:numPr>
        <w:spacing w:before="0" w:after="200" w:line="360" w:lineRule="auto"/>
        <w:ind w:left="714" w:hanging="357"/>
        <w:jc w:val="left"/>
        <w:rPr>
          <w:rFonts w:eastAsia="Times New Roman" w:cs="Arial"/>
          <w:szCs w:val="24"/>
        </w:rPr>
      </w:pPr>
      <w:r w:rsidRPr="00D04F80">
        <w:rPr>
          <w:rFonts w:eastAsia="Times New Roman" w:cs="Arial"/>
          <w:szCs w:val="24"/>
        </w:rPr>
        <w:t>…………………………………………………………………………………………</w:t>
      </w:r>
    </w:p>
    <w:p w14:paraId="2F5E5540" w14:textId="77777777" w:rsidR="00D04F80" w:rsidRPr="00D04F80" w:rsidRDefault="00D04F80" w:rsidP="00D04F80">
      <w:pPr>
        <w:widowControl w:val="0"/>
        <w:numPr>
          <w:ilvl w:val="0"/>
          <w:numId w:val="27"/>
        </w:numPr>
        <w:spacing w:before="0" w:after="200" w:line="360" w:lineRule="auto"/>
        <w:ind w:left="714" w:hanging="357"/>
        <w:jc w:val="left"/>
        <w:rPr>
          <w:rFonts w:eastAsia="Times New Roman" w:cs="Arial"/>
          <w:szCs w:val="24"/>
        </w:rPr>
      </w:pPr>
      <w:r w:rsidRPr="00D04F80">
        <w:rPr>
          <w:rFonts w:eastAsia="Times New Roman" w:cs="Arial"/>
          <w:szCs w:val="24"/>
        </w:rPr>
        <w:t>…………………………………………………………………………………………</w:t>
      </w:r>
    </w:p>
    <w:p w14:paraId="50F952D6" w14:textId="77777777" w:rsidR="00D04F80" w:rsidRPr="00D04F80" w:rsidRDefault="00D04F80" w:rsidP="00D04F80">
      <w:pPr>
        <w:widowControl w:val="0"/>
        <w:numPr>
          <w:ilvl w:val="0"/>
          <w:numId w:val="27"/>
        </w:numPr>
        <w:spacing w:before="0" w:after="200" w:line="360" w:lineRule="auto"/>
        <w:ind w:left="714" w:hanging="357"/>
        <w:jc w:val="left"/>
        <w:rPr>
          <w:rFonts w:eastAsia="Times New Roman" w:cs="Arial"/>
          <w:szCs w:val="24"/>
        </w:rPr>
      </w:pPr>
      <w:r w:rsidRPr="00D04F80">
        <w:rPr>
          <w:rFonts w:eastAsia="Times New Roman" w:cs="Arial"/>
          <w:szCs w:val="24"/>
        </w:rPr>
        <w:t>…………………………………………………………………………………………</w:t>
      </w:r>
    </w:p>
    <w:p w14:paraId="07EBCCBD" w14:textId="77777777" w:rsidR="00D04F80" w:rsidRPr="00D04F80" w:rsidRDefault="00D04F80" w:rsidP="00D04F80">
      <w:pPr>
        <w:widowControl w:val="0"/>
        <w:numPr>
          <w:ilvl w:val="0"/>
          <w:numId w:val="27"/>
        </w:numPr>
        <w:spacing w:before="0" w:after="200" w:line="360" w:lineRule="auto"/>
        <w:ind w:left="714" w:hanging="357"/>
        <w:jc w:val="left"/>
        <w:rPr>
          <w:rFonts w:eastAsia="Times New Roman" w:cs="Arial"/>
          <w:szCs w:val="24"/>
        </w:rPr>
      </w:pPr>
      <w:r w:rsidRPr="00D04F80">
        <w:rPr>
          <w:rFonts w:eastAsia="Times New Roman" w:cs="Arial"/>
          <w:szCs w:val="24"/>
        </w:rPr>
        <w:t>…………………………………………………………………………………………</w:t>
      </w:r>
    </w:p>
    <w:p w14:paraId="7C1A1ED6" w14:textId="77777777" w:rsidR="00D04F80" w:rsidRPr="00D04F80" w:rsidRDefault="00D04F80" w:rsidP="00D04F80">
      <w:pPr>
        <w:widowControl w:val="0"/>
        <w:numPr>
          <w:ilvl w:val="0"/>
          <w:numId w:val="27"/>
        </w:numPr>
        <w:spacing w:before="0" w:after="200" w:line="360" w:lineRule="auto"/>
        <w:ind w:left="714" w:hanging="357"/>
        <w:jc w:val="left"/>
        <w:rPr>
          <w:rFonts w:eastAsia="Times New Roman" w:cs="Arial"/>
          <w:szCs w:val="24"/>
        </w:rPr>
      </w:pPr>
      <w:r w:rsidRPr="00D04F80">
        <w:rPr>
          <w:rFonts w:eastAsia="Times New Roman" w:cs="Arial"/>
          <w:szCs w:val="24"/>
        </w:rPr>
        <w:t>…………………………………………………………………………………………</w:t>
      </w:r>
    </w:p>
    <w:p w14:paraId="111DF015" w14:textId="77777777" w:rsidR="00D04F80" w:rsidRPr="00D04F80" w:rsidRDefault="00D04F80" w:rsidP="00D04F80">
      <w:pPr>
        <w:widowControl w:val="0"/>
        <w:numPr>
          <w:ilvl w:val="0"/>
          <w:numId w:val="27"/>
        </w:numPr>
        <w:spacing w:before="0" w:after="200" w:line="360" w:lineRule="auto"/>
        <w:ind w:left="714" w:hanging="357"/>
        <w:jc w:val="left"/>
        <w:rPr>
          <w:rFonts w:eastAsia="Times New Roman" w:cs="Arial"/>
          <w:szCs w:val="24"/>
        </w:rPr>
      </w:pPr>
      <w:r w:rsidRPr="00D04F80">
        <w:rPr>
          <w:rFonts w:eastAsia="Times New Roman" w:cs="Arial"/>
          <w:szCs w:val="24"/>
        </w:rPr>
        <w:t>…………………………………………………………………………………………</w:t>
      </w:r>
    </w:p>
    <w:p w14:paraId="448FFE51" w14:textId="77777777" w:rsidR="00D04F80" w:rsidRPr="00D04F80" w:rsidRDefault="00D04F80" w:rsidP="00D04F80">
      <w:pPr>
        <w:widowControl w:val="0"/>
        <w:spacing w:before="0" w:line="240" w:lineRule="auto"/>
        <w:ind w:firstLine="0"/>
        <w:jc w:val="left"/>
        <w:rPr>
          <w:rFonts w:eastAsia="Times New Roman" w:cs="Arial"/>
          <w:b/>
          <w:szCs w:val="24"/>
        </w:rPr>
      </w:pPr>
      <w:r w:rsidRPr="00D04F80">
        <w:rPr>
          <w:rFonts w:eastAsia="Times New Roman" w:cs="Arial"/>
          <w:b/>
          <w:szCs w:val="24"/>
        </w:rPr>
        <w:t xml:space="preserve">- jeżeli nie dotyczy należy </w:t>
      </w:r>
      <w:r w:rsidRPr="00D04F80">
        <w:rPr>
          <w:rFonts w:eastAsia="Times New Roman" w:cs="Arial"/>
          <w:b/>
          <w:szCs w:val="24"/>
          <w:u w:val="single"/>
        </w:rPr>
        <w:t>obowiązkowo</w:t>
      </w:r>
      <w:r w:rsidRPr="00D04F80">
        <w:rPr>
          <w:rFonts w:eastAsia="Times New Roman" w:cs="Arial"/>
          <w:b/>
          <w:szCs w:val="24"/>
        </w:rPr>
        <w:t xml:space="preserve"> skreślić</w:t>
      </w:r>
    </w:p>
    <w:p w14:paraId="631C351A" w14:textId="77777777" w:rsidR="00D04F80" w:rsidRPr="00D04F80" w:rsidRDefault="00D04F80" w:rsidP="00D04F80">
      <w:pPr>
        <w:spacing w:before="0" w:after="200"/>
        <w:ind w:firstLine="0"/>
        <w:jc w:val="left"/>
        <w:rPr>
          <w:rFonts w:ascii="Calibri" w:eastAsia="Calibri" w:hAnsi="Calibri" w:cs="Times New Roman"/>
          <w:sz w:val="22"/>
        </w:rPr>
      </w:pPr>
    </w:p>
    <w:p w14:paraId="4C0EDAF0" w14:textId="77777777" w:rsidR="00F52A0E" w:rsidRDefault="00F52A0E"/>
    <w:sectPr w:rsidR="00F52A0E" w:rsidSect="00D04F80">
      <w:headerReference w:type="default" r:id="rId12"/>
      <w:footerReference w:type="default" r:id="rId13"/>
      <w:pgSz w:w="11906" w:h="16838"/>
      <w:pgMar w:top="1418" w:right="1418" w:bottom="1418" w:left="1418" w:header="62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8F06B" w14:textId="77777777" w:rsidR="00385A75" w:rsidRDefault="00385A75" w:rsidP="00D04F80">
      <w:pPr>
        <w:spacing w:before="0" w:line="240" w:lineRule="auto"/>
      </w:pPr>
      <w:r>
        <w:separator/>
      </w:r>
    </w:p>
  </w:endnote>
  <w:endnote w:type="continuationSeparator" w:id="0">
    <w:p w14:paraId="0305F3C1" w14:textId="77777777" w:rsidR="00385A75" w:rsidRDefault="00385A75" w:rsidP="00D04F8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Bodoni MT Black">
    <w:altName w:val="Modern No. 20"/>
    <w:charset w:val="00"/>
    <w:family w:val="roman"/>
    <w:pitch w:val="variable"/>
    <w:sig w:usb0="00000003" w:usb1="00000000" w:usb2="00000000" w:usb3="00000000" w:csb0="00000001" w:csb1="00000000"/>
  </w:font>
  <w:font w:name="TimesNewRoman">
    <w:altName w:val="MS Gothic"/>
    <w:panose1 w:val="00000000000000000000"/>
    <w:charset w:val="00"/>
    <w:family w:val="roman"/>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TTE1110A0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Times New Roman" w:hAnsi="Calibri" w:cs="Arial"/>
        <w:sz w:val="20"/>
        <w:szCs w:val="20"/>
      </w:rPr>
      <w:id w:val="-961037806"/>
      <w:docPartObj>
        <w:docPartGallery w:val="Page Numbers (Bottom of Page)"/>
        <w:docPartUnique/>
      </w:docPartObj>
    </w:sdtPr>
    <w:sdtEndPr>
      <w:rPr>
        <w:b/>
      </w:rPr>
    </w:sdtEndPr>
    <w:sdtContent>
      <w:p w14:paraId="5FCDE73A" w14:textId="434D0799" w:rsidR="002B674C" w:rsidRPr="00D04F80" w:rsidRDefault="002B674C" w:rsidP="00D04F80">
        <w:pPr>
          <w:pBdr>
            <w:top w:val="single" w:sz="4" w:space="1" w:color="auto"/>
          </w:pBdr>
          <w:spacing w:line="240" w:lineRule="auto"/>
          <w:jc w:val="center"/>
          <w:rPr>
            <w:rFonts w:eastAsia="Times New Roman" w:cs="Arial"/>
            <w:b/>
            <w:i/>
            <w:sz w:val="20"/>
            <w:szCs w:val="20"/>
          </w:rPr>
        </w:pPr>
        <w:r w:rsidRPr="00D04F80">
          <w:rPr>
            <w:rFonts w:eastAsia="Times New Roman" w:cs="Arial"/>
            <w:sz w:val="20"/>
            <w:szCs w:val="20"/>
          </w:rPr>
          <w:t>„</w:t>
        </w:r>
        <w:bookmarkStart w:id="29" w:name="_Hlk42353702"/>
        <w:r w:rsidRPr="00445DD9">
          <w:rPr>
            <w:rFonts w:eastAsia="Times New Roman" w:cs="Arial"/>
            <w:b/>
            <w:bCs/>
            <w:i/>
            <w:sz w:val="20"/>
            <w:szCs w:val="20"/>
          </w:rPr>
          <w:t>Budowa grawitacyjnej sieci kanalizacji sanitarnej z przy</w:t>
        </w:r>
        <w:r w:rsidRPr="00445DD9">
          <w:rPr>
            <w:rFonts w:eastAsia="Times New Roman" w:cs="Arial" w:hint="eastAsia"/>
            <w:b/>
            <w:bCs/>
            <w:i/>
            <w:sz w:val="20"/>
            <w:szCs w:val="20"/>
          </w:rPr>
          <w:t>ł</w:t>
        </w:r>
        <w:r w:rsidRPr="00445DD9">
          <w:rPr>
            <w:rFonts w:eastAsia="Times New Roman" w:cs="Arial"/>
            <w:b/>
            <w:bCs/>
            <w:i/>
            <w:sz w:val="20"/>
            <w:szCs w:val="20"/>
          </w:rPr>
          <w:t>ączami oraz sieci wodociągowej</w:t>
        </w:r>
        <w:r>
          <w:rPr>
            <w:rFonts w:eastAsia="Times New Roman" w:cs="Arial"/>
            <w:b/>
            <w:bCs/>
            <w:i/>
            <w:sz w:val="20"/>
            <w:szCs w:val="20"/>
          </w:rPr>
          <w:t xml:space="preserve">    </w:t>
        </w:r>
        <w:r w:rsidRPr="00445DD9">
          <w:rPr>
            <w:rFonts w:eastAsia="Times New Roman" w:cs="Arial"/>
            <w:b/>
            <w:bCs/>
            <w:i/>
            <w:sz w:val="20"/>
            <w:szCs w:val="20"/>
          </w:rPr>
          <w:t xml:space="preserve"> w Zaborze, ul. Polna</w:t>
        </w:r>
        <w:bookmarkEnd w:id="29"/>
        <w:r>
          <w:rPr>
            <w:rFonts w:eastAsia="Times New Roman" w:cs="Arial"/>
            <w:b/>
            <w:bCs/>
            <w:i/>
            <w:sz w:val="20"/>
            <w:szCs w:val="20"/>
          </w:rPr>
          <w:t xml:space="preserve"> – Etap I</w:t>
        </w:r>
        <w:r w:rsidRPr="00997F2A">
          <w:rPr>
            <w:rFonts w:eastAsia="Times New Roman" w:cs="Arial"/>
            <w:i/>
            <w:sz w:val="20"/>
            <w:szCs w:val="24"/>
            <w:lang w:eastAsia="pl-PL"/>
          </w:rPr>
          <w:t>”</w:t>
        </w:r>
      </w:p>
      <w:p w14:paraId="792C8EEF" w14:textId="3D8C1102" w:rsidR="002B674C" w:rsidRPr="00A60433" w:rsidRDefault="002B674C" w:rsidP="00D04F80">
        <w:pPr>
          <w:spacing w:line="240" w:lineRule="auto"/>
          <w:jc w:val="center"/>
          <w:rPr>
            <w:rFonts w:eastAsia="Times New Roman" w:cs="Arial"/>
            <w:color w:val="000000"/>
            <w:sz w:val="20"/>
            <w:szCs w:val="24"/>
            <w:lang w:eastAsia="pl-PL"/>
          </w:rPr>
        </w:pPr>
        <w:r w:rsidRPr="00A60433">
          <w:rPr>
            <w:rFonts w:eastAsia="Times New Roman" w:cs="Arial"/>
            <w:b/>
            <w:color w:val="000000"/>
            <w:sz w:val="20"/>
            <w:szCs w:val="24"/>
            <w:lang w:eastAsia="pl-PL"/>
          </w:rPr>
          <w:t xml:space="preserve">nr </w:t>
        </w:r>
        <w:r w:rsidRPr="00A60433">
          <w:rPr>
            <w:rFonts w:eastAsia="Times New Roman" w:cs="Arial"/>
            <w:b/>
            <w:bCs/>
            <w:color w:val="000000"/>
            <w:sz w:val="20"/>
            <w:szCs w:val="24"/>
            <w:lang w:eastAsia="pl-PL"/>
          </w:rPr>
          <w:t>referencyjny</w:t>
        </w:r>
        <w:r>
          <w:rPr>
            <w:rFonts w:eastAsia="Times New Roman" w:cs="Arial"/>
            <w:b/>
            <w:bCs/>
            <w:color w:val="000000"/>
            <w:sz w:val="20"/>
            <w:szCs w:val="24"/>
            <w:lang w:eastAsia="pl-PL"/>
          </w:rPr>
          <w:t xml:space="preserve">: </w:t>
        </w:r>
        <w:r w:rsidRPr="00827847">
          <w:rPr>
            <w:rFonts w:eastAsia="Times New Roman" w:cs="Arial"/>
            <w:b/>
            <w:bCs/>
            <w:color w:val="000000"/>
            <w:sz w:val="20"/>
            <w:szCs w:val="24"/>
            <w:lang w:eastAsia="pl-PL"/>
          </w:rPr>
          <w:t>GKN.7021.</w:t>
        </w:r>
        <w:r>
          <w:rPr>
            <w:rFonts w:eastAsia="Times New Roman" w:cs="Arial"/>
            <w:b/>
            <w:bCs/>
            <w:color w:val="000000"/>
            <w:sz w:val="20"/>
            <w:szCs w:val="24"/>
            <w:lang w:eastAsia="pl-PL"/>
          </w:rPr>
          <w:t>5</w:t>
        </w:r>
        <w:r w:rsidRPr="00827847">
          <w:rPr>
            <w:rFonts w:eastAsia="Times New Roman" w:cs="Arial"/>
            <w:b/>
            <w:bCs/>
            <w:color w:val="000000"/>
            <w:sz w:val="20"/>
            <w:szCs w:val="24"/>
            <w:lang w:eastAsia="pl-PL"/>
          </w:rPr>
          <w:t>.</w:t>
        </w:r>
        <w:r>
          <w:rPr>
            <w:rFonts w:eastAsia="Times New Roman" w:cs="Arial"/>
            <w:b/>
            <w:bCs/>
            <w:color w:val="000000"/>
            <w:sz w:val="20"/>
            <w:szCs w:val="24"/>
            <w:lang w:eastAsia="pl-PL"/>
          </w:rPr>
          <w:t>4</w:t>
        </w:r>
        <w:r w:rsidRPr="00827847">
          <w:rPr>
            <w:rFonts w:eastAsia="Times New Roman" w:cs="Arial"/>
            <w:b/>
            <w:bCs/>
            <w:color w:val="000000"/>
            <w:sz w:val="20"/>
            <w:szCs w:val="24"/>
            <w:lang w:eastAsia="pl-PL"/>
          </w:rPr>
          <w:t>.20</w:t>
        </w:r>
        <w:r>
          <w:rPr>
            <w:rFonts w:eastAsia="Times New Roman" w:cs="Arial"/>
            <w:b/>
            <w:bCs/>
            <w:color w:val="000000"/>
            <w:sz w:val="20"/>
            <w:szCs w:val="24"/>
            <w:lang w:eastAsia="pl-PL"/>
          </w:rPr>
          <w:t>20</w:t>
        </w:r>
      </w:p>
      <w:p w14:paraId="3D74521F" w14:textId="77777777" w:rsidR="002B674C" w:rsidRPr="006643F5" w:rsidRDefault="002B674C" w:rsidP="00D04F80">
        <w:pPr>
          <w:pStyle w:val="Stopka"/>
          <w:jc w:val="right"/>
          <w:rPr>
            <w:rFonts w:ascii="Arial" w:hAnsi="Arial" w:cs="Arial"/>
            <w:b/>
            <w:sz w:val="20"/>
            <w:szCs w:val="20"/>
          </w:rPr>
        </w:pPr>
        <w:r w:rsidRPr="00D04F80">
          <w:rPr>
            <w:rFonts w:ascii="Arial" w:eastAsia="Times New Roman" w:hAnsi="Arial" w:cs="Arial"/>
            <w:b/>
            <w:sz w:val="20"/>
            <w:szCs w:val="20"/>
          </w:rPr>
          <w:t xml:space="preserve">str. </w:t>
        </w:r>
        <w:r w:rsidRPr="00D04F80">
          <w:rPr>
            <w:rFonts w:ascii="Arial" w:eastAsia="Times New Roman" w:hAnsi="Arial" w:cs="Arial"/>
            <w:b/>
            <w:sz w:val="20"/>
            <w:szCs w:val="20"/>
          </w:rPr>
          <w:fldChar w:fldCharType="begin"/>
        </w:r>
        <w:r w:rsidRPr="001736C3">
          <w:rPr>
            <w:rFonts w:ascii="Arial" w:hAnsi="Arial" w:cs="Arial"/>
            <w:b/>
            <w:sz w:val="20"/>
            <w:szCs w:val="20"/>
          </w:rPr>
          <w:instrText>PAGE    \* MERGEFORMAT</w:instrText>
        </w:r>
        <w:r w:rsidRPr="00D04F80">
          <w:rPr>
            <w:rFonts w:ascii="Arial" w:eastAsia="Times New Roman" w:hAnsi="Arial" w:cs="Arial"/>
            <w:b/>
            <w:sz w:val="20"/>
            <w:szCs w:val="20"/>
          </w:rPr>
          <w:fldChar w:fldCharType="separate"/>
        </w:r>
        <w:r w:rsidR="00634942" w:rsidRPr="00634942">
          <w:rPr>
            <w:rFonts w:ascii="Arial" w:eastAsia="Times New Roman" w:hAnsi="Arial" w:cs="Arial"/>
            <w:b/>
            <w:noProof/>
            <w:sz w:val="20"/>
            <w:szCs w:val="20"/>
          </w:rPr>
          <w:t>82</w:t>
        </w:r>
        <w:r w:rsidRPr="00D04F80">
          <w:rPr>
            <w:rFonts w:ascii="Arial" w:eastAsia="Times New Roman" w:hAnsi="Arial" w:cs="Arial"/>
            <w:b/>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82D83" w14:textId="77777777" w:rsidR="00385A75" w:rsidRDefault="00385A75" w:rsidP="00D04F80">
      <w:pPr>
        <w:spacing w:before="0" w:line="240" w:lineRule="auto"/>
      </w:pPr>
      <w:r>
        <w:separator/>
      </w:r>
    </w:p>
  </w:footnote>
  <w:footnote w:type="continuationSeparator" w:id="0">
    <w:p w14:paraId="64FC8FB5" w14:textId="77777777" w:rsidR="00385A75" w:rsidRDefault="00385A75" w:rsidP="00D04F80">
      <w:pPr>
        <w:spacing w:before="0" w:line="240" w:lineRule="auto"/>
      </w:pPr>
      <w:r>
        <w:continuationSeparator/>
      </w:r>
    </w:p>
  </w:footnote>
  <w:footnote w:id="1">
    <w:p w14:paraId="0BFC759C" w14:textId="77777777" w:rsidR="002B674C" w:rsidRDefault="002B674C" w:rsidP="00D04F80">
      <w:pPr>
        <w:pStyle w:val="Tekstprzypisudolnego"/>
      </w:pPr>
      <w:r w:rsidRPr="00D103EC">
        <w:rPr>
          <w:rStyle w:val="Odwoanieprzypisudolnego"/>
          <w:rFonts w:ascii="Arial" w:hAnsi="Arial" w:cs="Arial"/>
          <w:sz w:val="16"/>
          <w:szCs w:val="16"/>
        </w:rPr>
        <w:footnoteRef/>
      </w:r>
      <w:r w:rsidRPr="00D103EC">
        <w:rPr>
          <w:rFonts w:ascii="Arial" w:hAnsi="Arial" w:cs="Arial"/>
          <w:sz w:val="16"/>
          <w:szCs w:val="16"/>
        </w:rPr>
        <w:t xml:space="preserve"> </w:t>
      </w:r>
      <w:r w:rsidRPr="00D103EC">
        <w:rPr>
          <w:rFonts w:ascii="Arial" w:hAnsi="Arial" w:cs="Arial"/>
          <w:color w:val="000000"/>
          <w:sz w:val="16"/>
          <w:szCs w:val="16"/>
        </w:rPr>
        <w:t>w przypadku Wykonawców wspólnie ubiegających się o udzielenie zamówienia należy wymienić wszystkich Wykonawców</w:t>
      </w:r>
      <w:r w:rsidRPr="00D92818">
        <w:rPr>
          <w:rFonts w:ascii="Arial" w:hAnsi="Arial" w:cs="Arial"/>
          <w:color w:val="000000"/>
          <w:sz w:val="16"/>
          <w:szCs w:val="16"/>
        </w:rPr>
        <w:t xml:space="preserve"> oraz podać ich dane teleadresowe</w:t>
      </w:r>
      <w:r>
        <w:rPr>
          <w:rFonts w:ascii="Arial" w:hAnsi="Arial" w:cs="Arial"/>
          <w:color w:val="000000"/>
          <w:sz w:val="16"/>
          <w:szCs w:val="16"/>
        </w:rPr>
        <w:t>;</w:t>
      </w:r>
    </w:p>
  </w:footnote>
  <w:footnote w:id="2">
    <w:p w14:paraId="6F389479" w14:textId="77777777" w:rsidR="002B674C" w:rsidRDefault="002B674C" w:rsidP="00D04F80">
      <w:pPr>
        <w:pStyle w:val="Tekstprzypisudolnego"/>
      </w:pPr>
      <w:r>
        <w:rPr>
          <w:rStyle w:val="Odwoanieprzypisudolnego"/>
        </w:rPr>
        <w:footnoteRef/>
      </w:r>
      <w:r>
        <w:t xml:space="preserve"> ) Niepotrzebne skreślić.</w:t>
      </w:r>
    </w:p>
  </w:footnote>
  <w:footnote w:id="3">
    <w:p w14:paraId="68A4C5A3" w14:textId="77777777" w:rsidR="002B674C" w:rsidRDefault="002B674C" w:rsidP="00D04F80">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EC5DA" w14:textId="27FA70CF" w:rsidR="00634AD6" w:rsidRDefault="00634AD6" w:rsidP="00D04F80">
    <w:pPr>
      <w:tabs>
        <w:tab w:val="center" w:pos="4536"/>
        <w:tab w:val="right" w:pos="9072"/>
      </w:tabs>
      <w:spacing w:line="240" w:lineRule="auto"/>
      <w:jc w:val="center"/>
      <w:rPr>
        <w:rFonts w:ascii="Bookman Old Style" w:eastAsia="Calibri" w:hAnsi="Bookman Old Style" w:cs="Tahoma"/>
        <w:b/>
        <w:caps/>
        <w:spacing w:val="54"/>
        <w:sz w:val="20"/>
        <w:szCs w:val="24"/>
        <w:lang w:eastAsia="pl-PL"/>
      </w:rPr>
    </w:pPr>
    <w:r>
      <w:rPr>
        <w:rFonts w:ascii="Times New Roman" w:eastAsia="Times New Roman" w:hAnsi="Times New Roman" w:cs="Times New Roman"/>
        <w:noProof/>
        <w:szCs w:val="20"/>
        <w:lang w:eastAsia="pl-PL"/>
      </w:rPr>
      <mc:AlternateContent>
        <mc:Choice Requires="wpg">
          <w:drawing>
            <wp:anchor distT="0" distB="0" distL="114300" distR="114300" simplePos="0" relativeHeight="251659264" behindDoc="0" locked="0" layoutInCell="1" allowOverlap="1" wp14:anchorId="4DC68705" wp14:editId="5436B224">
              <wp:simplePos x="0" y="0"/>
              <wp:positionH relativeFrom="column">
                <wp:posOffset>90170</wp:posOffset>
              </wp:positionH>
              <wp:positionV relativeFrom="paragraph">
                <wp:posOffset>60960</wp:posOffset>
              </wp:positionV>
              <wp:extent cx="5791200" cy="638175"/>
              <wp:effectExtent l="0" t="0" r="0" b="9525"/>
              <wp:wrapSquare wrapText="bothSides"/>
              <wp:docPr id="16" name="Grupa 16"/>
              <wp:cNvGraphicFramePr/>
              <a:graphic xmlns:a="http://schemas.openxmlformats.org/drawingml/2006/main">
                <a:graphicData uri="http://schemas.microsoft.com/office/word/2010/wordprocessingGroup">
                  <wpg:wgp>
                    <wpg:cNvGrpSpPr/>
                    <wpg:grpSpPr>
                      <a:xfrm>
                        <a:off x="0" y="0"/>
                        <a:ext cx="5791200" cy="638175"/>
                        <a:chOff x="0" y="0"/>
                        <a:chExt cx="5934075" cy="638175"/>
                      </a:xfrm>
                    </wpg:grpSpPr>
                    <pic:pic xmlns:pic="http://schemas.openxmlformats.org/drawingml/2006/picture">
                      <pic:nvPicPr>
                        <pic:cNvPr id="2" name="Obraz 19" descr="http://www.prow.lubuskie.pl/images/UE2.gif"/>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76200"/>
                          <a:ext cx="1200150" cy="561975"/>
                        </a:xfrm>
                        <a:prstGeom prst="rect">
                          <a:avLst/>
                        </a:prstGeom>
                        <a:noFill/>
                        <a:ln w="9525">
                          <a:noFill/>
                          <a:miter lim="800000"/>
                          <a:headEnd/>
                          <a:tailEnd/>
                        </a:ln>
                      </pic:spPr>
                    </pic:pic>
                    <pic:pic xmlns:pic="http://schemas.openxmlformats.org/drawingml/2006/picture">
                      <pic:nvPicPr>
                        <pic:cNvPr id="3" name="Obraz 20" descr="http://www.prow.lubuskie.pl/images/lubuskie2.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38675" y="38100"/>
                          <a:ext cx="1295400" cy="485775"/>
                        </a:xfrm>
                        <a:prstGeom prst="rect">
                          <a:avLst/>
                        </a:prstGeom>
                        <a:noFill/>
                        <a:ln w="9525">
                          <a:noFill/>
                          <a:miter lim="800000"/>
                          <a:headEnd/>
                          <a:tailEnd/>
                        </a:ln>
                      </pic:spPr>
                    </pic:pic>
                    <pic:pic xmlns:pic="http://schemas.openxmlformats.org/drawingml/2006/picture">
                      <pic:nvPicPr>
                        <pic:cNvPr id="4" name="Obraz 4" descr="Znalezione obrazy dla zapytania tablica informacyjna prow 2014-2020"/>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609850" y="0"/>
                          <a:ext cx="857250" cy="561975"/>
                        </a:xfrm>
                        <a:prstGeom prst="rect">
                          <a:avLst/>
                        </a:prstGeom>
                        <a:noFill/>
                        <a:ln>
                          <a:noFill/>
                        </a:ln>
                      </pic:spPr>
                    </pic:pic>
                  </wpg:wgp>
                </a:graphicData>
              </a:graphic>
              <wp14:sizeRelH relativeFrom="margin">
                <wp14:pctWidth>0</wp14:pctWidth>
              </wp14:sizeRelH>
            </wp:anchor>
          </w:drawing>
        </mc:Choice>
        <mc:Fallback>
          <w:pict>
            <v:group id="Grupa 16" o:spid="_x0000_s1026" style="position:absolute;margin-left:7.1pt;margin-top:4.8pt;width:456pt;height:50.25pt;z-index:251659264;mso-width-relative:margin" coordsize="59340,6381"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LTZsKtAMAAN4NAAAOAAAAZHJzL2Uyb0RvYy54bWzs&#10;V0tv4zYQvhfofyB0t/WIZFtCnEXqeIMCu92g7V56oylK4oYiCZKy4hT97x1SkhMni226wB4CxIAl&#10;Pocz38w3Q52/u2s52lNtmBTrIJ5HAaKCyJKJeh18/vP9bBUgY7EoMZeCroMDNcG7i59/Ou9VQRPZ&#10;SF5SjUCIMEWv1kFjrSrC0JCGttjMpaICJiupW2yhq+uw1LgH6S0PkyhahL3UpdKSUGNg9GqYDC68&#10;/KqixH6qKkMt4usAdLP+qf1z557hxTkuao1Vw8ioBv4OLVrMBBx6FHWFLUadZs9EtYxoaWRl50S2&#10;oawqRqi3AayJoyfWXGvZKW9LXfS1OsIE0D7B6bvFkt/2NxqxEny3CJDALfjoWncKI+gDOL2qC1hz&#10;rdUf6kaPA/XQc/beVbp1b7AE3XlYD0dY6Z1FBAazZR6DrwJEYG5xtoqX2YA7acA5z7aRZjttzM/S&#10;CBY/2RhOx4ZOu6MyipEC/iNK0HqG0n9HE+yynabBKKR9kYwW69tOzcChClu2Y5zZgw9OcJ1TSuxv&#10;GLnRQ+cB8GTC+9NO43sU5wEqqSEQnKNz+76fQ2j3c97tOnPL6FzxkLW4pib8vE3mNascju4IJ3U4&#10;AzsMPkhya5CQmwaLml4aBTwAD7vV4ely3z1RcMeZes84d1517RGKB7W+wc0hnq8k6Voq7EBQTTmg&#10;IoVpmDIB0gVtdxTiTf9axuBZSA4WYk5pJqxnEETNB2Pd6S5+PIf+TlaXUZQnv8w2WbSZQUxsZ5d5&#10;upwto+0yjdJVvIk3/7jdcVp0hoL5mF8pNqoOo0dMJ+W/SpgxtQxU9JRGe+wThwPOKzS9vYow5BBy&#10;uhpNfgeQYR20raaWNK5ZAZDjOCw+TnjUH4B2LjFAL7TrP8oS0MCdlR6Mr9JruXBs8kdNFHP8irOR&#10;YtkizgeKHZkCUaGNvaayRa4B6IOy/gS8B1MG86YlTnEhXQz4M7hA/TrIsyTzGx7NtMxC8uasXQer&#10;yP0GpRqKy60o/WaLGR/aoAsXY/w5Y8cm2D6EMDReDXXPTqmbAPAvp+7E5mT+RdWvm8CQwt4IDJny&#10;xQROofwtXEWDSgiFcGLMA43zLJ0qZbrKlm80/pEVOD2lMXRHFv8lMKf3ULQokq44H1DJMbrH6gBX&#10;WYaRxZC8CUZM+JspOXwRGBKr7BHc4tJZEkFGgPTnwuJ1VmZIcG/E/j/EThZRvnIF+Pn1F2ic/LDS&#10;fFKrv1Vi/V0ZPiL8BWb84HFfKY/70H78WXbxLwAAAP//AwBQSwMEFAAGAAgAAAAhAM81/jrRAAAA&#10;KwIAABkAAABkcnMvX3JlbHMvZTJvRG9jLnhtbC5yZWxzvJHPasMwDIfvg76D0b12kkIpo04uZZDr&#10;6B5A2IrjNv6D7Y317eexywqlvfUoCX2/D2k/fLuFfVHKNngJLW+AkVdBW28kfBzf1jtguaDXuARP&#10;Ei6UYehXL/t3WrDUpTzbmFml+CxhLiW+CpHVTA4zD5F8nUwhOSy1TEZEVGc0JLqm2Yr0nwH9FZON&#10;WkIa9QbY8RJr8mN2mCar6BDUpyNfbkQI62p2BWIyVCQ40hb/mht+imRA3JboniPR3ZVonyPRcmOn&#10;30OIqxf3PwAAAP//AwBQSwMECgAAAAAAAAAhAHYhj1cNMwAADTMAABUAAABkcnMvbWVkaWEvaW1h&#10;Z2UzLmpwZWf/2P/gABBKRklGAAEBAQDcANwAAP/bAEMAAgEBAgEBAgICAgICAgIDBQMDAwMDBgQE&#10;AwUHBgcHBwYHBwgJCwkICAoIBwcKDQoKCwwMDAwHCQ4PDQwOCwwMDP/bAEMBAgICAwMDBgMDBgwI&#10;BwgMDAwMDAwMDAwMDAwMDAwMDAwMDAwMDAwMDAwMDAwMDAwMDAwMDAwMDAwMDAwMDAwMDP/AABEI&#10;AIgAz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ps0ywRNI7BUQFmJ7AU6uP+Mfj+PwXoMcKbZLzUpBbxJ7HO4n8AR9&#10;SKmclFczN8Nh516qpQWrOwBzRUOn27WtjFGzFnVRuY9WPc/nU1UYvfQKKKKBBRRRQAUUUUAFFFFA&#10;BRRRQAUUUUAFFFFABRRRQAUUUUAFFFFABRXz78Z/27dJ+EP7fHwn+Ctx5BuviNpepXksjNhrR4wp&#10;tPwlMV2nuyrivoKt62HqUowlNWUldeau1+aZnCpGTaj0dn91/wBQr5Z8T/FW1+K37WdjYwvFFaaD&#10;dLp8khnDRTNHKzMR2z/D9RivYP2r/jQv7P8A8B9c8UGCK6ksVjSO3eYQ+eXkVCqt/eCszDHPy18R&#10;/sIWs3jH4k6Wn7x/MmMru6mU9Gbk/wB44PJ6HntXz2ZYu1enho7t3fpfQ/TODchc8uxWcVdIwTjF&#10;+dryfyTXTW/kfpFWX438Zaf8OvBer+INXuFtNJ0Oym1C9nb7sMMSGSRj9FUn8Kvalp8Or6fPa3EY&#10;kt7mNopEJ+8rDBH5V+IX/Bf39kK//Yy0PTfEvhP4xfENvDnj6+l0yXwXqniC9vI0TymeVoneU77c&#10;DajRyhiDKvzMDhftMiyulmGKjhZ1ORy20vfutNtPkflWPxUsPSdWMbpedj9L/wDglL+3Uv8AwUF/&#10;ZSj8bXEcNrrVrq97pupWkeMWrJKZIF/8BpIDnud1fSlfzE/8Emvg34o/aQ/a00n4U2fxT8WfCmw1&#10;yOXULn+y7y4t5r8wxeaYo0R1XzWiDEO+QFUnDcKf6Q/gN8C9F/Z2+HNn4a0S41q+t7UZkvNX1KbU&#10;b68kwN0ks0rMzMcdBhR0VVGBXp8XZLh8uxbjSn8XvKNnpF+d9fK3zObKcbUxFJOS20bvu/Q7OiuA&#10;+Nn7R/hv4CeI/AOl69ceTcfETxFH4a0wAj/j5eCaVCR/dLRLHkfxSp6139fLSpyjFSktHt59D1FJ&#10;NtLoFFFFZlBRRRQAUUUUAFFFFABRRRQAUUUUAFFFFABXjv7Z37L2sftO/DOTT/DXxI8cfC/xNZhn&#10;0/V/D+qTW6ByPu3ECOqzRnA64cfwsMkHuvi/8ZPD/wAC/CcGt+Jr5NP0641Kx0pJW7z3d1FbQj6e&#10;ZKpJ7KGPQGtjxZp15rPhbUrPTb7+y9QurWWG2vPK837JKyEJLsyN21iG25GcYyK6KE6lGca0NNdH&#10;a6037331RnUjGacGfyk/tBfGD4l6L+1JqGo+IPiPrninxx4C1STTLTxOmqz3EytaTuqSW874kCBw&#10;zIePvZwM1/QD/wAEm/2XPG3gr4O6B8RPiN8bPHXxU1zxfpUGo2lvPrt1Noun288ayIEidv30hVhm&#10;SQYHRVUjc3X/AAj/AOCR3wI+E/7OGofDP/hCdP8AEGk66obWb/VlE+patOM4ne4GHR1JYp5ZQIWJ&#10;UAkk+X/DP9r3wH+w78PtS+EfgvVdS+IejfBW2lbV9XkZWTRoZJ2FnpJlUbbm9MkiwqqBQiRkuQ67&#10;H+34j4mo47AuGGjyqn8TaSvC29/s6/ZvrdJXeh5OSZHiHjIUV786jSik3fmbslbr69PxPO/+C1/7&#10;SI1rWPCXgnTWhm0+O+nmvJ1dlkjubfCPCV6Ff3yNn1UY716V/wAEiNJEXhjXtcZ5PLzDZIvlD94x&#10;5wGznqRxwOAc8cfmf+038cNY+K37VWp6pqFy0kyll3LkI/mDJYJ0UlHVTj+6M81+tX/BNPQNL0j4&#10;HeEbfT7qQXFxbSa3eRGMhpHkAhG9skYG1io4O10OM7jX4FlGKeMzadfotvy/4J/YHHmRx4f4Fw2X&#10;Je9Ozk1rq25u/wAko309EeJ+LP8Ag5p/Z/8AB3iu/wBHuvD/AMVGudNuZLSdo9ItNiujFW+9dg9Q&#10;e1cPrP8AwU5/Yf8A20P2i/C/jj4j61rn2vwhZm10DSPE+iTHSbCd5N8tyyQrLG8rbYlzK2xREpA3&#10;fNX49/tw6Mvhz9tP4vafGu2Ox8a6zAgHZVvpgP0FeW1/WWF4Gy72catGU4SlHdS11WvT5eh/D9XP&#10;MRzOE1FpPZrt8z+ozVvgJ8Cf27/HHhH4teD9a8Oal4w8E39ve6d4p8L30MtwojIP2W58skSQum6N&#10;o5BuVWYKUJJr1f8AaQtPiVcfDC8k+E9/4Rs/GFv+8to/EtjPc2F5gH90xhljeInjDjeB3U5yP5Pv&#10;hd8XPFHwS8X2/iDwf4h1nwzrVocxXumXb20yjrjchBKnupyD3Br9bP8Agmx/wcqXE+oWHg/9oSOF&#10;kmKwW/jKygEewngfbYEG3H/TWIDHGUxlx8tnPBOPw0Y1cNL20IbRa1S3tbVNeSt5I9TB55h6jcKq&#10;5HLqtv8AgP8Aq58f/wDBTv8A4KG/tBfFT9onw1o/xa0fQ/BPjL4MakbqzsNItpIUgumaCZJ2LTSi&#10;TIiiZGVtpVsj72a/WT/glT+1F+1Z+2zpGn+O/iDpHwx8G/DK8XzbP7LpN3/amuryN0Ia7ZYYsg/v&#10;HUlsfKhB3DifA3/BCTwT+1Zrnj74rfGbXZvFHif4s3E2p6Z/YGo4svDdtM2628iZcrcyJCI13sGi&#10;wMBWGHP09/wTP/Zb8VfsUfs7yfC3xFrFr4i0zwtqtyPDmqwgxtdabM3nKssZyY5UleZSoLLt2Ybq&#10;Bhn2cZZVy6OGwsI+0hZP3dFfWXJd/wA3f1Xc0y/B4mOIdSrJ8std+23N8ux9DUVz8PxS0Kf4qXHg&#10;pdQh/wCEmttKj1p7L/loLSSV4Vl+nmRsv5etdBX57KLjuj6FST2CiiipGFFFFABRRRQAUUUUAFFF&#10;FABXM/F698WaZ8PtQufA9houqeJbePzLOy1a5e1tbth/yzaVFYxk9m2sM4zgHI6aiqjK0k7XE9VY&#10;/nx/4LJf8FV/i3+0HpNr8IPHnwzb4S6n4X1qPVryBb+Saa6eNJEhKtsVWiy7OroWViFIPANfe3/B&#10;MT/gqh8fv+Cgt3p8dl8HNB03wnpix22seMb7VZo7V5FUCTyIhF++mPJ8tG2rkBnUEE5nxz/4Ip6n&#10;/wAFHP22fiB8TvjBrepeGfCKj+wvCWj6ZIhv3t7dDEl3K7BkjjeXzJ1iwWbzfm2fdNn4Gw+Lv+CE&#10;v7BXxk0zxtc2XiXQ/Cl7/aPgDVIzsj1iS9HlpaPFktE8dwgkkXkbZnZWYKcfpOMxOV4jLqeDwlOL&#10;rq1o3lZOdlLld/eadrptpeaTPmqNPFU8RKtWk+TXXTVR2v2T1/pmH/wXJ/4Kta58N9etf2efgzcX&#10;E/xK8UtDZatfWDZuNLFwVWKzgI6XU29ctwY0ZcfM4ZNbQ/2SPDf7EX7JHhr4a3DWtxeaWkmq+J75&#10;ZF3ahr9xFCLfkNv2rPNbeWSowttzkk5+U/8Ag3Z/Zo1L9qz9sjxd8ffHEk2sL4Qmkuo7u6G77drV&#10;3vZpT2JijLuR/C0sRGMV7d/wUy+M8njrwN451y1vlZ11qC3sHg2bXjidlTaVYg7VBkDKTkruwBwP&#10;ivETFUcpwSyfD68q5qj/AJpWvZ+S6Lz7n6t4NZHWznPI4yb5Umox/u8z5brz3d+jVz8+/BniJptf&#10;vrm+muJrm+hKbyxILb0bL9yPlAA7Eqf4cH9s/wDgknp2sXXwcfUtWu5LxVtLSxtSR8lvEke9YATy&#10;diurHoA0zgdDX4kabqkcWiabpVhG0l5eXX2i7ZV+Z25SGFR/sgs3H3jKAR8gNf0G/sefBbTf2S/2&#10;bvD/AIZuLiOO+htTfapKx/1lywUzH6KSEHso75r8b4LpSliJVOkVq/N7fqf1D9IzG0qWU0cMladW&#10;bUVa75YWu12Wy03TW2p/M7/wUAu1v/27/jVMnKyeO9bIPqPt89eRV6P+1lpOrQ/tAeLNX1SymtV8&#10;Tazf6taOxDJcxSXcvzoykhhuDDIPUEV5xX96YG31eCTvovyP83K9/aSv3YUV7h+w3+w14i/bV8fX&#10;0NrPH4f8FeF7ZtT8V+KLtD9i0CxjUvJIx/ikKq2yMHLEEnCqzD0z9uD/AIJtWvw5+C/h345fBu61&#10;bxh8DfFlrHJ9puQsmo+GrnPlyW96EGMCUMokAChvkPOxnwqZthaeIWFnL3n913sm9k2rtLd29L1H&#10;C1ZU3VS0/q79F1Z7J/wQw/4LDX37JnjvT/hb8Q9UkuPhdr1wIbG6uZM/8IvcyNw4Y9LZ2Pzr0Qnz&#10;Bj5w366f8FAP2w/iR+xv4GXxb4U+DJ+K/he1hMupzaf4jNnfaaByZGtvskpeEDBLo5K8llVRur+W&#10;uv3i/wCCO/8AwUP8W/tBf8EyPGXhfS7e68SfF/4V6adI0a3DAzakk6NHpsrsxAxHIPLkdjhUhDsf&#10;mJr4DjLh+jTrRzOnTUk2lOLbSd9FK6atro33s7bn0GTZhOUHhZSadrxe706a3v5Hwno3/BdbxJpn&#10;/BTzUf2hm8HtNpupaIPDp8KDWiAlkI02xi68g8i5Tz8+T1ZlwM5r9rv2DP2pPiV+1r4A/wCEq8Zf&#10;B1vhNot7GsmlR33iE32o36n/AJaNb/ZYvJjI6F23N12bSGP5qP8A8GvXi3Qv2d7XXtN+IkLfGuzm&#10;GpCzxt0klcMtukxHmCYMMiZhsJ42KP3lfr/8EvE+s+M/hB4Z1TxHpM+g+Ir7TYJNV06ZQGsbvYPP&#10;i4JBCybgGUlWABBIINfO8WYrKKtGn/Z0U3H3G7yulHayuk76+809j0MppYuM5fWG1fW2mre+vT00&#10;Ooooor4E+gPgf9uP/gr54n/ZI/aH8eeG7Lwv4E1TQvh7pWlatdR6n4hk07V9aW8cIYbGLynSWVCc&#10;lTj5eeelfRFl+3t4V1Vjb2Og+Or7Un1WTQ7ayi0R0kvr+JZXmt4XkKxuYo4JXdt4RQuC247antP2&#10;FPBL/td+IvjJqdrBrviHXtPsbCGDUbKCeHSTabtk1uzIXSRs8kN2FT6t+yDaiztZtF8SarouvaX4&#10;q1Hxbp+pLBDP9nnvhOs8DROu2SEpcSLg4YEI27K8+9VrZbKnCEYNSSV3d2bsr3Wuiknqt09NkefG&#10;GJUpSbum9F2V/wDL8jNf/goT4DngtbjT7bxRq1kVtP7RurXS28rQpLq6a0hhu95Vo5TOjo0ahmTb&#10;lwoKkmr/APBQHwjpXgfUPEy6D44uPD+l3dxZ3Oof2R9ntw1vJLHMyNM8YlVGhcfu9xY4ChjkDynx&#10;z/wT+8Q+HdesNA8C6jr0Ph/XLnSr/wAVald6lY+Rqtxbao99PPNAbVphM+5yPs8kUbM6KQixnd6F&#10;45/4J46P4u8NeG9Pg8TapYN4dXXIUmews73zItWuBcXBVJ4nSOZGULHMq7lUyLyHNEqOWx5XzOzf&#10;e+lutlo29F5atAp4l30/4fy+X4mnqX/BQjwVb+KP7LsNJ8ba40t/FpNtdadorzW17ezadHqUNtG5&#10;Iy72sgkycIgU72TjPqvwo+J2l/Gb4c6P4o0VrhtL1q3W5gFxEYZoweCjoeVdWBUjsQa828B/sS6H&#10;4Bk0drfWNWm/sfxLa+J4/MEfzzQaEmirGcL9wwxiQ453k844r0H4L/Cu0+Cfwz0zwvY3NxeWuliQ&#10;JNPjzH3yvIc7QBwXI6dBXDivqnIvYXvpv87/AI2Oil7bm/eWtr+lv1OoooorzzoCq+satbaBpN1f&#10;Xk0drZ2ULzzzSHCxRqCzMT6AAn8KsV+P/wDwcSfsLeEfgn8KJPjF4V8Ua94R1TWtVi0u78O293I2&#10;m6zLMHZnjj3gQMESRmCgowX7qsSx9bJcvpY3FRwtSbg5OyfLfXs9Vb1189DlxuIlQpOrGN7b62Pt&#10;7/gkz+3uv/BQb9nnXPFE2yPUtJ8U6lp0kAUK0VsZjPZ5HtbTRR5/iaJj1zXwh/wdZftBzJL8L/hX&#10;azssLLP4o1GIN985Ntakj2xd/mPSvh7/AIJQfspt+0z+2ponwx8VeKvFXw+0/VrN9VaCyMlrdasI&#10;4hOsKEkBPMh3uJCrDavAOQR7N/wVG/Zv0XxV/wAFlPAfwV8N6e1j4fhj8PeGoYRK8zpBO4llkeRy&#10;Xdv9IkdnYlickmv0fC5DgsBn/PCd1GMqnLbSKtZa311ell0Pmq2OrV8v5Wt2o3vu99j7y/Zq0L/h&#10;2f8A8EWPDMkIaw8XeItOOvTniMy3uoKNockHDwwyQKBj5jAo4zkfC37SFxqk3wm8NwtcXNnpdw05&#10;YlMwzSR+Ur7+67BKPXJkUYBwT9A/8FpPjzeeMPilpvhOzvUj8O2N+NPgSAhYYzAI2mzzyD5lrjsP&#10;I46muH/avvrTxJ/wS5+GMi2bw3mjeJnslm2BTdefHdSSlcZyv7m1HODujJ54I/mDizNp5pjsTUk9&#10;k36tyTf4fkj+8vCThpcPZTl1WcFKWJqWb/ljyS5N97NO/VNt9Ecn/wAEt/gbcfEn9rvwdcS6bDPo&#10;+hqPEcsU8i7YxG6QxzSEjktOf3UZyS+ONjEn7I8QftfX3xB+KeuPp91NqGj2985228LIZ4RlktyN&#10;3PIk+UbSSTnJ6Qfs7/s1an+wP+wb48+L/iS1X/hZmu6QlzYac7rGNFhhjP2WAK5w0kaDzWByy+Uo&#10;A3ISfkrwzrWreGP2Evif8UFgWOLQbL7OlyHZTJe3k0cEZBz/AAGYEAYPU54NVkeX141cNllNWqVp&#10;Xa9Wkr9u7XQ5+MM4wGaPMOI60lKhhIqjB6WcleU2rvX3moxkrc1r62PjX/gol8c7v4v/ABxXTJbG&#10;x0vT/A9omg6fY2swnTT4YuPs/mD5XZDkMykhpPMIYqVx33/BMr/gkB8Qv+CifimC/WG48LfDe1lx&#10;f+JLmA7ZsH5obRTjzpeoJHyJ/Ec4VvK/2NPjN8LvhJ8YW8Q/F34cah8UtNX97BYprH2KFJs5Mk0f&#10;ln7QDx8hdV67g4OK/oy1r4faj+2z+xR4Lj8C+LNT+C3h/wAZeHbK/MWg2UBvLS1uLdJFtYpOFhVV&#10;faTGobj5SoyD/WGfZvWybDUsFh48qat7R6paatJNyb9evc/g/C4eOYYipiaju7t8q0fld6JL0/A/&#10;KP8A4K+/tg/Dz9mX4Kxfsk/s9x29l4b0uUHxrqtrJ5kmo3KkE2zzD/WyFlDTN0BVIhhVZB5L/wAE&#10;av8AgqXb/sTeNNQ8CfEGEax8GfHTmLV7SaH7SmlSuojNyIiDvjZMLLHgllAIBK7W+5G/4NSvh27F&#10;m+K3jZmY5JNjbc03/iFI+Hf/AEVbxp/4AW1edTzzh1YF4GrUlLm1lJxlzOX817b327bGssDmPt1X&#10;jFK2iV1ZLt6Hjn/BSv8A4N/VvdGf4rfsytD4o8JatCNRbwzZzi4kSJxvEunyZPnxEHIiyXH8BfIV&#10;fn//AIIEfG+//Zz/AOCnvhnRb4XGn23jRLnwrqdtOpjZJHG+FWQ4IcXMMS88jcw9q/ZP/gn1/wAE&#10;0tW/4J6QSaRoXxf8VeJvBczNI3h7WLGGS2t3PJe3dSHhYnkhTsbJJUnBHxH/AMFHv24/gHd/8FB9&#10;I0Gb4Pawvxi8A+NdLig8X2N/Dp6u8dxBIry7Vc3KAEDZIgOAQrpnNc2X55WxtOtlLviIOLtNK0kt&#10;k5KVr2dtU7+ppiMDCjKGL/hyurx3Tflbv/Vj9iK8h/ZT/bA8P/tYan8SbbQ2Td8OfFt14VuQH3GZ&#10;oFT98P8AYdzIFPQ+Wa+T/wDgsZrn7U/7KngbWfix8KvjJAvgPTQkmq6DqWiaSbjSQ7rGrW8z22Zo&#10;y7qNjnzASMGTOF/J7/glV8ef2h7T9o1vAXwL8aWfh3xH8ULkPqEupw2lxbzm3SaZpnNxFIQVRpmP&#10;lje3TDHAr5/KeEvrmX1MYqsNLW1do21lze7pZbWv92p6GKzf2OIjRcH+Gva2vf0P6b6K4j9nvwD4&#10;u+HHwxsdP8c+Orz4ieJsb73V5tNtdPjdyBlIobeNFWMdt29uTljwB29fGVIqMnFNPzV7P70n96Pa&#10;i21dqx+Nf/BWQeKLz9tz44X2k2OuTWfhfw34auZNe0/X761n8CRSSkS6nFaW7D7UAqnepI2gbuQC&#10;R9fRftm6m/ihbiz+KWk3Fjb+I9M0Gz0cQ2bNq2iz6fbTy69vZTKSqyz3QkU/ZxHbMjIWDMPSv2i/&#10;+CkHw+/Z2+JuueF7rw9428Xax4d0lNY8Tt4a0P8AtCPw7YOCVlvH3LtUqGfau9tgLbcc10nw3/bH&#10;+EfxM8cW+l6br3h2G+vrGxl0SS6uLe3fXbe9g+0RraIzCWQbSNybQQTjFfV1sXVqYWmqmHfLGOj3&#10;urRV9U7XtfS2jutbt+TCjCNWXLU1b2+b038+vb5Hzv4c/bG+IF14L0jxBoPxC0/xlp3xE1m58LeG&#10;4ZbOxmvNGuLqBTpN3fLaogTc1vczNEyqVjmjR/nQ4u+Fv20fGvxF1HTP+Ej8a6f8JvDt82p2k+tT&#10;WdqFttT0qz01LmxD3SmP576fVCcjcY9LIQrlmH00P2nPhDotvfSf8LC+G9nFpt2tpeN/btlGtrck&#10;PtikO8BZMRyYU4b5H44OLkXx5+GHijVpNDj8Z+A9RvobUavJYLq1pNLHb+Ws4uTHvJEflssnmEY2&#10;sGzgg1wyxUdX9W79Fov/AAG2mmrX5nQqUv8An5/X3+p8qfDH9rvxPoPxQ8K+IPGGoaX4bsPGkPhO&#10;68Stf20VnDpMd5omuTNA0rgGNBeWtsEMrFwZChY7sV9Ofsf/ABYvPjh+z/pPii+vLbUJdSvNRWO5&#10;t1VYpoYr+4ihZdvBHlRpyOvXvXGv48+F3wx8axXGla74b8Tax8WPEMVjeS6l4st5flg8w7Illkbc&#10;kDNsS3hUkSXCghdzOPXV+KXhS005rgeIvD8dpHZz6i0n2+FY1toX2zTk7seWjHDv91ScEg1z5hUh&#10;US5KXLe2vommrb7+eyWhph4uL96d9/x/r8ToaKKK8c7ArzP44/sj+Cf2kvHXg/WvG+lr4hh8DTTX&#10;ml6ZdEPp/wBqkCAXEsRGJXjVCEDZVfMc7SdpX0yvJ/jN+3V8H/2dvFv9g+OviJ4Z8J6w0S3C2mqX&#10;Qt5JI26Ou77ynBGRkZBHUGujCqu6n+zJ82vw3v2e3qZ1vZ8v7y1vMtfGD9kTwP8AGr4j+D/GWp6U&#10;lt4y8B30V7o2t2eIb23VW+e3Z8fvIJFLo0bZGHYrtbDD86/jT8GJtY/4OhPBFxNHiG68OL4gjZl3&#10;AeTp13BG+O+JoV/Kt/8AZi/4LY+Bdd/4KhfHCy8TeONH0v4XXlhZ23hfVby5CWRksCY5PLc8f6Q1&#10;xNID0Kxr+P0BoV54B/au/wCCinw1+MXw28S6P4y0/wANeHdX8L63eaZL58VrJII57RWcDaCQbvjO&#10;fmX1r6rD0cblkpxxKfLKjJJ2dlzx5rX6a6W7+p5NSpQxKi6TV1NNrTWztf7vwPyD/aA+JeoeNvjH&#10;r02pbtQmtL29WDc5aMv5hjEm0/dwka4UdWReMEiv0Tm/ZbHhHwD+yv4J1WS8ur238Rw+LPEtnJ8y&#10;WQWDzSkg6AACOHBP8LED5jXlur/sPTfGb/gsf418KWOn/aPDeh67a+ItYuQTHBZ20wivXTcuCJGM&#10;nkoo5AaRhjaSPTvCf7SPh34of8FF/Fl9rXiLS/CnhnwvezWUMmrTRWkUUVl5cDAGTaPnkBKqeQGH&#10;HFfz7luD9nUqOvq5T5F/27K8n+CXzP7p404mpVsFhpYKSp0sPh3iJ9o+0p8tJPs7TlK1lsntY9c/&#10;4LE/BXxX+0b4S+FnhfwteR2MHiXxC2mXssxZY4EkgaQSuAfuqkMoIxzuwME18y/8F0/h/pf7EH/B&#10;JTwJ8JdFujdSa14mt1vLkxiFtQEMM080xUcDMogwOcDAycZPvHx0/wCCrfwd0r9rDwzcS+Kotb8H&#10;+FtDurkvpVk959o1OSeFY4wcAfJHGzhgdvOM5PHl/wC03/wWV/Z7+Ok+m/218Ebr4k/2C8j6evie&#10;1s1ggaTaHZVYzgbti8lc8V+iZDmGX4HOP7Ur+84tLR9ktv8At7f0P4w408Tsuw/D2G4cq42nGmk6&#10;jjF8zvOUnFy5U23yNNLa0kfhLX9YH/BPUY/YI+CX/Yh6H/6QQV+Ztt/wW10fwQceCP2efhl4WVOI&#10;wiIdo/7Yww/pTL//AIOF/jHL8tr4Y+G9nGowq/YbtyB/4E4/SvrOK/ETB5tCFOEHHlbd73vfysj8&#10;YwHiPw5gZykq8p37QkvzsfsrRX4yWn/Bwn8bIJA0mg/Didc8qdOu1z+VzXaeDf8Ag428XWcyf8JD&#10;8NfDmoR/xf2dqE1m34bxLXxcc4wz6v7j2aPi9w3N2lUlH1g/0ufrPX84f7afhObx5/wX71TRYVLy&#10;6t8StKtFA/25bVf0zmv1m+A//Bd34M/Fa7gsfEP9teA76Yhd+pQiay3HsJoixA93RAPWvIPC3/BJ&#10;zxB4q/4LO6b+0Zba14Z8UfCrVryfxJBc2F2ryQ3K2vlW8ZXkOPNKyLJGWGIyDtOM/e8F51hMPPEV&#10;ZTX8OVvN6NL1dj35Ztgc6pQeW1Y1EpK9nql3a3XzR9d/8FAv2Lm/b2+F2i/D/UPEFx4f8GyaxDqX&#10;iL7GubzUreAM0drGSCqBpSjlyG2+UAFJOV8p+IP/AARP+F+heMfh540+EWn2vw18cfDG8tbmwmtd&#10;zWmswwuC9veqSWcyJvQzgmTDndvAC19oUV5GHzbF0IKlSm1FX0Wzvo7rrdaa30PpqmDo1JOU43em&#10;vXTa3YKKKK806T4v+P8A+xP8YtJ/aH+Mni74S3/w9utP+Pnh+y0bXovE891BNoc9rbPaR3Nv5MUg&#10;mXyJCTG2z58ckZqr8N/+Cbniz4OeErbwDpP/AAimpeFpofCsVx4iur6aLVbU6PJFNK0dqLdkLSyR&#10;ny/9IAj8zJ3bcN5b/wAFIv8AgoD8av2aP2hviR8NPCOsLN4i8aWPh/UfhlF/ZlrK2nIXuF1MfNGR&#10;Nu+yuf3u8pvGMcVqfsxf8FRfE3xrude+JmoatfP8K7fVtG0iwsdPt7SNop4/DdxqerCRmgeSUCZU&#10;UIrowKjDgblb7ZYbM/qirJxcbRfW7so8nTdbLp7kr3tr4ftcL7Zw1vd+ive/37v1Xy9G039j34ze&#10;H/h9feDtJj8IW3gPUDp+nyeHLrxfdTta6bD9pNzbWt//AGZ58cM4e2hEUiyGOJZ9kiM4Kr8Sf2I/&#10;ir8V/Ha3WoSeFrOwsrnUJ9PEPie9Npp1tc+Hb3TY7GLT0tEg/dT3Sk3LZkeNCQF3eUN2y/bw8ZeM&#10;tL0m4l8Bar4bs7jXfDUb3qS3dvHNbalfi2aBWvtMRZpo2MfmpHgGKfdHcKwFcj40/wCCoeoaXpXg&#10;nxJrGm2/hi3tvFK2uueHLW9lm1iOGbQdbnitdQhubW3+yYurSBjMHaD91IxmEcbseOnHMXJuMI31&#10;v3u0vN3bVlfXXc2k8NZXk7afn6dP+GOw+Jv7D3iq70HXNB8M2fgtNL8ceAtM8EahcT3ElrL4Za0a&#10;7LXdpGkDLPkXZdULQkS28ZLYYlMfXf8Agmx4k1TxvqGpRa5osdnc+LCkcJMvzeE7m8l1HUNPb5cC&#10;aW8uZMAZTy7e3BYEEL2tr+1r4wHxm1LwPYeG7DVPGV3ewpFYXviBYdH02OPSbS7uWS6jsTMyiS5j&#10;RQ8cjOzlsxoNi0/gx+1R4+h+L82jeKtB0ubQde8fXnhW1vYtZMl1pVwmltfLCIBbKsluv2eZPNMo&#10;kLOp8sLzWMamPjBtNbc26u1Za79lbTez3Zo44du2u9uun9Nn1DRRRXzZ6QV8tf8ABYv4ZfDLxj+w&#10;T8QNc+JXh+z1iDwnpE97pM7furq0vmAjt/JmHzIXmaJSB8rA4YMOK+pay/FngnSPHdlb22tabZ6p&#10;a2tzFexQ3UQljWaJg8cm1sgsjAMpI+VlVhggEdWCxHsMRCtr7rT0dn8n0Mq1P2lNw7rqfzB6V/wT&#10;w+I3wR0D4f8AxQ+K3w38SWvwh1fV7U6tMuY7iOwM0fmGVVJlthJGWCPIq5OMdVz/AE0/CD4YeFfg&#10;z8NdL8O+CdG0vQ/DWn24FjZ6fGEgCEZ3DH3i2clySWJJJJJNb2saNZ+ItIudP1C1tr6xvYmguLa4&#10;iWSGeNhhkdWBDKQSCCMEU3QtDtPC+h2em6fbx2thp8CW1tCg+WGNFCqo9goA/Cvc4g4mrZtGHtY8&#10;ri3om7NPbR9Vqr9b9Dgy/K4YRvkd7233/wCGZ8FfDL/goL8JPB/xH/aCt/FWt6j4B8beKtdmiEGp&#10;ae63FtHbadBZxIZIw8W9ZI5mGXwd4IPNcJ+xv+zna+C/iLJb/Dax+GPxkuLPwRZ6jq02s6orRTX1&#10;9dzmULJHFOnmKbQKFIXClcnJJOZ/wUM/4J2R/Gv4Sw/E3wdayTePNU8Ta1HPp8Kbn8QQNqN9NEVH&#10;eaK3j4/vogHVVB/NPSdX1Pwdr/2iyur7SdStH2iWCRoJ4HHXBBDKRX5FXqyp1qbqxTtdpr+9eT7q&#10;97dA4q8Sc7yShmuWY6F6Th7ri+Vzp0qmHw9NttSTaVSpeLVk4qy2Z+lWofHfVPhv4j8c694n/Yx8&#10;P+J9JuNYaykn0+O3vrHSjaRpbyxKyWcgA81JXLnaCXI/hzXCv/wUb/Zd8UuU179lvS9O5w/9mLaq&#10;w9fupD/SvC/2df8Agqt8a/2bLFbLSfFC6vpLXEt3JY61bLeJNLLI0srtIcTbnd2ZiJBksT1r6Ai/&#10;4KkfAv8AamUWvx4+B+nx30w2ya7oIDT5P8RIMc6qOuBLJ9DXRh8VGdNWmk3raUVa713SPxfiziTD&#10;YjOMRhMPjIwdKTpKNehTcX7L92v3kIOyaj9qKKf/AAtL9gP4k/LdeAfiB4Lmk+9NHJOyp9AlzMP/&#10;ABylX9hn9j/4zH/ih/2iLrw1dTfci8RLGqIewAmjtj/4+frVq6/4JV/Br9qyyk1D9nv4y6fNfupk&#10;Hh/Xn/fJ3x91J41HTLRP/vV8q/tHfsHfFb9lOeRvGXhHULXTUbauqWw+1afJ6fvo8queyvtb2qqv&#10;tIrmqUoyj3S0+9M+NzOWOw1P2+OyyhWo/wDPylG0X589KSS+aTPoL4g/8EH/AInWekHVPAfiTwb8&#10;RdLYEwtZXotZph7B8xf+Ra+UvjD+zp48/Z+1QWfjTwlr3huVmKxte2jJDOR/zzkxsk+qsRWb8O/i&#10;54q+EWrrqHhXxJrnhy8Ug+dpt9Jas2PUoRkexyK+tfgv/wAFv/iJoGl/2D8TNG8P/FbwvcL5VzBq&#10;drHFdPH6b1Uxv/20jYnH3h1rm/2WfeD+9f5nzafDGO0tUwsu9/a0/n8M1/5MfFFfuh/wRi/Zc1b9&#10;m79ke3utfkvo9X8aTjWHsJpG2adCVAhQRk4V2X53wAcuFP3BXn/7N3/BOj4A/tXat4R+Nvhfwt4l&#10;8K6R9oN3J4Z1CHy7G+lT7riNt37oPg/u3MbhcbQNwr68/aM+Ll/8FPh5bappOj2uu6lfa1peiWtn&#10;cXxsYWkvb2G0VnlEchVUMwY4RiQuAK93J8rmqqlo29I/Prrb8T9j8M+AZ5XXnm2LnGatam4ttOLV&#10;3PZPVaJNX302O8or5O8Xf8FJNU8E+HluLzwfpNxqejXt9a+JNNsdSv7yaxjtdQeya4ieKwaPyX8t&#10;3R7p7YEqU7My97+0/wDtBal8DfjD4X8q8sU0m48La5ezWV7JJFb3t5HeaNBaAvDDNNuLXciKkUbs&#10;7TBQjErj6j+zcQpqDWsr28+Xfb8OjP2f61Ts5J7W/E90or5B8J/t/eMvF/xEtZJPD/hnw94f0Xw/&#10;4lvPEUesapeWK28umXOnKLhWlsBOsYiuwdskSH96+R+6TzPYf2T/ANpi+/aHh8VW+reHW8O6p4V1&#10;CG0kjAvFjuY5baK4SRVvLW1nXiQqQ0IHy5BIPCrZbiKUOea0W+q01t+YU8VTm+WL/q1zoPGn7MPg&#10;P4ifGzwv8Rta8OWmoeNPBcM9vo2pySSB7KOZWSRQgYI2Q7Y3q23cSMHmsT4X/sOfCn4MeALDwr4Z&#10;8G6fpfh/TdXl163sVlmliW9lheCSU73YtmKR02sSuDjHAx4v4k+L3xC8O+Ntf0XRfiBrXiLw5ea9&#10;oPhceJbzTNOWTR9Sub+RL+Gz8q3SKURW/lJmZJhHPIFLOySRrueDfjt4+lf4a20/iK0vLVvibrng&#10;nWp5tLj+165b2iap9nl3oVihYfZI/MEcQ3uDt8tcoex4bFqnZVfd7Xlsk5LS3m1bu30bZj7Si5X5&#10;NfRd0v8AL7jrtb/YZ0i3/wCEf03w1qd5ovhnT9W07U9Qsb281DVpJl0+5jubO2s2uLto7KFZY/mW&#10;OJgyYUBMA10mgfsYfDnw/qcN9/Yd3ql7byrJHcaxq97q0qhbW8tFi3XUshMKwaheoIT+7H2mQhQx&#10;zXjngP8A4KLaf4z/AGrPEWnw65Z6l4PsNFnGnaJoto2qa1c3NvfR28ty9vAHnw259sSpxDEJW4ch&#10;NH9oP46eLvhv8RJNc8I+Jdb8QWtj4b1HxRrnhS/0y2hs9C0+LS53tGZhAl3FdTX0cKrHLKSyfasI&#10;PKytSoY9y9lOTV1fVtX8m7avpr5K4Kph7c8VfXy08/T0PS0/Ye+GcGi29jb6HqFiLOaG4trqy1y/&#10;tb61eK1WzTy7qOZZ41FuqxFVcKyAAg10Wgfs5eDfDCaaLPR/L/snWDr9qzXU0jR3xtXtDOSzksxg&#10;kdMNkfNnG7mvEvB3xH8S6XbeOtA8XfFjWLOx8P8AhrQPFb+LF0/TI7uzW9+2rPbIn2U25TdZKU3Q&#10;vJifbuY7TXCX37Rnxf0bwVqGoa1rt/ouqfDvwbpHiq506XTLNJfEn27VNRiWG9UxEwyfZLGIMtsY&#10;ts9xJ2VVpfVMVO8XVvst5faSt080n2vroHtqUdeTv0XT/hj7fooFFeIdwUUUUAFDfdooblaAPB/g&#10;zt1nwr8BbU/6w6NL4nf3b7EsL/8Aj2pV8g/twf8ABOzwv+0P4q/aP8dQ38nhnxF4Dv479WjiDWl9&#10;bpoNlcyJJGMYdpPNYSLyWc7g3GPvL4S/A1/h9pngP7VfrcXngvws3hsiKPbFcb/se6UZORzZrgY/&#10;jPpWFq37Ki+Ln+Nlnq2quNJ+LwihK2qBbiwiGmxWMmCwKlj5ZYHGBkda8Wtgp1KMYOPX7vca/M+q&#10;x0clzGVbD5ladGSStZ6/7VGpp1vyLm6bW30Pwi+O37HnxI/ZpFvJ4w8J6pplhdIj2+oLH51jOrAF&#10;dsyZTJBHykhh3ArzWv6f7jSLW90trK4t4bm1aPynilQOjrjGCDwR7GvBvif/AMEsPgF8WrmS41L4&#10;b6LZ3UhLGXSmk005Pfbbsik/UGuSpkLStSl95/K/E/gziMVjKuMy/EJ+0lKTVS6d5Nt+9FO+/wDK&#10;j+f6yvptMvI7i3mlt7iFg8csblHjYcggjkEeor6v/Zt/4LLfF74FwR6Xrl9B8RvDO3ypdP8AEBM0&#10;3l9CqXPMnI4/eeYoH8NfoNP/AMEG/gFNc+Ytn4riXP8Aq11htv6qT+tdh4C/4I5fs8+AbhJ08Bx6&#10;tcRnIfVNQuLtT9Y2fyz+K0qGVYunK8JJfN/5Hj5L4XcV4Cv7TCYiFLu1KVn6rls/Rqx8i+E/gF+z&#10;b/wVlhvX8AWOrfCH4mRxG4ubGGy8zTpD3Yon7krnujROepU13H7GH/BA/Tfh54s/t74uappvihrG&#10;cmy0XT9/2GYKflkuHdVZweD5QAX+8WBK1+hXgvwDofw40SPTPD2i6VoenQ/ctdPtEtoV+ioAP0rW&#10;r1aeW0rqdVJy8lZfcfqmC8O8tdSnjMypQqV47uMXCEn3cLuLa72SfVEVlZQ6bZw29vDHb29ugjji&#10;jUKkagYCgDgADjAqj4r8G6Z44sLe11azjvbe0vbbUYUfOEuLeZJ4ZBjukkaMPdRWnRXpRk07o/Qb&#10;K1jy/wAWfsX/AAx8b6pLean4Vtbi4uXmkuCtzPEt2ZZ2uH85UcLKPOZpFDhgjsWUKSTXRfFD4E+E&#10;/jOsf/CTaLb6q0NrLZRO7ukkMcstvM+xkYMreba27h1IZWhQqQRmuuorX6zWunzPTbV6enYj2cNV&#10;Za+R5TN+xF8LbnSI7GTwnbyWqfbd6vd3DNdC8WNbtZ2Mm6ZZvKiMiylldo1YgsAa6j4UfAzwv8Eo&#10;NQTw1pr2LatKk99NLdzXU95IiLGrySzO7uwRVUFmJwoHYV11FEsVWlHllNtdrv1CNKCd0l9x5T4f&#10;/Yj+GPhfwtd6JY+HZodIvERGtDqt5JDDsmWeN4laUiGRJUR1kj2urKCCDWhcfsl+ALnSvDNj/Ycs&#10;Nr4PupL7SUg1K6h+zXMjM0k7FJAZJXLyFpJCzN5smSd7Z9Goqni67d3N/e/T8tA9jT/lX3GY3g3T&#10;G8Yp4g+xx/2xHZtp63XO8QFxIY/TBZQemeK5H/hlnwKPiPqXiwaLIuuaxN9ov5F1C5EF7J5KwbpY&#10;PM8l/wB0qp8yHhR6V6DRWca1SPwya0tv07ehThF7o8rh/Yo+GMHge48OL4YX+ybq8tr90+33RmEt&#10;sALYrN5nmqsIUCNFYLGBhQKtXH7IXw7vJNDe48PtdSeHiPsj3OoXU7MBP9oVJi8hNwiTASIk29UY&#10;AqAa9KorT63X/nf3v0/In2NP+VfcFFFFc5oFFFFABRRRQAUUUUAFFFFABRRRQAUUUUAFFFFABRRR&#10;QAUUUUAFFFFABRRRQAUUUUAFFFFAH//ZUEsDBAoAAAAAAAAAIQClf072fRUAAH0VAAAVAAAAZHJz&#10;L21lZGlhL2ltYWdlMi5qcGVn/9j/4AAQSkZJRgABAQEASABIAAD//gATQ3JlYXRlZCB3aXRoIEdJ&#10;TVD/2wBDAAIBAQEBAQIBAQECAgICAgQDAgICAgUEBAMEBgUGBgYFBgYGBwkIBgcJBwYGCAsICQoK&#10;CgoKBggLDAsKDAkKCgr/2wBDAQICAgICAgUDAwUKBwYHCgoKCgoKCgoKCgoKCgoKCgoKCgoKCgoK&#10;CgoKCgoKCgoKCgoKCgoKCgoKCgoKCgoKCgr/wAARCABLAMgDASIAAhEBAxEB/8QAHgABAAICAgMB&#10;AAAAAAAAAAAAAAcIBQkBBgIDBAr/xABEEAABAwMDAgMGAgcECAcAAAABAgMEAAUGBwgREiEJEzEU&#10;IkFRYXEVgQoXIzJScpFCQ2KhFhgkM1RjkrFWc5OlwdHT/8QAHAEBAAICAwEAAAAAAAAAAAAAAAUG&#10;AwQCBwgB/8QAOhEAAgAFAgMFBAgFBQAAAAAAAQIAAwQRIQUSBhMxByIyQXFRYZGhCEJScoGxwdEU&#10;M2KCoiNTg8Lw/9oADAMBAAIRAxEAPwDf5SlKQhSlKQhSlKQhSlKQhSo41L3N6fafurtcF1V5uSOy&#10;osFweW0e3Zx3uEn17AKPbuBUPZDu01evEgLtEuFaWk+jcSGlxR/mU6Fc/kBU3RcPanWqHVdqnzbH&#10;wHX5RX6/ibSNPcoz7mHkubepuB8zFqKVUf8A1m9cv/HP/tkX/wDKs3hW7zUayTgMybYvUNav2nDK&#10;GH0D/ApACT9lJ7/xCtyZwnqiIWUqx9gJv8wB840ZXGmkTJgVgyg+ZAsPWxJ+UWdpWNxHLbFnOPRs&#10;nxyZ50WSjlBI4Uk+hSofBQPYislVadGluVYWI6iLYjpNQOhuDkEeYhSlK4xyhSlKQhSlKQhSlKQh&#10;SlKQhSlKQhSlKQhSvVMnQrez7RPmNMN88eY84Ej+prrd+1s0mxtIVdM+t3JJHlxnvPWPulrqI/pW&#10;aVT1E82lIW9AT+QMYZ1TT04vNcL6kD8yI7TSoZyXediMNJbxPFbhPc7gOygI7f0I/eUfsUiozzXc&#10;5qzmCfZ411TZo/xatIUhavqXSSr/AKSkVN0vDGr1BuybB7W/YXP5RX6zi3RqUHY/MPsUfqbD84sV&#10;qFrFgGmTBOTXtPtJHLdvjcOSF/ZAPYfVRA+tV71U3M5tqGldqspXZbWoELYjPHznwRwQ44OPd9fd&#10;TwO/BKqjdalOOF55wqWo8qWtXJUfmSfWuFONJPCnUD7qFW3T+HtP08h5nfceZtYeg/U3MUfVOKdR&#10;1IGWn+mh8h1Pq3X8BYesAlKfQcfaua8DJjJ7qktj7uCuPbIf/Ftf+oKnjOkjqw+I/eK1tPsj2Urh&#10;C0Od21pV/Kea5Pbse33rICGFx0j5E07Msxlw8muOCSJHMWZGMuM2ok9DyClKuPgOpBBP/lirF1VL&#10;ai265rRCU2DwiFIUv7dHH/cirW11lxVKSXqxK/WUE+uR+gjtrg6bMm6KA31WYD0wflcxAGdbyMix&#10;HxFsL2SR8IhPWzKcGfvz9+XLWH47jZmANJbA6VJPsye5PPvn5VO91u1rsdueu97uUeHEjo635Up5&#10;LbbafmpSiAB9TVINcZcWF49mkciZJbZbGjU3lx1YSkcruoHc1L/imTrfdvDo1hRb5jMnowx8uBlw&#10;L6Ryk8nj07An8jXCo06S86hlINvNRNx65Z2Un4WxgYiQk101ZVZMc7uWz2HuVFIHxv8AGJ4lZXi0&#10;HHxlk3Jbezai2hwXN2YhMcoUQEq8wnp4JIAPPfkfOoGyjfOrGvEEs2z6VYrO3jtz03OTuZbIuvQU&#10;K855CWwCOjoIbSerq/tVVzdXkeMNfo+mKWt6+QUvXDFseYgR1SUdUlxqXHLiG088rUgIUVAclPSe&#10;eOK67eNBNHtyXiVaLaV66Y0m7467tetEp22rnOx0PPNCQWwpTS0KIBJPTzwfjyBxUnQaDRrLnTak&#10;kqvPXpkcsKQwyLnJwTaI+s1mqZ5UuQAGPJbrg8wtdTg2GOvWNnjWZYg/YHMqYyq2rtbKSp25InNm&#10;OhI9SXOekAfU15zMqxe3Y+MtuGSQGLUWUOi5vTEJjltfHQvzCenpV1J4PPB5HHrWo3UHC8K0G1J3&#10;m7Z9u1we/VrD0ONxXZmriuXGt91/2blpKlKUeoB18dyVAe6T7gAl7dBlGJMfo69ktUjIbch654Bj&#10;ca2xly2wuW81OhKcaaSTy4tAbWVJTyUhCieODWKZwwgmSAk0lZsyWo7tiFmIHBIucjII6YveMicQ&#10;OUnFpYBlo7HvXBKOVsDYYOLHr5WjYdfc7wfF7exdslzK1W6LKTzGkzri0y26OAeUqWoBXYg9vmKg&#10;3fbvif2p6a4XqFp3j9oyxrK9QoOOOK/FOGmW32nlqdSpoKClDyh29Peqn2vG0LXzOdX8J1xO0q16&#10;+4W9oxYLfasTuWXogpsEkR0lTnkqcQVBZS4QrhSSXFeikCoo1my7Q3VXw+8bwrSjQd/TNiBujhW3&#10;K8Yj3x2Y1Hmu26S24uO64SpA6EcdIACVoJHIIJ3NN4boXnyXL8xSwDgbbLfmCxAfeCCo6qATgG2T&#10;q12vViypqBOWQCVJ3XNthuCV2EEMfO4GSL4jcXb84wq7XZVhtWYWuTORz1wo9wbW6nj15QFcjj7V&#10;0XQTVPWXULOtQ7BqfgGP2a2Y3kyoOKTLNk7M965QwpwB6S02SYjnCUfsl8H3j8q1zxNuWj168TPD&#10;Nt20LQSRpLftKsk/FsvyrJMmcVLyS2MrbUFxmlOuKkh5HvBQIV0PELCEhQrout+cZ3gOku9Z3ALn&#10;It4vG42Jbb5NhnpWiC7JmeYOofuhakttqPxSsg9lEHjJ4XkTTypczLrLI3KLqHmbQe65HeXvDLG2&#10;CFOY5TeIZ0scyYmEZwdpNm2y9xHeUHBwcAXyLiNxtlzXDclmO2/HMttlwkMJ5fYhT23VtjnjlSUq&#10;JHcj1+dK1g6G7Jdf7FuH0X1l29bCWNLrTYMgjqyzKbXrBBu6b5Z3ehD63Upf5cV5ZdJLYPX18dJ4&#10;T0qr2r6dTadNRZM0OGBJ8N1INrHazDPUZvbqLiJvTK6fXS2M2XsIIt4rEEXuNwU46HFr9MRabdRp&#10;94heKokZXodryjI7YjqULJPYjWuU0jknp9pYiuIUfgFFpI7e8oetUsznfrqjhE//AEd3NarasaYy&#10;nXAgPZZb3JFoeV/y51tU62tP16B9eK2/VF2s22nF9RLdKXa7XCDklBEy2TY6XIk3n1C21ApBP2IP&#10;xHxrzZ2icG8aUofUuH6ifPTq1OKh5c0eZMh2LS390qaoPkk3osbM3TpFVjmFD77sh9QGVh6qT92N&#10;ceNZbmWrjQm6Za/WrNErHKfwDNW33j92lLS4D9CnmvC9WnWWwLLd/iZNGKR73nF/gfmO1c7lPBa2&#10;15pe5M3DLPcdMMjSepQsXvQ+s+ivZVq4QPj+xWhPyFVzy3STxjNjAVL0z1XvWd4pGPUhVveN4aQg&#10;fByDLSt5jt6+WCkfx15/07iubxJPNJR6+ZdUDtNPXmfTTAwwVExZzySwOLFUP9PlFdr9LqdJvMq6&#10;Fml/7kgrNFvaUZVmAfi3rE3OX68FflP3yb1A8dLktfP9Ca8Fzp6x79xkHn16n1Hn/OoCwzxvM/Ye&#10;/Btwe23GMhLKvLlrghUKQkg9+UPJdSFfThI+1TRp94ivhk6u9EfKIF40/uDnYt3WE6ljn6PRVOt8&#10;fVaUf/FbOr6b2l6MC+oaXUTE+3ImCpW3tsriZb/jMaNHV8NagdtNXS1b7MxWlH/IFf8AKMkp15fH&#10;VIcP3WTXBKz6uqP51KuI6VbfNX4om6Ma5QrulY6kptt0jTSB9UoIUPz71xeNpeaRFqFoye3SSn+6&#10;lNuMK/7KFUYcc6BzzJqJzSpg6rNSYjD1DLj8YnDw9qnL5ktA6+1GVh8jEVFJPqo/1p0D5mu33XQf&#10;Vyz8l7DnZCR/eQn0PA/kk8/5VhHsJzeOvy3sNuqVD4G3uf8A1UzI1bS6pd0moRh7nU/9v0iOmUNb&#10;JNnlMPVT+0Y1tx9pXW1IcQfmhZB/yrM2TUjOcdcSq35E+42D3jy1l1tQ+XCu4/IishimhusecT02&#10;zFtNbtKeWQAn2UoA5+JUvgCrPbfPC/dRKj5PuIurDraFBYxi2uFSV8H9197tyPmhHYj+16ir7wTT&#10;cWarqKnh6c6lTmYjsqL951bb/b3yem2Pg0ufU915WD9oWHzH5RJewrF510wn9c94gKiuXmKGYDCi&#10;f9yFcrcHPqlSkp6fojn4irA164cOJbojVvt8VthhhtLbDDKAlDaEjgJSB2AAAAA9K9le2DPrahEa&#10;rmcyYFUM1rbiqgE2GBcgm3vix6fQydOpFkSugv8AEm5/97AIqL4mm1TZrmJte5/c9iWWXJyC9acX&#10;87G76qKIkaVcfKQ+4nrSkobclqUtXJV09gDxUV6ZQPDb2W5JuAt2H6b5ncE4dg6oWURrxczMiZPD&#10;dWlqREhJfcCVrRJU3Fc6ukdbnSCQeatzvg0OyDcjtNzrRTEHord5vlkUmyLmvFtlM1paXo5WtKVF&#10;KfNbRyQDx8qgHWTw1tRNRdLtFcaYya3vXnH8kae1dmvPls3yDLuDF0uqUqCCXVKmx0LQlXSOCe6e&#10;SKt2l6hIfT0p6qpcLcrt3EAKLODa3Q7Sgz4mB8ohdQopyVrTqaQpawO7aCSTdCL365DHHhUjzj5s&#10;Q8MLwib3drzpPYbfa5GR3KK4yvHHtQVybrYR2W4hhgyFrjuI4AUvhS0gEdXBPOR1t2weFDuMznCM&#10;ezvUK3SskFhZxvEptmz15CpUeIlstROtl0sKfAloUlJ4dcDwI6gBxi5myLelkW77HNX85zGxXOwY&#10;xqw/kEWS3f8AyAbU63IQ2wzb27enyn20OJS4tcpfmnk9+e33aWbC9atLMZ29os+N4f7ZgltvVsz5&#10;qPcFMKQbkGkquUZxMciQ+15XVwsNqWVD3x3IzPVFWWadRdn2kiz9CVNxcjobKLWF+hzYxhWnuGli&#10;hULcA3XqAwzYHqLk9ceWLiJR2tbbfD+0sxfLNCdubOKXQXSO5GzuCzkSLpOlNqC2VtzCp1biUcKW&#10;joPSkFSuACTULWLw5/BZkQsoxuz5Fik5w2yWZ/man+0vY/FQoB91nrkK9l6CUhTyh1J5AKxyec9s&#10;J2Fa07bNWbRddWnotyiYhhkyxY/f7dlyVtSGnn47nR+Hi2sraCg11qLkl4pcSeCvrKh88HbFvhyG&#10;46u5td8TwPHs7yyyPW3B8uh34SotntyJbLjVrRCXA4b85HnOvS1KdUXw2fLKW0JTiE4yqydytQax&#10;2Hdvtua9s9SQoybZAxY9IyGUJlLK5lEtxuG3bfaLXx0AJOBfBObjrGd1h2WeGvubxq36xZBqTEVb&#10;8RsUWwrzDHtSizHahxx0ssSHm3iwCkrPcgKJc7k9gOmStKPCgiwLBtBh3G12fELMYmolty+Nn7SI&#10;FyuSZEi3pSuauQVSHwW3OW+SkJACenjpGHsHhu7qnYt7zfJjiU29frCxnLrXjeSZK5c491/DYkyK&#10;9CnSkQGAFKEhDrbiWFgKQ2FdXT1CSLvs+1f1Z1DyrVPU3SDAbTIvehc7FrXZYFy9uZt91dmS1pUl&#10;xcVvpQtp1pS3EoB6iocKA5OXnyZIEs1zsi3tZwNrd21hbPjfPhFiLAmMfJmzSXFGqs1r3Um4ze5v&#10;jwpjxdD0jvG4rR/ZJnm4HT/VTVnUu147qJZFIew6ZEzFu2zZzSnOUI6OsGU0VBaQCFA+Y4kfvkHq&#10;OoOLbA9sF6znBb5Di5Peddc9tzOZ4I/fo8yU/JuUoNIf9jddStphJkeZygcgBJT3AIjXIPDr3PL0&#10;2vuk1rxzTq6Najaa4tj19ya83V8TMUk2y2sxHlxkCMv2tHUgvM8LZIdJKuOea7PkGxvcXH1glW/H&#10;8X0+uOM3PXS26hvZ1crm81e4zTEqO+5AUymKsOq4YU22sOpT0LSCE8GsMtaOWqoa0lVHTcALAlhY&#10;2uoD5C33E5WwMZZjVTsXFIAxPXaTkgKbi9iSuC3hAw1yIzuj/hreG5pNqVj2tGmMxSJMHJlsYux+&#10;sORIhJujXmhUZpCnz5rrflvcskrUPKX1D3TwrGaebPN12J5jiWDXKHg68HwzXW7ZwxfGL1JNyuEe&#10;b+JrQ2YxjhtlTX4gUqHmL6ykFJA55VD6zMebNRnqDONjkm9hcWHuJySPIxKaXLSXLYLIErIwBa5t&#10;n4dAYuRSlKh4lIwedae41qDbPw+/Qx5iO8eW2AHWT/hPy+YPY/0qv2o2k+Taby1OS21SLeV8MXFp&#10;Hunn0Ch/YV9D2+RNWdr1yosWdGXDmxm3mXElLjTqApKh8iD2IrpPtX7DOFO1CnM9gKeuA7s9QLmw&#10;ws1RbmL78Oo8LW7sb9HqE6kNuq+z9vZGu7X/AGZbaNz0RSdYNK4E2f0dLN/hD2W4s/LiQ3wpYH8L&#10;nWn6VRvcH4FWb2dt+/bZNS498bRypOO5MUxZRHybkpHlOH6LDX3rchqbttfjKXe9O0lxvkqcta1+&#10;8kf8tR9f5T3+RPpUVy7VdIMgw59rkMvA8eU6wpKufsRXiOo1Dty7A9UFBMeZyAe6GDTqaYL/AFCQ&#10;dt/sq0p1Jyl8lqnC3CnFSF6iSN5+svccepHX+4N6x+fDUvRzWrbxkqLZqfgV9xO5Ic4juzI62OpQ&#10;+LTqfdX9ChR+hqRtJ/Ep3uaNoag49r3dbnAaACbblHTc2QPkDICnED+Raa3ro253bWizu4rlGnUK&#10;4WWWnplx8jgIciLSf4m3Unr/ACST9vWoc1F/RtNl+YTFX/D8lvuJz3D1ORLapMm3IWe/uMPlSgOf&#10;h5nT8gK9a9muuVvbLQiVxTw6JMq386agaS33FmqKgH7gK/1x1PqXZ5rPD0/m6FXn7u4ow9Sp2N+I&#10;B90Up0W8cPVi4Lai6nbdLdeGeQHbhjtzXBI+Z6Xw4gn6dQq7W2TxFvDu1UlxoWo+ql2xa6PuoQi0&#10;ZRbFxI5Wo8dPtbRcaI57clbfrXUov6Nrj7UhIf3gzzGSezLODtIUB8gr2ogf9NTXt98C3ZpovkEH&#10;L8y/Gs8uNvkJfjtZI82IIcSQUqVGaQlLnBHPS4VpPxTXbdN9G76NWmz/AOPajadPGQo5gk36/wAl&#10;2KHP2mIt9WJvSq/tIkgSqiarL5l9t7eqd6Li2aw2XHYabfYrUxEZSB+zjtBIP1PHqfqe9fXSlXKn&#10;pqekkLJkIERRYKoCqAPIBQAB7gBFvJLG5hSlKzR8hSlKQhSlKQhSlKQhSlKQhSlKQhSlKQhSlKQh&#10;SlKQhSlKQhSlKQhSlKQhSlKQhSlKQhSlKQhSlKQhSlKQhSlKQhSlKQhSlKQj/9lQSwMECgAAAAAA&#10;AAAhAOU2hsa7CwAAuwsAABQAAABkcnMvbWVkaWEvaW1hZ2UxLmdpZkdJRjg5YaAASwDn/wAKDAgA&#10;AZwKAJYOEAwAB5gAC5ISFBEEDZQED40AE4sXGBYLEY8LEocAFJUAFY4OE4gPEpAAF5AaHBkAGJIA&#10;GZMAGowTFYsDG40eIB0XF40GHI4JHYgZGI4JHY8NH3saGogAI4sPH4oiJCEeG4oRIIQCJYYUIIwD&#10;JZUlJyUWIoYiIYAoKScaI48OKYscJoMrLCoeKH4TK4YfKIYtLywXK5UYLYIvMS4kLnglLn4mLYUx&#10;MzAdMYAyMzEzNDI1NjQqMn0iNX4sMoQqNHg2ODUjN3o3OTY4OTc5OjgvNoEvN3w6OzkpO34vOng8&#10;PTs9Pzw+QD00PXw/QT44PnI0P3g0PZ1BQ0A0QnRERUM9Qnc8Q3E3QZpFR0RDRW49R29HSUZISUdD&#10;SGxKS0lASnJJSmlCTHRITXFOUE1EUHNNUWlFTqJRU1BKUm9AUqVTVVJOVWdHUqBSVW5VV1RXWVZQ&#10;W2dTWm1ZW1hXWmhOV6ZaXFlVXWRbXGVcXltbYGJfYV5jYWVhY2BiZGFlZFxdZmJiaF5jaV9oaWdv&#10;alhpbF1ubVRrbWpocFpucG1uc1lxcl52dVtqca9zdXJ5dld1eFh8d1N3eVN1d3R7e09+fEt4end8&#10;f0d/f1N8fXuFgESDgVCGgkuBglyLgUx/gX6LhUiCg4GDhYKNiEuRikaOjFqOjkmIioeRj0SWj0uM&#10;jouNj4yPkY6al0WRk5CgmjqTlZKgm0KjnDWVl5Sknj6YmpenoUGbnZmuokOrpESeoJ2wpziho6Cx&#10;qUG0qjOkpqO3rT+8sDG2sjqpq6i8sTqsrqvCtS3BtTawsq7BujGxs7DHujPEvSrKvCu1t7TKwSTN&#10;vy/KwjC5u7i9v7zYxyPcyhfVyyThzh7ExsPGyMXe0iHHycbm0hTj1hjLzsrNz8zv2Qzq2wrK0efp&#10;3CHP0+Pz3hfT1dLW2NXW2ur35w/95hPb3dne4N3/7gDj5eL+8wv/9AD/+QDn6ebs7uvv8e7x8/Dz&#10;9fL1+PT4+vf6/Pn7/fr8//v+//wAAAAh+QQBCgD/ACwAAAAAoABLAAAI/gD9CRxIsKDBgwgTKlzI&#10;sKHDhxAjSpwIUV0aLRgzatzIsaPHjyBDcqTyiKLJkybJnUjw4AFLlzBhvmz5kmXNmC1pxrSpMydP&#10;mT1z7nTJBqXRowzN0XigoanTp1CjSp1KtapVqBfuIN3KdaBSplfDih1LNmvXs0e/kl3bFALbtWbR&#10;yqWo9m3UC1g5fMDi1m7YuHMDP6zr1+kFvE4/fJBijESKD08jIC7cFLDgywoJ+70QIUWNCE5dSHLG&#10;blgjEHgP1wDBYfJmrZhjI9TMFm8IAnkaEejQlIMQbPOaueDQtAMESlYghKCswbLs5/5os40ARxe2&#10;bLjI4I3AZBclYilA/kfQY4zbM1xJQBd2Dj229LGpL0x6t27S8uY4XBTAkYO4hhSmxHOOGw40tx5s&#10;7T333lWuFTCHNcPY0ZcGEYgH2gUdREDIM9PgoN6BCUK34FUcEMeZHTXAUMZ9UPnXQQhrpDAFFv6V&#10;aBd7IQY24lSIleCCUxVKVllVFbq1XQ0p8FYbgjletuNUEATgxyACTCiWax0kIIAkYAiQwJJNurcU&#10;XF1YEk00l3ThGlxccGINMpl04R98TIY515N3yTDLO+/gIsOcb+n5TjyrpADoX3XaiRaeURVghzTS&#10;8FEAZRDogQw2Y0y6plU4KsoVo1i58cMPdDAXwhk7MAHHh3R6quOY/rVVeOiNERSoZFmJuroVqE8d&#10;NuR6T9kIV666pgUrXMxh1VQIqbVa7FmgbueAHj9YmWwDLjSSgIlXEvvsSbxe0AUiyJgSyA6zvnVB&#10;EIWIYo0jZdzKoLff0nUsiUwA8845lqSw6VscgMDIOe8MY8W/PNJbr0S8UmgIO9/AwCqlHpQzDijp&#10;UtXpwhM1rEEjUhwiRoHJatDAGY3coEgMuHKMVLjNFaDcr6bK/ACLiLpsLFhjqZfxjf756qzO4N47&#10;VgcPTFxYBD9zqjDRSRn9VwRA/KD0WxFA4cLV80JdNM/wEXBJJwVAVtgHCKzyBwJmt+y1vWCHxUEX&#10;sXjzTSxgICx3/ha0jJNNLFlwrfHTb88mNYPzvaOJ3n+FYMk68RwSd86FM3y4VQ0cogoqjVgLX3MX&#10;HOKJLYI0AGblEXmsQQhE4JXEfRwIHlWFy/6w3BJCD426Q6pTeJh6EbiQnrxStZbEj035rC7hu3t1&#10;OVkhPJDHKg98MOcFh4agQilohIDzjcw3H93zU1vxyjXixCJGaq0hwXTydggjDjavuE/ZxuIX1DtW&#10;esjzTif3iV4KdrGBCCznAiHwxDzWwQXGdSt/DdnfUwoAiF6IIhL+acEnknEOY5wiBsThACVU8Yss&#10;eO50EMwM+a4EhQs4wHZ48c0z4mENItjqA0lIQAqS4EDKpTAh/hI0jAPEA6QQ/AIYy/iAelxIIQg0&#10;7YE/BOIK1aUBDgCBDBBYg/3uwhz8/TCIGmuOE09YsuaEr3lgrApiegiiKBpucmWMoxrPuLuvHOaO&#10;eMyjHvfIxz768Y97pCPqyMECBhjykIhMpCIXychGOvKRi3yDGydJyUpa8pKYzCQmldCVJ6CFkxxD&#10;wROeEAak1OEgoBTIKQkiyif04SGepIgoeRAMg6SyXrcEZSxtEIc4aIMHPuiGP2aghhcwwx/VGEIP&#10;alkIEQgEE0MYgjb8wclahIKaBcmlQHbZhiHUwh/h0MEWXiAQXT4zmtMMwxMwwAqCcFIfTfDHL4OJ&#10;TX/YoJvf/iyEMFlxDILc05v+uMUQdACLgvAyDv5QJzuRqcxaouMIRxhFQtfZzoK0spTm9EcP8uGP&#10;LdCDHl/QaD7qEQV/PMEe/KhCOQUiAX3wox7UpAYgVsrKUSqjnrHkwT32cQR/fMEdJqVpLFv6UoHU&#10;Ywv4cKc/4GGGjn40pKDUKU/luQh/XEEfBJFqT+/hD334oCAbHchRk3rSlCa0Hf6gh1GRakulBrWe&#10;RhCIE+o5VwOMcgU0zcUV2gAPf7xAAeig6UC0+VZzxrWw2xSIXvkqEDmEw6JPUABaDztXUGZUCego&#10;RDYTS40tPAGvbm3sY/1h18/6owgFcSwqCVIEfeBjCDT1/ihIsQmPUkYhqVytp1pZkQqNoqMJXL1l&#10;PQXS2tcK1R9RqIc+UHta18I2rf7gbUBb0dZUQMKps7VsYv2xiSNM062eHAJM4xnaW1BXILf1B1e9&#10;gFa1mhchF/WHLHzQBh3QVBs66ME2/LECL+gAHMhUwhPwsFJ+RMEJT0ArJ6GhhuEKVr70tS9O/QGN&#10;F5jBBgKZb339YWAEoxUACC7oYAWSCFfgV7/1zGg6nLnZoJLCCHiQ8IgFAuInFLQaAiZwOIqgBFL4&#10;o8YiRolwC3JYN1LjmqgbskCKUQRXUHIPaNWklKcsm1xQOUxKhgg6enuZLM84NrOspUlWiZB89EEJ&#10;TgAE/ke9vJVNQMMfkPBxMQpK5oLU+cv+uLODu9zVeM5TmAplBSS60Y6S9gEef27mcQcCCV4IxBeV&#10;sKcaZvBmaEpzouwUKEEFctA/D7rQ/jj0QKqBiVCfMhGBBWUyl+kPRfvD0tOs5jU5+dCI2jMOAOUz&#10;U7EbUn+M9RiycIUT7lFK2UJ10Q/2pA/0YQ+VEhWmvkYqV70qkLAaG9jCJjZB8nGFeyRiD/vYglBR&#10;qtJ6PjumM8VmGNrrD61iRpSS9QdlRZvWPhSiGMHYg7zlmuLtCqSnA6ksvxfbV3+otrOmhatc6WFv&#10;fOubIF9QRjBaQQ2E1rO0oAUlwf0K2JUyF9mB4aR1oHk93YF8ARL26EFBjV3P4j5XII1+dKQ56Y6m&#10;7ra37/WHeP1BXlCy/OQpD7JASNEEeIDDxjRNb25BeXPfAheb7IVuRgUDyhKfeL9A9scejumEx169&#10;nhqWsT/wceYm/IGjLwiDDcDR4QT/OMQvjvF987vfrfuj6wXRBgY4PIDA1hPHAy7wgd2+4AZzcsc9&#10;njDUitw8xluSyU5uHuSvTHmjBAQAO1BLAwQUAAYACAAAACEAh3wTXt0AAAAIAQAADwAAAGRycy9k&#10;b3ducmV2LnhtbEyPwU7DMBBE70j8g7VI3KjjABENcaqqAk4VEi0S4ubG2yRqvI5iN0n/nuUEx7cz&#10;mp0pVrPrxIhDaD1pUIsEBFLlbUu1hs/9690TiBANWdN5Qg0XDLAqr68Kk1s/0QeOu1gLDqGQGw1N&#10;jH0uZagadCYsfI/E2tEPzkTGoZZ2MBOHu06mSZJJZ1riD43pcdNgddqdnYa3yUzre/Uybk/HzeV7&#10;//j+tVWo9e3NvH4GEXGOf2b4rc/VoeROB38mG0TH/JCyU8MyA8HyMs2YD3xXiQJZFvL/gPIHAAD/&#10;/wMAUEsBAi0AFAAGAAgAAAAhAFmKdL4WAQAARwIAABMAAAAAAAAAAAAAAAAAAAAAAFtDb250ZW50&#10;X1R5cGVzXS54bWxQSwECLQAUAAYACAAAACEAOP0h/9YAAACUAQAACwAAAAAAAAAAAAAAAABHAQAA&#10;X3JlbHMvLnJlbHNQSwECLQAUAAYACAAAACEAi02bCrQDAADeDQAADgAAAAAAAAAAAAAAAABGAgAA&#10;ZHJzL2Uyb0RvYy54bWxQSwECLQAUAAYACAAAACEAzzX+OtEAAAArAgAAGQAAAAAAAAAAAAAAAAAm&#10;BgAAZHJzL19yZWxzL2Uyb0RvYy54bWwucmVsc1BLAQItAAoAAAAAAAAAIQB2IY9XDTMAAA0zAAAV&#10;AAAAAAAAAAAAAAAAAC4HAABkcnMvbWVkaWEvaW1hZ2UzLmpwZWdQSwECLQAKAAAAAAAAACEApX9O&#10;9n0VAAB9FQAAFQAAAAAAAAAAAAAAAABuOgAAZHJzL21lZGlhL2ltYWdlMi5qcGVnUEsBAi0ACgAA&#10;AAAAAAAhAOU2hsa7CwAAuwsAABQAAAAAAAAAAAAAAAAAHlAAAGRycy9tZWRpYS9pbWFnZTEuZ2lm&#10;UEsBAi0AFAAGAAgAAAAhAId8E17dAAAACAEAAA8AAAAAAAAAAAAAAAAAC1wAAGRycy9kb3ducmV2&#10;LnhtbFBLBQYAAAAACAAIAAICAAAV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1027" type="#_x0000_t75" alt="http://www.prow.lubuskie.pl/images/UE2.gif" style="position:absolute;top:762;width:12001;height:5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LT57CAAAA2gAAAA8AAABkcnMvZG93bnJldi54bWxEj0FrwkAUhO8F/8PyBG91o4dQYlYRW0GJ&#10;PTTxBzyyr0kw+zbdXTX+e7dQ6HGY+WaYfDOaXtzI+c6ygsU8AUFcW91xo+Bc7V/fQPiArLG3TAoe&#10;5GGznrzkmGl75y+6laERsYR9hgraEIZMSl+3ZNDP7UAcvW/rDIYoXSO1w3ssN71cJkkqDXYcF1oc&#10;aNdSfSmvRoFb1EWRXj62x4glP6fP7r0KO6Vm03G7AhFoDP/hP/qgFSzh90q8AXL9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C0+ewgAAANoAAAAPAAAAAAAAAAAAAAAAAJ8C&#10;AABkcnMvZG93bnJldi54bWxQSwUGAAAAAAQABAD3AAAAjgMAAAAA&#10;">
                <v:imagedata r:id="rId4" o:title="UE2"/>
                <v:path arrowok="t"/>
              </v:shape>
              <v:shape id="Obraz 20" o:spid="_x0000_s1028" type="#_x0000_t75" alt="http://www.prow.lubuskie.pl/images/lubuskie2.jpg" style="position:absolute;left:46386;top:381;width:12954;height:4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ef9zCAAAA2gAAAA8AAABkcnMvZG93bnJldi54bWxEj0FrAjEUhO8F/0N4Qm81u22RshpFFEGE&#10;HtwKXh+b52Z187Ik6br9940geBxm5htmvhxsK3ryoXGsIJ9kIIgrpxuuFRx/tm9fIEJE1tg6JgV/&#10;FGC5GL3MsdDuxgfqy1iLBOFQoAITY1dIGSpDFsPEdcTJOztvMSbpa6k93hLctvI9y6bSYsNpwWBH&#10;a0PVtfy1CmR1yJv99TsvuT9tjp8XvzZ7r9TreFjNQEQa4jP8aO+0gg+4X0k3QC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nn/cwgAAANoAAAAPAAAAAAAAAAAAAAAAAJ8C&#10;AABkcnMvZG93bnJldi54bWxQSwUGAAAAAAQABAD3AAAAjgMAAAAA&#10;">
                <v:imagedata r:id="rId5" o:title="lubuskie2"/>
                <v:path arrowok="t"/>
              </v:shape>
              <v:shape id="Obraz 4" o:spid="_x0000_s1029" type="#_x0000_t75" alt="Znalezione obrazy dla zapytania tablica informacyjna prow 2014-2020" style="position:absolute;left:26098;width:8573;height:5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JycfBAAAA2gAAAA8AAABkcnMvZG93bnJldi54bWxEj0GLwjAUhO/C/ofwFrzImroUka5RFmFl&#10;Lwq2xfOjebbF5qU0sa3/3giCx2FmvmHW29E0oqfO1ZYVLOYRCOLC6ppLBXn297UC4TyyxsYyKbiT&#10;g+3mY7LGRNuBT9SnvhQBwi5BBZX3bSKlKyoy6Oa2JQ7exXYGfZBdKXWHQ4CbRn5H0VIarDksVNjS&#10;rqLimt6MgnG1k/HtaLN9nc3y+Jz2wyGTSk0/x98fEJ5G/w6/2v9aQQzPK+EGyM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cJycfBAAAA2gAAAA8AAAAAAAAAAAAAAAAAnwIA&#10;AGRycy9kb3ducmV2LnhtbFBLBQYAAAAABAAEAPcAAACNAwAAAAA=&#10;">
                <v:imagedata r:id="rId6" o:title="Znalezione obrazy dla zapytania tablica informacyjna prow 2014-2020"/>
                <v:path arrowok="t"/>
              </v:shape>
              <w10:wrap type="square"/>
            </v:group>
          </w:pict>
        </mc:Fallback>
      </mc:AlternateContent>
    </w:r>
  </w:p>
  <w:p w14:paraId="38E92ADD" w14:textId="77777777" w:rsidR="00634AD6" w:rsidRDefault="00634AD6" w:rsidP="00D04F80">
    <w:pPr>
      <w:tabs>
        <w:tab w:val="center" w:pos="4536"/>
        <w:tab w:val="right" w:pos="9072"/>
      </w:tabs>
      <w:spacing w:line="240" w:lineRule="auto"/>
      <w:jc w:val="center"/>
      <w:rPr>
        <w:rFonts w:ascii="Bookman Old Style" w:eastAsia="Calibri" w:hAnsi="Bookman Old Style" w:cs="Tahoma"/>
        <w:b/>
        <w:caps/>
        <w:spacing w:val="54"/>
        <w:sz w:val="20"/>
        <w:szCs w:val="24"/>
        <w:lang w:eastAsia="pl-PL"/>
      </w:rPr>
    </w:pPr>
  </w:p>
  <w:p w14:paraId="5C9AAA2C" w14:textId="77777777" w:rsidR="00634AD6" w:rsidRDefault="00634AD6" w:rsidP="00D04F80">
    <w:pPr>
      <w:tabs>
        <w:tab w:val="center" w:pos="4536"/>
        <w:tab w:val="right" w:pos="9072"/>
      </w:tabs>
      <w:spacing w:line="240" w:lineRule="auto"/>
      <w:jc w:val="center"/>
      <w:rPr>
        <w:rFonts w:ascii="Bookman Old Style" w:eastAsia="Calibri" w:hAnsi="Bookman Old Style" w:cs="Tahoma"/>
        <w:b/>
        <w:caps/>
        <w:spacing w:val="54"/>
        <w:sz w:val="20"/>
        <w:szCs w:val="24"/>
        <w:lang w:eastAsia="pl-PL"/>
      </w:rPr>
    </w:pPr>
  </w:p>
  <w:p w14:paraId="143EFCC6" w14:textId="77777777" w:rsidR="002B674C" w:rsidRDefault="002B674C" w:rsidP="00D04F80">
    <w:pPr>
      <w:tabs>
        <w:tab w:val="center" w:pos="4536"/>
        <w:tab w:val="right" w:pos="9072"/>
      </w:tabs>
      <w:spacing w:line="240" w:lineRule="auto"/>
      <w:jc w:val="center"/>
      <w:rPr>
        <w:rFonts w:ascii="Bookman Old Style" w:eastAsia="Calibri" w:hAnsi="Bookman Old Style" w:cs="Tahoma"/>
        <w:b/>
        <w:caps/>
        <w:spacing w:val="54"/>
        <w:sz w:val="20"/>
        <w:szCs w:val="24"/>
        <w:lang w:eastAsia="pl-PL"/>
      </w:rPr>
    </w:pPr>
    <w:r>
      <w:rPr>
        <w:rFonts w:ascii="Bookman Old Style" w:eastAsia="Calibri" w:hAnsi="Bookman Old Style" w:cs="Tahoma"/>
        <w:b/>
        <w:caps/>
        <w:spacing w:val="54"/>
        <w:sz w:val="20"/>
        <w:szCs w:val="24"/>
        <w:lang w:eastAsia="pl-PL"/>
      </w:rPr>
      <w:t xml:space="preserve">zamówienie  publiczne </w:t>
    </w:r>
  </w:p>
  <w:p w14:paraId="4F73E363" w14:textId="77777777" w:rsidR="002B674C" w:rsidRPr="00BE6CAB" w:rsidRDefault="002B674C" w:rsidP="00D04F80">
    <w:pPr>
      <w:pBdr>
        <w:bottom w:val="single" w:sz="4" w:space="1" w:color="auto"/>
      </w:pBdr>
      <w:tabs>
        <w:tab w:val="center" w:pos="4536"/>
        <w:tab w:val="right" w:pos="9072"/>
      </w:tabs>
      <w:spacing w:line="240" w:lineRule="auto"/>
      <w:jc w:val="center"/>
      <w:rPr>
        <w:rFonts w:ascii="Bookman Old Style" w:eastAsia="Calibri" w:hAnsi="Bookman Old Style" w:cs="Tahoma"/>
        <w:b/>
        <w:bCs/>
        <w:caps/>
        <w:spacing w:val="54"/>
        <w:sz w:val="20"/>
        <w:szCs w:val="24"/>
        <w:lang w:eastAsia="pl-PL"/>
      </w:rPr>
    </w:pPr>
    <w:r w:rsidRPr="00CB7941">
      <w:rPr>
        <w:rFonts w:ascii="Bookman Old Style" w:eastAsia="Calibri" w:hAnsi="Bookman Old Style" w:cs="Tahoma"/>
        <w:b/>
        <w:bCs/>
        <w:caps/>
        <w:spacing w:val="54"/>
        <w:sz w:val="20"/>
        <w:szCs w:val="24"/>
        <w:lang w:eastAsia="pl-PL"/>
      </w:rPr>
      <w:t xml:space="preserve">SPECYFIKACJA  </w:t>
    </w:r>
    <w:r>
      <w:rPr>
        <w:rFonts w:ascii="Bookman Old Style" w:eastAsia="Calibri" w:hAnsi="Bookman Old Style" w:cs="Tahoma"/>
        <w:b/>
        <w:bCs/>
        <w:caps/>
        <w:spacing w:val="54"/>
        <w:sz w:val="20"/>
        <w:szCs w:val="24"/>
        <w:lang w:eastAsia="pl-PL"/>
      </w:rPr>
      <w:t>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F166E4"/>
    <w:multiLevelType w:val="multilevel"/>
    <w:tmpl w:val="A8E49C1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C6556B"/>
    <w:multiLevelType w:val="hybridMultilevel"/>
    <w:tmpl w:val="2FB6E184"/>
    <w:lvl w:ilvl="0" w:tplc="6D4203D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12976E7A"/>
    <w:multiLevelType w:val="hybridMultilevel"/>
    <w:tmpl w:val="24B0EFBC"/>
    <w:lvl w:ilvl="0" w:tplc="7EE47B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5">
    <w:nsid w:val="140F315A"/>
    <w:multiLevelType w:val="hybridMultilevel"/>
    <w:tmpl w:val="14B4AE5E"/>
    <w:lvl w:ilvl="0" w:tplc="CA6ADB2A">
      <w:start w:val="1"/>
      <w:numFmt w:val="decimal"/>
      <w:lvlText w:val="%1)"/>
      <w:lvlJc w:val="left"/>
      <w:pPr>
        <w:tabs>
          <w:tab w:val="num" w:pos="1057"/>
        </w:tabs>
        <w:ind w:left="1037" w:hanging="340"/>
      </w:pPr>
      <w:rPr>
        <w:rFonts w:hint="default"/>
        <w:b/>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6">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93539B8"/>
    <w:multiLevelType w:val="multilevel"/>
    <w:tmpl w:val="10D8ADBA"/>
    <w:lvl w:ilvl="0">
      <w:start w:val="12"/>
      <w:numFmt w:val="decimal"/>
      <w:lvlText w:val="%1."/>
      <w:lvlJc w:val="left"/>
      <w:pPr>
        <w:ind w:left="645" w:hanging="645"/>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951" w:hanging="2160"/>
      </w:pPr>
      <w:rPr>
        <w:rFonts w:hint="default"/>
      </w:rPr>
    </w:lvl>
    <w:lvl w:ilvl="8">
      <w:start w:val="1"/>
      <w:numFmt w:val="decimal"/>
      <w:lvlText w:val="%1.%2.%3.%4.%5.%6.%7.%8.%9."/>
      <w:lvlJc w:val="left"/>
      <w:pPr>
        <w:ind w:left="3064" w:hanging="2160"/>
      </w:pPr>
      <w:rPr>
        <w:rFonts w:hint="default"/>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A847F94"/>
    <w:multiLevelType w:val="multilevel"/>
    <w:tmpl w:val="47340D9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E414A8C"/>
    <w:multiLevelType w:val="hybridMultilevel"/>
    <w:tmpl w:val="C6566130"/>
    <w:lvl w:ilvl="0" w:tplc="6D4203D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nsid w:val="21502729"/>
    <w:multiLevelType w:val="multilevel"/>
    <w:tmpl w:val="1388AEAA"/>
    <w:lvl w:ilvl="0">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2">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7FB7B1E"/>
    <w:multiLevelType w:val="hybridMultilevel"/>
    <w:tmpl w:val="24B0EFBC"/>
    <w:lvl w:ilvl="0" w:tplc="7EE47B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5">
    <w:nsid w:val="2B837FC5"/>
    <w:multiLevelType w:val="hybridMultilevel"/>
    <w:tmpl w:val="9490F0D8"/>
    <w:lvl w:ilvl="0" w:tplc="53C66E76">
      <w:start w:val="1"/>
      <w:numFmt w:val="decimal"/>
      <w:lvlText w:val="%1)"/>
      <w:lvlJc w:val="left"/>
      <w:pPr>
        <w:ind w:left="842" w:hanging="360"/>
      </w:pPr>
      <w:rPr>
        <w:rFonts w:hint="default"/>
        <w:b/>
      </w:rPr>
    </w:lvl>
    <w:lvl w:ilvl="1" w:tplc="FF421914" w:tentative="1">
      <w:start w:val="1"/>
      <w:numFmt w:val="lowerLetter"/>
      <w:lvlText w:val="%2."/>
      <w:lvlJc w:val="left"/>
      <w:pPr>
        <w:ind w:left="1562" w:hanging="360"/>
      </w:pPr>
    </w:lvl>
    <w:lvl w:ilvl="2" w:tplc="90F0ECE2" w:tentative="1">
      <w:start w:val="1"/>
      <w:numFmt w:val="lowerRoman"/>
      <w:lvlText w:val="%3."/>
      <w:lvlJc w:val="right"/>
      <w:pPr>
        <w:ind w:left="2282" w:hanging="180"/>
      </w:pPr>
    </w:lvl>
    <w:lvl w:ilvl="3" w:tplc="3E6C2FB6" w:tentative="1">
      <w:start w:val="1"/>
      <w:numFmt w:val="decimal"/>
      <w:lvlText w:val="%4."/>
      <w:lvlJc w:val="left"/>
      <w:pPr>
        <w:ind w:left="3002" w:hanging="360"/>
      </w:pPr>
    </w:lvl>
    <w:lvl w:ilvl="4" w:tplc="C7742B1C" w:tentative="1">
      <w:start w:val="1"/>
      <w:numFmt w:val="lowerLetter"/>
      <w:lvlText w:val="%5."/>
      <w:lvlJc w:val="left"/>
      <w:pPr>
        <w:ind w:left="3722" w:hanging="360"/>
      </w:pPr>
    </w:lvl>
    <w:lvl w:ilvl="5" w:tplc="267CD122" w:tentative="1">
      <w:start w:val="1"/>
      <w:numFmt w:val="lowerRoman"/>
      <w:lvlText w:val="%6."/>
      <w:lvlJc w:val="right"/>
      <w:pPr>
        <w:ind w:left="4442" w:hanging="180"/>
      </w:pPr>
    </w:lvl>
    <w:lvl w:ilvl="6" w:tplc="7EBEA46E" w:tentative="1">
      <w:start w:val="1"/>
      <w:numFmt w:val="decimal"/>
      <w:lvlText w:val="%7."/>
      <w:lvlJc w:val="left"/>
      <w:pPr>
        <w:ind w:left="5162" w:hanging="360"/>
      </w:pPr>
    </w:lvl>
    <w:lvl w:ilvl="7" w:tplc="A0464160" w:tentative="1">
      <w:start w:val="1"/>
      <w:numFmt w:val="lowerLetter"/>
      <w:lvlText w:val="%8."/>
      <w:lvlJc w:val="left"/>
      <w:pPr>
        <w:ind w:left="5882" w:hanging="360"/>
      </w:pPr>
    </w:lvl>
    <w:lvl w:ilvl="8" w:tplc="586A515A" w:tentative="1">
      <w:start w:val="1"/>
      <w:numFmt w:val="lowerRoman"/>
      <w:lvlText w:val="%9."/>
      <w:lvlJc w:val="right"/>
      <w:pPr>
        <w:ind w:left="6602" w:hanging="180"/>
      </w:pPr>
    </w:lvl>
  </w:abstractNum>
  <w:abstractNum w:abstractNumId="16">
    <w:nsid w:val="2D530B59"/>
    <w:multiLevelType w:val="hybridMultilevel"/>
    <w:tmpl w:val="1D689EF6"/>
    <w:lvl w:ilvl="0" w:tplc="BA6EAE9C">
      <w:start w:val="1"/>
      <w:numFmt w:val="decimal"/>
      <w:lvlText w:val="%1."/>
      <w:lvlJc w:val="left"/>
      <w:pPr>
        <w:ind w:left="473" w:hanging="360"/>
      </w:pPr>
      <w:rPr>
        <w:rFonts w:hint="default"/>
        <w:color w:val="auto"/>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7">
    <w:nsid w:val="3000304C"/>
    <w:multiLevelType w:val="hybridMultilevel"/>
    <w:tmpl w:val="CE38AE62"/>
    <w:lvl w:ilvl="0" w:tplc="7ABC0D54">
      <w:start w:val="1"/>
      <w:numFmt w:val="lowerLetter"/>
      <w:lvlText w:val="%1)"/>
      <w:lvlJc w:val="left"/>
      <w:pPr>
        <w:ind w:left="927" w:hanging="360"/>
      </w:pPr>
      <w:rPr>
        <w:rFonts w:ascii="Arial" w:eastAsia="Calibri" w:hAnsi="Arial" w:cs="Arial" w:hint="default"/>
        <w:b w:val="0"/>
        <w:i w:val="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6D65E3A"/>
    <w:multiLevelType w:val="singleLevel"/>
    <w:tmpl w:val="5B58C9FA"/>
    <w:lvl w:ilvl="0">
      <w:start w:val="1"/>
      <w:numFmt w:val="decimal"/>
      <w:lvlText w:val="(%1)"/>
      <w:lvlJc w:val="left"/>
      <w:pPr>
        <w:tabs>
          <w:tab w:val="num" w:pos="360"/>
        </w:tabs>
        <w:ind w:left="360" w:hanging="360"/>
      </w:pPr>
    </w:lvl>
  </w:abstractNum>
  <w:abstractNum w:abstractNumId="20">
    <w:nsid w:val="37EE63F3"/>
    <w:multiLevelType w:val="hybridMultilevel"/>
    <w:tmpl w:val="811C85F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nsid w:val="3DD55C41"/>
    <w:multiLevelType w:val="hybridMultilevel"/>
    <w:tmpl w:val="EF3EBE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E935341"/>
    <w:multiLevelType w:val="hybridMultilevel"/>
    <w:tmpl w:val="B6E03586"/>
    <w:lvl w:ilvl="0" w:tplc="8C007FFA">
      <w:start w:val="1"/>
      <w:numFmt w:val="lowerLetter"/>
      <w:lvlText w:val="%1)"/>
      <w:lvlJc w:val="left"/>
      <w:pPr>
        <w:tabs>
          <w:tab w:val="num" w:pos="720"/>
        </w:tabs>
        <w:ind w:left="720" w:hanging="360"/>
      </w:pPr>
      <w:rPr>
        <w:rFonts w:ascii="Times New Roman" w:eastAsia="Times New Roman" w:hAnsi="Times New Roman" w:cs="Times New Roman"/>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412C0804"/>
    <w:multiLevelType w:val="hybridMultilevel"/>
    <w:tmpl w:val="FFECA592"/>
    <w:lvl w:ilvl="0" w:tplc="8CE00A92">
      <w:start w:val="1"/>
      <w:numFmt w:val="decimal"/>
      <w:lvlText w:val="%1)"/>
      <w:lvlJc w:val="left"/>
      <w:pPr>
        <w:tabs>
          <w:tab w:val="num" w:pos="1069"/>
        </w:tabs>
        <w:ind w:left="1069"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90B675C"/>
    <w:multiLevelType w:val="multilevel"/>
    <w:tmpl w:val="4C746298"/>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27">
    <w:nsid w:val="5481244B"/>
    <w:multiLevelType w:val="hybridMultilevel"/>
    <w:tmpl w:val="FFAAD1F6"/>
    <w:lvl w:ilvl="0" w:tplc="1D16187C">
      <w:start w:val="1"/>
      <w:numFmt w:val="decimal"/>
      <w:lvlText w:val="%1)"/>
      <w:lvlJc w:val="left"/>
      <w:pPr>
        <w:tabs>
          <w:tab w:val="num" w:pos="1068"/>
        </w:tabs>
        <w:ind w:left="1068" w:hanging="360"/>
      </w:pPr>
      <w:rPr>
        <w:b/>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8">
    <w:nsid w:val="58B26F41"/>
    <w:multiLevelType w:val="hybridMultilevel"/>
    <w:tmpl w:val="22C43DC2"/>
    <w:lvl w:ilvl="0" w:tplc="9E9A182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5D183C98"/>
    <w:multiLevelType w:val="hybridMultilevel"/>
    <w:tmpl w:val="FA46F580"/>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F9E20AA4">
      <w:start w:val="1"/>
      <w:numFmt w:val="decimal"/>
      <w:lvlText w:val="%2)"/>
      <w:lvlJc w:val="left"/>
      <w:pPr>
        <w:tabs>
          <w:tab w:val="num" w:pos="717"/>
        </w:tabs>
        <w:ind w:left="357" w:firstLine="0"/>
      </w:pPr>
      <w:rPr>
        <w:rFonts w:ascii="Arial" w:eastAsia="Times New Roman" w:hAnsi="Arial" w:cs="Arial" w:hint="default"/>
        <w:b w:val="0"/>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30">
    <w:nsid w:val="5DE73D0B"/>
    <w:multiLevelType w:val="multilevel"/>
    <w:tmpl w:val="0DFE4A20"/>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val="0"/>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32">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353626"/>
    <w:multiLevelType w:val="hybridMultilevel"/>
    <w:tmpl w:val="1C78A058"/>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6D232320"/>
    <w:multiLevelType w:val="hybridMultilevel"/>
    <w:tmpl w:val="A26460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710A5BBF"/>
    <w:multiLevelType w:val="hybridMultilevel"/>
    <w:tmpl w:val="32B26034"/>
    <w:lvl w:ilvl="0" w:tplc="B99E75F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7">
    <w:nsid w:val="788A1C04"/>
    <w:multiLevelType w:val="multilevel"/>
    <w:tmpl w:val="E4C4E386"/>
    <w:lvl w:ilvl="0">
      <w:start w:val="1"/>
      <w:numFmt w:val="bullet"/>
      <w:lvlText w:val=""/>
      <w:lvlJc w:val="left"/>
      <w:pPr>
        <w:ind w:left="862" w:hanging="360"/>
      </w:pPr>
      <w:rPr>
        <w:rFonts w:ascii="Symbol" w:hAnsi="Symbol" w:cs="Symbol" w:hint="default"/>
        <w:sz w:val="20"/>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38">
    <w:nsid w:val="7B565FD1"/>
    <w:multiLevelType w:val="hybridMultilevel"/>
    <w:tmpl w:val="97122BD6"/>
    <w:lvl w:ilvl="0" w:tplc="04150011">
      <w:start w:val="1"/>
      <w:numFmt w:val="decimal"/>
      <w:lvlText w:val="%1."/>
      <w:lvlJc w:val="left"/>
      <w:pPr>
        <w:tabs>
          <w:tab w:val="num" w:pos="283"/>
        </w:tabs>
        <w:ind w:left="283" w:hanging="283"/>
      </w:pPr>
      <w:rPr>
        <w:b/>
      </w:rPr>
    </w:lvl>
    <w:lvl w:ilvl="1" w:tplc="04150019">
      <w:start w:val="1"/>
      <w:numFmt w:val="decimal"/>
      <w:lvlText w:val="%2)"/>
      <w:lvlJc w:val="left"/>
      <w:pPr>
        <w:tabs>
          <w:tab w:val="num" w:pos="1440"/>
        </w:tabs>
        <w:ind w:left="1440" w:hanging="360"/>
      </w:pPr>
      <w:rPr>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C675A0D"/>
    <w:multiLevelType w:val="hybridMultilevel"/>
    <w:tmpl w:val="7F5681F4"/>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644" w:hanging="360"/>
      </w:pPr>
      <w:rPr>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7C75665E"/>
    <w:multiLevelType w:val="hybridMultilevel"/>
    <w:tmpl w:val="64CECC7C"/>
    <w:lvl w:ilvl="0" w:tplc="FAB80160">
      <w:start w:val="1"/>
      <w:numFmt w:val="decimal"/>
      <w:lvlText w:val="%1)"/>
      <w:lvlJc w:val="left"/>
      <w:pPr>
        <w:tabs>
          <w:tab w:val="num" w:pos="1211"/>
        </w:tabs>
        <w:ind w:left="1211" w:hanging="360"/>
      </w:pPr>
      <w:rPr>
        <w:rFonts w:hint="default"/>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DC134B4"/>
    <w:multiLevelType w:val="hybridMultilevel"/>
    <w:tmpl w:val="0C14DC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7ECB7DE6"/>
    <w:multiLevelType w:val="multilevel"/>
    <w:tmpl w:val="63DC577E"/>
    <w:lvl w:ilvl="0">
      <w:start w:val="1"/>
      <w:numFmt w:val="bullet"/>
      <w:lvlText w:val=""/>
      <w:lvlJc w:val="left"/>
      <w:pPr>
        <w:ind w:left="862" w:hanging="360"/>
      </w:pPr>
      <w:rPr>
        <w:rFonts w:ascii="Symbol" w:hAnsi="Symbol" w:cs="Symbol" w:hint="default"/>
        <w:sz w:val="2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3">
    <w:nsid w:val="7F814AD8"/>
    <w:multiLevelType w:val="hybridMultilevel"/>
    <w:tmpl w:val="2A0ED266"/>
    <w:lvl w:ilvl="0" w:tplc="72467DA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2"/>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19"/>
  </w:num>
  <w:num w:numId="5">
    <w:abstractNumId w:val="30"/>
  </w:num>
  <w:num w:numId="6">
    <w:abstractNumId w:val="2"/>
  </w:num>
  <w:num w:numId="7">
    <w:abstractNumId w:val="7"/>
  </w:num>
  <w:num w:numId="8">
    <w:abstractNumId w:val="26"/>
  </w:num>
  <w:num w:numId="9">
    <w:abstractNumId w:val="34"/>
  </w:num>
  <w:num w:numId="10">
    <w:abstractNumId w:val="43"/>
  </w:num>
  <w:num w:numId="11">
    <w:abstractNumId w:val="23"/>
  </w:num>
  <w:num w:numId="12">
    <w:abstractNumId w:val="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24"/>
  </w:num>
  <w:num w:numId="16">
    <w:abstractNumId w:val="31"/>
  </w:num>
  <w:num w:numId="17">
    <w:abstractNumId w:val="39"/>
  </w:num>
  <w:num w:numId="18">
    <w:abstractNumId w:val="15"/>
  </w:num>
  <w:num w:numId="19">
    <w:abstractNumId w:val="0"/>
  </w:num>
  <w:num w:numId="20">
    <w:abstractNumId w:val="32"/>
  </w:num>
  <w:num w:numId="21">
    <w:abstractNumId w:val="33"/>
  </w:num>
  <w:num w:numId="22">
    <w:abstractNumId w:val="27"/>
  </w:num>
  <w:num w:numId="23">
    <w:abstractNumId w:val="29"/>
  </w:num>
  <w:num w:numId="24">
    <w:abstractNumId w:val="5"/>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5"/>
  </w:num>
  <w:num w:numId="30">
    <w:abstractNumId w:val="13"/>
  </w:num>
  <w:num w:numId="31">
    <w:abstractNumId w:val="8"/>
  </w:num>
  <w:num w:numId="32">
    <w:abstractNumId w:val="18"/>
  </w:num>
  <w:num w:numId="33">
    <w:abstractNumId w:val="42"/>
  </w:num>
  <w:num w:numId="34">
    <w:abstractNumId w:val="37"/>
  </w:num>
  <w:num w:numId="35">
    <w:abstractNumId w:val="11"/>
  </w:num>
  <w:num w:numId="36">
    <w:abstractNumId w:val="40"/>
  </w:num>
  <w:num w:numId="37">
    <w:abstractNumId w:val="9"/>
  </w:num>
  <w:num w:numId="38">
    <w:abstractNumId w:val="4"/>
  </w:num>
  <w:num w:numId="39">
    <w:abstractNumId w:val="6"/>
  </w:num>
  <w:num w:numId="40">
    <w:abstractNumId w:val="14"/>
  </w:num>
  <w:num w:numId="41">
    <w:abstractNumId w:val="16"/>
  </w:num>
  <w:num w:numId="42">
    <w:abstractNumId w:val="21"/>
  </w:num>
  <w:num w:numId="43">
    <w:abstractNumId w:val="28"/>
  </w:num>
  <w:num w:numId="44">
    <w:abstractNumId w:val="3"/>
  </w:num>
  <w:num w:numId="45">
    <w:abstractNumId w:val="2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80"/>
    <w:rsid w:val="000565F6"/>
    <w:rsid w:val="00071BA2"/>
    <w:rsid w:val="00084C06"/>
    <w:rsid w:val="000D1826"/>
    <w:rsid w:val="000D1D51"/>
    <w:rsid w:val="00117277"/>
    <w:rsid w:val="00191C8A"/>
    <w:rsid w:val="001A2DC3"/>
    <w:rsid w:val="001A7E35"/>
    <w:rsid w:val="001D5C16"/>
    <w:rsid w:val="002031BA"/>
    <w:rsid w:val="00217E0C"/>
    <w:rsid w:val="00253365"/>
    <w:rsid w:val="002B674C"/>
    <w:rsid w:val="002D0122"/>
    <w:rsid w:val="00351BBF"/>
    <w:rsid w:val="00351C70"/>
    <w:rsid w:val="00362357"/>
    <w:rsid w:val="00385A75"/>
    <w:rsid w:val="003862A9"/>
    <w:rsid w:val="003A1294"/>
    <w:rsid w:val="003C7032"/>
    <w:rsid w:val="003F1963"/>
    <w:rsid w:val="00400F2C"/>
    <w:rsid w:val="004068E3"/>
    <w:rsid w:val="004157C0"/>
    <w:rsid w:val="00437AA4"/>
    <w:rsid w:val="00445DD9"/>
    <w:rsid w:val="0044777B"/>
    <w:rsid w:val="004949DB"/>
    <w:rsid w:val="004A1D3B"/>
    <w:rsid w:val="004C3E25"/>
    <w:rsid w:val="004E752A"/>
    <w:rsid w:val="004F4AF4"/>
    <w:rsid w:val="00502A41"/>
    <w:rsid w:val="00512856"/>
    <w:rsid w:val="005157F4"/>
    <w:rsid w:val="00551B4E"/>
    <w:rsid w:val="00573936"/>
    <w:rsid w:val="00576169"/>
    <w:rsid w:val="00597A97"/>
    <w:rsid w:val="005C010D"/>
    <w:rsid w:val="005D35FF"/>
    <w:rsid w:val="00606BBB"/>
    <w:rsid w:val="00614573"/>
    <w:rsid w:val="00620EC6"/>
    <w:rsid w:val="00625F55"/>
    <w:rsid w:val="00633275"/>
    <w:rsid w:val="00634942"/>
    <w:rsid w:val="00634AD6"/>
    <w:rsid w:val="00636BF6"/>
    <w:rsid w:val="006531A5"/>
    <w:rsid w:val="00660142"/>
    <w:rsid w:val="00684B69"/>
    <w:rsid w:val="00687B51"/>
    <w:rsid w:val="006B53C0"/>
    <w:rsid w:val="006D3871"/>
    <w:rsid w:val="006F3848"/>
    <w:rsid w:val="00734D35"/>
    <w:rsid w:val="007446C0"/>
    <w:rsid w:val="00746C27"/>
    <w:rsid w:val="00763840"/>
    <w:rsid w:val="007821AE"/>
    <w:rsid w:val="007C2E69"/>
    <w:rsid w:val="007D580A"/>
    <w:rsid w:val="007F2EA2"/>
    <w:rsid w:val="00802442"/>
    <w:rsid w:val="00817779"/>
    <w:rsid w:val="00817B03"/>
    <w:rsid w:val="0083647B"/>
    <w:rsid w:val="008703B3"/>
    <w:rsid w:val="00870765"/>
    <w:rsid w:val="008E3FA7"/>
    <w:rsid w:val="009052D3"/>
    <w:rsid w:val="00934E25"/>
    <w:rsid w:val="0096053A"/>
    <w:rsid w:val="00975BCF"/>
    <w:rsid w:val="0098644B"/>
    <w:rsid w:val="00995259"/>
    <w:rsid w:val="009B6987"/>
    <w:rsid w:val="009E0043"/>
    <w:rsid w:val="009F69F5"/>
    <w:rsid w:val="00A00C95"/>
    <w:rsid w:val="00A23925"/>
    <w:rsid w:val="00A2654E"/>
    <w:rsid w:val="00A4055D"/>
    <w:rsid w:val="00A91207"/>
    <w:rsid w:val="00AB5CBF"/>
    <w:rsid w:val="00AC6AEF"/>
    <w:rsid w:val="00AE6B17"/>
    <w:rsid w:val="00AF0EDD"/>
    <w:rsid w:val="00B12787"/>
    <w:rsid w:val="00B22535"/>
    <w:rsid w:val="00B47646"/>
    <w:rsid w:val="00B741EE"/>
    <w:rsid w:val="00B82D75"/>
    <w:rsid w:val="00B82F81"/>
    <w:rsid w:val="00B83F15"/>
    <w:rsid w:val="00BF7CF2"/>
    <w:rsid w:val="00BF7F0E"/>
    <w:rsid w:val="00C07D66"/>
    <w:rsid w:val="00C17D53"/>
    <w:rsid w:val="00C324C1"/>
    <w:rsid w:val="00C44F61"/>
    <w:rsid w:val="00C513A9"/>
    <w:rsid w:val="00C66BD6"/>
    <w:rsid w:val="00C70F57"/>
    <w:rsid w:val="00C94222"/>
    <w:rsid w:val="00CA40AE"/>
    <w:rsid w:val="00CA4CDC"/>
    <w:rsid w:val="00CF6390"/>
    <w:rsid w:val="00CF6CF8"/>
    <w:rsid w:val="00CF73D0"/>
    <w:rsid w:val="00D04F80"/>
    <w:rsid w:val="00D05C61"/>
    <w:rsid w:val="00D41E89"/>
    <w:rsid w:val="00D520F7"/>
    <w:rsid w:val="00D77546"/>
    <w:rsid w:val="00DA35C6"/>
    <w:rsid w:val="00DB1427"/>
    <w:rsid w:val="00DD47CA"/>
    <w:rsid w:val="00E024B0"/>
    <w:rsid w:val="00E111CF"/>
    <w:rsid w:val="00E37484"/>
    <w:rsid w:val="00E52A4B"/>
    <w:rsid w:val="00E54166"/>
    <w:rsid w:val="00E60BFC"/>
    <w:rsid w:val="00E62368"/>
    <w:rsid w:val="00E767EE"/>
    <w:rsid w:val="00E76E0D"/>
    <w:rsid w:val="00EC0A16"/>
    <w:rsid w:val="00EC464E"/>
    <w:rsid w:val="00EE4116"/>
    <w:rsid w:val="00EE5F43"/>
    <w:rsid w:val="00EF31C8"/>
    <w:rsid w:val="00EF78B9"/>
    <w:rsid w:val="00F06827"/>
    <w:rsid w:val="00F31710"/>
    <w:rsid w:val="00F33FC3"/>
    <w:rsid w:val="00F52A0E"/>
    <w:rsid w:val="00F81670"/>
    <w:rsid w:val="00F90F83"/>
    <w:rsid w:val="00F9443E"/>
    <w:rsid w:val="00FA30B9"/>
    <w:rsid w:val="00FB5F73"/>
    <w:rsid w:val="00FB608F"/>
    <w:rsid w:val="00FF2281"/>
    <w:rsid w:val="00FF339C"/>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25E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4F80"/>
    <w:pPr>
      <w:spacing w:before="120" w:after="0" w:line="276" w:lineRule="auto"/>
      <w:ind w:firstLine="340"/>
      <w:jc w:val="both"/>
    </w:pPr>
    <w:rPr>
      <w:rFonts w:ascii="Arial" w:hAnsi="Arial"/>
      <w:sz w:val="24"/>
    </w:rPr>
  </w:style>
  <w:style w:type="paragraph" w:styleId="Nagwek1">
    <w:name w:val="heading 1"/>
    <w:basedOn w:val="Normalny"/>
    <w:next w:val="Normalny"/>
    <w:link w:val="Nagwek1Znak"/>
    <w:uiPriority w:val="9"/>
    <w:qFormat/>
    <w:rsid w:val="00D04F80"/>
    <w:pPr>
      <w:keepNext/>
      <w:keepLines/>
      <w:spacing w:before="240"/>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iPriority w:val="9"/>
    <w:semiHidden/>
    <w:unhideWhenUsed/>
    <w:qFormat/>
    <w:rsid w:val="00D04F80"/>
    <w:pPr>
      <w:keepNext/>
      <w:keepLines/>
      <w:spacing w:before="40"/>
      <w:outlineLvl w:val="1"/>
    </w:pPr>
    <w:rPr>
      <w:rFonts w:ascii="Cambria" w:eastAsia="Times New Roman" w:hAnsi="Cambria" w:cs="Times New Roman"/>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
    <w:qFormat/>
    <w:rsid w:val="00D04F80"/>
    <w:pPr>
      <w:keepNext/>
      <w:keepLines/>
      <w:spacing w:before="480"/>
      <w:ind w:firstLine="0"/>
      <w:jc w:val="left"/>
      <w:outlineLvl w:val="0"/>
    </w:pPr>
    <w:rPr>
      <w:rFonts w:ascii="Cambria" w:eastAsia="Times New Roman" w:hAnsi="Cambria" w:cs="Times New Roman"/>
      <w:b/>
      <w:bCs/>
      <w:color w:val="365F91"/>
      <w:sz w:val="28"/>
      <w:szCs w:val="28"/>
    </w:rPr>
  </w:style>
  <w:style w:type="paragraph" w:customStyle="1" w:styleId="Nagwek21">
    <w:name w:val="Nagłówek 21"/>
    <w:basedOn w:val="Normalny"/>
    <w:next w:val="Normalny"/>
    <w:unhideWhenUsed/>
    <w:qFormat/>
    <w:rsid w:val="00D04F80"/>
    <w:pPr>
      <w:keepNext/>
      <w:keepLines/>
      <w:spacing w:before="200"/>
      <w:ind w:firstLine="0"/>
      <w:jc w:val="left"/>
      <w:outlineLvl w:val="1"/>
    </w:pPr>
    <w:rPr>
      <w:rFonts w:ascii="Cambria" w:eastAsia="Times New Roman" w:hAnsi="Cambria" w:cs="Times New Roman"/>
      <w:b/>
      <w:bCs/>
      <w:color w:val="4F81BD"/>
      <w:sz w:val="26"/>
      <w:szCs w:val="26"/>
    </w:rPr>
  </w:style>
  <w:style w:type="numbering" w:customStyle="1" w:styleId="Bezlisty1">
    <w:name w:val="Bez listy1"/>
    <w:next w:val="Bezlisty"/>
    <w:uiPriority w:val="99"/>
    <w:semiHidden/>
    <w:unhideWhenUsed/>
    <w:rsid w:val="00D04F80"/>
  </w:style>
  <w:style w:type="character" w:customStyle="1" w:styleId="Nagwek1Znak">
    <w:name w:val="Nagłówek 1 Znak"/>
    <w:basedOn w:val="Domylnaczcionkaakapitu"/>
    <w:link w:val="Nagwek1"/>
    <w:uiPriority w:val="9"/>
    <w:rsid w:val="00D04F80"/>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rsid w:val="00D04F80"/>
    <w:rPr>
      <w:rFonts w:ascii="Cambria" w:eastAsia="Times New Roman" w:hAnsi="Cambria" w:cs="Times New Roman"/>
      <w:b/>
      <w:bCs/>
      <w:color w:val="4F81BD"/>
      <w:sz w:val="26"/>
      <w:szCs w:val="26"/>
    </w:rPr>
  </w:style>
  <w:style w:type="paragraph" w:styleId="Nagwek">
    <w:name w:val="header"/>
    <w:basedOn w:val="Normalny"/>
    <w:link w:val="NagwekZnak"/>
    <w:uiPriority w:val="99"/>
    <w:unhideWhenUsed/>
    <w:rsid w:val="00D04F80"/>
    <w:pPr>
      <w:tabs>
        <w:tab w:val="center" w:pos="4536"/>
        <w:tab w:val="right" w:pos="9072"/>
      </w:tabs>
      <w:spacing w:before="0" w:line="240" w:lineRule="auto"/>
      <w:ind w:firstLine="0"/>
      <w:jc w:val="left"/>
    </w:pPr>
    <w:rPr>
      <w:rFonts w:ascii="Calibri" w:hAnsi="Calibri"/>
      <w:sz w:val="22"/>
    </w:rPr>
  </w:style>
  <w:style w:type="character" w:customStyle="1" w:styleId="NagwekZnak">
    <w:name w:val="Nagłówek Znak"/>
    <w:basedOn w:val="Domylnaczcionkaakapitu"/>
    <w:link w:val="Nagwek"/>
    <w:uiPriority w:val="99"/>
    <w:rsid w:val="00D04F80"/>
    <w:rPr>
      <w:rFonts w:ascii="Calibri" w:hAnsi="Calibri"/>
    </w:rPr>
  </w:style>
  <w:style w:type="paragraph" w:styleId="Stopka">
    <w:name w:val="footer"/>
    <w:basedOn w:val="Normalny"/>
    <w:link w:val="StopkaZnak"/>
    <w:uiPriority w:val="99"/>
    <w:unhideWhenUsed/>
    <w:rsid w:val="00D04F80"/>
    <w:pPr>
      <w:tabs>
        <w:tab w:val="center" w:pos="4536"/>
        <w:tab w:val="right" w:pos="9072"/>
      </w:tabs>
      <w:spacing w:before="0" w:line="240" w:lineRule="auto"/>
      <w:ind w:firstLine="0"/>
      <w:jc w:val="left"/>
    </w:pPr>
    <w:rPr>
      <w:rFonts w:ascii="Calibri" w:hAnsi="Calibri"/>
      <w:sz w:val="22"/>
    </w:rPr>
  </w:style>
  <w:style w:type="character" w:customStyle="1" w:styleId="StopkaZnak">
    <w:name w:val="Stopka Znak"/>
    <w:basedOn w:val="Domylnaczcionkaakapitu"/>
    <w:link w:val="Stopka"/>
    <w:uiPriority w:val="99"/>
    <w:rsid w:val="00D04F80"/>
    <w:rPr>
      <w:rFonts w:ascii="Calibri" w:hAnsi="Calibri"/>
    </w:rPr>
  </w:style>
  <w:style w:type="paragraph" w:styleId="Akapitzlist">
    <w:name w:val="List Paragraph"/>
    <w:aliases w:val="List Paragraph,L1,Akapit z listą5,Numerowanie,Akapit z listą BS,Kolorowa lista — akcent 11"/>
    <w:basedOn w:val="Normalny"/>
    <w:uiPriority w:val="34"/>
    <w:qFormat/>
    <w:rsid w:val="00D04F80"/>
    <w:pPr>
      <w:spacing w:before="0" w:after="200"/>
      <w:ind w:left="720" w:firstLine="0"/>
      <w:contextualSpacing/>
      <w:jc w:val="left"/>
    </w:pPr>
    <w:rPr>
      <w:rFonts w:ascii="Calibri" w:hAnsi="Calibri"/>
      <w:sz w:val="22"/>
    </w:rPr>
  </w:style>
  <w:style w:type="paragraph" w:customStyle="1" w:styleId="Zwykytekst1lista">
    <w:name w:val="Zwykły tekst1_lista"/>
    <w:basedOn w:val="Normalny"/>
    <w:rsid w:val="00D04F80"/>
    <w:pPr>
      <w:numPr>
        <w:numId w:val="1"/>
      </w:numPr>
      <w:suppressAutoHyphens/>
      <w:spacing w:after="120" w:line="240" w:lineRule="auto"/>
    </w:pPr>
    <w:rPr>
      <w:rFonts w:ascii="Times New Roman" w:eastAsia="Times New Roman" w:hAnsi="Times New Roman" w:cs="Times New Roman"/>
      <w:sz w:val="22"/>
      <w:szCs w:val="20"/>
      <w:lang w:eastAsia="pl-PL"/>
    </w:rPr>
  </w:style>
  <w:style w:type="paragraph" w:customStyle="1" w:styleId="Tekstpodstawowy22">
    <w:name w:val="Tekst podstawowy 22"/>
    <w:basedOn w:val="Normalny"/>
    <w:rsid w:val="00D04F80"/>
    <w:pPr>
      <w:widowControl w:val="0"/>
      <w:suppressAutoHyphens/>
      <w:autoSpaceDE w:val="0"/>
      <w:spacing w:before="0" w:line="240" w:lineRule="auto"/>
      <w:ind w:firstLine="0"/>
    </w:pPr>
    <w:rPr>
      <w:rFonts w:ascii="Times New Roman" w:eastAsia="Times New Roman" w:hAnsi="Times New Roman" w:cs="Times New Roman"/>
      <w:szCs w:val="24"/>
      <w:lang w:eastAsia="ar-SA"/>
    </w:rPr>
  </w:style>
  <w:style w:type="character" w:customStyle="1" w:styleId="Hipercze1">
    <w:name w:val="Hiperłącze1"/>
    <w:basedOn w:val="Domylnaczcionkaakapitu"/>
    <w:uiPriority w:val="99"/>
    <w:unhideWhenUsed/>
    <w:rsid w:val="00D04F80"/>
    <w:rPr>
      <w:color w:val="0000FF"/>
      <w:u w:val="single"/>
    </w:rPr>
  </w:style>
  <w:style w:type="table" w:styleId="Tabela-Siatka">
    <w:name w:val="Table Grid"/>
    <w:basedOn w:val="Standardowy"/>
    <w:uiPriority w:val="59"/>
    <w:rsid w:val="00D0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4F80"/>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D04F80"/>
    <w:pPr>
      <w:spacing w:before="100" w:after="100" w:line="240" w:lineRule="auto"/>
      <w:ind w:firstLine="0"/>
      <w:jc w:val="left"/>
    </w:pPr>
    <w:rPr>
      <w:rFonts w:ascii="Times New Roman" w:eastAsia="Times New Roman" w:hAnsi="Times New Roman" w:cs="Times New Roman"/>
      <w:szCs w:val="20"/>
      <w:lang w:eastAsia="pl-PL"/>
    </w:rPr>
  </w:style>
  <w:style w:type="paragraph" w:customStyle="1" w:styleId="Styl">
    <w:name w:val="Styl"/>
    <w:rsid w:val="00D04F80"/>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D04F80"/>
    <w:rPr>
      <w:b/>
      <w:bCs/>
    </w:rPr>
  </w:style>
  <w:style w:type="character" w:customStyle="1" w:styleId="TekstdymkaZnak">
    <w:name w:val="Tekst dymka Znak"/>
    <w:basedOn w:val="Domylnaczcionkaakapitu"/>
    <w:link w:val="Tekstdymka"/>
    <w:uiPriority w:val="99"/>
    <w:semiHidden/>
    <w:rsid w:val="00D04F80"/>
    <w:rPr>
      <w:rFonts w:ascii="Tahoma" w:hAnsi="Tahoma" w:cs="Tahoma"/>
      <w:sz w:val="16"/>
      <w:szCs w:val="16"/>
    </w:rPr>
  </w:style>
  <w:style w:type="paragraph" w:styleId="Tekstdymka">
    <w:name w:val="Balloon Text"/>
    <w:basedOn w:val="Normalny"/>
    <w:link w:val="TekstdymkaZnak"/>
    <w:uiPriority w:val="99"/>
    <w:semiHidden/>
    <w:unhideWhenUsed/>
    <w:rsid w:val="00D04F80"/>
    <w:pPr>
      <w:spacing w:before="0" w:line="240" w:lineRule="auto"/>
      <w:ind w:firstLine="0"/>
      <w:jc w:val="left"/>
    </w:pPr>
    <w:rPr>
      <w:rFonts w:ascii="Tahoma" w:hAnsi="Tahoma" w:cs="Tahoma"/>
      <w:sz w:val="16"/>
      <w:szCs w:val="16"/>
    </w:rPr>
  </w:style>
  <w:style w:type="character" w:customStyle="1" w:styleId="TekstdymkaZnak1">
    <w:name w:val="Tekst dymka Znak1"/>
    <w:basedOn w:val="Domylnaczcionkaakapitu"/>
    <w:uiPriority w:val="99"/>
    <w:semiHidden/>
    <w:rsid w:val="00D04F80"/>
    <w:rPr>
      <w:rFonts w:ascii="Segoe UI" w:hAnsi="Segoe UI" w:cs="Segoe UI"/>
      <w:sz w:val="18"/>
      <w:szCs w:val="18"/>
    </w:rPr>
  </w:style>
  <w:style w:type="paragraph" w:styleId="Tekstprzypisudolnego">
    <w:name w:val="footnote text"/>
    <w:basedOn w:val="Normalny"/>
    <w:link w:val="TekstprzypisudolnegoZnak"/>
    <w:semiHidden/>
    <w:rsid w:val="00D04F80"/>
    <w:pPr>
      <w:spacing w:before="0" w:line="240" w:lineRule="auto"/>
      <w:ind w:firstLine="0"/>
      <w:jc w:val="left"/>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D04F80"/>
    <w:rPr>
      <w:rFonts w:ascii="Times New Roman" w:eastAsia="Times New Roman" w:hAnsi="Times New Roman" w:cs="Times New Roman"/>
      <w:sz w:val="20"/>
      <w:szCs w:val="20"/>
      <w:lang w:eastAsia="pl-PL"/>
    </w:rPr>
  </w:style>
  <w:style w:type="character" w:styleId="Odwoanieprzypisudolnego">
    <w:name w:val="footnote reference"/>
    <w:semiHidden/>
    <w:rsid w:val="00D04F80"/>
    <w:rPr>
      <w:vertAlign w:val="superscript"/>
    </w:rPr>
  </w:style>
  <w:style w:type="character" w:customStyle="1" w:styleId="TekstkomentarzaZnak">
    <w:name w:val="Tekst komentarza Znak"/>
    <w:basedOn w:val="Domylnaczcionkaakapitu"/>
    <w:link w:val="Tekstkomentarza"/>
    <w:uiPriority w:val="99"/>
    <w:semiHidden/>
    <w:rsid w:val="00D04F80"/>
    <w:rPr>
      <w:sz w:val="20"/>
      <w:szCs w:val="20"/>
    </w:rPr>
  </w:style>
  <w:style w:type="paragraph" w:styleId="Tekstkomentarza">
    <w:name w:val="annotation text"/>
    <w:basedOn w:val="Normalny"/>
    <w:link w:val="TekstkomentarzaZnak"/>
    <w:uiPriority w:val="99"/>
    <w:semiHidden/>
    <w:unhideWhenUsed/>
    <w:rsid w:val="00D04F80"/>
    <w:pPr>
      <w:spacing w:before="0" w:after="200" w:line="240" w:lineRule="auto"/>
      <w:ind w:firstLine="0"/>
      <w:jc w:val="left"/>
    </w:pPr>
    <w:rPr>
      <w:rFonts w:asciiTheme="minorHAnsi" w:hAnsiTheme="minorHAnsi"/>
      <w:sz w:val="20"/>
      <w:szCs w:val="20"/>
    </w:rPr>
  </w:style>
  <w:style w:type="character" w:customStyle="1" w:styleId="TekstkomentarzaZnak1">
    <w:name w:val="Tekst komentarza Znak1"/>
    <w:basedOn w:val="Domylnaczcionkaakapitu"/>
    <w:uiPriority w:val="99"/>
    <w:semiHidden/>
    <w:rsid w:val="00D04F80"/>
    <w:rPr>
      <w:rFonts w:ascii="Arial" w:hAnsi="Arial"/>
      <w:sz w:val="20"/>
      <w:szCs w:val="20"/>
    </w:rPr>
  </w:style>
  <w:style w:type="character" w:customStyle="1" w:styleId="TematkomentarzaZnak">
    <w:name w:val="Temat komentarza Znak"/>
    <w:basedOn w:val="TekstkomentarzaZnak"/>
    <w:link w:val="Tematkomentarza"/>
    <w:uiPriority w:val="99"/>
    <w:semiHidden/>
    <w:rsid w:val="00D04F80"/>
    <w:rPr>
      <w:b/>
      <w:bCs/>
      <w:sz w:val="20"/>
      <w:szCs w:val="20"/>
    </w:rPr>
  </w:style>
  <w:style w:type="paragraph" w:styleId="Tematkomentarza">
    <w:name w:val="annotation subject"/>
    <w:basedOn w:val="Tekstkomentarza"/>
    <w:next w:val="Tekstkomentarza"/>
    <w:link w:val="TematkomentarzaZnak"/>
    <w:uiPriority w:val="99"/>
    <w:semiHidden/>
    <w:unhideWhenUsed/>
    <w:rsid w:val="00D04F80"/>
    <w:rPr>
      <w:b/>
      <w:bCs/>
    </w:rPr>
  </w:style>
  <w:style w:type="character" w:customStyle="1" w:styleId="TematkomentarzaZnak1">
    <w:name w:val="Temat komentarza Znak1"/>
    <w:basedOn w:val="TekstkomentarzaZnak1"/>
    <w:uiPriority w:val="99"/>
    <w:semiHidden/>
    <w:rsid w:val="00D04F80"/>
    <w:rPr>
      <w:rFonts w:ascii="Arial" w:hAnsi="Arial"/>
      <w:b/>
      <w:bCs/>
      <w:sz w:val="20"/>
      <w:szCs w:val="20"/>
    </w:rPr>
  </w:style>
  <w:style w:type="paragraph" w:styleId="Listapunktowana">
    <w:name w:val="List Bullet"/>
    <w:basedOn w:val="Normalny"/>
    <w:uiPriority w:val="99"/>
    <w:unhideWhenUsed/>
    <w:rsid w:val="00D04F80"/>
    <w:pPr>
      <w:tabs>
        <w:tab w:val="num" w:pos="360"/>
      </w:tabs>
      <w:spacing w:before="0" w:after="200"/>
      <w:ind w:left="360" w:hanging="360"/>
      <w:contextualSpacing/>
      <w:jc w:val="left"/>
    </w:pPr>
    <w:rPr>
      <w:rFonts w:ascii="Calibri" w:hAnsi="Calibri"/>
      <w:sz w:val="22"/>
    </w:rPr>
  </w:style>
  <w:style w:type="paragraph" w:styleId="Tekstpodstawowy">
    <w:name w:val="Body Text"/>
    <w:basedOn w:val="Normalny"/>
    <w:link w:val="TekstpodstawowyZnak"/>
    <w:rsid w:val="00D04F80"/>
    <w:pPr>
      <w:widowControl w:val="0"/>
      <w:suppressAutoHyphens/>
      <w:spacing w:before="0" w:after="120" w:line="240" w:lineRule="auto"/>
      <w:ind w:firstLine="0"/>
      <w:jc w:val="left"/>
    </w:pPr>
    <w:rPr>
      <w:rFonts w:ascii="Times New Roman" w:eastAsia="Lucida Sans Unicode" w:hAnsi="Times New Roman" w:cs="Times New Roman"/>
      <w:kern w:val="1"/>
      <w:szCs w:val="24"/>
    </w:rPr>
  </w:style>
  <w:style w:type="character" w:customStyle="1" w:styleId="TekstpodstawowyZnak">
    <w:name w:val="Tekst podstawowy Znak"/>
    <w:basedOn w:val="Domylnaczcionkaakapitu"/>
    <w:link w:val="Tekstpodstawowy"/>
    <w:rsid w:val="00D04F80"/>
    <w:rPr>
      <w:rFonts w:ascii="Times New Roman" w:eastAsia="Lucida Sans Unicode" w:hAnsi="Times New Roman" w:cs="Times New Roman"/>
      <w:kern w:val="1"/>
      <w:sz w:val="24"/>
      <w:szCs w:val="24"/>
    </w:rPr>
  </w:style>
  <w:style w:type="character" w:customStyle="1" w:styleId="Nagwek1Znak1">
    <w:name w:val="Nagłówek 1 Znak1"/>
    <w:basedOn w:val="Domylnaczcionkaakapitu"/>
    <w:uiPriority w:val="9"/>
    <w:rsid w:val="00D04F80"/>
    <w:rPr>
      <w:rFonts w:asciiTheme="majorHAnsi" w:eastAsiaTheme="majorEastAsia" w:hAnsiTheme="majorHAnsi" w:cstheme="majorBidi"/>
      <w:color w:val="2F5496" w:themeColor="accent1" w:themeShade="BF"/>
      <w:sz w:val="32"/>
      <w:szCs w:val="32"/>
    </w:rPr>
  </w:style>
  <w:style w:type="character" w:customStyle="1" w:styleId="Nagwek2Znak1">
    <w:name w:val="Nagłówek 2 Znak1"/>
    <w:basedOn w:val="Domylnaczcionkaakapitu"/>
    <w:uiPriority w:val="9"/>
    <w:semiHidden/>
    <w:rsid w:val="00D04F80"/>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semiHidden/>
    <w:unhideWhenUsed/>
    <w:rsid w:val="00D04F8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4F80"/>
    <w:pPr>
      <w:spacing w:before="120" w:after="0" w:line="276" w:lineRule="auto"/>
      <w:ind w:firstLine="340"/>
      <w:jc w:val="both"/>
    </w:pPr>
    <w:rPr>
      <w:rFonts w:ascii="Arial" w:hAnsi="Arial"/>
      <w:sz w:val="24"/>
    </w:rPr>
  </w:style>
  <w:style w:type="paragraph" w:styleId="Nagwek1">
    <w:name w:val="heading 1"/>
    <w:basedOn w:val="Normalny"/>
    <w:next w:val="Normalny"/>
    <w:link w:val="Nagwek1Znak"/>
    <w:uiPriority w:val="9"/>
    <w:qFormat/>
    <w:rsid w:val="00D04F80"/>
    <w:pPr>
      <w:keepNext/>
      <w:keepLines/>
      <w:spacing w:before="240"/>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iPriority w:val="9"/>
    <w:semiHidden/>
    <w:unhideWhenUsed/>
    <w:qFormat/>
    <w:rsid w:val="00D04F80"/>
    <w:pPr>
      <w:keepNext/>
      <w:keepLines/>
      <w:spacing w:before="40"/>
      <w:outlineLvl w:val="1"/>
    </w:pPr>
    <w:rPr>
      <w:rFonts w:ascii="Cambria" w:eastAsia="Times New Roman" w:hAnsi="Cambria" w:cs="Times New Roman"/>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
    <w:qFormat/>
    <w:rsid w:val="00D04F80"/>
    <w:pPr>
      <w:keepNext/>
      <w:keepLines/>
      <w:spacing w:before="480"/>
      <w:ind w:firstLine="0"/>
      <w:jc w:val="left"/>
      <w:outlineLvl w:val="0"/>
    </w:pPr>
    <w:rPr>
      <w:rFonts w:ascii="Cambria" w:eastAsia="Times New Roman" w:hAnsi="Cambria" w:cs="Times New Roman"/>
      <w:b/>
      <w:bCs/>
      <w:color w:val="365F91"/>
      <w:sz w:val="28"/>
      <w:szCs w:val="28"/>
    </w:rPr>
  </w:style>
  <w:style w:type="paragraph" w:customStyle="1" w:styleId="Nagwek21">
    <w:name w:val="Nagłówek 21"/>
    <w:basedOn w:val="Normalny"/>
    <w:next w:val="Normalny"/>
    <w:unhideWhenUsed/>
    <w:qFormat/>
    <w:rsid w:val="00D04F80"/>
    <w:pPr>
      <w:keepNext/>
      <w:keepLines/>
      <w:spacing w:before="200"/>
      <w:ind w:firstLine="0"/>
      <w:jc w:val="left"/>
      <w:outlineLvl w:val="1"/>
    </w:pPr>
    <w:rPr>
      <w:rFonts w:ascii="Cambria" w:eastAsia="Times New Roman" w:hAnsi="Cambria" w:cs="Times New Roman"/>
      <w:b/>
      <w:bCs/>
      <w:color w:val="4F81BD"/>
      <w:sz w:val="26"/>
      <w:szCs w:val="26"/>
    </w:rPr>
  </w:style>
  <w:style w:type="numbering" w:customStyle="1" w:styleId="Bezlisty1">
    <w:name w:val="Bez listy1"/>
    <w:next w:val="Bezlisty"/>
    <w:uiPriority w:val="99"/>
    <w:semiHidden/>
    <w:unhideWhenUsed/>
    <w:rsid w:val="00D04F80"/>
  </w:style>
  <w:style w:type="character" w:customStyle="1" w:styleId="Nagwek1Znak">
    <w:name w:val="Nagłówek 1 Znak"/>
    <w:basedOn w:val="Domylnaczcionkaakapitu"/>
    <w:link w:val="Nagwek1"/>
    <w:uiPriority w:val="9"/>
    <w:rsid w:val="00D04F80"/>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rsid w:val="00D04F80"/>
    <w:rPr>
      <w:rFonts w:ascii="Cambria" w:eastAsia="Times New Roman" w:hAnsi="Cambria" w:cs="Times New Roman"/>
      <w:b/>
      <w:bCs/>
      <w:color w:val="4F81BD"/>
      <w:sz w:val="26"/>
      <w:szCs w:val="26"/>
    </w:rPr>
  </w:style>
  <w:style w:type="paragraph" w:styleId="Nagwek">
    <w:name w:val="header"/>
    <w:basedOn w:val="Normalny"/>
    <w:link w:val="NagwekZnak"/>
    <w:uiPriority w:val="99"/>
    <w:unhideWhenUsed/>
    <w:rsid w:val="00D04F80"/>
    <w:pPr>
      <w:tabs>
        <w:tab w:val="center" w:pos="4536"/>
        <w:tab w:val="right" w:pos="9072"/>
      </w:tabs>
      <w:spacing w:before="0" w:line="240" w:lineRule="auto"/>
      <w:ind w:firstLine="0"/>
      <w:jc w:val="left"/>
    </w:pPr>
    <w:rPr>
      <w:rFonts w:ascii="Calibri" w:hAnsi="Calibri"/>
      <w:sz w:val="22"/>
    </w:rPr>
  </w:style>
  <w:style w:type="character" w:customStyle="1" w:styleId="NagwekZnak">
    <w:name w:val="Nagłówek Znak"/>
    <w:basedOn w:val="Domylnaczcionkaakapitu"/>
    <w:link w:val="Nagwek"/>
    <w:uiPriority w:val="99"/>
    <w:rsid w:val="00D04F80"/>
    <w:rPr>
      <w:rFonts w:ascii="Calibri" w:hAnsi="Calibri"/>
    </w:rPr>
  </w:style>
  <w:style w:type="paragraph" w:styleId="Stopka">
    <w:name w:val="footer"/>
    <w:basedOn w:val="Normalny"/>
    <w:link w:val="StopkaZnak"/>
    <w:uiPriority w:val="99"/>
    <w:unhideWhenUsed/>
    <w:rsid w:val="00D04F80"/>
    <w:pPr>
      <w:tabs>
        <w:tab w:val="center" w:pos="4536"/>
        <w:tab w:val="right" w:pos="9072"/>
      </w:tabs>
      <w:spacing w:before="0" w:line="240" w:lineRule="auto"/>
      <w:ind w:firstLine="0"/>
      <w:jc w:val="left"/>
    </w:pPr>
    <w:rPr>
      <w:rFonts w:ascii="Calibri" w:hAnsi="Calibri"/>
      <w:sz w:val="22"/>
    </w:rPr>
  </w:style>
  <w:style w:type="character" w:customStyle="1" w:styleId="StopkaZnak">
    <w:name w:val="Stopka Znak"/>
    <w:basedOn w:val="Domylnaczcionkaakapitu"/>
    <w:link w:val="Stopka"/>
    <w:uiPriority w:val="99"/>
    <w:rsid w:val="00D04F80"/>
    <w:rPr>
      <w:rFonts w:ascii="Calibri" w:hAnsi="Calibri"/>
    </w:rPr>
  </w:style>
  <w:style w:type="paragraph" w:styleId="Akapitzlist">
    <w:name w:val="List Paragraph"/>
    <w:aliases w:val="List Paragraph,L1,Akapit z listą5,Numerowanie,Akapit z listą BS,Kolorowa lista — akcent 11"/>
    <w:basedOn w:val="Normalny"/>
    <w:uiPriority w:val="34"/>
    <w:qFormat/>
    <w:rsid w:val="00D04F80"/>
    <w:pPr>
      <w:spacing w:before="0" w:after="200"/>
      <w:ind w:left="720" w:firstLine="0"/>
      <w:contextualSpacing/>
      <w:jc w:val="left"/>
    </w:pPr>
    <w:rPr>
      <w:rFonts w:ascii="Calibri" w:hAnsi="Calibri"/>
      <w:sz w:val="22"/>
    </w:rPr>
  </w:style>
  <w:style w:type="paragraph" w:customStyle="1" w:styleId="Zwykytekst1lista">
    <w:name w:val="Zwykły tekst1_lista"/>
    <w:basedOn w:val="Normalny"/>
    <w:rsid w:val="00D04F80"/>
    <w:pPr>
      <w:numPr>
        <w:numId w:val="1"/>
      </w:numPr>
      <w:suppressAutoHyphens/>
      <w:spacing w:after="120" w:line="240" w:lineRule="auto"/>
    </w:pPr>
    <w:rPr>
      <w:rFonts w:ascii="Times New Roman" w:eastAsia="Times New Roman" w:hAnsi="Times New Roman" w:cs="Times New Roman"/>
      <w:sz w:val="22"/>
      <w:szCs w:val="20"/>
      <w:lang w:eastAsia="pl-PL"/>
    </w:rPr>
  </w:style>
  <w:style w:type="paragraph" w:customStyle="1" w:styleId="Tekstpodstawowy22">
    <w:name w:val="Tekst podstawowy 22"/>
    <w:basedOn w:val="Normalny"/>
    <w:rsid w:val="00D04F80"/>
    <w:pPr>
      <w:widowControl w:val="0"/>
      <w:suppressAutoHyphens/>
      <w:autoSpaceDE w:val="0"/>
      <w:spacing w:before="0" w:line="240" w:lineRule="auto"/>
      <w:ind w:firstLine="0"/>
    </w:pPr>
    <w:rPr>
      <w:rFonts w:ascii="Times New Roman" w:eastAsia="Times New Roman" w:hAnsi="Times New Roman" w:cs="Times New Roman"/>
      <w:szCs w:val="24"/>
      <w:lang w:eastAsia="ar-SA"/>
    </w:rPr>
  </w:style>
  <w:style w:type="character" w:customStyle="1" w:styleId="Hipercze1">
    <w:name w:val="Hiperłącze1"/>
    <w:basedOn w:val="Domylnaczcionkaakapitu"/>
    <w:uiPriority w:val="99"/>
    <w:unhideWhenUsed/>
    <w:rsid w:val="00D04F80"/>
    <w:rPr>
      <w:color w:val="0000FF"/>
      <w:u w:val="single"/>
    </w:rPr>
  </w:style>
  <w:style w:type="table" w:styleId="Tabela-Siatka">
    <w:name w:val="Table Grid"/>
    <w:basedOn w:val="Standardowy"/>
    <w:uiPriority w:val="59"/>
    <w:rsid w:val="00D0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4F80"/>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D04F80"/>
    <w:pPr>
      <w:spacing w:before="100" w:after="100" w:line="240" w:lineRule="auto"/>
      <w:ind w:firstLine="0"/>
      <w:jc w:val="left"/>
    </w:pPr>
    <w:rPr>
      <w:rFonts w:ascii="Times New Roman" w:eastAsia="Times New Roman" w:hAnsi="Times New Roman" w:cs="Times New Roman"/>
      <w:szCs w:val="20"/>
      <w:lang w:eastAsia="pl-PL"/>
    </w:rPr>
  </w:style>
  <w:style w:type="paragraph" w:customStyle="1" w:styleId="Styl">
    <w:name w:val="Styl"/>
    <w:rsid w:val="00D04F80"/>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D04F80"/>
    <w:rPr>
      <w:b/>
      <w:bCs/>
    </w:rPr>
  </w:style>
  <w:style w:type="character" w:customStyle="1" w:styleId="TekstdymkaZnak">
    <w:name w:val="Tekst dymka Znak"/>
    <w:basedOn w:val="Domylnaczcionkaakapitu"/>
    <w:link w:val="Tekstdymka"/>
    <w:uiPriority w:val="99"/>
    <w:semiHidden/>
    <w:rsid w:val="00D04F80"/>
    <w:rPr>
      <w:rFonts w:ascii="Tahoma" w:hAnsi="Tahoma" w:cs="Tahoma"/>
      <w:sz w:val="16"/>
      <w:szCs w:val="16"/>
    </w:rPr>
  </w:style>
  <w:style w:type="paragraph" w:styleId="Tekstdymka">
    <w:name w:val="Balloon Text"/>
    <w:basedOn w:val="Normalny"/>
    <w:link w:val="TekstdymkaZnak"/>
    <w:uiPriority w:val="99"/>
    <w:semiHidden/>
    <w:unhideWhenUsed/>
    <w:rsid w:val="00D04F80"/>
    <w:pPr>
      <w:spacing w:before="0" w:line="240" w:lineRule="auto"/>
      <w:ind w:firstLine="0"/>
      <w:jc w:val="left"/>
    </w:pPr>
    <w:rPr>
      <w:rFonts w:ascii="Tahoma" w:hAnsi="Tahoma" w:cs="Tahoma"/>
      <w:sz w:val="16"/>
      <w:szCs w:val="16"/>
    </w:rPr>
  </w:style>
  <w:style w:type="character" w:customStyle="1" w:styleId="TekstdymkaZnak1">
    <w:name w:val="Tekst dymka Znak1"/>
    <w:basedOn w:val="Domylnaczcionkaakapitu"/>
    <w:uiPriority w:val="99"/>
    <w:semiHidden/>
    <w:rsid w:val="00D04F80"/>
    <w:rPr>
      <w:rFonts w:ascii="Segoe UI" w:hAnsi="Segoe UI" w:cs="Segoe UI"/>
      <w:sz w:val="18"/>
      <w:szCs w:val="18"/>
    </w:rPr>
  </w:style>
  <w:style w:type="paragraph" w:styleId="Tekstprzypisudolnego">
    <w:name w:val="footnote text"/>
    <w:basedOn w:val="Normalny"/>
    <w:link w:val="TekstprzypisudolnegoZnak"/>
    <w:semiHidden/>
    <w:rsid w:val="00D04F80"/>
    <w:pPr>
      <w:spacing w:before="0" w:line="240" w:lineRule="auto"/>
      <w:ind w:firstLine="0"/>
      <w:jc w:val="left"/>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D04F80"/>
    <w:rPr>
      <w:rFonts w:ascii="Times New Roman" w:eastAsia="Times New Roman" w:hAnsi="Times New Roman" w:cs="Times New Roman"/>
      <w:sz w:val="20"/>
      <w:szCs w:val="20"/>
      <w:lang w:eastAsia="pl-PL"/>
    </w:rPr>
  </w:style>
  <w:style w:type="character" w:styleId="Odwoanieprzypisudolnego">
    <w:name w:val="footnote reference"/>
    <w:semiHidden/>
    <w:rsid w:val="00D04F80"/>
    <w:rPr>
      <w:vertAlign w:val="superscript"/>
    </w:rPr>
  </w:style>
  <w:style w:type="character" w:customStyle="1" w:styleId="TekstkomentarzaZnak">
    <w:name w:val="Tekst komentarza Znak"/>
    <w:basedOn w:val="Domylnaczcionkaakapitu"/>
    <w:link w:val="Tekstkomentarza"/>
    <w:uiPriority w:val="99"/>
    <w:semiHidden/>
    <w:rsid w:val="00D04F80"/>
    <w:rPr>
      <w:sz w:val="20"/>
      <w:szCs w:val="20"/>
    </w:rPr>
  </w:style>
  <w:style w:type="paragraph" w:styleId="Tekstkomentarza">
    <w:name w:val="annotation text"/>
    <w:basedOn w:val="Normalny"/>
    <w:link w:val="TekstkomentarzaZnak"/>
    <w:uiPriority w:val="99"/>
    <w:semiHidden/>
    <w:unhideWhenUsed/>
    <w:rsid w:val="00D04F80"/>
    <w:pPr>
      <w:spacing w:before="0" w:after="200" w:line="240" w:lineRule="auto"/>
      <w:ind w:firstLine="0"/>
      <w:jc w:val="left"/>
    </w:pPr>
    <w:rPr>
      <w:rFonts w:asciiTheme="minorHAnsi" w:hAnsiTheme="minorHAnsi"/>
      <w:sz w:val="20"/>
      <w:szCs w:val="20"/>
    </w:rPr>
  </w:style>
  <w:style w:type="character" w:customStyle="1" w:styleId="TekstkomentarzaZnak1">
    <w:name w:val="Tekst komentarza Znak1"/>
    <w:basedOn w:val="Domylnaczcionkaakapitu"/>
    <w:uiPriority w:val="99"/>
    <w:semiHidden/>
    <w:rsid w:val="00D04F80"/>
    <w:rPr>
      <w:rFonts w:ascii="Arial" w:hAnsi="Arial"/>
      <w:sz w:val="20"/>
      <w:szCs w:val="20"/>
    </w:rPr>
  </w:style>
  <w:style w:type="character" w:customStyle="1" w:styleId="TematkomentarzaZnak">
    <w:name w:val="Temat komentarza Znak"/>
    <w:basedOn w:val="TekstkomentarzaZnak"/>
    <w:link w:val="Tematkomentarza"/>
    <w:uiPriority w:val="99"/>
    <w:semiHidden/>
    <w:rsid w:val="00D04F80"/>
    <w:rPr>
      <w:b/>
      <w:bCs/>
      <w:sz w:val="20"/>
      <w:szCs w:val="20"/>
    </w:rPr>
  </w:style>
  <w:style w:type="paragraph" w:styleId="Tematkomentarza">
    <w:name w:val="annotation subject"/>
    <w:basedOn w:val="Tekstkomentarza"/>
    <w:next w:val="Tekstkomentarza"/>
    <w:link w:val="TematkomentarzaZnak"/>
    <w:uiPriority w:val="99"/>
    <w:semiHidden/>
    <w:unhideWhenUsed/>
    <w:rsid w:val="00D04F80"/>
    <w:rPr>
      <w:b/>
      <w:bCs/>
    </w:rPr>
  </w:style>
  <w:style w:type="character" w:customStyle="1" w:styleId="TematkomentarzaZnak1">
    <w:name w:val="Temat komentarza Znak1"/>
    <w:basedOn w:val="TekstkomentarzaZnak1"/>
    <w:uiPriority w:val="99"/>
    <w:semiHidden/>
    <w:rsid w:val="00D04F80"/>
    <w:rPr>
      <w:rFonts w:ascii="Arial" w:hAnsi="Arial"/>
      <w:b/>
      <w:bCs/>
      <w:sz w:val="20"/>
      <w:szCs w:val="20"/>
    </w:rPr>
  </w:style>
  <w:style w:type="paragraph" w:styleId="Listapunktowana">
    <w:name w:val="List Bullet"/>
    <w:basedOn w:val="Normalny"/>
    <w:uiPriority w:val="99"/>
    <w:unhideWhenUsed/>
    <w:rsid w:val="00D04F80"/>
    <w:pPr>
      <w:tabs>
        <w:tab w:val="num" w:pos="360"/>
      </w:tabs>
      <w:spacing w:before="0" w:after="200"/>
      <w:ind w:left="360" w:hanging="360"/>
      <w:contextualSpacing/>
      <w:jc w:val="left"/>
    </w:pPr>
    <w:rPr>
      <w:rFonts w:ascii="Calibri" w:hAnsi="Calibri"/>
      <w:sz w:val="22"/>
    </w:rPr>
  </w:style>
  <w:style w:type="paragraph" w:styleId="Tekstpodstawowy">
    <w:name w:val="Body Text"/>
    <w:basedOn w:val="Normalny"/>
    <w:link w:val="TekstpodstawowyZnak"/>
    <w:rsid w:val="00D04F80"/>
    <w:pPr>
      <w:widowControl w:val="0"/>
      <w:suppressAutoHyphens/>
      <w:spacing w:before="0" w:after="120" w:line="240" w:lineRule="auto"/>
      <w:ind w:firstLine="0"/>
      <w:jc w:val="left"/>
    </w:pPr>
    <w:rPr>
      <w:rFonts w:ascii="Times New Roman" w:eastAsia="Lucida Sans Unicode" w:hAnsi="Times New Roman" w:cs="Times New Roman"/>
      <w:kern w:val="1"/>
      <w:szCs w:val="24"/>
    </w:rPr>
  </w:style>
  <w:style w:type="character" w:customStyle="1" w:styleId="TekstpodstawowyZnak">
    <w:name w:val="Tekst podstawowy Znak"/>
    <w:basedOn w:val="Domylnaczcionkaakapitu"/>
    <w:link w:val="Tekstpodstawowy"/>
    <w:rsid w:val="00D04F80"/>
    <w:rPr>
      <w:rFonts w:ascii="Times New Roman" w:eastAsia="Lucida Sans Unicode" w:hAnsi="Times New Roman" w:cs="Times New Roman"/>
      <w:kern w:val="1"/>
      <w:sz w:val="24"/>
      <w:szCs w:val="24"/>
    </w:rPr>
  </w:style>
  <w:style w:type="character" w:customStyle="1" w:styleId="Nagwek1Znak1">
    <w:name w:val="Nagłówek 1 Znak1"/>
    <w:basedOn w:val="Domylnaczcionkaakapitu"/>
    <w:uiPriority w:val="9"/>
    <w:rsid w:val="00D04F80"/>
    <w:rPr>
      <w:rFonts w:asciiTheme="majorHAnsi" w:eastAsiaTheme="majorEastAsia" w:hAnsiTheme="majorHAnsi" w:cstheme="majorBidi"/>
      <w:color w:val="2F5496" w:themeColor="accent1" w:themeShade="BF"/>
      <w:sz w:val="32"/>
      <w:szCs w:val="32"/>
    </w:rPr>
  </w:style>
  <w:style w:type="character" w:customStyle="1" w:styleId="Nagwek2Znak1">
    <w:name w:val="Nagłówek 2 Znak1"/>
    <w:basedOn w:val="Domylnaczcionkaakapitu"/>
    <w:uiPriority w:val="9"/>
    <w:semiHidden/>
    <w:rsid w:val="00D04F80"/>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semiHidden/>
    <w:unhideWhenUsed/>
    <w:rsid w:val="00D04F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9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gzabor@gminazabor.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zabor@gminazabor.pl" TargetMode="External"/><Relationship Id="rId4" Type="http://schemas.openxmlformats.org/officeDocument/2006/relationships/settings" Target="settings.xml"/><Relationship Id="rId9" Type="http://schemas.openxmlformats.org/officeDocument/2006/relationships/hyperlink" Target="http://www.gminazabor.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gif"/><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82</Pages>
  <Words>22034</Words>
  <Characters>132209</Characters>
  <Application>Microsoft Office Word</Application>
  <DocSecurity>0</DocSecurity>
  <Lines>1101</Lines>
  <Paragraphs>307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Piotr Kulikowski</cp:lastModifiedBy>
  <cp:revision>14</cp:revision>
  <dcterms:created xsi:type="dcterms:W3CDTF">2020-06-17T12:26:00Z</dcterms:created>
  <dcterms:modified xsi:type="dcterms:W3CDTF">2020-06-18T12:42:00Z</dcterms:modified>
</cp:coreProperties>
</file>