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1" w:rsidRPr="00067821" w:rsidRDefault="00067821" w:rsidP="005A290D">
      <w:pPr>
        <w:spacing w:before="120" w:after="0" w:line="23" w:lineRule="atLeast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O WYBORZE NAJKORZYSTNIEJSZEJ OFERTY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7821" w:rsidRPr="00067821" w:rsidRDefault="005723D0" w:rsidP="00067821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Gmina w Zabór, </w:t>
      </w:r>
      <w:r w:rsidR="00067821" w:rsidRPr="00067821">
        <w:rPr>
          <w:rFonts w:ascii="Arial" w:eastAsia="Calibri" w:hAnsi="Arial" w:cs="Arial"/>
          <w:bCs/>
          <w:spacing w:val="10"/>
          <w:sz w:val="24"/>
          <w:szCs w:val="24"/>
        </w:rPr>
        <w:t xml:space="preserve">informuje, że </w:t>
      </w:r>
      <w:r w:rsidR="006D0DD8">
        <w:rPr>
          <w:rFonts w:ascii="Arial" w:eastAsia="Calibri" w:hAnsi="Arial" w:cs="Arial"/>
          <w:bCs/>
          <w:spacing w:val="10"/>
          <w:sz w:val="24"/>
          <w:szCs w:val="24"/>
        </w:rPr>
        <w:t xml:space="preserve">w postępowaniu pod </w:t>
      </w:r>
      <w:r>
        <w:rPr>
          <w:rFonts w:ascii="Arial" w:eastAsia="Calibri" w:hAnsi="Arial" w:cs="Arial"/>
          <w:bCs/>
          <w:spacing w:val="10"/>
          <w:sz w:val="24"/>
          <w:szCs w:val="24"/>
        </w:rPr>
        <w:t>nr</w:t>
      </w:r>
      <w:r w:rsidR="002704A3">
        <w:rPr>
          <w:rFonts w:ascii="Arial" w:eastAsia="Calibri" w:hAnsi="Arial" w:cs="Arial"/>
          <w:b/>
          <w:bCs/>
          <w:spacing w:val="10"/>
          <w:sz w:val="24"/>
          <w:szCs w:val="24"/>
        </w:rPr>
        <w:t>GKN.7021.1.24</w:t>
      </w:r>
      <w:r w:rsidRPr="005723D0">
        <w:rPr>
          <w:rFonts w:ascii="Arial" w:eastAsia="Calibri" w:hAnsi="Arial" w:cs="Arial"/>
          <w:b/>
          <w:bCs/>
          <w:spacing w:val="10"/>
          <w:sz w:val="24"/>
          <w:szCs w:val="24"/>
        </w:rPr>
        <w:t>.2016</w:t>
      </w:r>
      <w:r w:rsidRPr="005723D0">
        <w:rPr>
          <w:rFonts w:ascii="Arial" w:eastAsia="Calibri" w:hAnsi="Arial" w:cs="Arial"/>
          <w:sz w:val="24"/>
          <w:szCs w:val="24"/>
        </w:rPr>
        <w:t xml:space="preserve">pod nazwą: </w:t>
      </w:r>
      <w:r w:rsidRPr="005723D0">
        <w:rPr>
          <w:rFonts w:ascii="Arial" w:eastAsia="Calibri" w:hAnsi="Arial" w:cs="Arial"/>
          <w:b/>
          <w:sz w:val="24"/>
          <w:szCs w:val="24"/>
        </w:rPr>
        <w:t>„</w:t>
      </w:r>
      <w:r w:rsidR="005D7C79" w:rsidRPr="005D7C79">
        <w:rPr>
          <w:rFonts w:ascii="Arial" w:eastAsia="Calibri" w:hAnsi="Arial" w:cs="Arial"/>
          <w:b/>
          <w:i/>
          <w:sz w:val="24"/>
          <w:szCs w:val="24"/>
        </w:rPr>
        <w:t>Rozbudowa i przebudowa</w:t>
      </w:r>
      <w:r w:rsidR="005D7C79" w:rsidRPr="005D7C79">
        <w:rPr>
          <w:rFonts w:ascii="Arial" w:eastAsia="Calibri" w:hAnsi="Arial" w:cs="Arial"/>
          <w:b/>
          <w:bCs/>
          <w:i/>
          <w:sz w:val="24"/>
          <w:szCs w:val="24"/>
        </w:rPr>
        <w:t xml:space="preserve"> dr</w:t>
      </w:r>
      <w:r w:rsidR="002704A3">
        <w:rPr>
          <w:rFonts w:ascii="Arial" w:eastAsia="Calibri" w:hAnsi="Arial" w:cs="Arial"/>
          <w:b/>
          <w:bCs/>
          <w:i/>
          <w:sz w:val="24"/>
          <w:szCs w:val="24"/>
        </w:rPr>
        <w:t>ogi gminnej nr 007012</w:t>
      </w:r>
      <w:r w:rsidR="005D7C79">
        <w:rPr>
          <w:rFonts w:ascii="Arial" w:eastAsia="Calibri" w:hAnsi="Arial" w:cs="Arial"/>
          <w:b/>
          <w:bCs/>
          <w:i/>
          <w:sz w:val="24"/>
          <w:szCs w:val="24"/>
        </w:rPr>
        <w:t>F</w:t>
      </w:r>
      <w:r w:rsidR="005D7C79" w:rsidRPr="005D7C79">
        <w:rPr>
          <w:rFonts w:ascii="Arial" w:eastAsia="Calibri" w:hAnsi="Arial" w:cs="Arial"/>
          <w:b/>
          <w:bCs/>
          <w:i/>
          <w:sz w:val="24"/>
          <w:szCs w:val="24"/>
        </w:rPr>
        <w:t xml:space="preserve">w miejscowości </w:t>
      </w:r>
      <w:r w:rsidR="005D7C79" w:rsidRPr="005D7C79">
        <w:rPr>
          <w:rFonts w:ascii="Arial" w:eastAsia="Calibri" w:hAnsi="Arial" w:cs="Arial"/>
          <w:b/>
          <w:i/>
          <w:sz w:val="24"/>
          <w:szCs w:val="24"/>
        </w:rPr>
        <w:t>Dro</w:t>
      </w:r>
      <w:r w:rsidR="002704A3">
        <w:rPr>
          <w:rFonts w:ascii="Arial" w:eastAsia="Calibri" w:hAnsi="Arial" w:cs="Arial"/>
          <w:b/>
          <w:i/>
          <w:sz w:val="24"/>
          <w:szCs w:val="24"/>
        </w:rPr>
        <w:t>szków</w:t>
      </w:r>
      <w:r w:rsidRPr="005723D0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, oferty złożyło </w:t>
      </w:r>
      <w:r w:rsidR="002704A3">
        <w:rPr>
          <w:rFonts w:ascii="Arial" w:eastAsia="Calibri" w:hAnsi="Arial" w:cs="Arial"/>
          <w:sz w:val="24"/>
          <w:szCs w:val="24"/>
        </w:rPr>
        <w:t>siedmiu</w:t>
      </w:r>
      <w:r w:rsidR="00067821" w:rsidRPr="00067821">
        <w:rPr>
          <w:rFonts w:ascii="Arial" w:eastAsia="Calibri" w:hAnsi="Arial" w:cs="Arial"/>
          <w:sz w:val="24"/>
          <w:szCs w:val="24"/>
        </w:rPr>
        <w:t xml:space="preserve"> wykonawców.</w:t>
      </w:r>
      <w:r w:rsidR="002E62B7" w:rsidRPr="002E62B7">
        <w:rPr>
          <w:rFonts w:ascii="Arial" w:eastAsia="Calibri" w:hAnsi="Arial" w:cs="Arial"/>
          <w:sz w:val="24"/>
          <w:szCs w:val="24"/>
          <w:lang w:eastAsia="pl-PL"/>
        </w:rPr>
        <w:t>22</w:t>
      </w:r>
      <w:r w:rsidR="002704A3" w:rsidRPr="002E62B7">
        <w:rPr>
          <w:rFonts w:ascii="Arial" w:eastAsia="Calibri" w:hAnsi="Arial" w:cs="Arial"/>
          <w:sz w:val="24"/>
          <w:szCs w:val="24"/>
          <w:lang w:eastAsia="pl-PL"/>
        </w:rPr>
        <w:t>lipca</w:t>
      </w:r>
      <w:r w:rsidR="006D0252" w:rsidRPr="002E62B7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067821" w:rsidRPr="002E62B7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067821" w:rsidRPr="005723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67821" w:rsidRPr="00067821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dokonał czynności oceny ofert i wyboru najkorzystniejszej oferty. </w:t>
      </w:r>
    </w:p>
    <w:p w:rsidR="00067821" w:rsidRDefault="00067821" w:rsidP="0006782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sz w:val="24"/>
          <w:szCs w:val="24"/>
          <w:lang w:eastAsia="pl-PL"/>
        </w:rPr>
        <w:t>I tak:</w:t>
      </w:r>
    </w:p>
    <w:p w:rsidR="002032D9" w:rsidRPr="00487044" w:rsidRDefault="002704A3" w:rsidP="002032D9">
      <w:pPr>
        <w:spacing w:before="120" w:after="0" w:line="23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stwierdził, że wszyscy Wykonawcy spełnili warunki udziału w postępowaniu.</w:t>
      </w:r>
    </w:p>
    <w:p w:rsidR="002704A3" w:rsidRPr="0049171B" w:rsidRDefault="00067821" w:rsidP="002704A3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  <w:szCs w:val="24"/>
        </w:rPr>
        <w:t>- Za najkorzystniejszą ofertę uznana została oferta złożona przez</w:t>
      </w:r>
      <w:r w:rsidRPr="0049171B">
        <w:rPr>
          <w:rFonts w:ascii="Arial" w:eastAsia="Calibri" w:hAnsi="Arial" w:cs="Arial"/>
          <w:sz w:val="24"/>
        </w:rPr>
        <w:t xml:space="preserve">Wykonawcę </w:t>
      </w:r>
      <w:r w:rsidR="002704A3" w:rsidRPr="0049171B">
        <w:rPr>
          <w:rFonts w:ascii="Arial" w:eastAsia="Calibri" w:hAnsi="Arial" w:cs="Arial"/>
          <w:b/>
          <w:sz w:val="24"/>
        </w:rPr>
        <w:t xml:space="preserve">Konsorcjum: Lider - Przedsiębiorstwo Budowlano Drogowe KAMBUD, </w:t>
      </w:r>
      <w:r w:rsidR="002704A3" w:rsidRPr="00430AAB">
        <w:rPr>
          <w:rFonts w:ascii="Arial" w:eastAsia="Calibri" w:hAnsi="Arial" w:cs="Arial"/>
          <w:sz w:val="24"/>
        </w:rPr>
        <w:t>adres:</w:t>
      </w:r>
      <w:r w:rsidR="002704A3" w:rsidRPr="0049171B">
        <w:rPr>
          <w:rFonts w:ascii="Arial" w:eastAsia="Calibri" w:hAnsi="Arial" w:cs="Arial"/>
          <w:b/>
          <w:sz w:val="24"/>
        </w:rPr>
        <w:t xml:space="preserve"> ul. Wyspiańskiego 22, 67-100 Nowa Sól, Partner - Przedsiębiorstwo Budownictwa Drogowego KAMBUD Sp. z o.o. Sp. Komandytowa, </w:t>
      </w:r>
      <w:r w:rsidR="002704A3" w:rsidRPr="00430AAB">
        <w:rPr>
          <w:rFonts w:ascii="Arial" w:eastAsia="Calibri" w:hAnsi="Arial" w:cs="Arial"/>
          <w:sz w:val="24"/>
        </w:rPr>
        <w:t>adres:</w:t>
      </w:r>
      <w:r w:rsidR="002704A3" w:rsidRPr="0049171B">
        <w:rPr>
          <w:rFonts w:ascii="Arial" w:eastAsia="Calibri" w:hAnsi="Arial" w:cs="Arial"/>
          <w:b/>
          <w:sz w:val="24"/>
        </w:rPr>
        <w:t xml:space="preserve"> ul. Wyspiańskiego 22, 67-100 Nowa Sól, </w:t>
      </w:r>
      <w:r w:rsidR="002704A3" w:rsidRPr="0049171B">
        <w:rPr>
          <w:rFonts w:ascii="Arial" w:eastAsia="Calibri" w:hAnsi="Arial" w:cs="Arial"/>
          <w:sz w:val="24"/>
        </w:rPr>
        <w:t xml:space="preserve"> uzyskała </w:t>
      </w:r>
      <w:r w:rsidR="002704A3" w:rsidRPr="0049171B">
        <w:rPr>
          <w:rFonts w:ascii="Arial" w:eastAsia="Calibri" w:hAnsi="Arial" w:cs="Arial"/>
          <w:b/>
          <w:sz w:val="24"/>
        </w:rPr>
        <w:t xml:space="preserve">97,93 </w:t>
      </w:r>
      <w:r w:rsidR="002704A3" w:rsidRPr="0049171B">
        <w:rPr>
          <w:rFonts w:ascii="Arial" w:eastAsia="Calibri" w:hAnsi="Arial" w:cs="Arial"/>
          <w:sz w:val="24"/>
        </w:rPr>
        <w:t>pkt na 100 możliwych do uzyskania. W tym: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b/>
          <w:bCs/>
          <w:sz w:val="24"/>
        </w:rPr>
      </w:pPr>
      <w:r w:rsidRPr="0049171B">
        <w:rPr>
          <w:rFonts w:ascii="Arial" w:eastAsia="Calibri" w:hAnsi="Arial" w:cs="Arial"/>
          <w:sz w:val="24"/>
        </w:rPr>
        <w:t>-  w kryterium cena uzyskała</w:t>
      </w:r>
      <w:r w:rsidRPr="0049171B">
        <w:rPr>
          <w:rFonts w:ascii="Arial" w:eastAsia="Calibri" w:hAnsi="Arial" w:cs="Arial"/>
          <w:bCs/>
          <w:sz w:val="24"/>
          <w:u w:val="single"/>
        </w:rPr>
        <w:t>87,93</w:t>
      </w:r>
      <w:r w:rsidRPr="0049171B">
        <w:rPr>
          <w:rFonts w:ascii="Arial" w:eastAsia="Calibri" w:hAnsi="Arial" w:cs="Arial"/>
          <w:sz w:val="24"/>
        </w:rPr>
        <w:t xml:space="preserve"> na 90,00 możliwych do uzyskania,  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długości udzielonej rękojmi i gwarancji uzyskała </w:t>
      </w:r>
      <w:r w:rsidRPr="0049171B">
        <w:rPr>
          <w:rFonts w:ascii="Arial" w:eastAsia="Calibri" w:hAnsi="Arial" w:cs="Arial"/>
          <w:sz w:val="24"/>
          <w:u w:val="single"/>
        </w:rPr>
        <w:t>8,00</w:t>
      </w:r>
      <w:r w:rsidRPr="0049171B">
        <w:rPr>
          <w:rFonts w:ascii="Arial" w:eastAsia="Calibri" w:hAnsi="Arial" w:cs="Arial"/>
          <w:sz w:val="24"/>
        </w:rPr>
        <w:t xml:space="preserve"> pkt na 8,00 możliwych do uzyskania,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deklarowany termin wykonania zamówienia uzyskała </w:t>
      </w:r>
      <w:r w:rsidRPr="0049171B">
        <w:rPr>
          <w:rFonts w:ascii="Arial" w:eastAsia="Calibri" w:hAnsi="Arial" w:cs="Arial"/>
          <w:sz w:val="24"/>
          <w:u w:val="single"/>
        </w:rPr>
        <w:t>2,00</w:t>
      </w:r>
      <w:r w:rsidRPr="0049171B">
        <w:rPr>
          <w:rFonts w:ascii="Arial" w:eastAsia="Calibri" w:hAnsi="Arial" w:cs="Arial"/>
          <w:sz w:val="24"/>
        </w:rPr>
        <w:t xml:space="preserve"> pkt na 2,00 możliwych do uzyskania.</w:t>
      </w:r>
    </w:p>
    <w:p w:rsidR="002704A3" w:rsidRPr="0049171B" w:rsidRDefault="00067821" w:rsidP="002704A3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  <w:szCs w:val="24"/>
        </w:rPr>
        <w:t>-Kolejna oferta, złożona przez</w:t>
      </w:r>
      <w:r w:rsidRPr="0049171B">
        <w:rPr>
          <w:rFonts w:ascii="Arial" w:eastAsia="Calibri" w:hAnsi="Arial" w:cs="Arial"/>
          <w:sz w:val="24"/>
        </w:rPr>
        <w:t>Wykonawcę</w:t>
      </w:r>
      <w:r w:rsidR="002704A3" w:rsidRPr="0049171B">
        <w:rPr>
          <w:rFonts w:ascii="Arial" w:eastAsia="Calibri" w:hAnsi="Arial" w:cs="Arial"/>
          <w:b/>
          <w:sz w:val="24"/>
        </w:rPr>
        <w:t xml:space="preserve">Przedsiębiorstwo </w:t>
      </w:r>
      <w:r w:rsidR="002704A3" w:rsidRPr="0049171B">
        <w:rPr>
          <w:rFonts w:ascii="Arial" w:eastAsia="Calibri" w:hAnsi="Arial" w:cs="Arial"/>
          <w:b/>
          <w:bCs/>
          <w:sz w:val="24"/>
        </w:rPr>
        <w:t xml:space="preserve">Drogowe BUD – DRÓG Ryszard Kwapiszewski, </w:t>
      </w:r>
      <w:r w:rsidR="002704A3" w:rsidRPr="00430AAB">
        <w:rPr>
          <w:rFonts w:ascii="Arial" w:eastAsia="Calibri" w:hAnsi="Arial" w:cs="Arial"/>
          <w:sz w:val="24"/>
        </w:rPr>
        <w:t>adres:</w:t>
      </w:r>
      <w:r w:rsidR="002704A3" w:rsidRPr="0049171B">
        <w:rPr>
          <w:rFonts w:ascii="Arial" w:eastAsia="Calibri" w:hAnsi="Arial" w:cs="Arial"/>
          <w:b/>
          <w:bCs/>
          <w:sz w:val="24"/>
        </w:rPr>
        <w:t>ul. Leśna 9, 67-120 Kożuchów</w:t>
      </w:r>
      <w:r w:rsidR="002704A3" w:rsidRPr="0049171B">
        <w:rPr>
          <w:rFonts w:ascii="Arial" w:eastAsia="Calibri" w:hAnsi="Arial" w:cs="Arial"/>
          <w:sz w:val="24"/>
        </w:rPr>
        <w:t xml:space="preserve">,  uzyskała </w:t>
      </w:r>
      <w:r w:rsidR="002704A3" w:rsidRPr="0049171B">
        <w:rPr>
          <w:rFonts w:ascii="Arial" w:eastAsia="Calibri" w:hAnsi="Arial" w:cs="Arial"/>
          <w:b/>
          <w:sz w:val="24"/>
        </w:rPr>
        <w:t>97,14 pkt</w:t>
      </w:r>
      <w:r w:rsidR="002704A3" w:rsidRPr="0049171B">
        <w:rPr>
          <w:rFonts w:ascii="Arial" w:eastAsia="Calibri" w:hAnsi="Arial" w:cs="Arial"/>
          <w:sz w:val="24"/>
        </w:rPr>
        <w:t xml:space="preserve"> na 100 możliwych do uzyskania. W tym: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 w kryterium cena uzyskała </w:t>
      </w:r>
      <w:r w:rsidRPr="0049171B">
        <w:rPr>
          <w:rFonts w:ascii="Arial" w:eastAsia="Calibri" w:hAnsi="Arial" w:cs="Arial"/>
          <w:sz w:val="24"/>
          <w:u w:val="single"/>
        </w:rPr>
        <w:t>90,00</w:t>
      </w:r>
      <w:r w:rsidRPr="0049171B">
        <w:rPr>
          <w:rFonts w:ascii="Arial" w:eastAsia="Calibri" w:hAnsi="Arial" w:cs="Arial"/>
          <w:sz w:val="24"/>
        </w:rPr>
        <w:t xml:space="preserve"> na 90,00 możliwych do uzyskania,  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długości udzielonej rękojmi i gwarancji uzyskała </w:t>
      </w:r>
      <w:r w:rsidRPr="0049171B">
        <w:rPr>
          <w:rFonts w:ascii="Arial" w:eastAsia="Calibri" w:hAnsi="Arial" w:cs="Arial"/>
          <w:sz w:val="24"/>
          <w:u w:val="single"/>
        </w:rPr>
        <w:t>5,81</w:t>
      </w:r>
      <w:r w:rsidRPr="0049171B">
        <w:rPr>
          <w:rFonts w:ascii="Arial" w:eastAsia="Calibri" w:hAnsi="Arial" w:cs="Arial"/>
          <w:sz w:val="24"/>
        </w:rPr>
        <w:t xml:space="preserve"> pkt na 8,00 możliwych do uzyskania,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deklarowany termin wykonania zamówienia uzyskała </w:t>
      </w:r>
      <w:r w:rsidRPr="0049171B">
        <w:rPr>
          <w:rFonts w:ascii="Arial" w:eastAsia="Calibri" w:hAnsi="Arial" w:cs="Arial"/>
          <w:sz w:val="24"/>
          <w:u w:val="single"/>
        </w:rPr>
        <w:t>1,33</w:t>
      </w:r>
      <w:r w:rsidRPr="0049171B">
        <w:rPr>
          <w:rFonts w:ascii="Arial" w:eastAsia="Calibri" w:hAnsi="Arial" w:cs="Arial"/>
          <w:sz w:val="24"/>
        </w:rPr>
        <w:t xml:space="preserve"> pkt na 2,00 możliwych do uzyskania.</w:t>
      </w:r>
    </w:p>
    <w:p w:rsidR="002704A3" w:rsidRPr="0049171B" w:rsidRDefault="002704A3" w:rsidP="002704A3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-Następna oferta złożona przez </w:t>
      </w:r>
      <w:r w:rsidRPr="0049171B">
        <w:rPr>
          <w:rFonts w:ascii="Arial" w:eastAsia="Calibri" w:hAnsi="Arial" w:cs="Arial"/>
          <w:b/>
          <w:sz w:val="24"/>
        </w:rPr>
        <w:t xml:space="preserve">Konsorcjum: Lider - TOMBRUK Tomasz Parszewski, </w:t>
      </w:r>
      <w:r w:rsidRPr="00430AAB">
        <w:rPr>
          <w:rFonts w:ascii="Arial" w:eastAsia="Calibri" w:hAnsi="Arial" w:cs="Arial"/>
          <w:sz w:val="24"/>
        </w:rPr>
        <w:t>adres:</w:t>
      </w:r>
      <w:r w:rsidRPr="0049171B">
        <w:rPr>
          <w:rFonts w:ascii="Arial" w:eastAsia="Calibri" w:hAnsi="Arial" w:cs="Arial"/>
          <w:b/>
          <w:sz w:val="24"/>
        </w:rPr>
        <w:t xml:space="preserve">  ul. Opoczyńska 4, 26-425 Odrzywół,  Partner - DAWBRUK Jacek Gawryś, </w:t>
      </w:r>
      <w:r w:rsidRPr="00430AAB">
        <w:rPr>
          <w:rFonts w:ascii="Arial" w:eastAsia="Calibri" w:hAnsi="Arial" w:cs="Arial"/>
          <w:sz w:val="24"/>
        </w:rPr>
        <w:t>adres:</w:t>
      </w:r>
      <w:r w:rsidRPr="0049171B">
        <w:rPr>
          <w:rFonts w:ascii="Arial" w:eastAsia="Calibri" w:hAnsi="Arial" w:cs="Arial"/>
          <w:b/>
          <w:sz w:val="24"/>
        </w:rPr>
        <w:t xml:space="preserve">   Kadź 29, 26-415 Klnów</w:t>
      </w:r>
      <w:r w:rsidRPr="0049171B">
        <w:rPr>
          <w:rFonts w:ascii="Arial" w:eastAsia="Calibri" w:hAnsi="Arial" w:cs="Arial"/>
          <w:sz w:val="24"/>
        </w:rPr>
        <w:t xml:space="preserve">, uzyskała </w:t>
      </w:r>
      <w:r w:rsidRPr="0049171B">
        <w:rPr>
          <w:rFonts w:ascii="Arial" w:eastAsia="Calibri" w:hAnsi="Arial" w:cs="Arial"/>
          <w:b/>
          <w:sz w:val="24"/>
        </w:rPr>
        <w:t>96,93 pkt</w:t>
      </w:r>
      <w:r w:rsidRPr="0049171B">
        <w:rPr>
          <w:rFonts w:ascii="Arial" w:eastAsia="Calibri" w:hAnsi="Arial" w:cs="Arial"/>
          <w:sz w:val="24"/>
        </w:rPr>
        <w:t xml:space="preserve"> na 100 możliwych do uzyskania. W tym: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 w kryterium cena uzyskała </w:t>
      </w:r>
      <w:r w:rsidRPr="0049171B">
        <w:rPr>
          <w:rFonts w:ascii="Arial" w:eastAsia="Calibri" w:hAnsi="Arial" w:cs="Arial"/>
          <w:sz w:val="24"/>
          <w:u w:val="single"/>
        </w:rPr>
        <w:t>88,78</w:t>
      </w:r>
      <w:r w:rsidRPr="0049171B">
        <w:rPr>
          <w:rFonts w:ascii="Arial" w:eastAsia="Calibri" w:hAnsi="Arial" w:cs="Arial"/>
          <w:sz w:val="24"/>
        </w:rPr>
        <w:t xml:space="preserve"> na 90,00 możliwych do uzyskania,  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długości udzielonej rękojmi i gwarancji uzyskała </w:t>
      </w:r>
      <w:r w:rsidRPr="0049171B">
        <w:rPr>
          <w:rFonts w:ascii="Arial" w:eastAsia="Calibri" w:hAnsi="Arial" w:cs="Arial"/>
          <w:sz w:val="24"/>
          <w:u w:val="single"/>
        </w:rPr>
        <w:t>6,48</w:t>
      </w:r>
      <w:r w:rsidRPr="0049171B">
        <w:rPr>
          <w:rFonts w:ascii="Arial" w:eastAsia="Calibri" w:hAnsi="Arial" w:cs="Arial"/>
          <w:sz w:val="24"/>
        </w:rPr>
        <w:t xml:space="preserve"> pkt na 8,00 możliwych do uzyskania,</w:t>
      </w:r>
    </w:p>
    <w:p w:rsidR="002704A3" w:rsidRPr="0049171B" w:rsidRDefault="002704A3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</w:rPr>
      </w:pPr>
      <w:r w:rsidRPr="0049171B">
        <w:rPr>
          <w:rFonts w:ascii="Arial" w:eastAsia="Calibri" w:hAnsi="Arial" w:cs="Arial"/>
          <w:sz w:val="24"/>
        </w:rPr>
        <w:t xml:space="preserve">- w kryterium deklarowany termin wykonania zamówienia uzyskała </w:t>
      </w:r>
      <w:r w:rsidRPr="0049171B">
        <w:rPr>
          <w:rFonts w:ascii="Arial" w:eastAsia="Calibri" w:hAnsi="Arial" w:cs="Arial"/>
          <w:sz w:val="24"/>
          <w:u w:val="single"/>
        </w:rPr>
        <w:t>1,67</w:t>
      </w:r>
      <w:r w:rsidRPr="0049171B">
        <w:rPr>
          <w:rFonts w:ascii="Arial" w:eastAsia="Calibri" w:hAnsi="Arial" w:cs="Arial"/>
          <w:sz w:val="24"/>
        </w:rPr>
        <w:t xml:space="preserve"> pkt na 2,00 możliwych do uzyskania.</w:t>
      </w:r>
    </w:p>
    <w:p w:rsidR="00067821" w:rsidRPr="003356C9" w:rsidRDefault="00067821" w:rsidP="0049171B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  <w:szCs w:val="24"/>
        </w:rPr>
      </w:pPr>
      <w:r w:rsidRPr="00067821">
        <w:rPr>
          <w:rFonts w:ascii="Arial" w:eastAsia="Calibri" w:hAnsi="Arial" w:cs="Arial"/>
          <w:b/>
          <w:sz w:val="24"/>
          <w:szCs w:val="24"/>
        </w:rPr>
        <w:t xml:space="preserve">- </w:t>
      </w:r>
    </w:p>
    <w:p w:rsidR="0049171B" w:rsidRPr="0049171B" w:rsidRDefault="00067821" w:rsidP="0049171B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  <w:szCs w:val="24"/>
        </w:rPr>
      </w:pPr>
      <w:r w:rsidRPr="00067821">
        <w:rPr>
          <w:rFonts w:ascii="Arial" w:eastAsia="Calibri" w:hAnsi="Arial" w:cs="Arial"/>
          <w:sz w:val="24"/>
          <w:szCs w:val="24"/>
        </w:rPr>
        <w:lastRenderedPageBreak/>
        <w:t>- Czwarta z ofert, złożona przez</w:t>
      </w:r>
      <w:r w:rsidR="0049171B">
        <w:rPr>
          <w:rFonts w:ascii="Arial" w:eastAsia="Calibri" w:hAnsi="Arial" w:cs="Arial"/>
          <w:sz w:val="24"/>
          <w:szCs w:val="24"/>
        </w:rPr>
        <w:t xml:space="preserve"> Wykonawcę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 xml:space="preserve">GruntBudowa sp. z o.o. Sp. Komandytowa, </w:t>
      </w:r>
      <w:r w:rsidR="0049171B" w:rsidRPr="0049171B">
        <w:rPr>
          <w:rFonts w:ascii="Arial" w:eastAsia="Calibri" w:hAnsi="Arial" w:cs="Arial"/>
          <w:sz w:val="24"/>
          <w:szCs w:val="24"/>
        </w:rPr>
        <w:t>adres: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 xml:space="preserve"> ul. Longinusa Podbipięty29B, lok. 4, 31-980 Kraków, </w:t>
      </w:r>
      <w:r w:rsidR="0049171B" w:rsidRPr="0049171B">
        <w:rPr>
          <w:rFonts w:ascii="Arial" w:eastAsia="Calibri" w:hAnsi="Arial" w:cs="Arial"/>
          <w:sz w:val="24"/>
          <w:szCs w:val="24"/>
        </w:rPr>
        <w:t xml:space="preserve"> uzyskała 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>89,30pkt</w:t>
      </w:r>
      <w:r w:rsidR="0049171B" w:rsidRPr="0049171B">
        <w:rPr>
          <w:rFonts w:ascii="Arial" w:eastAsia="Calibri" w:hAnsi="Arial" w:cs="Arial"/>
          <w:sz w:val="24"/>
          <w:szCs w:val="24"/>
        </w:rPr>
        <w:t xml:space="preserve"> na 100 możliwych do uzyskania. W tym: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 w kryterium cena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83,16</w:t>
      </w:r>
      <w:r w:rsidRPr="0049171B">
        <w:rPr>
          <w:rFonts w:ascii="Arial" w:eastAsia="Calibri" w:hAnsi="Arial" w:cs="Arial"/>
          <w:sz w:val="24"/>
          <w:szCs w:val="24"/>
        </w:rPr>
        <w:t xml:space="preserve"> na 90,00 możliwych do uzyskania,  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w kryterium długości udzielonej rękojmi i gwarancji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5,81</w:t>
      </w:r>
      <w:r w:rsidRPr="0049171B">
        <w:rPr>
          <w:rFonts w:ascii="Arial" w:eastAsia="Calibri" w:hAnsi="Arial" w:cs="Arial"/>
          <w:sz w:val="24"/>
          <w:szCs w:val="24"/>
        </w:rPr>
        <w:t xml:space="preserve"> pkt na 8,00 możliwych do uzyskania,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w kryterium deklarowany termin wykonania zamówienia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0,33</w:t>
      </w:r>
      <w:r w:rsidRPr="0049171B">
        <w:rPr>
          <w:rFonts w:ascii="Arial" w:eastAsia="Calibri" w:hAnsi="Arial" w:cs="Arial"/>
          <w:sz w:val="24"/>
          <w:szCs w:val="24"/>
        </w:rPr>
        <w:t xml:space="preserve"> pkt na 2,00 możliwych do uzyskania.</w:t>
      </w:r>
    </w:p>
    <w:p w:rsidR="0049171B" w:rsidRPr="0049171B" w:rsidRDefault="00067821" w:rsidP="0049171B">
      <w:pPr>
        <w:spacing w:before="120" w:after="0" w:line="23" w:lineRule="atLeast"/>
        <w:ind w:left="227" w:hanging="227"/>
        <w:jc w:val="both"/>
        <w:rPr>
          <w:rFonts w:ascii="Arial" w:eastAsia="Calibri" w:hAnsi="Arial" w:cs="Arial"/>
          <w:sz w:val="24"/>
          <w:szCs w:val="24"/>
        </w:rPr>
      </w:pPr>
      <w:r w:rsidRPr="00067821">
        <w:rPr>
          <w:rFonts w:ascii="Arial" w:eastAsia="Calibri" w:hAnsi="Arial" w:cs="Arial"/>
          <w:sz w:val="24"/>
          <w:szCs w:val="24"/>
        </w:rPr>
        <w:t>- Piąta z ofert, złożoną przez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>Przedsiębiorstwo Drogowo-Budowlane GRAN-BUD Izabela Krępa</w:t>
      </w:r>
      <w:r w:rsidR="0049171B" w:rsidRPr="0049171B">
        <w:rPr>
          <w:rFonts w:ascii="Arial" w:eastAsia="Calibri" w:hAnsi="Arial" w:cs="Arial"/>
          <w:sz w:val="24"/>
          <w:szCs w:val="24"/>
        </w:rPr>
        <w:t xml:space="preserve"> adres: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 xml:space="preserve"> ul. Ochla-Czeremchowa 1, 66-006 Zielona Góra, </w:t>
      </w:r>
      <w:r w:rsidR="0049171B" w:rsidRPr="0049171B">
        <w:rPr>
          <w:rFonts w:ascii="Arial" w:eastAsia="Calibri" w:hAnsi="Arial" w:cs="Arial"/>
          <w:sz w:val="24"/>
          <w:szCs w:val="24"/>
        </w:rPr>
        <w:t xml:space="preserve">uzyskała </w:t>
      </w:r>
      <w:r w:rsidR="0049171B" w:rsidRPr="0049171B">
        <w:rPr>
          <w:rFonts w:ascii="Arial" w:eastAsia="Calibri" w:hAnsi="Arial" w:cs="Arial"/>
          <w:b/>
          <w:sz w:val="24"/>
          <w:szCs w:val="24"/>
        </w:rPr>
        <w:t>85,23 pkt</w:t>
      </w:r>
      <w:r w:rsidR="0049171B" w:rsidRPr="0049171B">
        <w:rPr>
          <w:rFonts w:ascii="Arial" w:eastAsia="Calibri" w:hAnsi="Arial" w:cs="Arial"/>
          <w:sz w:val="24"/>
          <w:szCs w:val="24"/>
        </w:rPr>
        <w:t xml:space="preserve"> na 100 możliwych do uzyskania. W tym: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 w kryterium cena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79,19</w:t>
      </w:r>
      <w:r w:rsidRPr="0049171B">
        <w:rPr>
          <w:rFonts w:ascii="Arial" w:eastAsia="Calibri" w:hAnsi="Arial" w:cs="Arial"/>
          <w:sz w:val="24"/>
          <w:szCs w:val="24"/>
        </w:rPr>
        <w:t xml:space="preserve"> na 90,00 możliwych do uzyskania,  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w kryterium długości udzielonej rękojmi i gwarancji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5,71</w:t>
      </w:r>
      <w:r w:rsidRPr="0049171B">
        <w:rPr>
          <w:rFonts w:ascii="Arial" w:eastAsia="Calibri" w:hAnsi="Arial" w:cs="Arial"/>
          <w:sz w:val="24"/>
          <w:szCs w:val="24"/>
        </w:rPr>
        <w:t xml:space="preserve"> pkt na 8,00 możliwych do uzyskania,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eastAsia="Calibri" w:hAnsi="Arial" w:cs="Arial"/>
          <w:sz w:val="24"/>
          <w:szCs w:val="24"/>
        </w:rPr>
      </w:pPr>
      <w:r w:rsidRPr="0049171B">
        <w:rPr>
          <w:rFonts w:ascii="Arial" w:eastAsia="Calibri" w:hAnsi="Arial" w:cs="Arial"/>
          <w:sz w:val="24"/>
          <w:szCs w:val="24"/>
        </w:rPr>
        <w:t xml:space="preserve">- w kryterium deklarowany termin wykonania zamówienia uzyskała </w:t>
      </w:r>
      <w:r w:rsidRPr="0049171B">
        <w:rPr>
          <w:rFonts w:ascii="Arial" w:eastAsia="Calibri" w:hAnsi="Arial" w:cs="Arial"/>
          <w:sz w:val="24"/>
          <w:szCs w:val="24"/>
          <w:u w:val="single"/>
        </w:rPr>
        <w:t>0,33</w:t>
      </w:r>
      <w:r w:rsidRPr="0049171B">
        <w:rPr>
          <w:rFonts w:ascii="Arial" w:eastAsia="Calibri" w:hAnsi="Arial" w:cs="Arial"/>
          <w:sz w:val="24"/>
          <w:szCs w:val="24"/>
        </w:rPr>
        <w:t xml:space="preserve"> pkt na 2,00 możliwych do uzyskania.</w:t>
      </w:r>
    </w:p>
    <w:p w:rsidR="0049171B" w:rsidRPr="0049171B" w:rsidRDefault="0049171B" w:rsidP="0049171B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Szósta z ofert złożona przez </w:t>
      </w:r>
      <w:r w:rsidRPr="0049171B">
        <w:rPr>
          <w:rFonts w:ascii="Arial" w:hAnsi="Arial" w:cs="Arial"/>
          <w:b/>
          <w:sz w:val="24"/>
          <w:szCs w:val="24"/>
        </w:rPr>
        <w:t xml:space="preserve">Przedsiębiorstwo Remontowo-Budowlane KABET Ryszard Kaczmarek, </w:t>
      </w:r>
      <w:bookmarkStart w:id="0" w:name="_GoBack"/>
      <w:r w:rsidRPr="00430AAB">
        <w:rPr>
          <w:rFonts w:ascii="Arial" w:hAnsi="Arial" w:cs="Arial"/>
          <w:sz w:val="24"/>
          <w:szCs w:val="24"/>
        </w:rPr>
        <w:t>adres:</w:t>
      </w:r>
      <w:bookmarkEnd w:id="0"/>
      <w:r w:rsidRPr="0049171B">
        <w:rPr>
          <w:rFonts w:ascii="Arial" w:hAnsi="Arial" w:cs="Arial"/>
          <w:b/>
          <w:sz w:val="24"/>
          <w:szCs w:val="24"/>
        </w:rPr>
        <w:t xml:space="preserve">ul. Nowa 2, 65-339 Zielona Góra, </w:t>
      </w:r>
      <w:r w:rsidRPr="0049171B">
        <w:rPr>
          <w:rFonts w:ascii="Arial" w:hAnsi="Arial" w:cs="Arial"/>
          <w:sz w:val="24"/>
          <w:szCs w:val="24"/>
        </w:rPr>
        <w:t xml:space="preserve">uzyskała </w:t>
      </w:r>
      <w:r w:rsidRPr="0049171B">
        <w:rPr>
          <w:rFonts w:ascii="Arial" w:hAnsi="Arial" w:cs="Arial"/>
          <w:b/>
          <w:sz w:val="24"/>
          <w:szCs w:val="24"/>
        </w:rPr>
        <w:t>74,19 pkt</w:t>
      </w:r>
      <w:r w:rsidRPr="0049171B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 w kryterium cena uzyskała </w:t>
      </w:r>
      <w:r w:rsidRPr="0049171B">
        <w:rPr>
          <w:rFonts w:ascii="Arial" w:hAnsi="Arial" w:cs="Arial"/>
          <w:sz w:val="24"/>
          <w:szCs w:val="24"/>
          <w:u w:val="single"/>
        </w:rPr>
        <w:t>67,38</w:t>
      </w:r>
      <w:r w:rsidRPr="0049171B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9171B">
        <w:rPr>
          <w:rFonts w:ascii="Arial" w:hAnsi="Arial" w:cs="Arial"/>
          <w:sz w:val="24"/>
          <w:szCs w:val="24"/>
          <w:u w:val="single"/>
        </w:rPr>
        <w:t>6,48</w:t>
      </w:r>
      <w:r w:rsidRPr="0049171B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9171B">
        <w:rPr>
          <w:rFonts w:ascii="Arial" w:hAnsi="Arial" w:cs="Arial"/>
          <w:sz w:val="24"/>
          <w:szCs w:val="24"/>
          <w:u w:val="single"/>
        </w:rPr>
        <w:t>0,33</w:t>
      </w:r>
      <w:r w:rsidRPr="0049171B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49171B" w:rsidRPr="0049171B" w:rsidRDefault="0049171B" w:rsidP="0049171B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Ostatnia z ofert złożona przez </w:t>
      </w:r>
      <w:r w:rsidRPr="0049171B">
        <w:rPr>
          <w:rFonts w:ascii="Arial" w:hAnsi="Arial" w:cs="Arial"/>
          <w:b/>
          <w:sz w:val="24"/>
          <w:szCs w:val="24"/>
        </w:rPr>
        <w:t xml:space="preserve">Przedsiębiorstwo Budowlano Drogowe Katarzyna Stefańska, </w:t>
      </w:r>
      <w:r w:rsidRPr="0049171B">
        <w:rPr>
          <w:rFonts w:ascii="Arial" w:hAnsi="Arial" w:cs="Arial"/>
          <w:sz w:val="24"/>
          <w:szCs w:val="24"/>
        </w:rPr>
        <w:t xml:space="preserve">adres: </w:t>
      </w:r>
      <w:r w:rsidRPr="0049171B">
        <w:rPr>
          <w:rFonts w:ascii="Arial" w:hAnsi="Arial" w:cs="Arial"/>
          <w:b/>
          <w:sz w:val="24"/>
          <w:szCs w:val="24"/>
        </w:rPr>
        <w:t xml:space="preserve">ul Piastów 18g/8,  66-600 Krosno Odrzańskie, </w:t>
      </w:r>
      <w:r w:rsidRPr="0049171B">
        <w:rPr>
          <w:rFonts w:ascii="Arial" w:hAnsi="Arial" w:cs="Arial"/>
          <w:sz w:val="24"/>
          <w:szCs w:val="24"/>
        </w:rPr>
        <w:t xml:space="preserve">uzyskała </w:t>
      </w:r>
      <w:r w:rsidRPr="0049171B">
        <w:rPr>
          <w:rFonts w:ascii="Arial" w:hAnsi="Arial" w:cs="Arial"/>
          <w:b/>
          <w:sz w:val="24"/>
          <w:szCs w:val="24"/>
        </w:rPr>
        <w:t>66,56 pkt</w:t>
      </w:r>
      <w:r w:rsidRPr="0049171B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 w kryterium cena uzyskała </w:t>
      </w:r>
      <w:r w:rsidRPr="0049171B">
        <w:rPr>
          <w:rFonts w:ascii="Arial" w:hAnsi="Arial" w:cs="Arial"/>
          <w:sz w:val="24"/>
          <w:szCs w:val="24"/>
          <w:u w:val="single"/>
        </w:rPr>
        <w:t>59,56</w:t>
      </w:r>
      <w:r w:rsidRPr="0049171B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9171B">
        <w:rPr>
          <w:rFonts w:ascii="Arial" w:hAnsi="Arial" w:cs="Arial"/>
          <w:sz w:val="24"/>
          <w:szCs w:val="24"/>
          <w:u w:val="single"/>
        </w:rPr>
        <w:t>6,67</w:t>
      </w:r>
      <w:r w:rsidRPr="0049171B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49171B" w:rsidRPr="0049171B" w:rsidRDefault="0049171B" w:rsidP="0049171B">
      <w:pPr>
        <w:spacing w:before="120" w:after="0" w:line="23" w:lineRule="atLeast"/>
        <w:ind w:left="794" w:hanging="227"/>
        <w:jc w:val="both"/>
        <w:rPr>
          <w:rFonts w:ascii="Arial" w:hAnsi="Arial" w:cs="Arial"/>
          <w:sz w:val="24"/>
          <w:szCs w:val="24"/>
        </w:rPr>
      </w:pPr>
      <w:r w:rsidRPr="0049171B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 w:rsidRPr="0049171B">
        <w:rPr>
          <w:rFonts w:ascii="Arial" w:hAnsi="Arial" w:cs="Arial"/>
          <w:sz w:val="24"/>
          <w:szCs w:val="24"/>
          <w:u w:val="single"/>
        </w:rPr>
        <w:t>0,33</w:t>
      </w:r>
      <w:r w:rsidRPr="0049171B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B47EBF" w:rsidRPr="00B47EBF" w:rsidRDefault="00B47EBF" w:rsidP="00B47EBF">
      <w:pPr>
        <w:widowControl w:val="0"/>
        <w:autoSpaceDE w:val="0"/>
        <w:autoSpaceDN w:val="0"/>
        <w:adjustRightInd w:val="0"/>
        <w:spacing w:before="240" w:after="0" w:line="23" w:lineRule="atLeast"/>
        <w:ind w:firstLine="227"/>
        <w:jc w:val="both"/>
        <w:rPr>
          <w:rFonts w:ascii="Arial" w:eastAsia="Calibri" w:hAnsi="Arial" w:cs="Arial"/>
          <w:bCs/>
          <w:sz w:val="24"/>
        </w:rPr>
      </w:pPr>
      <w:r w:rsidRPr="00B47EBF">
        <w:rPr>
          <w:rFonts w:ascii="Arial" w:eastAsia="Calibri" w:hAnsi="Arial" w:cs="Arial"/>
          <w:bCs/>
          <w:sz w:val="24"/>
        </w:rPr>
        <w:t>Zamawiający informuje też, że zgod</w:t>
      </w:r>
      <w:r w:rsidR="00391993">
        <w:rPr>
          <w:rFonts w:ascii="Arial" w:eastAsia="Calibri" w:hAnsi="Arial" w:cs="Arial"/>
          <w:bCs/>
          <w:sz w:val="24"/>
        </w:rPr>
        <w:t xml:space="preserve">nie z Art. 94. 1. pkt 2 ustawy </w:t>
      </w:r>
      <w:r w:rsidR="00391993" w:rsidRPr="00391993">
        <w:rPr>
          <w:rFonts w:ascii="Arial" w:eastAsia="Calibri" w:hAnsi="Arial" w:cs="Arial"/>
          <w:bCs/>
          <w:i/>
          <w:sz w:val="24"/>
        </w:rPr>
        <w:t>P</w:t>
      </w:r>
      <w:r w:rsidRPr="00391993">
        <w:rPr>
          <w:rFonts w:ascii="Arial" w:eastAsia="Calibri" w:hAnsi="Arial" w:cs="Arial"/>
          <w:bCs/>
          <w:i/>
          <w:sz w:val="24"/>
        </w:rPr>
        <w:t>rawo zamówień publicznych,</w:t>
      </w:r>
      <w:r w:rsidRPr="00B47EBF">
        <w:rPr>
          <w:rFonts w:ascii="Arial" w:eastAsia="Calibri" w:hAnsi="Arial" w:cs="Arial"/>
          <w:bCs/>
          <w:sz w:val="24"/>
        </w:rPr>
        <w:t xml:space="preserve"> umowa w sprawie przedmiotowego zamówienia zostanie zawarta          w terminie nie krótszym niż 5 dni od dnia przesłania zawiadomienia o wyborze najkorzystniejszej oferty, jeżeli zawiadomienie to zostało przesłane w sposób określony w art. 27 ust. 2,albo 10 dni – jeżeli zostało przesłane w inny sposób. </w:t>
      </w:r>
    </w:p>
    <w:p w:rsidR="00067821" w:rsidRPr="00067821" w:rsidRDefault="00067821" w:rsidP="00067821">
      <w:pPr>
        <w:spacing w:before="240" w:after="0" w:line="23" w:lineRule="atLeast"/>
        <w:rPr>
          <w:rFonts w:ascii="Arial" w:eastAsia="Calibri" w:hAnsi="Arial" w:cs="Arial"/>
          <w:sz w:val="24"/>
        </w:rPr>
      </w:pPr>
      <w:r w:rsidRPr="002E62B7">
        <w:rPr>
          <w:rFonts w:ascii="Arial" w:eastAsia="Calibri" w:hAnsi="Arial" w:cs="Arial"/>
          <w:sz w:val="24"/>
        </w:rPr>
        <w:t xml:space="preserve">Zabór dnia </w:t>
      </w:r>
      <w:r w:rsidR="002E62B7" w:rsidRPr="002E62B7">
        <w:rPr>
          <w:rFonts w:ascii="Arial" w:eastAsia="Calibri" w:hAnsi="Arial" w:cs="Arial"/>
          <w:sz w:val="24"/>
        </w:rPr>
        <w:t>22</w:t>
      </w:r>
      <w:r w:rsidR="005D7C79" w:rsidRPr="002E62B7">
        <w:rPr>
          <w:rFonts w:ascii="Arial" w:eastAsia="Calibri" w:hAnsi="Arial" w:cs="Arial"/>
          <w:sz w:val="24"/>
        </w:rPr>
        <w:t xml:space="preserve"> lipca</w:t>
      </w:r>
      <w:r w:rsidR="005723D0" w:rsidRPr="002E62B7">
        <w:rPr>
          <w:rFonts w:ascii="Arial" w:eastAsia="Calibri" w:hAnsi="Arial" w:cs="Arial"/>
          <w:sz w:val="24"/>
        </w:rPr>
        <w:t xml:space="preserve"> 2016</w:t>
      </w:r>
      <w:r w:rsidRPr="002E62B7">
        <w:rPr>
          <w:rFonts w:ascii="Arial" w:eastAsia="Calibri" w:hAnsi="Arial" w:cs="Arial"/>
          <w:sz w:val="24"/>
        </w:rPr>
        <w:t xml:space="preserve"> roku.</w:t>
      </w:r>
    </w:p>
    <w:p w:rsidR="00067821" w:rsidRPr="00067821" w:rsidRDefault="00067821" w:rsidP="00067821">
      <w:pPr>
        <w:rPr>
          <w:rFonts w:ascii="Arial" w:eastAsia="Calibri" w:hAnsi="Arial" w:cs="Arial"/>
          <w:sz w:val="24"/>
        </w:rPr>
      </w:pPr>
    </w:p>
    <w:sectPr w:rsidR="00067821" w:rsidRPr="00067821" w:rsidSect="00E709E9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48" w:rsidRDefault="00884548" w:rsidP="00310971">
      <w:pPr>
        <w:spacing w:after="0" w:line="240" w:lineRule="auto"/>
      </w:pPr>
      <w:r>
        <w:separator/>
      </w:r>
    </w:p>
  </w:endnote>
  <w:endnote w:type="continuationSeparator" w:id="1">
    <w:p w:rsidR="00884548" w:rsidRDefault="00884548" w:rsidP="003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F" w:rsidRPr="00825685" w:rsidRDefault="00DF2B38" w:rsidP="00DF2B38">
    <w:pPr>
      <w:pBdr>
        <w:top w:val="single" w:sz="4" w:space="1" w:color="auto"/>
      </w:pBdr>
      <w:spacing w:after="0" w:line="240" w:lineRule="auto"/>
      <w:jc w:val="center"/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</w:pPr>
    <w:r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GMINA ZABÓ</w:t>
    </w:r>
    <w:r w:rsidR="00EF1966" w:rsidRPr="00825685"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RZE</w:t>
    </w:r>
  </w:p>
  <w:p w:rsidR="00752E2A" w:rsidRPr="00DF2B38" w:rsidRDefault="00DF2B38" w:rsidP="00DF2B38">
    <w:pPr>
      <w:pStyle w:val="Tekstpodstawowy2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DF2B38">
      <w:rPr>
        <w:rFonts w:ascii="Arial" w:eastAsiaTheme="majorEastAsia" w:hAnsi="Arial" w:cs="Arial"/>
        <w:sz w:val="20"/>
        <w:szCs w:val="20"/>
      </w:rPr>
      <w:t xml:space="preserve">str. </w:t>
    </w:r>
    <w:r w:rsidR="00AF27BF" w:rsidRPr="00AF27BF">
      <w:rPr>
        <w:rFonts w:ascii="Arial" w:eastAsiaTheme="minorEastAsia" w:hAnsi="Arial" w:cs="Arial"/>
        <w:sz w:val="20"/>
        <w:szCs w:val="20"/>
      </w:rPr>
      <w:fldChar w:fldCharType="begin"/>
    </w:r>
    <w:r w:rsidRPr="00DF2B38">
      <w:rPr>
        <w:rFonts w:ascii="Arial" w:hAnsi="Arial" w:cs="Arial"/>
        <w:sz w:val="20"/>
        <w:szCs w:val="20"/>
      </w:rPr>
      <w:instrText>PAGE    \* MERGEFORMAT</w:instrText>
    </w:r>
    <w:r w:rsidR="00AF27BF" w:rsidRPr="00AF27BF">
      <w:rPr>
        <w:rFonts w:ascii="Arial" w:eastAsiaTheme="minorEastAsia" w:hAnsi="Arial" w:cs="Arial"/>
        <w:sz w:val="20"/>
        <w:szCs w:val="20"/>
      </w:rPr>
      <w:fldChar w:fldCharType="separate"/>
    </w:r>
    <w:r w:rsidR="005A290D" w:rsidRPr="005A290D">
      <w:rPr>
        <w:rFonts w:ascii="Arial" w:eastAsiaTheme="majorEastAsia" w:hAnsi="Arial" w:cs="Arial"/>
        <w:noProof/>
        <w:sz w:val="20"/>
        <w:szCs w:val="20"/>
      </w:rPr>
      <w:t>1</w:t>
    </w:r>
    <w:r w:rsidR="00AF27BF" w:rsidRPr="00DF2B38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48" w:rsidRDefault="00884548" w:rsidP="00310971">
      <w:pPr>
        <w:spacing w:after="0" w:line="240" w:lineRule="auto"/>
      </w:pPr>
      <w:r>
        <w:separator/>
      </w:r>
    </w:p>
  </w:footnote>
  <w:footnote w:type="continuationSeparator" w:id="1">
    <w:p w:rsidR="00884548" w:rsidRDefault="00884548" w:rsidP="003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38" w:rsidRPr="00DF2B38" w:rsidRDefault="00DF2B38" w:rsidP="00DF2B3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spacing w:val="54"/>
        <w:sz w:val="24"/>
      </w:rPr>
    </w:pPr>
    <w:r w:rsidRPr="00DF2B38">
      <w:rPr>
        <w:b/>
        <w:caps/>
        <w:spacing w:val="54"/>
        <w:sz w:val="24"/>
      </w:rPr>
      <w:t>zamówienie  publiczne</w:t>
    </w:r>
    <w:r w:rsidR="002704A3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znak: GKN.7021.1.24</w:t>
    </w:r>
    <w:r w:rsidRPr="00DF2B38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.2016</w:t>
    </w:r>
  </w:p>
  <w:p w:rsid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 w:rsidRPr="00DF2B38">
      <w:rPr>
        <w:b/>
        <w:spacing w:val="10"/>
        <w:sz w:val="24"/>
        <w:szCs w:val="24"/>
      </w:rPr>
      <w:t>„</w:t>
    </w:r>
    <w:r w:rsidR="005D7C79" w:rsidRPr="005D7C79">
      <w:rPr>
        <w:b/>
        <w:i/>
        <w:spacing w:val="10"/>
        <w:sz w:val="24"/>
        <w:szCs w:val="24"/>
      </w:rPr>
      <w:t>Rozbudowa i przebudowa</w:t>
    </w:r>
    <w:r w:rsidR="005D7C79" w:rsidRPr="005D7C79">
      <w:rPr>
        <w:b/>
        <w:bCs/>
        <w:i/>
        <w:spacing w:val="10"/>
        <w:sz w:val="24"/>
        <w:szCs w:val="24"/>
      </w:rPr>
      <w:t xml:space="preserve"> dr</w:t>
    </w:r>
    <w:r w:rsidR="002704A3">
      <w:rPr>
        <w:b/>
        <w:bCs/>
        <w:i/>
        <w:spacing w:val="10"/>
        <w:sz w:val="24"/>
        <w:szCs w:val="24"/>
      </w:rPr>
      <w:t>ogi gminnej nr 007012</w:t>
    </w:r>
    <w:r w:rsidR="005D7C79">
      <w:rPr>
        <w:b/>
        <w:bCs/>
        <w:i/>
        <w:spacing w:val="10"/>
        <w:sz w:val="24"/>
        <w:szCs w:val="24"/>
      </w:rPr>
      <w:t>F</w:t>
    </w:r>
    <w:r w:rsidR="005D7C79" w:rsidRPr="005D7C79">
      <w:rPr>
        <w:b/>
        <w:bCs/>
        <w:i/>
        <w:spacing w:val="10"/>
        <w:sz w:val="24"/>
        <w:szCs w:val="24"/>
      </w:rPr>
      <w:t xml:space="preserve">w miejscowości </w:t>
    </w:r>
    <w:r w:rsidR="005D7C79" w:rsidRPr="005D7C79">
      <w:rPr>
        <w:b/>
        <w:i/>
        <w:spacing w:val="10"/>
        <w:sz w:val="24"/>
        <w:szCs w:val="24"/>
      </w:rPr>
      <w:t>Droszków</w:t>
    </w:r>
    <w:r w:rsidRPr="00DF2B38">
      <w:rPr>
        <w:b/>
        <w:spacing w:val="10"/>
        <w:sz w:val="24"/>
        <w:szCs w:val="24"/>
      </w:rPr>
      <w:t>”</w:t>
    </w:r>
  </w:p>
  <w:p w:rsidR="00DF2B38" w:rsidRP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>
      <w:rPr>
        <w:b/>
        <w:spacing w:val="54"/>
      </w:rPr>
      <w:t>WYBÓR NAJKORZYSTNIEJSZEJ OFRTY</w:t>
    </w:r>
  </w:p>
  <w:p w:rsidR="00DF2B38" w:rsidRDefault="00DF2B38" w:rsidP="00DF2B38">
    <w:pPr>
      <w:pStyle w:val="Nagwek"/>
      <w:jc w:val="center"/>
      <w:rPr>
        <w:b/>
        <w:caps/>
        <w:spacing w:val="5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821"/>
    <w:rsid w:val="00007D52"/>
    <w:rsid w:val="00014AA2"/>
    <w:rsid w:val="00022B54"/>
    <w:rsid w:val="00033B05"/>
    <w:rsid w:val="00044236"/>
    <w:rsid w:val="000468D7"/>
    <w:rsid w:val="00062181"/>
    <w:rsid w:val="00067821"/>
    <w:rsid w:val="0009367B"/>
    <w:rsid w:val="000A5DDB"/>
    <w:rsid w:val="000A618F"/>
    <w:rsid w:val="000D4884"/>
    <w:rsid w:val="000E15FF"/>
    <w:rsid w:val="000E38A6"/>
    <w:rsid w:val="000E6609"/>
    <w:rsid w:val="000E6FCF"/>
    <w:rsid w:val="000F34D3"/>
    <w:rsid w:val="001035E2"/>
    <w:rsid w:val="001060FF"/>
    <w:rsid w:val="001103A6"/>
    <w:rsid w:val="001125BA"/>
    <w:rsid w:val="0011572F"/>
    <w:rsid w:val="00116CB5"/>
    <w:rsid w:val="00124D0B"/>
    <w:rsid w:val="00130FE4"/>
    <w:rsid w:val="0013172E"/>
    <w:rsid w:val="00140EA2"/>
    <w:rsid w:val="00177D3E"/>
    <w:rsid w:val="00180979"/>
    <w:rsid w:val="0018768A"/>
    <w:rsid w:val="001B7A49"/>
    <w:rsid w:val="001C0B0B"/>
    <w:rsid w:val="001C611D"/>
    <w:rsid w:val="001C750C"/>
    <w:rsid w:val="001D37B3"/>
    <w:rsid w:val="001E324C"/>
    <w:rsid w:val="001F14F3"/>
    <w:rsid w:val="002032D9"/>
    <w:rsid w:val="00206E87"/>
    <w:rsid w:val="00220510"/>
    <w:rsid w:val="002212BC"/>
    <w:rsid w:val="00223173"/>
    <w:rsid w:val="00223ECF"/>
    <w:rsid w:val="0023009C"/>
    <w:rsid w:val="00234E25"/>
    <w:rsid w:val="00243D20"/>
    <w:rsid w:val="00253296"/>
    <w:rsid w:val="0025528D"/>
    <w:rsid w:val="002639B0"/>
    <w:rsid w:val="002704A3"/>
    <w:rsid w:val="00283800"/>
    <w:rsid w:val="00290E03"/>
    <w:rsid w:val="002B23EC"/>
    <w:rsid w:val="002B2EC0"/>
    <w:rsid w:val="002B5E07"/>
    <w:rsid w:val="002C187C"/>
    <w:rsid w:val="002C3751"/>
    <w:rsid w:val="002E168E"/>
    <w:rsid w:val="002E62B7"/>
    <w:rsid w:val="002F3890"/>
    <w:rsid w:val="002F5508"/>
    <w:rsid w:val="00301892"/>
    <w:rsid w:val="00301D53"/>
    <w:rsid w:val="0030421C"/>
    <w:rsid w:val="00310971"/>
    <w:rsid w:val="003356C9"/>
    <w:rsid w:val="00344CA4"/>
    <w:rsid w:val="003505B2"/>
    <w:rsid w:val="003518DC"/>
    <w:rsid w:val="0036244F"/>
    <w:rsid w:val="00380D6D"/>
    <w:rsid w:val="00381D01"/>
    <w:rsid w:val="00382D40"/>
    <w:rsid w:val="0038332E"/>
    <w:rsid w:val="00391104"/>
    <w:rsid w:val="00391993"/>
    <w:rsid w:val="003A5A70"/>
    <w:rsid w:val="003B36AA"/>
    <w:rsid w:val="003E402E"/>
    <w:rsid w:val="003E53B0"/>
    <w:rsid w:val="003F0508"/>
    <w:rsid w:val="003F3BA6"/>
    <w:rsid w:val="003F54CE"/>
    <w:rsid w:val="0040093B"/>
    <w:rsid w:val="00402406"/>
    <w:rsid w:val="004163C6"/>
    <w:rsid w:val="00421795"/>
    <w:rsid w:val="00430AAB"/>
    <w:rsid w:val="00431250"/>
    <w:rsid w:val="004350B0"/>
    <w:rsid w:val="00436F6F"/>
    <w:rsid w:val="0044552B"/>
    <w:rsid w:val="00454191"/>
    <w:rsid w:val="00462AB4"/>
    <w:rsid w:val="004642B5"/>
    <w:rsid w:val="004709AF"/>
    <w:rsid w:val="0047523D"/>
    <w:rsid w:val="0049171B"/>
    <w:rsid w:val="004A3C14"/>
    <w:rsid w:val="004B58D5"/>
    <w:rsid w:val="004E7AE9"/>
    <w:rsid w:val="00513AB3"/>
    <w:rsid w:val="0054267C"/>
    <w:rsid w:val="005513AB"/>
    <w:rsid w:val="005543DA"/>
    <w:rsid w:val="00564927"/>
    <w:rsid w:val="005723D0"/>
    <w:rsid w:val="00585F73"/>
    <w:rsid w:val="005873BA"/>
    <w:rsid w:val="00591863"/>
    <w:rsid w:val="005A290D"/>
    <w:rsid w:val="005D7C79"/>
    <w:rsid w:val="005E52F9"/>
    <w:rsid w:val="005F5A24"/>
    <w:rsid w:val="00611D52"/>
    <w:rsid w:val="0062200C"/>
    <w:rsid w:val="0062294A"/>
    <w:rsid w:val="0062720F"/>
    <w:rsid w:val="00630598"/>
    <w:rsid w:val="006334BC"/>
    <w:rsid w:val="006351A9"/>
    <w:rsid w:val="00646C12"/>
    <w:rsid w:val="006571E3"/>
    <w:rsid w:val="006603AF"/>
    <w:rsid w:val="00661E74"/>
    <w:rsid w:val="00665C98"/>
    <w:rsid w:val="0067218A"/>
    <w:rsid w:val="00682DA2"/>
    <w:rsid w:val="00685A74"/>
    <w:rsid w:val="006903EF"/>
    <w:rsid w:val="00695E53"/>
    <w:rsid w:val="006A0BED"/>
    <w:rsid w:val="006D0252"/>
    <w:rsid w:val="006D0DD8"/>
    <w:rsid w:val="006F21BD"/>
    <w:rsid w:val="006F6126"/>
    <w:rsid w:val="006F7654"/>
    <w:rsid w:val="00710918"/>
    <w:rsid w:val="00712559"/>
    <w:rsid w:val="00717FB8"/>
    <w:rsid w:val="00720044"/>
    <w:rsid w:val="00725B99"/>
    <w:rsid w:val="007344BA"/>
    <w:rsid w:val="00745EF5"/>
    <w:rsid w:val="007469C6"/>
    <w:rsid w:val="007516CA"/>
    <w:rsid w:val="00773D5B"/>
    <w:rsid w:val="00781F21"/>
    <w:rsid w:val="007B6103"/>
    <w:rsid w:val="007C66C1"/>
    <w:rsid w:val="007D45F0"/>
    <w:rsid w:val="007E00F8"/>
    <w:rsid w:val="007F752C"/>
    <w:rsid w:val="008272F1"/>
    <w:rsid w:val="00830C85"/>
    <w:rsid w:val="00837800"/>
    <w:rsid w:val="00855B3A"/>
    <w:rsid w:val="008677C2"/>
    <w:rsid w:val="00870270"/>
    <w:rsid w:val="00881315"/>
    <w:rsid w:val="00884548"/>
    <w:rsid w:val="00891B91"/>
    <w:rsid w:val="008B16BB"/>
    <w:rsid w:val="008C49F3"/>
    <w:rsid w:val="008D1A1A"/>
    <w:rsid w:val="008E4C34"/>
    <w:rsid w:val="008F3BD3"/>
    <w:rsid w:val="00902390"/>
    <w:rsid w:val="009103B7"/>
    <w:rsid w:val="0091470E"/>
    <w:rsid w:val="0092560B"/>
    <w:rsid w:val="00932FDD"/>
    <w:rsid w:val="00956BC2"/>
    <w:rsid w:val="00990587"/>
    <w:rsid w:val="009956B8"/>
    <w:rsid w:val="009972BE"/>
    <w:rsid w:val="009A5CD8"/>
    <w:rsid w:val="009B1806"/>
    <w:rsid w:val="009B2799"/>
    <w:rsid w:val="009C3E0D"/>
    <w:rsid w:val="009C4F89"/>
    <w:rsid w:val="009D446D"/>
    <w:rsid w:val="009E4BDC"/>
    <w:rsid w:val="009E685B"/>
    <w:rsid w:val="009F4B7C"/>
    <w:rsid w:val="009F54EA"/>
    <w:rsid w:val="00A007C6"/>
    <w:rsid w:val="00A1601D"/>
    <w:rsid w:val="00A23DEF"/>
    <w:rsid w:val="00A34890"/>
    <w:rsid w:val="00A40394"/>
    <w:rsid w:val="00A4475A"/>
    <w:rsid w:val="00A5347E"/>
    <w:rsid w:val="00A54DBD"/>
    <w:rsid w:val="00A6031B"/>
    <w:rsid w:val="00A61EEE"/>
    <w:rsid w:val="00A76327"/>
    <w:rsid w:val="00A830A4"/>
    <w:rsid w:val="00A90222"/>
    <w:rsid w:val="00AA1CDE"/>
    <w:rsid w:val="00AA39D7"/>
    <w:rsid w:val="00AA5F78"/>
    <w:rsid w:val="00AD3EE6"/>
    <w:rsid w:val="00AE25DA"/>
    <w:rsid w:val="00AE3ED6"/>
    <w:rsid w:val="00AE5446"/>
    <w:rsid w:val="00AE7BE8"/>
    <w:rsid w:val="00AF27BF"/>
    <w:rsid w:val="00AF6F0D"/>
    <w:rsid w:val="00AF770E"/>
    <w:rsid w:val="00B132F1"/>
    <w:rsid w:val="00B15390"/>
    <w:rsid w:val="00B1753D"/>
    <w:rsid w:val="00B2034D"/>
    <w:rsid w:val="00B304A7"/>
    <w:rsid w:val="00B33D70"/>
    <w:rsid w:val="00B42179"/>
    <w:rsid w:val="00B47EBF"/>
    <w:rsid w:val="00B53D18"/>
    <w:rsid w:val="00B555CD"/>
    <w:rsid w:val="00B65CC4"/>
    <w:rsid w:val="00B70CC0"/>
    <w:rsid w:val="00B872A8"/>
    <w:rsid w:val="00B9458E"/>
    <w:rsid w:val="00BA4F25"/>
    <w:rsid w:val="00BE7ED7"/>
    <w:rsid w:val="00C0065D"/>
    <w:rsid w:val="00C052A8"/>
    <w:rsid w:val="00C13573"/>
    <w:rsid w:val="00C1626E"/>
    <w:rsid w:val="00C16714"/>
    <w:rsid w:val="00C17BAE"/>
    <w:rsid w:val="00C211DD"/>
    <w:rsid w:val="00C2471B"/>
    <w:rsid w:val="00C533CB"/>
    <w:rsid w:val="00C73DE2"/>
    <w:rsid w:val="00CA1E92"/>
    <w:rsid w:val="00CD7005"/>
    <w:rsid w:val="00CE7E6F"/>
    <w:rsid w:val="00CF0B2B"/>
    <w:rsid w:val="00CF52F8"/>
    <w:rsid w:val="00CF5E00"/>
    <w:rsid w:val="00D010AA"/>
    <w:rsid w:val="00D157CE"/>
    <w:rsid w:val="00D331C5"/>
    <w:rsid w:val="00D43293"/>
    <w:rsid w:val="00D6121F"/>
    <w:rsid w:val="00D63F68"/>
    <w:rsid w:val="00D80DAD"/>
    <w:rsid w:val="00D968E3"/>
    <w:rsid w:val="00DC60F1"/>
    <w:rsid w:val="00DD283C"/>
    <w:rsid w:val="00DD7BDB"/>
    <w:rsid w:val="00DE2467"/>
    <w:rsid w:val="00DE52F5"/>
    <w:rsid w:val="00DF26AE"/>
    <w:rsid w:val="00DF2B38"/>
    <w:rsid w:val="00E007DF"/>
    <w:rsid w:val="00E15CF1"/>
    <w:rsid w:val="00E16C82"/>
    <w:rsid w:val="00E34980"/>
    <w:rsid w:val="00E359C4"/>
    <w:rsid w:val="00E43E3F"/>
    <w:rsid w:val="00E72089"/>
    <w:rsid w:val="00E727FA"/>
    <w:rsid w:val="00E7375A"/>
    <w:rsid w:val="00EA5075"/>
    <w:rsid w:val="00EA786A"/>
    <w:rsid w:val="00EB0E3C"/>
    <w:rsid w:val="00EB195F"/>
    <w:rsid w:val="00EB1A85"/>
    <w:rsid w:val="00EB2857"/>
    <w:rsid w:val="00EB4D02"/>
    <w:rsid w:val="00EC2A90"/>
    <w:rsid w:val="00ED1461"/>
    <w:rsid w:val="00EF1966"/>
    <w:rsid w:val="00F03E1C"/>
    <w:rsid w:val="00F073AA"/>
    <w:rsid w:val="00F3228F"/>
    <w:rsid w:val="00F3332C"/>
    <w:rsid w:val="00F4308B"/>
    <w:rsid w:val="00F67A50"/>
    <w:rsid w:val="00F83FFA"/>
    <w:rsid w:val="00F870ED"/>
    <w:rsid w:val="00F8746F"/>
    <w:rsid w:val="00F91AF9"/>
    <w:rsid w:val="00F95BAB"/>
    <w:rsid w:val="00FA04B9"/>
    <w:rsid w:val="00FB69D4"/>
    <w:rsid w:val="00FC0518"/>
    <w:rsid w:val="00FC5467"/>
    <w:rsid w:val="00FC7EA3"/>
    <w:rsid w:val="00FD4388"/>
    <w:rsid w:val="00FD5A8C"/>
    <w:rsid w:val="00FE3CA6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Maja Kulikowska</cp:lastModifiedBy>
  <cp:revision>3</cp:revision>
  <dcterms:created xsi:type="dcterms:W3CDTF">2016-07-22T21:26:00Z</dcterms:created>
  <dcterms:modified xsi:type="dcterms:W3CDTF">2016-07-22T21:30:00Z</dcterms:modified>
</cp:coreProperties>
</file>