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AD" w:rsidRDefault="003E37AD" w:rsidP="0093019C">
      <w:pPr>
        <w:spacing w:after="0" w:line="360" w:lineRule="auto"/>
        <w:jc w:val="center"/>
        <w:rPr>
          <w:rFonts w:ascii="Arial" w:eastAsia="Calibri" w:hAnsi="Arial" w:cs="Arial"/>
          <w:b/>
          <w:spacing w:val="20"/>
          <w:sz w:val="56"/>
          <w:szCs w:val="56"/>
          <w:lang w:eastAsia="pl-PL"/>
        </w:rPr>
      </w:pPr>
    </w:p>
    <w:p w:rsidR="0093019C" w:rsidRPr="0093019C" w:rsidRDefault="0093019C" w:rsidP="0093019C">
      <w:pPr>
        <w:spacing w:after="0" w:line="360" w:lineRule="auto"/>
        <w:jc w:val="center"/>
        <w:rPr>
          <w:rFonts w:ascii="Arial" w:eastAsia="Calibri" w:hAnsi="Arial" w:cs="Arial"/>
          <w:b/>
          <w:spacing w:val="20"/>
          <w:sz w:val="56"/>
          <w:szCs w:val="56"/>
          <w:lang w:eastAsia="pl-PL"/>
        </w:rPr>
      </w:pPr>
      <w:r w:rsidRPr="0093019C">
        <w:rPr>
          <w:rFonts w:ascii="Arial" w:eastAsia="Calibri" w:hAnsi="Arial" w:cs="Arial"/>
          <w:b/>
          <w:spacing w:val="20"/>
          <w:sz w:val="56"/>
          <w:szCs w:val="56"/>
          <w:lang w:eastAsia="pl-PL"/>
        </w:rPr>
        <w:t>GMINA ZABÓR</w:t>
      </w:r>
    </w:p>
    <w:p w:rsidR="0093019C" w:rsidRPr="0093019C" w:rsidRDefault="0093019C" w:rsidP="0093019C">
      <w:pPr>
        <w:tabs>
          <w:tab w:val="left" w:pos="6390"/>
        </w:tabs>
        <w:spacing w:after="0" w:line="23" w:lineRule="atLeast"/>
        <w:rPr>
          <w:rFonts w:ascii="Arial" w:eastAsia="Calibri" w:hAnsi="Arial" w:cs="Arial"/>
          <w:sz w:val="24"/>
          <w:szCs w:val="24"/>
          <w:lang w:eastAsia="pl-PL"/>
        </w:rPr>
      </w:pPr>
      <w:r w:rsidRPr="0093019C">
        <w:rPr>
          <w:rFonts w:ascii="Arial" w:eastAsia="Calibri" w:hAnsi="Arial" w:cs="Arial"/>
          <w:sz w:val="24"/>
          <w:szCs w:val="24"/>
          <w:lang w:eastAsia="pl-PL"/>
        </w:rPr>
        <w:tab/>
      </w:r>
    </w:p>
    <w:p w:rsidR="0093019C" w:rsidRPr="0093019C" w:rsidRDefault="0093019C" w:rsidP="0093019C">
      <w:pPr>
        <w:spacing w:after="0" w:line="23" w:lineRule="atLeast"/>
        <w:jc w:val="center"/>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sz w:val="24"/>
          <w:szCs w:val="24"/>
          <w:lang w:eastAsia="pl-PL"/>
        </w:rPr>
      </w:pPr>
    </w:p>
    <w:p w:rsidR="0093019C" w:rsidRPr="0093019C" w:rsidRDefault="0093019C" w:rsidP="0093019C">
      <w:pPr>
        <w:spacing w:after="0" w:line="360" w:lineRule="auto"/>
        <w:jc w:val="center"/>
        <w:rPr>
          <w:rFonts w:ascii="Arial" w:eastAsia="Calibri" w:hAnsi="Arial" w:cs="Arial"/>
          <w:b/>
          <w:sz w:val="36"/>
          <w:szCs w:val="36"/>
          <w:lang w:eastAsia="pl-PL"/>
        </w:rPr>
      </w:pPr>
      <w:r w:rsidRPr="0093019C">
        <w:rPr>
          <w:rFonts w:ascii="Arial" w:eastAsia="Calibri" w:hAnsi="Arial" w:cs="Arial"/>
          <w:b/>
          <w:sz w:val="36"/>
          <w:szCs w:val="36"/>
          <w:lang w:eastAsia="pl-PL"/>
        </w:rPr>
        <w:t>SPECYFIKACJA ISTOTNYCH WARUNKÓW ZAMÓWIENIA</w:t>
      </w:r>
    </w:p>
    <w:p w:rsidR="0093019C" w:rsidRPr="0093019C" w:rsidRDefault="0093019C" w:rsidP="0093019C">
      <w:pPr>
        <w:spacing w:after="0" w:line="23" w:lineRule="atLeast"/>
        <w:jc w:val="center"/>
        <w:rPr>
          <w:rFonts w:ascii="Arial" w:eastAsia="Calibri" w:hAnsi="Arial" w:cs="Arial"/>
          <w:b/>
          <w:sz w:val="36"/>
          <w:szCs w:val="36"/>
          <w:lang w:eastAsia="pl-PL"/>
        </w:rPr>
      </w:pPr>
    </w:p>
    <w:p w:rsidR="0093019C" w:rsidRPr="0093019C" w:rsidRDefault="0093019C" w:rsidP="0093019C">
      <w:pPr>
        <w:spacing w:after="0" w:line="360" w:lineRule="auto"/>
        <w:jc w:val="center"/>
        <w:rPr>
          <w:rFonts w:ascii="Arial" w:eastAsia="Calibri" w:hAnsi="Arial" w:cs="Arial"/>
          <w:b/>
          <w:sz w:val="24"/>
          <w:szCs w:val="24"/>
          <w:lang w:eastAsia="pl-PL"/>
        </w:rPr>
      </w:pPr>
      <w:r w:rsidRPr="0093019C">
        <w:rPr>
          <w:rFonts w:ascii="Arial" w:eastAsia="Calibri" w:hAnsi="Arial" w:cs="Arial"/>
          <w:b/>
          <w:sz w:val="32"/>
          <w:szCs w:val="32"/>
          <w:lang w:eastAsia="pl-PL"/>
        </w:rPr>
        <w:t>na wykonanie zamówienia publicznego pod nazwą</w:t>
      </w:r>
      <w:r w:rsidRPr="0093019C">
        <w:rPr>
          <w:rFonts w:ascii="Arial" w:eastAsia="Calibri" w:hAnsi="Arial" w:cs="Arial"/>
          <w:b/>
          <w:sz w:val="24"/>
          <w:szCs w:val="24"/>
          <w:lang w:eastAsia="pl-PL"/>
        </w:rPr>
        <w:t>:</w:t>
      </w: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spacing w:after="0" w:line="360" w:lineRule="auto"/>
        <w:jc w:val="center"/>
        <w:rPr>
          <w:rFonts w:ascii="Bodoni MT Black" w:eastAsia="Times New Roman" w:hAnsi="Bodoni MT Black" w:cs="Arial"/>
          <w:b/>
          <w:color w:val="000000"/>
          <w:sz w:val="24"/>
          <w:szCs w:val="24"/>
          <w:lang w:eastAsia="pl-PL"/>
        </w:rPr>
      </w:pPr>
    </w:p>
    <w:p w:rsidR="0093019C" w:rsidRPr="008A3558" w:rsidRDefault="0093019C" w:rsidP="000B2C8B">
      <w:pPr>
        <w:spacing w:after="0" w:line="360" w:lineRule="auto"/>
        <w:jc w:val="center"/>
        <w:rPr>
          <w:rFonts w:ascii="Bodoni MT" w:eastAsia="Times New Roman" w:hAnsi="Bodoni MT" w:cs="Arial"/>
          <w:b/>
          <w:bCs/>
          <w:i/>
          <w:color w:val="000000"/>
          <w:sz w:val="40"/>
          <w:szCs w:val="40"/>
          <w:lang w:eastAsia="pl-PL"/>
        </w:rPr>
      </w:pPr>
      <w:r w:rsidRPr="0093019C">
        <w:rPr>
          <w:rFonts w:ascii="Bodoni MT Black" w:eastAsia="Times New Roman" w:hAnsi="Bodoni MT Black" w:cs="Arial"/>
          <w:b/>
          <w:color w:val="000000"/>
          <w:sz w:val="40"/>
          <w:szCs w:val="40"/>
          <w:lang w:eastAsia="pl-PL"/>
        </w:rPr>
        <w:t>„</w:t>
      </w:r>
      <w:r w:rsidR="008A3558">
        <w:rPr>
          <w:rFonts w:ascii="Bodoni MT" w:eastAsia="Times New Roman" w:hAnsi="Bodoni MT" w:cs="Arial"/>
          <w:b/>
          <w:i/>
          <w:color w:val="000000"/>
          <w:sz w:val="40"/>
          <w:szCs w:val="40"/>
          <w:lang w:eastAsia="pl-PL"/>
        </w:rPr>
        <w:t xml:space="preserve">Przebudowa ulic Wapiennej i </w:t>
      </w:r>
      <w:r w:rsidR="008A3558" w:rsidRPr="008A3558">
        <w:rPr>
          <w:rFonts w:ascii="Bodoni MT" w:eastAsia="Times New Roman" w:hAnsi="Bodoni MT" w:cs="Arial"/>
          <w:b/>
          <w:i/>
          <w:color w:val="000000"/>
          <w:sz w:val="40"/>
          <w:szCs w:val="40"/>
          <w:lang w:eastAsia="pl-PL"/>
        </w:rPr>
        <w:t>Okr</w:t>
      </w:r>
      <w:r w:rsidR="008A3558" w:rsidRPr="008A3558">
        <w:rPr>
          <w:rFonts w:ascii="Times New Roman" w:eastAsia="Times New Roman" w:hAnsi="Times New Roman" w:cs="Times New Roman"/>
          <w:b/>
          <w:i/>
          <w:color w:val="000000"/>
          <w:sz w:val="40"/>
          <w:szCs w:val="40"/>
          <w:lang w:eastAsia="pl-PL"/>
        </w:rPr>
        <w:t>ęż</w:t>
      </w:r>
      <w:r w:rsidR="008A3558" w:rsidRPr="008A3558">
        <w:rPr>
          <w:rFonts w:ascii="Bodoni MT" w:eastAsia="Times New Roman" w:hAnsi="Bodoni MT" w:cs="Arial"/>
          <w:b/>
          <w:i/>
          <w:color w:val="000000"/>
          <w:sz w:val="40"/>
          <w:szCs w:val="40"/>
          <w:lang w:eastAsia="pl-PL"/>
        </w:rPr>
        <w:t>nej</w:t>
      </w:r>
      <w:r w:rsidR="008A3558">
        <w:rPr>
          <w:rFonts w:ascii="Bodoni MT" w:eastAsia="Times New Roman" w:hAnsi="Bodoni MT" w:cs="Arial"/>
          <w:b/>
          <w:i/>
          <w:color w:val="000000"/>
          <w:sz w:val="40"/>
          <w:szCs w:val="40"/>
          <w:lang w:eastAsia="pl-PL"/>
        </w:rPr>
        <w:t xml:space="preserve">               </w:t>
      </w:r>
      <w:r w:rsidR="008A3558" w:rsidRPr="008A3558">
        <w:rPr>
          <w:rFonts w:ascii="Bodoni MT" w:eastAsia="Times New Roman" w:hAnsi="Bodoni MT" w:cs="Arial"/>
          <w:b/>
          <w:i/>
          <w:color w:val="000000"/>
          <w:sz w:val="40"/>
          <w:szCs w:val="40"/>
          <w:lang w:eastAsia="pl-PL"/>
        </w:rPr>
        <w:t xml:space="preserve"> w miejscowo</w:t>
      </w:r>
      <w:r w:rsidR="008A3558" w:rsidRPr="008A3558">
        <w:rPr>
          <w:rFonts w:ascii="Times New Roman" w:eastAsia="Times New Roman" w:hAnsi="Times New Roman" w:cs="Times New Roman"/>
          <w:b/>
          <w:i/>
          <w:color w:val="000000"/>
          <w:sz w:val="40"/>
          <w:szCs w:val="40"/>
          <w:lang w:eastAsia="pl-PL"/>
        </w:rPr>
        <w:t>ś</w:t>
      </w:r>
      <w:r w:rsidR="008A3558" w:rsidRPr="008A3558">
        <w:rPr>
          <w:rFonts w:ascii="Bodoni MT" w:eastAsia="Times New Roman" w:hAnsi="Bodoni MT" w:cs="Arial"/>
          <w:b/>
          <w:i/>
          <w:color w:val="000000"/>
          <w:sz w:val="40"/>
          <w:szCs w:val="40"/>
          <w:lang w:eastAsia="pl-PL"/>
        </w:rPr>
        <w:t>ci Zab</w:t>
      </w:r>
      <w:r w:rsidR="008A3558" w:rsidRPr="008A3558">
        <w:rPr>
          <w:rFonts w:ascii="Bodoni MT" w:eastAsia="Times New Roman" w:hAnsi="Bodoni MT" w:cs="Bodoni MT"/>
          <w:b/>
          <w:i/>
          <w:color w:val="000000"/>
          <w:sz w:val="40"/>
          <w:szCs w:val="40"/>
          <w:lang w:eastAsia="pl-PL"/>
        </w:rPr>
        <w:t>ó</w:t>
      </w:r>
      <w:r w:rsidR="008A3558" w:rsidRPr="008A3558">
        <w:rPr>
          <w:rFonts w:ascii="Bodoni MT" w:eastAsia="Times New Roman" w:hAnsi="Bodoni MT" w:cs="Arial"/>
          <w:b/>
          <w:i/>
          <w:color w:val="000000"/>
          <w:sz w:val="40"/>
          <w:szCs w:val="40"/>
          <w:lang w:eastAsia="pl-PL"/>
        </w:rPr>
        <w:t>r</w:t>
      </w:r>
      <w:r w:rsidRPr="008A3558">
        <w:rPr>
          <w:rFonts w:ascii="Bodoni MT" w:eastAsia="Times New Roman" w:hAnsi="Bodoni MT" w:cs="Arial"/>
          <w:b/>
          <w:i/>
          <w:color w:val="000000"/>
          <w:sz w:val="40"/>
          <w:szCs w:val="40"/>
          <w:lang w:eastAsia="pl-PL"/>
        </w:rPr>
        <w:t>”</w:t>
      </w: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tabs>
          <w:tab w:val="left" w:pos="5084"/>
        </w:tabs>
        <w:spacing w:after="0" w:line="23" w:lineRule="atLeast"/>
        <w:rPr>
          <w:rFonts w:ascii="Arial" w:eastAsia="Calibri" w:hAnsi="Arial" w:cs="Arial"/>
          <w:b/>
          <w:sz w:val="24"/>
          <w:szCs w:val="24"/>
          <w:lang w:eastAsia="pl-PL"/>
        </w:rPr>
      </w:pPr>
      <w:r w:rsidRPr="0093019C">
        <w:rPr>
          <w:rFonts w:ascii="Arial" w:eastAsia="Calibri" w:hAnsi="Arial" w:cs="Arial"/>
          <w:b/>
          <w:sz w:val="24"/>
          <w:szCs w:val="24"/>
          <w:lang w:eastAsia="pl-PL"/>
        </w:rPr>
        <w:tab/>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Postępowanie prowadzone</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w trybie przetargu nieograniczonego</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zgodnie z art. 10 ust. 1 i art. 39 ustawy z dnia 29 stycznia 2004 r.</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Prawo zamówień publicznych</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(tekst jednolity Dz.U. z 2015 r. poz. 2164 z późn. zm.)</w:t>
      </w: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spacing w:after="0" w:line="23" w:lineRule="atLeast"/>
        <w:jc w:val="center"/>
        <w:rPr>
          <w:rFonts w:ascii="Arial" w:eastAsia="Calibri" w:hAnsi="Arial" w:cs="Arial"/>
          <w:b/>
          <w:sz w:val="24"/>
          <w:szCs w:val="24"/>
          <w:lang w:eastAsia="pl-PL"/>
        </w:rPr>
      </w:pPr>
    </w:p>
    <w:p w:rsidR="0093019C" w:rsidRPr="0093019C" w:rsidRDefault="0093019C" w:rsidP="0093019C">
      <w:pPr>
        <w:spacing w:after="0" w:line="360" w:lineRule="auto"/>
        <w:jc w:val="center"/>
        <w:rPr>
          <w:rFonts w:ascii="Arial" w:eastAsia="Calibri" w:hAnsi="Arial" w:cs="Arial"/>
          <w:b/>
          <w:sz w:val="28"/>
          <w:szCs w:val="28"/>
          <w:lang w:eastAsia="pl-PL"/>
        </w:rPr>
      </w:pP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Wartość zamówienia</w:t>
      </w:r>
    </w:p>
    <w:p w:rsidR="0093019C" w:rsidRPr="0093019C" w:rsidRDefault="0093019C" w:rsidP="0093019C">
      <w:pPr>
        <w:spacing w:after="0" w:line="360" w:lineRule="auto"/>
        <w:jc w:val="center"/>
        <w:rPr>
          <w:rFonts w:ascii="Arial" w:eastAsia="Calibri" w:hAnsi="Arial" w:cs="Arial"/>
          <w:b/>
          <w:sz w:val="28"/>
          <w:szCs w:val="28"/>
          <w:lang w:eastAsia="pl-PL"/>
        </w:rPr>
      </w:pPr>
      <w:r w:rsidRPr="0093019C">
        <w:rPr>
          <w:rFonts w:ascii="Arial" w:eastAsia="Calibri" w:hAnsi="Arial" w:cs="Arial"/>
          <w:b/>
          <w:sz w:val="28"/>
          <w:szCs w:val="28"/>
          <w:lang w:eastAsia="pl-PL"/>
        </w:rPr>
        <w:t>mniejsza od kwot określonych w przepisach wydanych na podstawie art. 11 ust. 8 ustawy Prawo zamówień publicznych</w:t>
      </w:r>
    </w:p>
    <w:p w:rsidR="0093019C" w:rsidRPr="0093019C" w:rsidRDefault="0093019C" w:rsidP="0093019C">
      <w:pPr>
        <w:spacing w:after="0" w:line="23" w:lineRule="atLeast"/>
        <w:jc w:val="center"/>
        <w:rPr>
          <w:rFonts w:ascii="Arial" w:eastAsia="Calibri" w:hAnsi="Arial" w:cs="Arial"/>
          <w:b/>
          <w:spacing w:val="20"/>
          <w:sz w:val="36"/>
          <w:szCs w:val="36"/>
          <w:lang w:eastAsia="pl-PL"/>
        </w:rPr>
      </w:pPr>
    </w:p>
    <w:p w:rsidR="00835052" w:rsidRDefault="00835052" w:rsidP="0093019C">
      <w:pPr>
        <w:overflowPunct w:val="0"/>
        <w:autoSpaceDE w:val="0"/>
        <w:autoSpaceDN w:val="0"/>
        <w:adjustRightInd w:val="0"/>
        <w:spacing w:after="0" w:line="240" w:lineRule="auto"/>
        <w:rPr>
          <w:rFonts w:ascii="Arial" w:eastAsia="Times New Roman" w:hAnsi="Arial" w:cs="Arial"/>
          <w:b/>
          <w:sz w:val="32"/>
          <w:szCs w:val="32"/>
          <w:lang w:eastAsia="pl-PL"/>
        </w:rPr>
      </w:pPr>
    </w:p>
    <w:p w:rsidR="00835052" w:rsidRDefault="00835052" w:rsidP="0093019C">
      <w:pPr>
        <w:overflowPunct w:val="0"/>
        <w:autoSpaceDE w:val="0"/>
        <w:autoSpaceDN w:val="0"/>
        <w:adjustRightInd w:val="0"/>
        <w:spacing w:after="0" w:line="240" w:lineRule="auto"/>
        <w:rPr>
          <w:rFonts w:ascii="Arial" w:eastAsia="Times New Roman" w:hAnsi="Arial" w:cs="Arial"/>
          <w:b/>
          <w:sz w:val="32"/>
          <w:szCs w:val="32"/>
          <w:lang w:eastAsia="pl-PL"/>
        </w:rPr>
      </w:pPr>
    </w:p>
    <w:p w:rsidR="0093019C" w:rsidRPr="0093019C" w:rsidRDefault="0093019C" w:rsidP="0093019C">
      <w:pPr>
        <w:overflowPunct w:val="0"/>
        <w:autoSpaceDE w:val="0"/>
        <w:autoSpaceDN w:val="0"/>
        <w:adjustRightInd w:val="0"/>
        <w:spacing w:after="0" w:line="240" w:lineRule="auto"/>
        <w:rPr>
          <w:rFonts w:ascii="Arial" w:eastAsia="Times New Roman" w:hAnsi="Arial" w:cs="Arial"/>
          <w:szCs w:val="20"/>
          <w:lang w:eastAsia="pl-PL"/>
        </w:rPr>
      </w:pP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lastRenderedPageBreak/>
        <w:t>1.   NAZWA I ADRES ZAMAWIAJĄCEGO</w:t>
      </w:r>
    </w:p>
    <w:p w:rsidR="0093019C" w:rsidRPr="0093019C" w:rsidRDefault="0093019C" w:rsidP="0093019C">
      <w:pPr>
        <w:spacing w:before="240" w:line="23" w:lineRule="atLeast"/>
        <w:ind w:left="454" w:hanging="3289"/>
        <w:jc w:val="both"/>
        <w:rPr>
          <w:rFonts w:ascii="Arial" w:eastAsia="Calibri" w:hAnsi="Arial" w:cs="Arial"/>
          <w:sz w:val="24"/>
          <w:szCs w:val="24"/>
          <w:lang w:eastAsia="pl-PL"/>
        </w:rPr>
      </w:pPr>
      <w:r w:rsidRPr="0093019C">
        <w:rPr>
          <w:rFonts w:ascii="Arial" w:eastAsia="Calibri" w:hAnsi="Arial" w:cs="Arial"/>
          <w:sz w:val="24"/>
          <w:szCs w:val="24"/>
          <w:lang w:eastAsia="pl-PL"/>
        </w:rPr>
        <w:t>Nazwa:</w:t>
      </w:r>
      <w:r w:rsidRPr="0093019C">
        <w:rPr>
          <w:rFonts w:ascii="Arial" w:eastAsia="Calibri" w:hAnsi="Arial" w:cs="Arial"/>
          <w:sz w:val="24"/>
          <w:szCs w:val="24"/>
          <w:lang w:eastAsia="pl-PL"/>
        </w:rPr>
        <w:tab/>
      </w:r>
      <w:r w:rsidRPr="0093019C">
        <w:rPr>
          <w:rFonts w:ascii="Arial" w:eastAsia="Calibri" w:hAnsi="Arial" w:cs="Arial"/>
          <w:i/>
          <w:sz w:val="24"/>
          <w:szCs w:val="24"/>
          <w:lang w:eastAsia="pl-PL"/>
        </w:rPr>
        <w:t>Gmina Zabór</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Adres: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66-003 Zabór ul. Lipowa 15</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Województwo:</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Lubuskie</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Adres strony internetowej: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hyperlink r:id="rId8" w:history="1">
        <w:proofErr w:type="spellStart"/>
        <w:r w:rsidRPr="0093019C">
          <w:rPr>
            <w:rFonts w:ascii="Arial" w:eastAsia="Calibri" w:hAnsi="Arial" w:cs="Arial"/>
            <w:sz w:val="24"/>
            <w:szCs w:val="24"/>
            <w:lang w:eastAsia="pl-PL"/>
          </w:rPr>
          <w:t>www.gminazabor.pl</w:t>
        </w:r>
        <w:proofErr w:type="spellEnd"/>
      </w:hyperlink>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Adres strony internetowej, na której</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umieszczono specyfikację istotnych</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proofErr w:type="spellStart"/>
      <w:r w:rsidRPr="0093019C">
        <w:rPr>
          <w:rFonts w:ascii="Arial" w:eastAsia="Calibri" w:hAnsi="Arial" w:cs="Arial"/>
          <w:sz w:val="24"/>
          <w:szCs w:val="24"/>
          <w:lang w:eastAsia="pl-PL"/>
        </w:rPr>
        <w:t>www.bip.wrota.lubuskie.pl</w:t>
      </w:r>
      <w:proofErr w:type="spellEnd"/>
      <w:r w:rsidRPr="0093019C">
        <w:rPr>
          <w:rFonts w:ascii="Arial" w:eastAsia="Calibri" w:hAnsi="Arial" w:cs="Arial"/>
          <w:sz w:val="24"/>
          <w:szCs w:val="24"/>
          <w:lang w:eastAsia="pl-PL"/>
        </w:rPr>
        <w:t>/</w:t>
      </w:r>
      <w:proofErr w:type="spellStart"/>
      <w:r w:rsidRPr="0093019C">
        <w:rPr>
          <w:rFonts w:ascii="Arial" w:eastAsia="Calibri" w:hAnsi="Arial" w:cs="Arial"/>
          <w:sz w:val="24"/>
          <w:szCs w:val="24"/>
          <w:lang w:eastAsia="pl-PL"/>
        </w:rPr>
        <w:t>ugzabor</w:t>
      </w:r>
      <w:proofErr w:type="spellEnd"/>
      <w:r w:rsidRPr="0093019C">
        <w:rPr>
          <w:rFonts w:ascii="Arial" w:eastAsia="Calibri" w:hAnsi="Arial" w:cs="Arial"/>
          <w:sz w:val="24"/>
          <w:szCs w:val="24"/>
          <w:lang w:eastAsia="pl-PL"/>
        </w:rPr>
        <w:t>/</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warunków zamówienia:</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Adres e-mail: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 xml:space="preserve">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proofErr w:type="spellStart"/>
      <w:r w:rsidRPr="0093019C">
        <w:rPr>
          <w:rFonts w:ascii="Arial" w:eastAsia="Calibri" w:hAnsi="Arial" w:cs="Arial"/>
          <w:sz w:val="24"/>
          <w:szCs w:val="24"/>
          <w:lang w:eastAsia="pl-PL"/>
        </w:rPr>
        <w:t>ugzabor@gminazabor.pl</w:t>
      </w:r>
      <w:proofErr w:type="spellEnd"/>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Nr telefonu</w:t>
      </w:r>
      <w:r w:rsidRPr="0093019C">
        <w:rPr>
          <w:rFonts w:ascii="Arial" w:eastAsia="Calibri" w:hAnsi="Arial" w:cs="Arial"/>
          <w:sz w:val="24"/>
          <w:szCs w:val="24"/>
          <w:lang w:eastAsia="pl-PL"/>
        </w:rPr>
        <w:tab/>
        <w:t>:</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hAnsi="Arial" w:cs="Arial"/>
          <w:bCs/>
          <w:sz w:val="24"/>
          <w:szCs w:val="24"/>
        </w:rPr>
        <w:t>68 321-83-00</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Nr faksu: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68 321-83-02</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NIP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9730822452</w:t>
      </w:r>
    </w:p>
    <w:p w:rsidR="0093019C" w:rsidRPr="0093019C" w:rsidRDefault="0093019C" w:rsidP="0093019C">
      <w:pPr>
        <w:spacing w:before="120" w:after="0" w:line="23" w:lineRule="atLeast"/>
        <w:ind w:left="45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Godziny pracy: poniedziałek od 7:30 do 16:00, od wtorku do czwartku od 7:30 do 15:30, piątek od 7:30 do 15:00.</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2.TRYB UDZIELENIA ZAMÓWIENIA I PODSTAWA PRAWNA</w:t>
      </w:r>
    </w:p>
    <w:p w:rsidR="0093019C" w:rsidRPr="0093019C" w:rsidRDefault="0093019C" w:rsidP="0093019C">
      <w:pPr>
        <w:spacing w:before="24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Podstawa prawna Art. 10 ust. 1 i Art. 39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w:t>
      </w:r>
    </w:p>
    <w:p w:rsidR="0093019C" w:rsidRPr="0093019C" w:rsidRDefault="0093019C" w:rsidP="0093019C">
      <w:pPr>
        <w:spacing w:before="120" w:after="12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w:t>
      </w:r>
    </w:p>
    <w:p w:rsidR="0093019C" w:rsidRPr="0093019C" w:rsidRDefault="0093019C" w:rsidP="0093019C">
      <w:pPr>
        <w:spacing w:before="360" w:after="120" w:line="23" w:lineRule="atLeast"/>
        <w:ind w:left="567" w:hanging="567"/>
        <w:jc w:val="both"/>
        <w:rPr>
          <w:rFonts w:ascii="Arial" w:eastAsia="Calibri" w:hAnsi="Arial" w:cs="Arial"/>
          <w:sz w:val="24"/>
          <w:szCs w:val="24"/>
          <w:lang w:eastAsia="pl-PL"/>
        </w:rPr>
      </w:pPr>
      <w:r w:rsidRPr="0093019C">
        <w:rPr>
          <w:rFonts w:ascii="Arial" w:eastAsia="Calibri" w:hAnsi="Arial" w:cs="Arial"/>
          <w:b/>
          <w:sz w:val="32"/>
          <w:szCs w:val="32"/>
          <w:lang w:eastAsia="pl-PL"/>
        </w:rPr>
        <w:t>3.   OPIS PRZEDMIOTU ZAMÓWIENIA</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3.1. Przedmiot zamówienia</w:t>
      </w:r>
      <w:r w:rsidR="00B347BF" w:rsidRPr="00B347BF">
        <w:rPr>
          <w:rFonts w:ascii="Arial" w:eastAsia="Calibri" w:hAnsi="Arial" w:cs="Arial"/>
          <w:sz w:val="24"/>
          <w:szCs w:val="24"/>
          <w:lang w:eastAsia="pl-PL"/>
        </w:rPr>
        <w:t xml:space="preserve"> </w:t>
      </w:r>
    </w:p>
    <w:p w:rsidR="001B18DE" w:rsidRPr="001B18DE" w:rsidRDefault="0093019C" w:rsidP="001B18DE">
      <w:pPr>
        <w:spacing w:before="240" w:after="0" w:line="23" w:lineRule="atLeast"/>
        <w:ind w:left="284"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Przedmiotem zamówienia </w:t>
      </w:r>
      <w:r w:rsidR="001B18DE">
        <w:rPr>
          <w:rFonts w:ascii="Arial" w:eastAsia="Calibri" w:hAnsi="Arial" w:cs="Arial"/>
          <w:sz w:val="24"/>
          <w:szCs w:val="24"/>
          <w:lang w:eastAsia="pl-PL"/>
        </w:rPr>
        <w:t>jest</w:t>
      </w:r>
      <w:r w:rsidR="00262163">
        <w:rPr>
          <w:rFonts w:ascii="Arial" w:eastAsia="Calibri" w:hAnsi="Arial" w:cs="Arial"/>
          <w:sz w:val="24"/>
          <w:szCs w:val="24"/>
          <w:lang w:eastAsia="pl-PL"/>
        </w:rPr>
        <w:t xml:space="preserve"> w pełnym zakresie i w</w:t>
      </w:r>
      <w:r w:rsidR="001B18DE" w:rsidRPr="001B18DE">
        <w:rPr>
          <w:rFonts w:ascii="Arial" w:eastAsia="Calibri" w:hAnsi="Arial" w:cs="Arial"/>
          <w:bCs/>
          <w:sz w:val="24"/>
          <w:szCs w:val="24"/>
          <w:lang w:eastAsia="pl-PL"/>
        </w:rPr>
        <w:t xml:space="preserve"> </w:t>
      </w:r>
      <w:r w:rsidR="00236BFF">
        <w:rPr>
          <w:rFonts w:ascii="Arial" w:eastAsia="Calibri" w:hAnsi="Arial" w:cs="Arial"/>
          <w:bCs/>
          <w:sz w:val="24"/>
          <w:szCs w:val="24"/>
          <w:lang w:eastAsia="pl-PL"/>
        </w:rPr>
        <w:t xml:space="preserve">zgodnie z </w:t>
      </w:r>
      <w:r w:rsidR="00236BFF" w:rsidRPr="00236BFF">
        <w:rPr>
          <w:rFonts w:ascii="Arial" w:eastAsia="Calibri" w:hAnsi="Arial" w:cs="Arial"/>
          <w:bCs/>
          <w:i/>
          <w:sz w:val="24"/>
          <w:szCs w:val="24"/>
          <w:lang w:eastAsia="pl-PL"/>
        </w:rPr>
        <w:t>P</w:t>
      </w:r>
      <w:r w:rsidR="00FE1750" w:rsidRPr="00236BFF">
        <w:rPr>
          <w:rFonts w:ascii="Arial" w:eastAsia="Calibri" w:hAnsi="Arial" w:cs="Arial"/>
          <w:bCs/>
          <w:i/>
          <w:sz w:val="24"/>
          <w:szCs w:val="24"/>
          <w:lang w:eastAsia="pl-PL"/>
        </w:rPr>
        <w:t>ro</w:t>
      </w:r>
      <w:r w:rsidR="00262163">
        <w:rPr>
          <w:rFonts w:ascii="Arial" w:eastAsia="Calibri" w:hAnsi="Arial" w:cs="Arial"/>
          <w:bCs/>
          <w:i/>
          <w:sz w:val="24"/>
          <w:szCs w:val="24"/>
          <w:lang w:eastAsia="pl-PL"/>
        </w:rPr>
        <w:t xml:space="preserve">gramem </w:t>
      </w:r>
      <w:proofErr w:type="spellStart"/>
      <w:r w:rsidR="00262163">
        <w:rPr>
          <w:rFonts w:ascii="Arial" w:eastAsia="Calibri" w:hAnsi="Arial" w:cs="Arial"/>
          <w:bCs/>
          <w:i/>
          <w:sz w:val="24"/>
          <w:szCs w:val="24"/>
          <w:lang w:eastAsia="pl-PL"/>
        </w:rPr>
        <w:t>funkcjonalno</w:t>
      </w:r>
      <w:proofErr w:type="spellEnd"/>
      <w:r w:rsidR="00262163">
        <w:rPr>
          <w:rFonts w:ascii="Arial" w:eastAsia="Calibri" w:hAnsi="Arial" w:cs="Arial"/>
          <w:bCs/>
          <w:i/>
          <w:sz w:val="24"/>
          <w:szCs w:val="24"/>
          <w:lang w:eastAsia="pl-PL"/>
        </w:rPr>
        <w:t>–</w:t>
      </w:r>
      <w:r w:rsidR="00236BFF" w:rsidRPr="00236BFF">
        <w:rPr>
          <w:rFonts w:ascii="Arial" w:eastAsia="Calibri" w:hAnsi="Arial" w:cs="Arial"/>
          <w:bCs/>
          <w:i/>
          <w:sz w:val="24"/>
          <w:szCs w:val="24"/>
          <w:lang w:eastAsia="pl-PL"/>
        </w:rPr>
        <w:t>użytkowym</w:t>
      </w:r>
      <w:r w:rsidR="00FE1750">
        <w:rPr>
          <w:rFonts w:ascii="Arial" w:eastAsia="Calibri" w:hAnsi="Arial" w:cs="Arial"/>
          <w:bCs/>
          <w:sz w:val="24"/>
          <w:szCs w:val="24"/>
          <w:lang w:eastAsia="pl-PL"/>
        </w:rPr>
        <w:t xml:space="preserve"> </w:t>
      </w:r>
      <w:r w:rsidR="00236BFF">
        <w:rPr>
          <w:rFonts w:ascii="Arial" w:eastAsia="Calibri" w:hAnsi="Arial" w:cs="Arial"/>
          <w:bCs/>
          <w:sz w:val="24"/>
          <w:szCs w:val="24"/>
          <w:lang w:eastAsia="pl-PL"/>
        </w:rPr>
        <w:t xml:space="preserve">(stanowiącym załącznik do niniejszej </w:t>
      </w:r>
      <w:proofErr w:type="spellStart"/>
      <w:r w:rsidR="00236BFF">
        <w:rPr>
          <w:rFonts w:ascii="Arial" w:eastAsia="Calibri" w:hAnsi="Arial" w:cs="Arial"/>
          <w:bCs/>
          <w:sz w:val="24"/>
          <w:szCs w:val="24"/>
          <w:lang w:eastAsia="pl-PL"/>
        </w:rPr>
        <w:t>siwz</w:t>
      </w:r>
      <w:proofErr w:type="spellEnd"/>
      <w:r w:rsidR="00236BFF">
        <w:rPr>
          <w:rFonts w:ascii="Arial" w:eastAsia="Calibri" w:hAnsi="Arial" w:cs="Arial"/>
          <w:bCs/>
          <w:sz w:val="24"/>
          <w:szCs w:val="24"/>
          <w:lang w:eastAsia="pl-PL"/>
        </w:rPr>
        <w:t xml:space="preserve">) </w:t>
      </w:r>
      <w:r w:rsidR="00FE1750">
        <w:rPr>
          <w:rFonts w:ascii="Arial" w:eastAsia="Calibri" w:hAnsi="Arial" w:cs="Arial"/>
          <w:bCs/>
          <w:sz w:val="24"/>
          <w:szCs w:val="24"/>
          <w:lang w:eastAsia="pl-PL"/>
        </w:rPr>
        <w:t>zaprojektowanie,</w:t>
      </w:r>
      <w:r w:rsidR="00FE1750" w:rsidRPr="001B18DE">
        <w:rPr>
          <w:rFonts w:ascii="Arial" w:eastAsia="Calibri" w:hAnsi="Arial" w:cs="Arial"/>
          <w:bCs/>
          <w:sz w:val="24"/>
          <w:szCs w:val="24"/>
          <w:lang w:eastAsia="pl-PL"/>
        </w:rPr>
        <w:t xml:space="preserve"> pełnienie nadzoru autorskiego </w:t>
      </w:r>
      <w:r w:rsidR="001B18DE" w:rsidRPr="001B18DE">
        <w:rPr>
          <w:rFonts w:ascii="Arial" w:eastAsia="Calibri" w:hAnsi="Arial" w:cs="Arial"/>
          <w:bCs/>
          <w:sz w:val="24"/>
          <w:szCs w:val="24"/>
          <w:lang w:eastAsia="pl-PL"/>
        </w:rPr>
        <w:t xml:space="preserve">i wykonanie </w:t>
      </w:r>
      <w:r w:rsidR="00FE1750">
        <w:rPr>
          <w:rFonts w:ascii="Arial" w:eastAsia="Calibri" w:hAnsi="Arial" w:cs="Arial"/>
          <w:bCs/>
          <w:sz w:val="24"/>
          <w:szCs w:val="24"/>
          <w:lang w:eastAsia="pl-PL"/>
        </w:rPr>
        <w:t>w miejscowości Zabór</w:t>
      </w:r>
      <w:r w:rsidR="00FE1750" w:rsidRPr="001B18DE">
        <w:rPr>
          <w:rFonts w:ascii="Arial" w:eastAsia="Calibri" w:hAnsi="Arial" w:cs="Arial"/>
          <w:bCs/>
          <w:sz w:val="24"/>
          <w:szCs w:val="24"/>
          <w:lang w:eastAsia="pl-PL"/>
        </w:rPr>
        <w:t xml:space="preserve"> </w:t>
      </w:r>
      <w:r w:rsidR="009409E5">
        <w:rPr>
          <w:rFonts w:ascii="Arial" w:eastAsia="Calibri" w:hAnsi="Arial" w:cs="Arial"/>
          <w:bCs/>
          <w:sz w:val="24"/>
          <w:szCs w:val="24"/>
          <w:lang w:eastAsia="pl-PL"/>
        </w:rPr>
        <w:t>przebudowy odcinka</w:t>
      </w:r>
      <w:r w:rsidR="001B18DE" w:rsidRPr="001B18DE">
        <w:rPr>
          <w:rFonts w:ascii="Arial" w:eastAsia="Calibri" w:hAnsi="Arial" w:cs="Arial"/>
          <w:bCs/>
          <w:sz w:val="24"/>
          <w:szCs w:val="24"/>
          <w:lang w:eastAsia="pl-PL"/>
        </w:rPr>
        <w:t xml:space="preserve"> </w:t>
      </w:r>
      <w:r w:rsidR="009409E5">
        <w:rPr>
          <w:rFonts w:ascii="Arial" w:eastAsia="Calibri" w:hAnsi="Arial" w:cs="Arial"/>
          <w:bCs/>
          <w:sz w:val="24"/>
          <w:szCs w:val="24"/>
          <w:lang w:eastAsia="pl-PL"/>
        </w:rPr>
        <w:t>gminnej drogi wewnętrznej na ulicach Wapiennej (dz. nr 146) i</w:t>
      </w:r>
      <w:r w:rsidR="001B18DE" w:rsidRPr="001B18DE">
        <w:rPr>
          <w:rFonts w:ascii="Arial" w:eastAsia="Calibri" w:hAnsi="Arial" w:cs="Arial"/>
          <w:bCs/>
          <w:sz w:val="24"/>
          <w:szCs w:val="24"/>
          <w:lang w:eastAsia="pl-PL"/>
        </w:rPr>
        <w:t xml:space="preserve"> Ok</w:t>
      </w:r>
      <w:r w:rsidR="00FE1750">
        <w:rPr>
          <w:rFonts w:ascii="Arial" w:eastAsia="Calibri" w:hAnsi="Arial" w:cs="Arial"/>
          <w:bCs/>
          <w:sz w:val="24"/>
          <w:szCs w:val="24"/>
          <w:lang w:eastAsia="pl-PL"/>
        </w:rPr>
        <w:t>rężnej (dz. nr 563).</w:t>
      </w:r>
    </w:p>
    <w:p w:rsidR="001B18DE" w:rsidRDefault="00C811FF" w:rsidP="001B18DE">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 xml:space="preserve">Stan obecny: </w:t>
      </w:r>
      <w:r w:rsidR="00FE1750">
        <w:rPr>
          <w:rFonts w:ascii="Arial" w:eastAsia="Calibri" w:hAnsi="Arial" w:cs="Arial"/>
          <w:bCs/>
          <w:sz w:val="24"/>
          <w:szCs w:val="24"/>
          <w:lang w:eastAsia="pl-PL"/>
        </w:rPr>
        <w:t>jedna</w:t>
      </w:r>
      <w:r w:rsidR="001B18DE" w:rsidRPr="001B18DE">
        <w:rPr>
          <w:rFonts w:ascii="Arial" w:eastAsia="Calibri" w:hAnsi="Arial" w:cs="Arial"/>
          <w:bCs/>
          <w:sz w:val="24"/>
          <w:szCs w:val="24"/>
          <w:lang w:eastAsia="pl-PL"/>
        </w:rPr>
        <w:t xml:space="preserve"> jezdnia o szerokości 3,0-3,5</w:t>
      </w:r>
      <w:r w:rsidR="00236BFF">
        <w:rPr>
          <w:rFonts w:ascii="Arial" w:eastAsia="Calibri" w:hAnsi="Arial" w:cs="Arial"/>
          <w:bCs/>
          <w:sz w:val="24"/>
          <w:szCs w:val="24"/>
          <w:lang w:eastAsia="pl-PL"/>
        </w:rPr>
        <w:t xml:space="preserve"> </w:t>
      </w:r>
      <w:r w:rsidR="001B18DE" w:rsidRPr="001B18DE">
        <w:rPr>
          <w:rFonts w:ascii="Arial" w:eastAsia="Calibri" w:hAnsi="Arial" w:cs="Arial"/>
          <w:bCs/>
          <w:sz w:val="24"/>
          <w:szCs w:val="24"/>
          <w:lang w:eastAsia="pl-PL"/>
        </w:rPr>
        <w:t>m o nawierzchni utwardzonej gruntowej (ul. Wapienna utwardzenie za pomocą destruk</w:t>
      </w:r>
      <w:r w:rsidR="00FE1750">
        <w:rPr>
          <w:rFonts w:ascii="Arial" w:eastAsia="Calibri" w:hAnsi="Arial" w:cs="Arial"/>
          <w:bCs/>
          <w:sz w:val="24"/>
          <w:szCs w:val="24"/>
          <w:lang w:eastAsia="pl-PL"/>
        </w:rPr>
        <w:t>tu) wraz z poboczami gruntowymi.</w:t>
      </w:r>
    </w:p>
    <w:p w:rsidR="00C811FF" w:rsidRPr="001B18DE" w:rsidRDefault="00C811FF" w:rsidP="00C811FF">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Stan docelowy: jedna</w:t>
      </w:r>
      <w:r w:rsidRPr="00C811FF">
        <w:rPr>
          <w:rFonts w:ascii="Arial" w:eastAsia="Calibri" w:hAnsi="Arial" w:cs="Arial"/>
          <w:bCs/>
          <w:sz w:val="24"/>
          <w:szCs w:val="24"/>
          <w:lang w:eastAsia="pl-PL"/>
        </w:rPr>
        <w:t xml:space="preserve"> jezdnia z betonowej kostki brukowej o szerokości 5,0</w:t>
      </w:r>
      <w:r>
        <w:rPr>
          <w:rFonts w:ascii="Arial" w:eastAsia="Calibri" w:hAnsi="Arial" w:cs="Arial"/>
          <w:bCs/>
          <w:sz w:val="24"/>
          <w:szCs w:val="24"/>
          <w:lang w:eastAsia="pl-PL"/>
        </w:rPr>
        <w:t xml:space="preserve"> </w:t>
      </w:r>
      <w:r w:rsidRPr="00C811FF">
        <w:rPr>
          <w:rFonts w:ascii="Arial" w:eastAsia="Calibri" w:hAnsi="Arial" w:cs="Arial"/>
          <w:bCs/>
          <w:sz w:val="24"/>
          <w:szCs w:val="24"/>
          <w:lang w:eastAsia="pl-PL"/>
        </w:rPr>
        <w:t>m, ob</w:t>
      </w:r>
      <w:r>
        <w:rPr>
          <w:rFonts w:ascii="Arial" w:eastAsia="Calibri" w:hAnsi="Arial" w:cs="Arial"/>
          <w:bCs/>
          <w:sz w:val="24"/>
          <w:szCs w:val="24"/>
          <w:lang w:eastAsia="pl-PL"/>
        </w:rPr>
        <w:t xml:space="preserve">ramowanej krawężnikiem drogowym - </w:t>
      </w:r>
      <w:r w:rsidRPr="00C811FF">
        <w:rPr>
          <w:rFonts w:ascii="Arial" w:eastAsia="Calibri" w:hAnsi="Arial" w:cs="Arial"/>
          <w:bCs/>
          <w:sz w:val="24"/>
          <w:szCs w:val="24"/>
          <w:lang w:eastAsia="pl-PL"/>
        </w:rPr>
        <w:t>powierzchnia 1074</w:t>
      </w:r>
      <w:r>
        <w:rPr>
          <w:rFonts w:ascii="Arial" w:eastAsia="Calibri" w:hAnsi="Arial" w:cs="Arial"/>
          <w:bCs/>
          <w:sz w:val="24"/>
          <w:szCs w:val="24"/>
          <w:lang w:eastAsia="pl-PL"/>
        </w:rPr>
        <w:t xml:space="preserve"> </w:t>
      </w:r>
      <w:proofErr w:type="spellStart"/>
      <w:r>
        <w:rPr>
          <w:rFonts w:ascii="Arial" w:eastAsia="Calibri" w:hAnsi="Arial" w:cs="Arial"/>
          <w:bCs/>
          <w:sz w:val="24"/>
          <w:szCs w:val="24"/>
          <w:lang w:eastAsia="pl-PL"/>
        </w:rPr>
        <w:t>m2</w:t>
      </w:r>
      <w:proofErr w:type="spellEnd"/>
    </w:p>
    <w:p w:rsidR="00C811FF" w:rsidRDefault="00C811FF" w:rsidP="00C811FF">
      <w:pPr>
        <w:spacing w:before="120" w:after="0" w:line="23" w:lineRule="atLeast"/>
        <w:ind w:left="284" w:firstLine="340"/>
        <w:jc w:val="both"/>
        <w:rPr>
          <w:rFonts w:ascii="Arial" w:eastAsia="Calibri" w:hAnsi="Arial" w:cs="Arial"/>
          <w:bCs/>
          <w:sz w:val="24"/>
          <w:szCs w:val="24"/>
          <w:lang w:eastAsia="pl-PL"/>
        </w:rPr>
      </w:pPr>
      <w:r w:rsidRPr="001B18DE">
        <w:rPr>
          <w:rFonts w:ascii="Arial" w:eastAsia="Calibri" w:hAnsi="Arial" w:cs="Arial"/>
          <w:bCs/>
          <w:sz w:val="24"/>
          <w:szCs w:val="24"/>
          <w:lang w:eastAsia="pl-PL"/>
        </w:rPr>
        <w:t>Klasa techniczna: L (lokalna)</w:t>
      </w:r>
    </w:p>
    <w:p w:rsidR="00C811FF" w:rsidRPr="001B18DE" w:rsidRDefault="001B18DE" w:rsidP="00C811FF">
      <w:pPr>
        <w:spacing w:before="120" w:after="0" w:line="23" w:lineRule="atLeast"/>
        <w:ind w:left="284" w:firstLine="340"/>
        <w:jc w:val="both"/>
        <w:rPr>
          <w:rFonts w:ascii="Arial" w:eastAsia="Calibri" w:hAnsi="Arial" w:cs="Arial"/>
          <w:bCs/>
          <w:sz w:val="24"/>
          <w:szCs w:val="24"/>
          <w:lang w:eastAsia="pl-PL"/>
        </w:rPr>
      </w:pPr>
      <w:r w:rsidRPr="001B18DE">
        <w:rPr>
          <w:rFonts w:ascii="Arial" w:eastAsia="Calibri" w:hAnsi="Arial" w:cs="Arial"/>
          <w:bCs/>
          <w:sz w:val="24"/>
          <w:szCs w:val="24"/>
          <w:lang w:eastAsia="pl-PL"/>
        </w:rPr>
        <w:t>Kategoria obciążenia ruchem: KR2.</w:t>
      </w:r>
      <w:r w:rsidR="00C811FF" w:rsidRPr="00C811FF">
        <w:rPr>
          <w:rFonts w:ascii="Arial" w:eastAsia="Calibri" w:hAnsi="Arial" w:cs="Arial"/>
          <w:bCs/>
          <w:sz w:val="24"/>
          <w:szCs w:val="24"/>
          <w:lang w:eastAsia="pl-PL"/>
        </w:rPr>
        <w:t xml:space="preserve"> </w:t>
      </w:r>
    </w:p>
    <w:p w:rsidR="001B18DE" w:rsidRPr="001B18DE" w:rsidRDefault="001B18DE" w:rsidP="001B18DE">
      <w:pPr>
        <w:spacing w:before="120" w:after="0" w:line="23" w:lineRule="atLeast"/>
        <w:ind w:left="284" w:firstLine="340"/>
        <w:jc w:val="both"/>
        <w:rPr>
          <w:rFonts w:ascii="Arial" w:eastAsia="Calibri" w:hAnsi="Arial" w:cs="Arial"/>
          <w:bCs/>
          <w:sz w:val="24"/>
          <w:szCs w:val="24"/>
          <w:lang w:eastAsia="pl-PL"/>
        </w:rPr>
      </w:pPr>
    </w:p>
    <w:p w:rsidR="001B18DE" w:rsidRPr="001B18DE" w:rsidRDefault="00FE1750" w:rsidP="001B18DE">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Długość</w:t>
      </w:r>
      <w:r w:rsidR="001B18DE" w:rsidRPr="001B18DE">
        <w:rPr>
          <w:rFonts w:ascii="Arial" w:eastAsia="Calibri" w:hAnsi="Arial" w:cs="Arial"/>
          <w:bCs/>
          <w:sz w:val="24"/>
          <w:szCs w:val="24"/>
          <w:lang w:eastAsia="pl-PL"/>
        </w:rPr>
        <w:t xml:space="preserve"> odcinka przewidzianego do przebudowy: 191,53</w:t>
      </w:r>
      <w:r>
        <w:rPr>
          <w:rFonts w:ascii="Arial" w:eastAsia="Calibri" w:hAnsi="Arial" w:cs="Arial"/>
          <w:bCs/>
          <w:sz w:val="24"/>
          <w:szCs w:val="24"/>
          <w:lang w:eastAsia="pl-PL"/>
        </w:rPr>
        <w:t xml:space="preserve"> </w:t>
      </w:r>
      <w:proofErr w:type="spellStart"/>
      <w:r w:rsidR="001B18DE" w:rsidRPr="001B18DE">
        <w:rPr>
          <w:rFonts w:ascii="Arial" w:eastAsia="Calibri" w:hAnsi="Arial" w:cs="Arial"/>
          <w:bCs/>
          <w:sz w:val="24"/>
          <w:szCs w:val="24"/>
          <w:lang w:eastAsia="pl-PL"/>
        </w:rPr>
        <w:t>mb</w:t>
      </w:r>
      <w:proofErr w:type="spellEnd"/>
      <w:r>
        <w:rPr>
          <w:rFonts w:ascii="Arial" w:eastAsia="Calibri" w:hAnsi="Arial" w:cs="Arial"/>
          <w:bCs/>
          <w:sz w:val="24"/>
          <w:szCs w:val="24"/>
          <w:lang w:eastAsia="pl-PL"/>
        </w:rPr>
        <w:t>.</w:t>
      </w:r>
    </w:p>
    <w:p w:rsidR="001B18DE" w:rsidRPr="001B18DE" w:rsidRDefault="00FE1750" w:rsidP="001B18DE">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Przebudowywana</w:t>
      </w:r>
      <w:r w:rsidR="001B18DE" w:rsidRPr="001B18DE">
        <w:rPr>
          <w:rFonts w:ascii="Arial" w:eastAsia="Calibri" w:hAnsi="Arial" w:cs="Arial"/>
          <w:bCs/>
          <w:sz w:val="24"/>
          <w:szCs w:val="24"/>
          <w:lang w:eastAsia="pl-PL"/>
        </w:rPr>
        <w:t xml:space="preserve"> droga gminna łączy się bezpośrednio z drogą powiatową </w:t>
      </w:r>
      <w:r>
        <w:rPr>
          <w:rFonts w:ascii="Arial" w:eastAsia="Calibri" w:hAnsi="Arial" w:cs="Arial"/>
          <w:bCs/>
          <w:sz w:val="24"/>
          <w:szCs w:val="24"/>
          <w:lang w:eastAsia="pl-PL"/>
        </w:rPr>
        <w:t xml:space="preserve">     </w:t>
      </w:r>
      <w:r w:rsidR="001B18DE" w:rsidRPr="001B18DE">
        <w:rPr>
          <w:rFonts w:ascii="Arial" w:eastAsia="Calibri" w:hAnsi="Arial" w:cs="Arial"/>
          <w:bCs/>
          <w:sz w:val="24"/>
          <w:szCs w:val="24"/>
          <w:lang w:eastAsia="pl-PL"/>
        </w:rPr>
        <w:t xml:space="preserve">nr </w:t>
      </w:r>
      <w:proofErr w:type="spellStart"/>
      <w:smartTag w:uri="urn:schemas-microsoft-com:office:smarttags" w:element="metricconverter">
        <w:smartTagPr>
          <w:attr w:name="ProductID" w:val="1029F"/>
        </w:smartTagPr>
        <w:r w:rsidR="001B18DE" w:rsidRPr="001B18DE">
          <w:rPr>
            <w:rFonts w:ascii="Arial" w:eastAsia="Calibri" w:hAnsi="Arial" w:cs="Arial"/>
            <w:bCs/>
            <w:sz w:val="24"/>
            <w:szCs w:val="24"/>
            <w:lang w:eastAsia="pl-PL"/>
          </w:rPr>
          <w:t>1029F</w:t>
        </w:r>
      </w:smartTag>
      <w:proofErr w:type="spellEnd"/>
      <w:r w:rsidR="001B18DE" w:rsidRPr="001B18DE">
        <w:rPr>
          <w:rFonts w:ascii="Arial" w:eastAsia="Calibri" w:hAnsi="Arial" w:cs="Arial"/>
          <w:bCs/>
          <w:sz w:val="24"/>
          <w:szCs w:val="24"/>
          <w:lang w:eastAsia="pl-PL"/>
        </w:rPr>
        <w:t>.</w:t>
      </w:r>
    </w:p>
    <w:p w:rsidR="001B18DE" w:rsidRPr="001B18DE" w:rsidRDefault="001B18DE" w:rsidP="001B18DE">
      <w:pPr>
        <w:spacing w:before="120" w:after="0" w:line="23" w:lineRule="atLeast"/>
        <w:ind w:left="284" w:firstLine="340"/>
        <w:jc w:val="both"/>
        <w:rPr>
          <w:rFonts w:ascii="Arial" w:eastAsia="Calibri" w:hAnsi="Arial" w:cs="Arial"/>
          <w:bCs/>
          <w:sz w:val="24"/>
          <w:szCs w:val="24"/>
          <w:lang w:eastAsia="pl-PL"/>
        </w:rPr>
      </w:pPr>
      <w:r w:rsidRPr="001B18DE">
        <w:rPr>
          <w:rFonts w:ascii="Arial" w:eastAsia="Calibri" w:hAnsi="Arial" w:cs="Arial"/>
          <w:bCs/>
          <w:sz w:val="24"/>
          <w:szCs w:val="24"/>
          <w:lang w:eastAsia="pl-PL"/>
        </w:rPr>
        <w:t>Przewidziane do realizacji zadanie w systemie „zaprojektuj i wybuduj”, wymaga opracowania dokumentacji projektowej w następujących branżach:</w:t>
      </w:r>
    </w:p>
    <w:p w:rsidR="001B18DE" w:rsidRPr="001B18DE" w:rsidRDefault="001B18DE" w:rsidP="001B18DE">
      <w:pPr>
        <w:spacing w:before="120" w:after="0" w:line="23" w:lineRule="atLeast"/>
        <w:ind w:left="284" w:firstLine="340"/>
        <w:jc w:val="both"/>
        <w:rPr>
          <w:rFonts w:ascii="Arial" w:eastAsia="Calibri" w:hAnsi="Arial" w:cs="Arial"/>
          <w:bCs/>
          <w:sz w:val="24"/>
          <w:szCs w:val="24"/>
          <w:lang w:eastAsia="pl-PL"/>
        </w:rPr>
      </w:pPr>
      <w:r w:rsidRPr="001B18DE">
        <w:rPr>
          <w:rFonts w:ascii="Arial" w:eastAsia="Calibri" w:hAnsi="Arial" w:cs="Arial"/>
          <w:bCs/>
          <w:sz w:val="24"/>
          <w:szCs w:val="24"/>
          <w:lang w:eastAsia="pl-PL"/>
        </w:rPr>
        <w:t>a. branża drogowa,</w:t>
      </w:r>
    </w:p>
    <w:p w:rsidR="001B18DE" w:rsidRPr="001B18DE" w:rsidRDefault="001B18DE" w:rsidP="001B18DE">
      <w:pPr>
        <w:spacing w:before="120" w:after="0" w:line="23" w:lineRule="atLeast"/>
        <w:ind w:left="284" w:firstLine="340"/>
        <w:jc w:val="both"/>
        <w:rPr>
          <w:rFonts w:ascii="Arial" w:eastAsia="Calibri" w:hAnsi="Arial" w:cs="Arial"/>
          <w:bCs/>
          <w:sz w:val="24"/>
          <w:szCs w:val="24"/>
          <w:lang w:eastAsia="pl-PL"/>
        </w:rPr>
      </w:pPr>
      <w:r w:rsidRPr="001B18DE">
        <w:rPr>
          <w:rFonts w:ascii="Arial" w:eastAsia="Calibri" w:hAnsi="Arial" w:cs="Arial"/>
          <w:bCs/>
          <w:sz w:val="24"/>
          <w:szCs w:val="24"/>
          <w:lang w:eastAsia="pl-PL"/>
        </w:rPr>
        <w:t>b. branża sanitarna – odwodnienie terenu,</w:t>
      </w:r>
    </w:p>
    <w:p w:rsidR="001B18DE" w:rsidRPr="001B18DE" w:rsidRDefault="00160B49" w:rsidP="001B18DE">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c</w:t>
      </w:r>
      <w:r w:rsidR="001B18DE" w:rsidRPr="001B18DE">
        <w:rPr>
          <w:rFonts w:ascii="Arial" w:eastAsia="Calibri" w:hAnsi="Arial" w:cs="Arial"/>
          <w:bCs/>
          <w:sz w:val="24"/>
          <w:szCs w:val="24"/>
          <w:lang w:eastAsia="pl-PL"/>
        </w:rPr>
        <w:t>. branża inżynierii ruchu (projekt stałej organizacji ruchu),</w:t>
      </w:r>
    </w:p>
    <w:p w:rsidR="00655BC5" w:rsidRPr="00655BC5" w:rsidRDefault="00655BC5" w:rsidP="00655BC5">
      <w:pPr>
        <w:spacing w:before="120" w:after="0" w:line="23" w:lineRule="atLeast"/>
        <w:ind w:left="284" w:firstLine="340"/>
        <w:jc w:val="both"/>
        <w:rPr>
          <w:rFonts w:ascii="Arial" w:eastAsia="Calibri" w:hAnsi="Arial" w:cs="Arial"/>
          <w:bCs/>
          <w:sz w:val="24"/>
          <w:szCs w:val="24"/>
          <w:lang w:eastAsia="pl-PL"/>
        </w:rPr>
      </w:pPr>
      <w:r>
        <w:rPr>
          <w:rFonts w:ascii="Arial" w:eastAsia="Calibri" w:hAnsi="Arial" w:cs="Arial"/>
          <w:bCs/>
          <w:sz w:val="24"/>
          <w:szCs w:val="24"/>
          <w:lang w:eastAsia="pl-PL"/>
        </w:rPr>
        <w:t xml:space="preserve">Pełne informacje o </w:t>
      </w:r>
      <w:r w:rsidR="00876665">
        <w:rPr>
          <w:rFonts w:ascii="Arial" w:eastAsia="Calibri" w:hAnsi="Arial" w:cs="Arial"/>
          <w:bCs/>
          <w:sz w:val="24"/>
          <w:szCs w:val="24"/>
          <w:lang w:eastAsia="pl-PL"/>
        </w:rPr>
        <w:t>zakresie za</w:t>
      </w:r>
      <w:r w:rsidR="00A629B9">
        <w:rPr>
          <w:rFonts w:ascii="Arial" w:eastAsia="Calibri" w:hAnsi="Arial" w:cs="Arial"/>
          <w:bCs/>
          <w:sz w:val="24"/>
          <w:szCs w:val="24"/>
          <w:lang w:eastAsia="pl-PL"/>
        </w:rPr>
        <w:t>dania oraz wymaganiach Zamawiają</w:t>
      </w:r>
      <w:r w:rsidR="00876665">
        <w:rPr>
          <w:rFonts w:ascii="Arial" w:eastAsia="Calibri" w:hAnsi="Arial" w:cs="Arial"/>
          <w:bCs/>
          <w:sz w:val="24"/>
          <w:szCs w:val="24"/>
          <w:lang w:eastAsia="pl-PL"/>
        </w:rPr>
        <w:t>cego</w:t>
      </w:r>
      <w:r>
        <w:rPr>
          <w:rFonts w:ascii="Arial" w:eastAsia="Calibri" w:hAnsi="Arial" w:cs="Arial"/>
          <w:bCs/>
          <w:sz w:val="24"/>
          <w:szCs w:val="24"/>
          <w:lang w:eastAsia="pl-PL"/>
        </w:rPr>
        <w:t xml:space="preserve"> zawarte s</w:t>
      </w:r>
      <w:r w:rsidR="00FE1750">
        <w:rPr>
          <w:rFonts w:ascii="Arial" w:eastAsia="Calibri" w:hAnsi="Arial" w:cs="Arial"/>
          <w:bCs/>
          <w:sz w:val="24"/>
          <w:szCs w:val="24"/>
          <w:lang w:eastAsia="pl-PL"/>
        </w:rPr>
        <w:t>ą w za</w:t>
      </w:r>
      <w:r w:rsidR="00876665">
        <w:rPr>
          <w:rFonts w:ascii="Arial" w:eastAsia="Calibri" w:hAnsi="Arial" w:cs="Arial"/>
          <w:bCs/>
          <w:sz w:val="24"/>
          <w:szCs w:val="24"/>
          <w:lang w:eastAsia="pl-PL"/>
        </w:rPr>
        <w:t>łączonym</w:t>
      </w:r>
      <w:r w:rsidR="00FE1750">
        <w:rPr>
          <w:rFonts w:ascii="Arial" w:eastAsia="Calibri" w:hAnsi="Arial" w:cs="Arial"/>
          <w:bCs/>
          <w:sz w:val="24"/>
          <w:szCs w:val="24"/>
          <w:lang w:eastAsia="pl-PL"/>
        </w:rPr>
        <w:t xml:space="preserve"> do </w:t>
      </w:r>
      <w:proofErr w:type="spellStart"/>
      <w:r w:rsidR="00FE1750">
        <w:rPr>
          <w:rFonts w:ascii="Arial" w:eastAsia="Calibri" w:hAnsi="Arial" w:cs="Arial"/>
          <w:bCs/>
          <w:sz w:val="24"/>
          <w:szCs w:val="24"/>
          <w:lang w:eastAsia="pl-PL"/>
        </w:rPr>
        <w:t>siwz</w:t>
      </w:r>
      <w:proofErr w:type="spellEnd"/>
      <w:r w:rsidR="00FE1750">
        <w:rPr>
          <w:rFonts w:ascii="Arial" w:eastAsia="Calibri" w:hAnsi="Arial" w:cs="Arial"/>
          <w:bCs/>
          <w:sz w:val="24"/>
          <w:szCs w:val="24"/>
          <w:lang w:eastAsia="pl-PL"/>
        </w:rPr>
        <w:t xml:space="preserve"> </w:t>
      </w:r>
      <w:r w:rsidR="00876665">
        <w:rPr>
          <w:rFonts w:ascii="Arial" w:eastAsia="Calibri" w:hAnsi="Arial" w:cs="Arial"/>
          <w:bCs/>
          <w:sz w:val="24"/>
          <w:szCs w:val="24"/>
          <w:lang w:eastAsia="pl-PL"/>
        </w:rPr>
        <w:t>P</w:t>
      </w:r>
      <w:r w:rsidR="004D08BD">
        <w:rPr>
          <w:rFonts w:ascii="Arial" w:eastAsia="Calibri" w:hAnsi="Arial" w:cs="Arial"/>
          <w:bCs/>
          <w:sz w:val="24"/>
          <w:szCs w:val="24"/>
          <w:lang w:eastAsia="pl-PL"/>
        </w:rPr>
        <w:t>rogramie funkcjonalno</w:t>
      </w:r>
      <w:r w:rsidR="00FE1750">
        <w:rPr>
          <w:rFonts w:ascii="Arial" w:eastAsia="Calibri" w:hAnsi="Arial" w:cs="Arial"/>
          <w:bCs/>
          <w:sz w:val="24"/>
          <w:szCs w:val="24"/>
          <w:lang w:eastAsia="pl-PL"/>
        </w:rPr>
        <w:t>-użytkowym</w:t>
      </w:r>
      <w:r>
        <w:rPr>
          <w:rFonts w:ascii="Arial" w:eastAsia="Calibri" w:hAnsi="Arial" w:cs="Arial"/>
          <w:bCs/>
          <w:sz w:val="24"/>
          <w:szCs w:val="24"/>
          <w:lang w:eastAsia="pl-PL"/>
        </w:rPr>
        <w:t>.</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3.2. Szczegółowe wymagania realizacji zamówienia</w:t>
      </w:r>
    </w:p>
    <w:p w:rsidR="0093019C" w:rsidRPr="0093019C" w:rsidRDefault="0093019C" w:rsidP="0093019C">
      <w:pPr>
        <w:spacing w:before="24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3.2.1.</w:t>
      </w:r>
      <w:r w:rsidR="00876665">
        <w:rPr>
          <w:rFonts w:ascii="Arial" w:eastAsia="Calibri" w:hAnsi="Arial" w:cs="Arial"/>
          <w:sz w:val="24"/>
          <w:szCs w:val="24"/>
          <w:lang w:eastAsia="pl-PL"/>
        </w:rPr>
        <w:t xml:space="preserve"> Całość zamówienia winno</w:t>
      </w:r>
      <w:r w:rsidRPr="0093019C">
        <w:rPr>
          <w:rFonts w:ascii="Arial" w:eastAsia="Calibri" w:hAnsi="Arial" w:cs="Arial"/>
          <w:sz w:val="24"/>
          <w:szCs w:val="24"/>
          <w:lang w:eastAsia="pl-PL"/>
        </w:rPr>
        <w:t xml:space="preserve"> być wykonane </w:t>
      </w:r>
      <w:r w:rsidR="00876665">
        <w:rPr>
          <w:rFonts w:ascii="Arial" w:eastAsia="Calibri" w:hAnsi="Arial" w:cs="Arial"/>
          <w:sz w:val="24"/>
          <w:szCs w:val="24"/>
          <w:lang w:eastAsia="pl-PL"/>
        </w:rPr>
        <w:t xml:space="preserve">w pełnej </w:t>
      </w:r>
      <w:r w:rsidRPr="0093019C">
        <w:rPr>
          <w:rFonts w:ascii="Arial" w:eastAsia="Calibri" w:hAnsi="Arial" w:cs="Arial"/>
          <w:sz w:val="24"/>
          <w:szCs w:val="24"/>
          <w:lang w:eastAsia="pl-PL"/>
        </w:rPr>
        <w:t>zgod</w:t>
      </w:r>
      <w:r w:rsidR="00A629B9">
        <w:rPr>
          <w:rFonts w:ascii="Arial" w:eastAsia="Calibri" w:hAnsi="Arial" w:cs="Arial"/>
          <w:sz w:val="24"/>
          <w:szCs w:val="24"/>
          <w:lang w:eastAsia="pl-PL"/>
        </w:rPr>
        <w:t>z</w:t>
      </w:r>
      <w:r w:rsidRPr="0093019C">
        <w:rPr>
          <w:rFonts w:ascii="Arial" w:eastAsia="Calibri" w:hAnsi="Arial" w:cs="Arial"/>
          <w:sz w:val="24"/>
          <w:szCs w:val="24"/>
          <w:lang w:eastAsia="pl-PL"/>
        </w:rPr>
        <w:t>ie z</w:t>
      </w:r>
      <w:r w:rsidR="00876665">
        <w:rPr>
          <w:rFonts w:ascii="Arial" w:eastAsia="Calibri" w:hAnsi="Arial" w:cs="Arial"/>
          <w:sz w:val="24"/>
          <w:szCs w:val="24"/>
          <w:lang w:eastAsia="pl-PL"/>
        </w:rPr>
        <w:t xml:space="preserve"> dołączonym </w:t>
      </w:r>
      <w:r w:rsidR="00876665" w:rsidRPr="00262163">
        <w:rPr>
          <w:rFonts w:ascii="Arial" w:eastAsia="Calibri" w:hAnsi="Arial" w:cs="Arial"/>
          <w:i/>
          <w:sz w:val="24"/>
          <w:szCs w:val="24"/>
          <w:lang w:eastAsia="pl-PL"/>
        </w:rPr>
        <w:t>P</w:t>
      </w:r>
      <w:r w:rsidR="00C811FF" w:rsidRPr="00262163">
        <w:rPr>
          <w:rFonts w:ascii="Arial" w:eastAsia="Calibri" w:hAnsi="Arial" w:cs="Arial"/>
          <w:i/>
          <w:sz w:val="24"/>
          <w:szCs w:val="24"/>
          <w:lang w:eastAsia="pl-PL"/>
        </w:rPr>
        <w:t>rogramem funkcjonalno-użytkowym</w:t>
      </w:r>
      <w:r w:rsidRPr="0093019C">
        <w:rPr>
          <w:rFonts w:ascii="Arial" w:eastAsia="Calibri" w:hAnsi="Arial" w:cs="Arial"/>
          <w:sz w:val="24"/>
          <w:szCs w:val="24"/>
          <w:lang w:eastAsia="pl-PL"/>
        </w:rPr>
        <w:t xml:space="preserve">, oraz z uwzględnieniem zapisów niniejszej specyfikacji.   </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3.2.2.</w:t>
      </w:r>
      <w:r w:rsidRPr="0093019C">
        <w:rPr>
          <w:rFonts w:ascii="Arial" w:eastAsia="Calibri" w:hAnsi="Arial" w:cs="Arial"/>
          <w:sz w:val="24"/>
          <w:szCs w:val="24"/>
          <w:lang w:eastAsia="pl-PL"/>
        </w:rPr>
        <w:t xml:space="preserve"> Wszystkie wbudowywane materiały i urządzenia </w:t>
      </w:r>
      <w:r w:rsidRPr="0093019C">
        <w:rPr>
          <w:rFonts w:ascii="Arial" w:eastAsia="Times New Roman" w:hAnsi="Arial" w:cs="Arial"/>
          <w:sz w:val="24"/>
          <w:szCs w:val="24"/>
          <w:lang w:eastAsia="pl-PL"/>
        </w:rPr>
        <w:t>stosowane przy wykonywaniu zamówienia muszą być</w:t>
      </w:r>
      <w:r w:rsidRPr="0093019C">
        <w:rPr>
          <w:rFonts w:ascii="Arial" w:eastAsia="Calibri" w:hAnsi="Arial" w:cs="Arial"/>
          <w:sz w:val="24"/>
          <w:szCs w:val="24"/>
          <w:lang w:eastAsia="pl-PL"/>
        </w:rPr>
        <w:t>:</w:t>
      </w:r>
    </w:p>
    <w:p w:rsidR="0093019C" w:rsidRPr="0093019C" w:rsidRDefault="0093019C" w:rsidP="0093019C">
      <w:pPr>
        <w:numPr>
          <w:ilvl w:val="1"/>
          <w:numId w:val="3"/>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dopuszczone do obrotu i stosowania, zgodnie z obowiązującym prawem w tym w szczególności </w:t>
      </w:r>
      <w:r w:rsidRPr="0093019C">
        <w:rPr>
          <w:rFonts w:ascii="Arial" w:eastAsia="Calibri" w:hAnsi="Arial" w:cs="Arial"/>
          <w:i/>
          <w:sz w:val="24"/>
          <w:szCs w:val="24"/>
          <w:lang w:eastAsia="pl-PL"/>
        </w:rPr>
        <w:t>Prawem budowlanym</w:t>
      </w:r>
      <w:r w:rsidR="00FB34CA">
        <w:rPr>
          <w:rFonts w:ascii="Arial" w:eastAsia="Calibri" w:hAnsi="Arial" w:cs="Arial"/>
          <w:sz w:val="24"/>
          <w:szCs w:val="24"/>
          <w:lang w:eastAsia="pl-PL"/>
        </w:rPr>
        <w:t xml:space="preserve"> (tekst jednolity Dz.U. </w:t>
      </w:r>
      <w:r w:rsidR="00357E24">
        <w:rPr>
          <w:rFonts w:ascii="Arial" w:eastAsia="Calibri" w:hAnsi="Arial" w:cs="Arial"/>
          <w:sz w:val="24"/>
          <w:szCs w:val="24"/>
          <w:lang w:eastAsia="pl-PL"/>
        </w:rPr>
        <w:t>2016 r</w:t>
      </w:r>
      <w:r w:rsidR="00FB34CA">
        <w:rPr>
          <w:rFonts w:ascii="Arial" w:eastAsia="Calibri" w:hAnsi="Arial" w:cs="Arial"/>
          <w:sz w:val="24"/>
          <w:szCs w:val="24"/>
          <w:lang w:eastAsia="pl-PL"/>
        </w:rPr>
        <w:t>. poz. 290</w:t>
      </w:r>
      <w:r w:rsidRPr="0093019C">
        <w:rPr>
          <w:rFonts w:ascii="Arial" w:eastAsia="Calibri" w:hAnsi="Arial" w:cs="Arial"/>
          <w:sz w:val="24"/>
          <w:szCs w:val="24"/>
          <w:lang w:eastAsia="pl-PL"/>
        </w:rPr>
        <w:t xml:space="preserve"> z późn. zm.) i ustawą z </w:t>
      </w:r>
      <w:r w:rsidRPr="00FB34CA">
        <w:rPr>
          <w:rFonts w:ascii="Arial" w:eastAsia="Calibri" w:hAnsi="Arial" w:cs="Arial"/>
          <w:sz w:val="24"/>
          <w:szCs w:val="24"/>
          <w:lang w:eastAsia="pl-PL"/>
        </w:rPr>
        <w:t>dnia 16.04.</w:t>
      </w:r>
      <w:r w:rsidR="00FB34CA" w:rsidRPr="00FB34CA">
        <w:rPr>
          <w:rFonts w:ascii="Arial" w:eastAsia="Calibri" w:hAnsi="Arial" w:cs="Arial"/>
          <w:sz w:val="24"/>
          <w:szCs w:val="24"/>
          <w:lang w:eastAsia="pl-PL"/>
        </w:rPr>
        <w:t>2004 roku</w:t>
      </w:r>
      <w:r w:rsidR="00FB34CA">
        <w:rPr>
          <w:rFonts w:ascii="Arial" w:eastAsia="Calibri" w:hAnsi="Arial" w:cs="Arial"/>
          <w:i/>
          <w:sz w:val="24"/>
          <w:szCs w:val="24"/>
          <w:lang w:eastAsia="pl-PL"/>
        </w:rPr>
        <w:t xml:space="preserve"> </w:t>
      </w:r>
      <w:r w:rsidRPr="0093019C">
        <w:rPr>
          <w:rFonts w:ascii="Arial" w:eastAsia="Calibri" w:hAnsi="Arial" w:cs="Arial"/>
          <w:i/>
          <w:sz w:val="24"/>
          <w:szCs w:val="24"/>
          <w:lang w:eastAsia="pl-PL"/>
        </w:rPr>
        <w:t xml:space="preserve">o wyrobach budowlanych </w:t>
      </w:r>
      <w:r w:rsidRPr="0093019C">
        <w:rPr>
          <w:rFonts w:ascii="Arial" w:eastAsia="Calibri" w:hAnsi="Arial" w:cs="Arial"/>
          <w:sz w:val="24"/>
          <w:szCs w:val="24"/>
          <w:lang w:eastAsia="pl-PL"/>
        </w:rPr>
        <w:t>(tekst jednolity Dz.U. z 2014 r., poz. 883 z późn. zm.</w:t>
      </w:r>
      <w:r w:rsidRPr="0093019C">
        <w:rPr>
          <w:rFonts w:ascii="Arial" w:eastAsia="Calibri" w:hAnsi="Arial" w:cs="Arial"/>
          <w:i/>
          <w:sz w:val="24"/>
          <w:szCs w:val="24"/>
          <w:lang w:eastAsia="pl-PL"/>
        </w:rPr>
        <w:t xml:space="preserve">) </w:t>
      </w:r>
      <w:r w:rsidRPr="0093019C">
        <w:rPr>
          <w:rFonts w:ascii="Arial" w:eastAsia="Calibri" w:hAnsi="Arial" w:cs="Arial"/>
          <w:sz w:val="24"/>
          <w:szCs w:val="24"/>
          <w:lang w:eastAsia="pl-PL"/>
        </w:rPr>
        <w:t>oraz posiadać wymagane prawem deklaracje lub certyfikaty zgodności i oznakowanie,</w:t>
      </w:r>
    </w:p>
    <w:p w:rsidR="0093019C" w:rsidRPr="0093019C" w:rsidRDefault="009D0986" w:rsidP="0093019C">
      <w:pPr>
        <w:numPr>
          <w:ilvl w:val="1"/>
          <w:numId w:val="3"/>
        </w:numPr>
        <w:spacing w:before="120" w:after="0" w:line="23" w:lineRule="atLeast"/>
        <w:jc w:val="both"/>
        <w:rPr>
          <w:rFonts w:ascii="Arial" w:eastAsia="Calibri" w:hAnsi="Arial" w:cs="Arial"/>
          <w:sz w:val="24"/>
          <w:szCs w:val="24"/>
          <w:lang w:eastAsia="pl-PL"/>
        </w:rPr>
      </w:pPr>
      <w:r>
        <w:rPr>
          <w:rFonts w:ascii="Arial" w:eastAsia="Calibri" w:hAnsi="Arial" w:cs="Arial"/>
          <w:sz w:val="24"/>
          <w:szCs w:val="24"/>
          <w:lang w:eastAsia="pl-PL"/>
        </w:rPr>
        <w:t>zgodne z wytycznymi zawartymi w „Programie funkcjonalno-użytkowym”</w:t>
      </w:r>
      <w:r w:rsidR="0093019C" w:rsidRPr="0093019C">
        <w:rPr>
          <w:rFonts w:ascii="Arial" w:eastAsia="Calibri" w:hAnsi="Arial" w:cs="Arial"/>
          <w:sz w:val="24"/>
          <w:szCs w:val="24"/>
          <w:lang w:eastAsia="pl-PL"/>
        </w:rPr>
        <w:t>,</w:t>
      </w:r>
    </w:p>
    <w:p w:rsidR="0093019C" w:rsidRPr="0093019C" w:rsidRDefault="0093019C" w:rsidP="0093019C">
      <w:pPr>
        <w:numPr>
          <w:ilvl w:val="1"/>
          <w:numId w:val="3"/>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nowe i nieużywane. </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Podane w </w:t>
      </w:r>
      <w:r w:rsidR="009D0986" w:rsidRPr="009D0986">
        <w:rPr>
          <w:rFonts w:ascii="Arial" w:eastAsia="Calibri" w:hAnsi="Arial" w:cs="Arial"/>
          <w:sz w:val="24"/>
          <w:szCs w:val="24"/>
          <w:lang w:eastAsia="pl-PL"/>
        </w:rPr>
        <w:t>Programie funkcjonalno-użytkowym</w:t>
      </w:r>
      <w:r w:rsidRPr="0093019C">
        <w:rPr>
          <w:rFonts w:ascii="Arial" w:eastAsia="Calibri" w:hAnsi="Arial" w:cs="Arial"/>
          <w:sz w:val="24"/>
          <w:szCs w:val="24"/>
          <w:lang w:eastAsia="pl-PL"/>
        </w:rPr>
        <w:t xml:space="preserve">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3.2.3.</w:t>
      </w:r>
      <w:r w:rsidRPr="0093019C">
        <w:rPr>
          <w:rFonts w:ascii="Arial" w:eastAsia="Calibri" w:hAnsi="Arial" w:cs="Arial"/>
          <w:sz w:val="24"/>
          <w:szCs w:val="24"/>
          <w:lang w:eastAsia="pl-PL"/>
        </w:rPr>
        <w:t xml:space="preserve"> Wszelkie roboty </w:t>
      </w:r>
      <w:r w:rsidR="009409E5">
        <w:rPr>
          <w:rFonts w:ascii="Arial" w:eastAsia="Calibri" w:hAnsi="Arial" w:cs="Arial"/>
          <w:sz w:val="24"/>
          <w:szCs w:val="24"/>
          <w:lang w:eastAsia="pl-PL"/>
        </w:rPr>
        <w:t xml:space="preserve">budowlane </w:t>
      </w:r>
      <w:r w:rsidRPr="0093019C">
        <w:rPr>
          <w:rFonts w:ascii="Arial" w:eastAsia="Calibri" w:hAnsi="Arial" w:cs="Arial"/>
          <w:sz w:val="24"/>
          <w:szCs w:val="24"/>
          <w:lang w:eastAsia="pl-PL"/>
        </w:rPr>
        <w:t xml:space="preserve">ulegające zakryciu i zanikające muszą być odebrane przez inspektora nadzoru.  </w:t>
      </w:r>
    </w:p>
    <w:p w:rsidR="0093019C" w:rsidRPr="00FE1809" w:rsidRDefault="0093019C" w:rsidP="00FE1809">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3.2.4 </w:t>
      </w:r>
      <w:r w:rsidR="006F53D1" w:rsidRPr="00FE1809">
        <w:rPr>
          <w:rFonts w:ascii="Arial" w:eastAsia="Times New Roman" w:hAnsi="Arial" w:cs="Arial"/>
          <w:sz w:val="24"/>
          <w:szCs w:val="24"/>
          <w:lang w:eastAsia="pl-PL"/>
        </w:rPr>
        <w:t xml:space="preserve">Szczegółowe wymagania dotyczące realizacji niniejszego zamówienia </w:t>
      </w:r>
      <w:r w:rsidR="009409E5">
        <w:rPr>
          <w:rFonts w:ascii="Arial" w:eastAsia="Times New Roman" w:hAnsi="Arial" w:cs="Arial"/>
          <w:sz w:val="24"/>
          <w:szCs w:val="24"/>
          <w:lang w:eastAsia="pl-PL"/>
        </w:rPr>
        <w:t xml:space="preserve">w tym zakres zamówienia </w:t>
      </w:r>
      <w:r w:rsidR="006F53D1" w:rsidRPr="00FE1809">
        <w:rPr>
          <w:rFonts w:ascii="Arial" w:eastAsia="Times New Roman" w:hAnsi="Arial" w:cs="Arial"/>
          <w:sz w:val="24"/>
          <w:szCs w:val="24"/>
          <w:lang w:eastAsia="pl-PL"/>
        </w:rPr>
        <w:t xml:space="preserve">określa </w:t>
      </w:r>
      <w:r w:rsidR="009D0986">
        <w:rPr>
          <w:rFonts w:ascii="Arial" w:eastAsia="Times New Roman" w:hAnsi="Arial" w:cs="Arial"/>
          <w:sz w:val="24"/>
          <w:szCs w:val="24"/>
          <w:lang w:eastAsia="pl-PL"/>
        </w:rPr>
        <w:t>Program</w:t>
      </w:r>
      <w:r w:rsidR="009D0986" w:rsidRPr="009D0986">
        <w:rPr>
          <w:rFonts w:ascii="Arial" w:eastAsia="Times New Roman" w:hAnsi="Arial" w:cs="Arial"/>
          <w:sz w:val="24"/>
          <w:szCs w:val="24"/>
          <w:lang w:eastAsia="pl-PL"/>
        </w:rPr>
        <w:t xml:space="preserve"> funkcjonalno-użytko</w:t>
      </w:r>
      <w:r w:rsidR="009D0986">
        <w:rPr>
          <w:rFonts w:ascii="Arial" w:eastAsia="Times New Roman" w:hAnsi="Arial" w:cs="Arial"/>
          <w:sz w:val="24"/>
          <w:szCs w:val="24"/>
          <w:lang w:eastAsia="pl-PL"/>
        </w:rPr>
        <w:t>wy</w:t>
      </w:r>
      <w:r w:rsidR="00FE1809">
        <w:rPr>
          <w:rFonts w:ascii="Arial" w:eastAsia="Times New Roman" w:hAnsi="Arial" w:cs="Arial"/>
          <w:sz w:val="24"/>
          <w:szCs w:val="24"/>
          <w:lang w:eastAsia="pl-PL"/>
        </w:rPr>
        <w:t>.</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3.2.5.</w:t>
      </w:r>
      <w:r w:rsidRPr="0093019C">
        <w:rPr>
          <w:rFonts w:ascii="Arial" w:eastAsia="Calibri" w:hAnsi="Arial" w:cs="Arial"/>
          <w:sz w:val="24"/>
          <w:szCs w:val="24"/>
          <w:lang w:eastAsia="pl-PL"/>
        </w:rPr>
        <w:t xml:space="preserve"> W ramach zamówienia Wykonawca własnym staraniem i na własny koszt dostarczy wszelkie zasoby niezbędne do sp</w:t>
      </w:r>
      <w:r w:rsidR="009D0986">
        <w:rPr>
          <w:rFonts w:ascii="Arial" w:eastAsia="Calibri" w:hAnsi="Arial" w:cs="Arial"/>
          <w:sz w:val="24"/>
          <w:szCs w:val="24"/>
          <w:lang w:eastAsia="pl-PL"/>
        </w:rPr>
        <w:t>rawnego wykonania zamówienia</w:t>
      </w:r>
      <w:r w:rsidRPr="0093019C">
        <w:rPr>
          <w:rFonts w:ascii="Arial" w:eastAsia="Calibri" w:hAnsi="Arial" w:cs="Arial"/>
          <w:sz w:val="24"/>
          <w:szCs w:val="24"/>
          <w:lang w:eastAsia="pl-PL"/>
        </w:rPr>
        <w:t>.</w:t>
      </w:r>
    </w:p>
    <w:p w:rsidR="0093019C" w:rsidRPr="0093019C" w:rsidRDefault="0093019C" w:rsidP="0093019C">
      <w:pPr>
        <w:widowControl w:val="0"/>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3.2.6.</w:t>
      </w:r>
      <w:r w:rsidR="00FE1809">
        <w:rPr>
          <w:rFonts w:ascii="Arial" w:eastAsia="Calibri" w:hAnsi="Arial" w:cs="Arial"/>
          <w:sz w:val="24"/>
          <w:szCs w:val="24"/>
          <w:lang w:eastAsia="pl-PL"/>
        </w:rPr>
        <w:t xml:space="preserve"> </w:t>
      </w:r>
      <w:r w:rsidR="00655785" w:rsidRPr="0093019C">
        <w:rPr>
          <w:rFonts w:ascii="Arial" w:eastAsia="Times New Roman" w:hAnsi="Arial" w:cs="Arial"/>
          <w:sz w:val="24"/>
          <w:szCs w:val="24"/>
          <w:lang w:eastAsia="pl-PL"/>
        </w:rPr>
        <w:t xml:space="preserve">W ramach zamówienia, Wykonawca własnym staraniem i na własny koszt wykona zabezpieczenie terenu budowy i zadba o właściwe </w:t>
      </w:r>
      <w:r w:rsidR="00655785" w:rsidRPr="0093019C">
        <w:rPr>
          <w:rFonts w:ascii="Arial" w:eastAsia="Times New Roman" w:hAnsi="Arial" w:cs="Arial"/>
          <w:sz w:val="24"/>
          <w:szCs w:val="24"/>
          <w:lang w:eastAsia="pl-PL"/>
        </w:rPr>
        <w:lastRenderedPageBreak/>
        <w:t>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00655785" w:rsidRPr="0093019C">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93019C" w:rsidRPr="0093019C" w:rsidRDefault="0093019C" w:rsidP="0093019C">
      <w:pPr>
        <w:widowControl w:val="0"/>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3.2.7.</w:t>
      </w:r>
      <w:r w:rsidRPr="0093019C">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W ramach zamówienia Wykonawca ponosi wszelkie koszty niezbędne do wykonania kompletnego dzieła budowlanego oraz uzyskania od Powiatowego Inspektora Nadzoru Budowlanego potwierdzenie przyjęcia obiektu budowlanego do użytkowania.</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3.2.8.</w:t>
      </w:r>
      <w:r w:rsidR="00655785" w:rsidRPr="00655785">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r w:rsidR="00655785">
        <w:rPr>
          <w:rFonts w:ascii="Arial" w:eastAsia="Calibri" w:hAnsi="Arial" w:cs="Arial"/>
          <w:sz w:val="24"/>
          <w:szCs w:val="24"/>
          <w:lang w:eastAsia="pl-PL"/>
        </w:rPr>
        <w:t>.</w:t>
      </w:r>
    </w:p>
    <w:p w:rsidR="0093019C" w:rsidRPr="0093019C" w:rsidRDefault="0093019C" w:rsidP="0093019C">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3.2.9.</w:t>
      </w:r>
      <w:r w:rsidR="00655785" w:rsidRPr="00655785">
        <w:rPr>
          <w:rFonts w:ascii="Arial" w:eastAsia="Calibri" w:hAnsi="Arial" w:cs="Arial"/>
          <w:sz w:val="24"/>
          <w:szCs w:val="24"/>
        </w:rPr>
        <w:t xml:space="preserve"> </w:t>
      </w:r>
      <w:r w:rsidR="00655785" w:rsidRPr="0093019C">
        <w:rPr>
          <w:rFonts w:ascii="Arial" w:eastAsia="Calibri" w:hAnsi="Arial" w:cs="Arial"/>
          <w:sz w:val="24"/>
          <w:szCs w:val="24"/>
        </w:rPr>
        <w:t>Za wszelkie zadania i roboty powierzone w ramach niniejszego zamówienia podwykonawcom lub dalszym podwykonawcom Wykonawca odpowiada jak za własne</w:t>
      </w:r>
      <w:r w:rsidRPr="0093019C">
        <w:rPr>
          <w:rFonts w:ascii="Arial" w:eastAsia="Calibri" w:hAnsi="Arial" w:cs="Arial"/>
          <w:sz w:val="24"/>
          <w:szCs w:val="24"/>
          <w:lang w:eastAsia="pl-PL"/>
        </w:rPr>
        <w:t>.</w:t>
      </w:r>
    </w:p>
    <w:p w:rsidR="00655785" w:rsidRPr="0093019C" w:rsidRDefault="0093019C" w:rsidP="00655785">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3.2.10.</w:t>
      </w:r>
      <w:r w:rsidR="00655785" w:rsidRPr="00655785">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Wykonując przedmiot zamówienia Wykonawca zobowiązan</w:t>
      </w:r>
      <w:r w:rsidR="00655785">
        <w:rPr>
          <w:rFonts w:ascii="Arial" w:eastAsia="Calibri" w:hAnsi="Arial" w:cs="Arial"/>
          <w:sz w:val="24"/>
          <w:szCs w:val="24"/>
          <w:lang w:eastAsia="pl-PL"/>
        </w:rPr>
        <w:t>y jest do poszanowania</w:t>
      </w:r>
      <w:r w:rsidR="00655785" w:rsidRPr="0093019C">
        <w:rPr>
          <w:rFonts w:ascii="Arial" w:eastAsia="Calibri" w:hAnsi="Arial" w:cs="Arial"/>
          <w:sz w:val="24"/>
          <w:szCs w:val="24"/>
          <w:lang w:eastAsia="pl-PL"/>
        </w:rPr>
        <w:t xml:space="preserve"> prawa, w </w:t>
      </w:r>
      <w:r w:rsidR="00655785">
        <w:rPr>
          <w:rFonts w:ascii="Arial" w:eastAsia="Calibri" w:hAnsi="Arial" w:cs="Arial"/>
          <w:sz w:val="24"/>
          <w:szCs w:val="24"/>
          <w:lang w:eastAsia="pl-PL"/>
        </w:rPr>
        <w:t>tym w szczególności przepisów</w:t>
      </w:r>
      <w:r w:rsidR="00655785" w:rsidRPr="0093019C">
        <w:rPr>
          <w:rFonts w:ascii="Arial" w:eastAsia="Calibri" w:hAnsi="Arial" w:cs="Arial"/>
          <w:sz w:val="24"/>
          <w:szCs w:val="24"/>
          <w:lang w:eastAsia="pl-PL"/>
        </w:rPr>
        <w:t xml:space="preserve">: </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ustawy z dnia 7 lipca 1994</w:t>
      </w:r>
      <w:r w:rsidR="00FB34CA">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Prawo budowlane</w:t>
      </w:r>
      <w:r w:rsidR="0033659F">
        <w:rPr>
          <w:rFonts w:ascii="Arial" w:eastAsia="Calibri" w:hAnsi="Arial" w:cs="Arial"/>
          <w:sz w:val="24"/>
          <w:szCs w:val="24"/>
          <w:lang w:eastAsia="pl-PL"/>
        </w:rPr>
        <w:t xml:space="preserve"> – (tekst jednolity Dz.U. 2016</w:t>
      </w:r>
      <w:r>
        <w:rPr>
          <w:rFonts w:ascii="Arial" w:eastAsia="Calibri" w:hAnsi="Arial" w:cs="Arial"/>
          <w:sz w:val="24"/>
          <w:szCs w:val="24"/>
          <w:lang w:eastAsia="pl-PL"/>
        </w:rPr>
        <w:t xml:space="preserve"> </w:t>
      </w:r>
      <w:r w:rsidR="0033659F">
        <w:rPr>
          <w:rFonts w:ascii="Arial" w:eastAsia="Calibri" w:hAnsi="Arial" w:cs="Arial"/>
          <w:sz w:val="24"/>
          <w:szCs w:val="24"/>
          <w:lang w:eastAsia="pl-PL"/>
        </w:rPr>
        <w:t>r. poz. 290</w:t>
      </w:r>
      <w:r w:rsidR="00D566E1">
        <w:rPr>
          <w:rFonts w:ascii="Arial" w:eastAsia="Calibri" w:hAnsi="Arial" w:cs="Arial"/>
          <w:sz w:val="24"/>
          <w:szCs w:val="24"/>
          <w:lang w:eastAsia="pl-PL"/>
        </w:rPr>
        <w:t xml:space="preserve"> z późn. zm.</w:t>
      </w:r>
      <w:r w:rsidRPr="0093019C">
        <w:rPr>
          <w:rFonts w:ascii="Arial" w:eastAsia="Calibri" w:hAnsi="Arial" w:cs="Arial"/>
          <w:sz w:val="24"/>
          <w:szCs w:val="24"/>
          <w:lang w:eastAsia="pl-PL"/>
        </w:rPr>
        <w:t xml:space="preserve">), oraz postanowienia niniejszej </w:t>
      </w:r>
      <w:r w:rsidRPr="0093019C">
        <w:rPr>
          <w:rFonts w:ascii="Arial" w:eastAsia="Calibri" w:hAnsi="Arial" w:cs="Arial"/>
          <w:i/>
          <w:sz w:val="24"/>
          <w:szCs w:val="24"/>
          <w:lang w:eastAsia="pl-PL"/>
        </w:rPr>
        <w:t>Specyfikacji Istotnych Warunków Zamówienia</w:t>
      </w:r>
      <w:r w:rsidRPr="0093019C">
        <w:rPr>
          <w:rFonts w:ascii="Arial" w:eastAsia="Calibri" w:hAnsi="Arial" w:cs="Arial"/>
          <w:sz w:val="24"/>
          <w:szCs w:val="24"/>
          <w:lang w:eastAsia="pl-PL"/>
        </w:rPr>
        <w:t xml:space="preserve"> (SIWZ),</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ustawy z dnia 27 kwietnia 2001 r. </w:t>
      </w:r>
      <w:r w:rsidRPr="0093019C">
        <w:rPr>
          <w:rFonts w:ascii="Arial" w:eastAsia="Calibri" w:hAnsi="Arial" w:cs="Arial"/>
          <w:i/>
          <w:sz w:val="24"/>
          <w:szCs w:val="24"/>
          <w:lang w:eastAsia="pl-PL"/>
        </w:rPr>
        <w:t>Prawo ochrony środowiska</w:t>
      </w:r>
      <w:r w:rsidR="00D566E1">
        <w:rPr>
          <w:rFonts w:ascii="Arial" w:eastAsia="Calibri" w:hAnsi="Arial" w:cs="Arial"/>
          <w:sz w:val="24"/>
          <w:szCs w:val="24"/>
          <w:lang w:eastAsia="pl-PL"/>
        </w:rPr>
        <w:t xml:space="preserve"> (tekst jednolity (Dz.U. z 2016</w:t>
      </w:r>
      <w:r>
        <w:rPr>
          <w:rFonts w:ascii="Arial" w:eastAsia="Calibri" w:hAnsi="Arial" w:cs="Arial"/>
          <w:sz w:val="24"/>
          <w:szCs w:val="24"/>
          <w:lang w:eastAsia="pl-PL"/>
        </w:rPr>
        <w:t xml:space="preserve"> </w:t>
      </w:r>
      <w:r w:rsidR="00D566E1">
        <w:rPr>
          <w:rFonts w:ascii="Arial" w:eastAsia="Calibri" w:hAnsi="Arial" w:cs="Arial"/>
          <w:sz w:val="24"/>
          <w:szCs w:val="24"/>
          <w:lang w:eastAsia="pl-PL"/>
        </w:rPr>
        <w:t xml:space="preserve">r. poz. </w:t>
      </w:r>
      <w:r w:rsidR="00FB34CA">
        <w:rPr>
          <w:rFonts w:ascii="Arial" w:eastAsia="Calibri" w:hAnsi="Arial" w:cs="Arial"/>
          <w:sz w:val="24"/>
          <w:szCs w:val="24"/>
          <w:lang w:eastAsia="pl-PL"/>
        </w:rPr>
        <w:t>672</w:t>
      </w:r>
      <w:r w:rsidRPr="0093019C">
        <w:rPr>
          <w:rFonts w:ascii="Arial" w:eastAsia="Calibri" w:hAnsi="Arial" w:cs="Arial"/>
          <w:sz w:val="24"/>
          <w:szCs w:val="24"/>
          <w:lang w:eastAsia="pl-PL"/>
        </w:rPr>
        <w:t xml:space="preserve"> z późn. zm.),</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ustawy z 14 grudnia 2012 r. </w:t>
      </w:r>
      <w:r w:rsidRPr="0093019C">
        <w:rPr>
          <w:rFonts w:ascii="Arial" w:eastAsia="Calibri" w:hAnsi="Arial" w:cs="Arial"/>
          <w:i/>
          <w:sz w:val="24"/>
          <w:szCs w:val="24"/>
          <w:lang w:eastAsia="pl-PL"/>
        </w:rPr>
        <w:t>o odpadach</w:t>
      </w:r>
      <w:r w:rsidRPr="0093019C">
        <w:rPr>
          <w:rFonts w:ascii="Arial" w:eastAsia="Calibri" w:hAnsi="Arial" w:cs="Arial"/>
          <w:sz w:val="24"/>
          <w:szCs w:val="24"/>
          <w:lang w:eastAsia="pl-PL"/>
        </w:rPr>
        <w:t xml:space="preserve"> (tekst jednolity Dz.U. z 2013</w:t>
      </w:r>
      <w:r>
        <w:rPr>
          <w:rFonts w:ascii="Arial" w:eastAsia="Calibri" w:hAnsi="Arial" w:cs="Arial"/>
          <w:sz w:val="24"/>
          <w:szCs w:val="24"/>
          <w:lang w:eastAsia="pl-PL"/>
        </w:rPr>
        <w:t xml:space="preserve"> </w:t>
      </w:r>
      <w:r w:rsidRPr="0093019C">
        <w:rPr>
          <w:rFonts w:ascii="Arial" w:eastAsia="Calibri" w:hAnsi="Arial" w:cs="Arial"/>
          <w:sz w:val="24"/>
          <w:szCs w:val="24"/>
          <w:lang w:eastAsia="pl-PL"/>
        </w:rPr>
        <w:t>r. poz. 21</w:t>
      </w:r>
      <w:r w:rsidR="00FB34CA">
        <w:rPr>
          <w:rFonts w:ascii="Arial" w:eastAsia="Calibri" w:hAnsi="Arial" w:cs="Arial"/>
          <w:sz w:val="24"/>
          <w:szCs w:val="24"/>
          <w:lang w:eastAsia="pl-PL"/>
        </w:rPr>
        <w:t xml:space="preserve"> z późn. zm.</w:t>
      </w:r>
      <w:r w:rsidRPr="0093019C">
        <w:rPr>
          <w:rFonts w:ascii="Arial" w:eastAsia="Calibri" w:hAnsi="Arial" w:cs="Arial"/>
          <w:sz w:val="24"/>
          <w:szCs w:val="24"/>
          <w:lang w:eastAsia="pl-PL"/>
        </w:rPr>
        <w:t>),</w:t>
      </w:r>
    </w:p>
    <w:p w:rsidR="00655785" w:rsidRPr="0093019C" w:rsidRDefault="00655785" w:rsidP="00655785">
      <w:pPr>
        <w:spacing w:before="120" w:after="0" w:line="23" w:lineRule="atLeast"/>
        <w:ind w:left="1474" w:hanging="227"/>
        <w:jc w:val="both"/>
        <w:rPr>
          <w:rFonts w:ascii="Arial" w:eastAsia="Calibri" w:hAnsi="Arial" w:cs="Arial"/>
          <w:sz w:val="24"/>
          <w:szCs w:val="24"/>
          <w:lang w:eastAsia="pl-PL"/>
        </w:rPr>
      </w:pPr>
      <w:r w:rsidRPr="0093019C">
        <w:rPr>
          <w:rFonts w:ascii="Arial" w:eastAsia="Calibri" w:hAnsi="Arial" w:cs="Arial"/>
          <w:sz w:val="24"/>
          <w:szCs w:val="24"/>
          <w:lang w:eastAsia="pl-PL"/>
        </w:rPr>
        <w:t>- ustawy z dnia 16.04.2004</w:t>
      </w:r>
      <w:r w:rsidR="00FB34CA">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o wyrobach budowlanych</w:t>
      </w:r>
      <w:r w:rsidRPr="0093019C">
        <w:rPr>
          <w:rFonts w:ascii="Arial" w:eastAsia="Calibri" w:hAnsi="Arial" w:cs="Arial"/>
          <w:sz w:val="24"/>
          <w:szCs w:val="24"/>
          <w:lang w:eastAsia="pl-PL"/>
        </w:rPr>
        <w:t xml:space="preserve"> (tekst jednolity Dz.U. z 2014 r., poz. 883</w:t>
      </w:r>
      <w:r w:rsidR="00FB34CA">
        <w:rPr>
          <w:rFonts w:ascii="Arial" w:eastAsia="Calibri" w:hAnsi="Arial" w:cs="Arial"/>
          <w:sz w:val="24"/>
          <w:szCs w:val="24"/>
          <w:lang w:eastAsia="pl-PL"/>
        </w:rPr>
        <w:t xml:space="preserve"> z późn zm.</w:t>
      </w:r>
      <w:r w:rsidRPr="0093019C">
        <w:rPr>
          <w:rFonts w:ascii="Arial" w:eastAsia="Calibri" w:hAnsi="Arial" w:cs="Arial"/>
          <w:sz w:val="24"/>
          <w:szCs w:val="24"/>
          <w:lang w:eastAsia="pl-PL"/>
        </w:rPr>
        <w:t>).</w:t>
      </w:r>
    </w:p>
    <w:p w:rsidR="00D00704" w:rsidRPr="0093019C" w:rsidRDefault="0093019C" w:rsidP="00511D44">
      <w:pPr>
        <w:spacing w:before="120" w:after="0" w:line="23" w:lineRule="atLeast"/>
        <w:ind w:left="1191" w:hanging="624"/>
        <w:jc w:val="both"/>
        <w:rPr>
          <w:rFonts w:ascii="Arial" w:eastAsia="Calibri" w:hAnsi="Arial" w:cs="Arial"/>
          <w:sz w:val="24"/>
          <w:szCs w:val="24"/>
          <w:lang w:eastAsia="pl-PL"/>
        </w:rPr>
      </w:pPr>
      <w:r w:rsidRPr="0093019C">
        <w:rPr>
          <w:rFonts w:ascii="Arial" w:eastAsia="Calibri" w:hAnsi="Arial" w:cs="Arial"/>
          <w:b/>
          <w:sz w:val="24"/>
          <w:szCs w:val="24"/>
          <w:lang w:eastAsia="pl-PL"/>
        </w:rPr>
        <w:t>3.2.11</w:t>
      </w:r>
      <w:r w:rsidRPr="0093019C">
        <w:rPr>
          <w:rFonts w:ascii="Arial" w:eastAsia="Calibri" w:hAnsi="Arial" w:cs="Arial"/>
          <w:sz w:val="24"/>
          <w:szCs w:val="24"/>
          <w:lang w:eastAsia="pl-PL"/>
        </w:rPr>
        <w:t>.</w:t>
      </w:r>
      <w:r w:rsidR="00655785" w:rsidRPr="00655785">
        <w:rPr>
          <w:rFonts w:ascii="Arial" w:eastAsia="Calibri" w:hAnsi="Arial" w:cs="Arial"/>
          <w:sz w:val="24"/>
          <w:szCs w:val="24"/>
          <w:lang w:eastAsia="pl-PL"/>
        </w:rPr>
        <w:t xml:space="preserve"> </w:t>
      </w:r>
      <w:r w:rsidR="00655785" w:rsidRPr="0093019C">
        <w:rPr>
          <w:rFonts w:ascii="Arial" w:eastAsia="Calibri" w:hAnsi="Arial" w:cs="Arial"/>
          <w:sz w:val="24"/>
          <w:szCs w:val="24"/>
          <w:lang w:eastAsia="pl-PL"/>
        </w:rPr>
        <w:t xml:space="preserve">Przedmiot zamówienia w zakresie, w jakim został opisany poprzez wskazanie znaków towarowych, patentów lub pochodzenia należy czytać wraz z wyrazami „lub równoważny”. Dopuszcza </w:t>
      </w:r>
      <w:r w:rsidR="00357E24" w:rsidRPr="0093019C">
        <w:rPr>
          <w:rFonts w:ascii="Arial" w:eastAsia="Calibri" w:hAnsi="Arial" w:cs="Arial"/>
          <w:sz w:val="24"/>
          <w:szCs w:val="24"/>
          <w:lang w:eastAsia="pl-PL"/>
        </w:rPr>
        <w:t>się, więc</w:t>
      </w:r>
      <w:r w:rsidR="00655785" w:rsidRPr="0093019C">
        <w:rPr>
          <w:rFonts w:ascii="Arial" w:eastAsia="Calibri" w:hAnsi="Arial" w:cs="Arial"/>
          <w:sz w:val="24"/>
          <w:szCs w:val="24"/>
          <w:lang w:eastAsia="pl-PL"/>
        </w:rPr>
        <w:t>, stosowanie innych niż wskazane za pomocą nazw i symboli producenta materiałów i urządzeń pod warunkiem, że będą one charakteryzowały się równoważnymi, czyli nie gorszymi, parametrami istotnymi z punktu widzenia zastosowania tych materiałów</w:t>
      </w:r>
      <w:r w:rsidR="00655785">
        <w:rPr>
          <w:rFonts w:ascii="Arial" w:eastAsia="Calibri" w:hAnsi="Arial" w:cs="Arial"/>
          <w:sz w:val="24"/>
          <w:szCs w:val="24"/>
          <w:lang w:eastAsia="pl-PL"/>
        </w:rPr>
        <w:t>,</w:t>
      </w:r>
      <w:r w:rsidR="00655785" w:rsidRPr="0093019C">
        <w:rPr>
          <w:rFonts w:ascii="Arial" w:eastAsia="Calibri" w:hAnsi="Arial" w:cs="Arial"/>
          <w:sz w:val="24"/>
          <w:szCs w:val="24"/>
          <w:lang w:eastAsia="pl-PL"/>
        </w:rPr>
        <w:t xml:space="preserve"> a do obowiązku wykonawcy należy wykazanie równoważności tych parametrów</w:t>
      </w:r>
      <w:r w:rsidR="00655785">
        <w:rPr>
          <w:rFonts w:ascii="Arial" w:eastAsia="Calibri" w:hAnsi="Arial" w:cs="Arial"/>
          <w:sz w:val="24"/>
          <w:szCs w:val="24"/>
          <w:lang w:eastAsia="pl-PL"/>
        </w:rPr>
        <w:t>.</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3.3. Szczegółowy harmonogram robót</w:t>
      </w:r>
    </w:p>
    <w:p w:rsidR="00CC1EC3" w:rsidRPr="00CC1EC3" w:rsidRDefault="00CC1EC3" w:rsidP="00CC1EC3">
      <w:pPr>
        <w:widowControl w:val="0"/>
        <w:spacing w:before="120" w:after="0" w:line="23" w:lineRule="atLeast"/>
        <w:ind w:left="567" w:firstLine="340"/>
        <w:jc w:val="both"/>
        <w:rPr>
          <w:rFonts w:ascii="Arial" w:eastAsia="Calibri" w:hAnsi="Arial" w:cs="Arial"/>
          <w:sz w:val="24"/>
          <w:szCs w:val="24"/>
          <w:lang w:eastAsia="pl-PL"/>
        </w:rPr>
      </w:pPr>
      <w:r w:rsidRPr="00CC1EC3">
        <w:rPr>
          <w:rFonts w:ascii="Arial" w:eastAsia="Calibri" w:hAnsi="Arial" w:cs="Arial"/>
          <w:sz w:val="24"/>
          <w:szCs w:val="24"/>
          <w:lang w:eastAsia="pl-PL"/>
        </w:rPr>
        <w:t xml:space="preserve">Wyłoniony Wykonawca, zobowiązany jest do sporządzenia szczegółowego harmonogramu rzeczowo-finansowego, określającego terminy realizacji poszczególnych elementów zadania i ich wartości oraz dołączyć go do </w:t>
      </w:r>
      <w:r w:rsidR="00357E24" w:rsidRPr="00CC1EC3">
        <w:rPr>
          <w:rFonts w:ascii="Arial" w:eastAsia="Calibri" w:hAnsi="Arial" w:cs="Arial"/>
          <w:sz w:val="24"/>
          <w:szCs w:val="24"/>
          <w:lang w:eastAsia="pl-PL"/>
        </w:rPr>
        <w:t>umowy, jako</w:t>
      </w:r>
      <w:r w:rsidRPr="00CC1EC3">
        <w:rPr>
          <w:rFonts w:ascii="Arial" w:eastAsia="Calibri" w:hAnsi="Arial" w:cs="Arial"/>
          <w:sz w:val="24"/>
          <w:szCs w:val="24"/>
          <w:lang w:eastAsia="pl-PL"/>
        </w:rPr>
        <w:t xml:space="preserve"> załącznik, najpóźniej w dniu podpisania umowy. Harmonogram ten musi uwzględniać czas niezbędny na uzyskanie od </w:t>
      </w:r>
      <w:r w:rsidRPr="00655785">
        <w:rPr>
          <w:rFonts w:ascii="Arial" w:eastAsia="Calibri" w:hAnsi="Arial" w:cs="Arial"/>
          <w:i/>
          <w:sz w:val="24"/>
          <w:szCs w:val="24"/>
          <w:lang w:eastAsia="pl-PL"/>
        </w:rPr>
        <w:t>Powiatowego Inspektora Nadzoru Budowlanego</w:t>
      </w:r>
      <w:r w:rsidRPr="00655785">
        <w:rPr>
          <w:rFonts w:ascii="Arial" w:eastAsia="Calibri" w:hAnsi="Arial" w:cs="Arial"/>
          <w:sz w:val="24"/>
          <w:szCs w:val="24"/>
          <w:lang w:eastAsia="pl-PL"/>
        </w:rPr>
        <w:t xml:space="preserve"> potwierdzenia przyjęcia obiektu budowlanego do użytkowania oraz uzyskanie akceptacji  Zamawiającego.</w:t>
      </w:r>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Zamawiający wymaga by Wykonawca rozpoczął realizacj</w:t>
      </w:r>
      <w:r w:rsidR="003008E8">
        <w:rPr>
          <w:rFonts w:ascii="Arial" w:eastAsia="Calibri" w:hAnsi="Arial" w:cs="Arial"/>
          <w:sz w:val="24"/>
          <w:szCs w:val="24"/>
          <w:lang w:eastAsia="pl-PL"/>
        </w:rPr>
        <w:t>ę zamówienia nie później niż w 10</w:t>
      </w:r>
      <w:r w:rsidRPr="0093019C">
        <w:rPr>
          <w:rFonts w:ascii="Arial" w:eastAsia="Calibri" w:hAnsi="Arial" w:cs="Arial"/>
          <w:sz w:val="24"/>
          <w:szCs w:val="24"/>
          <w:lang w:eastAsia="pl-PL"/>
        </w:rPr>
        <w:t xml:space="preserve"> dniu po podpisaniu umowy</w:t>
      </w:r>
      <w:r w:rsidR="00845835" w:rsidRPr="00845835">
        <w:rPr>
          <w:rFonts w:ascii="Arial" w:eastAsia="Calibri" w:hAnsi="Arial" w:cs="Arial"/>
          <w:sz w:val="24"/>
          <w:szCs w:val="24"/>
          <w:lang w:eastAsia="pl-PL"/>
        </w:rPr>
        <w:t xml:space="preserve"> </w:t>
      </w:r>
      <w:r w:rsidR="00845835">
        <w:rPr>
          <w:rFonts w:ascii="Arial" w:eastAsia="Calibri" w:hAnsi="Arial" w:cs="Arial"/>
          <w:sz w:val="24"/>
          <w:szCs w:val="24"/>
          <w:lang w:eastAsia="pl-PL"/>
        </w:rPr>
        <w:t xml:space="preserve">- </w:t>
      </w:r>
      <w:r w:rsidR="00845835" w:rsidRPr="00845835">
        <w:rPr>
          <w:rFonts w:ascii="Arial" w:eastAsia="Calibri" w:hAnsi="Arial" w:cs="Arial"/>
          <w:sz w:val="24"/>
          <w:szCs w:val="24"/>
          <w:lang w:eastAsia="pl-PL"/>
        </w:rPr>
        <w:t>chyba, że strony postanowią inaczej</w:t>
      </w:r>
      <w:r w:rsidRPr="0093019C">
        <w:rPr>
          <w:rFonts w:ascii="Arial" w:eastAsia="Calibri" w:hAnsi="Arial" w:cs="Arial"/>
          <w:sz w:val="24"/>
          <w:szCs w:val="24"/>
          <w:lang w:eastAsia="pl-PL"/>
        </w:rPr>
        <w:t>.</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 xml:space="preserve">3.4. Opis przedmiotu zamówienia za pomocą kodów CPV </w:t>
      </w:r>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Opis przedmiotu zamówienia za pomocą kodów CPV: </w:t>
      </w:r>
    </w:p>
    <w:p w:rsidR="00511D44" w:rsidRPr="00511D44" w:rsidRDefault="00511D44" w:rsidP="00876665">
      <w:pPr>
        <w:suppressAutoHyphens/>
        <w:spacing w:before="120" w:after="0" w:line="23" w:lineRule="atLeast"/>
        <w:ind w:left="1134"/>
        <w:jc w:val="both"/>
        <w:rPr>
          <w:rFonts w:ascii="Arial" w:eastAsia="Times New Roman" w:hAnsi="Arial" w:cs="Arial"/>
          <w:sz w:val="24"/>
          <w:szCs w:val="24"/>
          <w:lang w:eastAsia="pl-PL"/>
        </w:rPr>
      </w:pPr>
      <w:r w:rsidRPr="00511D44">
        <w:rPr>
          <w:rFonts w:ascii="Arial" w:eastAsia="Times New Roman" w:hAnsi="Arial" w:cs="Arial"/>
          <w:sz w:val="24"/>
          <w:szCs w:val="24"/>
          <w:lang w:eastAsia="pl-PL"/>
        </w:rPr>
        <w:t xml:space="preserve">71320000-7 Usługi inżynieryjne w zakresie projektowania, </w:t>
      </w:r>
    </w:p>
    <w:p w:rsidR="00511D44" w:rsidRPr="00511D44" w:rsidRDefault="00511D44" w:rsidP="00876665">
      <w:pPr>
        <w:suppressAutoHyphens/>
        <w:spacing w:before="120" w:after="0" w:line="23" w:lineRule="atLeast"/>
        <w:ind w:left="1134"/>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Pr="00511D44">
        <w:rPr>
          <w:rFonts w:ascii="Arial" w:eastAsia="Times New Roman" w:hAnsi="Arial" w:cs="Arial"/>
          <w:sz w:val="24"/>
          <w:szCs w:val="24"/>
          <w:lang w:eastAsia="pl-PL"/>
        </w:rPr>
        <w:t xml:space="preserve">5233200-1 Roboty w zakresie różnych nawierzchni, </w:t>
      </w:r>
    </w:p>
    <w:p w:rsidR="00511D44" w:rsidRPr="00511D44" w:rsidRDefault="00511D44" w:rsidP="00876665">
      <w:pPr>
        <w:suppressAutoHyphens/>
        <w:spacing w:before="120" w:after="0" w:line="23" w:lineRule="atLeast"/>
        <w:ind w:left="1134"/>
        <w:jc w:val="both"/>
        <w:rPr>
          <w:rFonts w:ascii="Arial" w:eastAsia="Times New Roman" w:hAnsi="Arial" w:cs="Arial"/>
          <w:bCs/>
          <w:iCs/>
          <w:sz w:val="24"/>
          <w:szCs w:val="24"/>
          <w:lang w:eastAsia="pl-PL"/>
        </w:rPr>
      </w:pPr>
      <w:r w:rsidRPr="00511D44">
        <w:rPr>
          <w:rFonts w:ascii="Arial" w:eastAsia="Times New Roman" w:hAnsi="Arial" w:cs="Arial"/>
          <w:iCs/>
          <w:sz w:val="24"/>
          <w:szCs w:val="24"/>
          <w:lang w:eastAsia="pl-PL"/>
        </w:rPr>
        <w:t>4533000</w:t>
      </w:r>
      <w:r>
        <w:rPr>
          <w:rFonts w:ascii="Arial" w:eastAsia="Times New Roman" w:hAnsi="Arial" w:cs="Arial"/>
          <w:iCs/>
          <w:sz w:val="24"/>
          <w:szCs w:val="24"/>
          <w:lang w:eastAsia="pl-PL"/>
        </w:rPr>
        <w:t>0-9</w:t>
      </w:r>
      <w:r w:rsidRPr="00511D44">
        <w:rPr>
          <w:rFonts w:ascii="Arial" w:eastAsia="Times New Roman" w:hAnsi="Arial" w:cs="Arial"/>
          <w:b/>
          <w:iCs/>
          <w:sz w:val="24"/>
          <w:szCs w:val="24"/>
          <w:lang w:eastAsia="pl-PL"/>
        </w:rPr>
        <w:t xml:space="preserve"> </w:t>
      </w:r>
      <w:r w:rsidRPr="00511D44">
        <w:rPr>
          <w:rFonts w:ascii="Arial" w:eastAsia="Times New Roman" w:hAnsi="Arial" w:cs="Arial"/>
          <w:bCs/>
          <w:iCs/>
          <w:sz w:val="24"/>
          <w:szCs w:val="24"/>
          <w:lang w:eastAsia="pl-PL"/>
        </w:rPr>
        <w:t>Roboty instalacyjne wodno-kanalizacyjne i sanitarne</w:t>
      </w:r>
    </w:p>
    <w:p w:rsidR="00511D44" w:rsidRPr="00511D44" w:rsidRDefault="00511D44" w:rsidP="00876665">
      <w:pPr>
        <w:suppressAutoHyphens/>
        <w:spacing w:before="120" w:after="0" w:line="23" w:lineRule="atLeast"/>
        <w:ind w:left="1134"/>
        <w:jc w:val="both"/>
        <w:rPr>
          <w:rFonts w:ascii="Arial" w:eastAsia="Times New Roman" w:hAnsi="Arial" w:cs="Arial"/>
          <w:sz w:val="24"/>
          <w:szCs w:val="24"/>
          <w:lang w:eastAsia="pl-PL"/>
        </w:rPr>
      </w:pPr>
      <w:r w:rsidRPr="00511D44">
        <w:rPr>
          <w:rFonts w:ascii="Arial" w:eastAsia="Times New Roman" w:hAnsi="Arial" w:cs="Arial"/>
          <w:sz w:val="24"/>
          <w:szCs w:val="24"/>
          <w:lang w:eastAsia="pl-PL"/>
        </w:rPr>
        <w:t xml:space="preserve">71248000-8 Nadzór nad projektem i dokumentacją, </w:t>
      </w:r>
    </w:p>
    <w:p w:rsidR="00511D44" w:rsidRPr="00511D44" w:rsidRDefault="00511D44" w:rsidP="00876665">
      <w:pPr>
        <w:suppressAutoHyphens/>
        <w:spacing w:before="120" w:after="0" w:line="23" w:lineRule="atLeast"/>
        <w:ind w:left="1134"/>
        <w:jc w:val="both"/>
        <w:rPr>
          <w:rFonts w:ascii="Arial" w:eastAsia="Times New Roman" w:hAnsi="Arial" w:cs="Arial"/>
          <w:sz w:val="24"/>
          <w:szCs w:val="24"/>
          <w:lang w:eastAsia="pl-PL"/>
        </w:rPr>
      </w:pPr>
      <w:r w:rsidRPr="00511D44">
        <w:rPr>
          <w:rFonts w:ascii="Arial" w:eastAsia="Times New Roman" w:hAnsi="Arial" w:cs="Arial"/>
          <w:sz w:val="24"/>
          <w:szCs w:val="24"/>
          <w:lang w:eastAsia="pl-PL"/>
        </w:rPr>
        <w:t xml:space="preserve">45233120-6 Roboty w zakresie budowy dróg, </w:t>
      </w:r>
    </w:p>
    <w:p w:rsidR="00511D44" w:rsidRPr="00511D44" w:rsidRDefault="00511D44" w:rsidP="00876665">
      <w:pPr>
        <w:suppressAutoHyphens/>
        <w:spacing w:before="120" w:after="0" w:line="23" w:lineRule="atLeast"/>
        <w:ind w:left="2552" w:hanging="1418"/>
        <w:jc w:val="both"/>
        <w:rPr>
          <w:rFonts w:ascii="Arial" w:eastAsia="Times New Roman" w:hAnsi="Arial" w:cs="Arial"/>
          <w:sz w:val="24"/>
          <w:szCs w:val="24"/>
          <w:lang w:eastAsia="pl-PL"/>
        </w:rPr>
      </w:pPr>
      <w:r w:rsidRPr="00511D44">
        <w:rPr>
          <w:rFonts w:ascii="Arial" w:eastAsia="Times New Roman" w:hAnsi="Arial" w:cs="Arial"/>
          <w:sz w:val="24"/>
          <w:szCs w:val="24"/>
          <w:lang w:eastAsia="pl-PL"/>
        </w:rPr>
        <w:t xml:space="preserve">45233300-2 </w:t>
      </w:r>
      <w:hyperlink r:id="rId9" w:tooltip="przetargi na Fundamentowanie autostrad, dróg, ulic i ścieżek ruchu pieszego - kod CPV 45233300-2" w:history="1">
        <w:r w:rsidRPr="00511D44">
          <w:rPr>
            <w:rFonts w:ascii="Arial" w:eastAsia="Times New Roman" w:hAnsi="Arial" w:cs="Arial"/>
            <w:sz w:val="24"/>
            <w:szCs w:val="24"/>
            <w:lang w:eastAsia="pl-PL"/>
          </w:rPr>
          <w:t>Fundamentowanie autostrad, dróg, ulic i ścieżek ruchu pieszego</w:t>
        </w:r>
      </w:hyperlink>
      <w:r w:rsidR="00876665">
        <w:rPr>
          <w:rFonts w:ascii="Arial" w:eastAsia="Times New Roman" w:hAnsi="Arial" w:cs="Arial"/>
          <w:sz w:val="24"/>
          <w:szCs w:val="24"/>
          <w:lang w:eastAsia="pl-PL"/>
        </w:rPr>
        <w:t>.</w:t>
      </w:r>
    </w:p>
    <w:p w:rsidR="0093019C" w:rsidRPr="0093019C" w:rsidRDefault="0093019C" w:rsidP="0093019C">
      <w:pPr>
        <w:spacing w:before="24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3.5. Odpowiedzialność odszkodowawcza</w:t>
      </w:r>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ponosi pełną odpowiedzialność odszkodowawczą wobec Zamawiającego i osób trzecich za ewentualne szkody powstałe w związku         z wykonywanym zamówienia.</w:t>
      </w:r>
    </w:p>
    <w:p w:rsidR="0093019C" w:rsidRPr="0093019C" w:rsidRDefault="0093019C" w:rsidP="0093019C">
      <w:pPr>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93019C">
        <w:rPr>
          <w:rFonts w:ascii="Arial" w:eastAsia="Times New Roman" w:hAnsi="Arial" w:cs="Arial"/>
          <w:b/>
          <w:bCs/>
          <w:iCs/>
          <w:sz w:val="28"/>
          <w:szCs w:val="28"/>
          <w:lang w:eastAsia="pl-PL"/>
        </w:rPr>
        <w:t>3.6. Gwarancja i rękojmia</w:t>
      </w:r>
      <w:bookmarkEnd w:id="0"/>
    </w:p>
    <w:p w:rsidR="0093019C" w:rsidRPr="0093019C" w:rsidRDefault="0093019C" w:rsidP="0093019C">
      <w:pPr>
        <w:spacing w:before="120" w:after="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wymaga by Wykonawca</w:t>
      </w:r>
      <w:r w:rsidRPr="0093019C">
        <w:rPr>
          <w:rFonts w:ascii="Arial" w:eastAsia="Calibri" w:hAnsi="Arial" w:cs="Arial"/>
          <w:b/>
          <w:sz w:val="24"/>
          <w:szCs w:val="24"/>
          <w:lang w:eastAsia="pl-PL"/>
        </w:rPr>
        <w:t xml:space="preserve"> </w:t>
      </w:r>
      <w:r w:rsidR="00876665">
        <w:rPr>
          <w:rFonts w:ascii="Arial" w:eastAsia="Calibri" w:hAnsi="Arial" w:cs="Arial"/>
          <w:sz w:val="24"/>
          <w:szCs w:val="24"/>
          <w:lang w:eastAsia="pl-PL"/>
        </w:rPr>
        <w:t>na wykonane roboty budowlane</w:t>
      </w:r>
      <w:r w:rsidRPr="0093019C">
        <w:rPr>
          <w:rFonts w:ascii="Arial" w:eastAsia="Calibri" w:hAnsi="Arial" w:cs="Arial"/>
          <w:sz w:val="24"/>
          <w:szCs w:val="24"/>
          <w:lang w:eastAsia="pl-PL"/>
        </w:rPr>
        <w:t xml:space="preserve"> udzielił gwarancji i rękojmi na okres nie krótszy niż 60 miesięcy.</w:t>
      </w:r>
    </w:p>
    <w:p w:rsidR="0093019C" w:rsidRPr="0093019C" w:rsidRDefault="0093019C" w:rsidP="0093019C">
      <w:pPr>
        <w:numPr>
          <w:ilvl w:val="1"/>
          <w:numId w:val="0"/>
        </w:numPr>
        <w:spacing w:before="240" w:after="0" w:line="23" w:lineRule="atLeast"/>
        <w:jc w:val="both"/>
        <w:outlineLvl w:val="1"/>
        <w:rPr>
          <w:rFonts w:ascii="Arial" w:eastAsia="Times New Roman" w:hAnsi="Arial" w:cs="Arial"/>
          <w:b/>
          <w:bCs/>
          <w:iCs/>
          <w:sz w:val="28"/>
          <w:szCs w:val="28"/>
          <w:lang w:eastAsia="pl-PL"/>
        </w:rPr>
      </w:pPr>
      <w:r w:rsidRPr="0093019C">
        <w:rPr>
          <w:rFonts w:ascii="Arial" w:eastAsia="Times New Roman" w:hAnsi="Arial" w:cs="Arial"/>
          <w:b/>
          <w:bCs/>
          <w:iCs/>
          <w:sz w:val="28"/>
          <w:szCs w:val="28"/>
          <w:lang w:eastAsia="pl-PL"/>
        </w:rPr>
        <w:t>3.7. Zezwolenie na budowę</w:t>
      </w:r>
    </w:p>
    <w:p w:rsidR="0093019C" w:rsidRPr="0093019C" w:rsidRDefault="0093019C" w:rsidP="0093019C">
      <w:pPr>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93019C">
        <w:rPr>
          <w:rFonts w:ascii="Arial" w:eastAsia="Times New Roman" w:hAnsi="Arial" w:cs="Arial"/>
          <w:bCs/>
          <w:iCs/>
          <w:sz w:val="24"/>
          <w:szCs w:val="24"/>
          <w:lang w:eastAsia="pl-PL"/>
        </w:rPr>
        <w:t>Zamawiający ośw</w:t>
      </w:r>
      <w:r>
        <w:rPr>
          <w:rFonts w:ascii="Arial" w:eastAsia="Times New Roman" w:hAnsi="Arial" w:cs="Arial"/>
          <w:bCs/>
          <w:iCs/>
          <w:sz w:val="24"/>
          <w:szCs w:val="24"/>
          <w:lang w:eastAsia="pl-PL"/>
        </w:rPr>
        <w:t>iadcza, że dla wszystkich realizacji, posiada aktualne stosowe</w:t>
      </w:r>
      <w:r w:rsidRPr="0093019C">
        <w:rPr>
          <w:rFonts w:ascii="Arial" w:eastAsia="Times New Roman" w:hAnsi="Arial" w:cs="Arial"/>
          <w:bCs/>
          <w:iCs/>
          <w:sz w:val="24"/>
          <w:szCs w:val="24"/>
          <w:lang w:eastAsia="pl-PL"/>
        </w:rPr>
        <w:t xml:space="preserve"> </w:t>
      </w:r>
      <w:r>
        <w:rPr>
          <w:rFonts w:ascii="Arial" w:eastAsia="Times New Roman" w:hAnsi="Arial" w:cs="Arial"/>
          <w:bCs/>
          <w:iCs/>
          <w:sz w:val="24"/>
          <w:szCs w:val="24"/>
          <w:lang w:eastAsia="pl-PL"/>
        </w:rPr>
        <w:t>decyzje właściwych organów konieczne do wszczęcia robót budowlanych</w:t>
      </w:r>
      <w:r w:rsidRPr="0093019C">
        <w:rPr>
          <w:rFonts w:ascii="Arial" w:eastAsia="Times New Roman" w:hAnsi="Arial" w:cs="Arial"/>
          <w:bCs/>
          <w:iCs/>
          <w:sz w:val="24"/>
          <w:szCs w:val="24"/>
          <w:lang w:eastAsia="pl-PL"/>
        </w:rPr>
        <w:t>.</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4. INFORMACJA O SKŁADANIU OFERT CZĘŚCIOWYCH       I WARIANTOWYCH</w:t>
      </w:r>
    </w:p>
    <w:p w:rsidR="0093019C" w:rsidRPr="0093019C" w:rsidRDefault="0093019C" w:rsidP="0093019C">
      <w:pPr>
        <w:spacing w:before="12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dopuszcza składania ofert częściowych ani ofert wariantowych.</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5. INFORMACJE O PRZEWIDYWANYCH ZAMÓWIENIACH UZUPEŁNIAJĄCYCH</w:t>
      </w:r>
    </w:p>
    <w:p w:rsidR="0093019C" w:rsidRPr="0093019C" w:rsidRDefault="0093019C" w:rsidP="0093019C">
      <w:pPr>
        <w:spacing w:before="12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przewiduje udzielanie zamówień uzupełniających, o których mowa w art. 67 ust.</w:t>
      </w:r>
      <w:r w:rsidR="005B5A3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pkt 6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w:t>
      </w:r>
    </w:p>
    <w:p w:rsidR="0093019C" w:rsidRPr="0093019C" w:rsidRDefault="0093019C" w:rsidP="0093019C">
      <w:pPr>
        <w:spacing w:before="360" w:after="120" w:line="23" w:lineRule="atLeast"/>
        <w:ind w:left="567" w:hanging="567"/>
        <w:jc w:val="both"/>
        <w:rPr>
          <w:rFonts w:ascii="Arial" w:eastAsia="Calibri" w:hAnsi="Arial" w:cs="Arial"/>
          <w:b/>
          <w:sz w:val="32"/>
          <w:szCs w:val="32"/>
          <w:lang w:eastAsia="pl-PL"/>
        </w:rPr>
      </w:pPr>
      <w:r w:rsidRPr="0093019C">
        <w:rPr>
          <w:rFonts w:ascii="Arial" w:eastAsia="Calibri" w:hAnsi="Arial" w:cs="Arial"/>
          <w:b/>
          <w:sz w:val="32"/>
          <w:szCs w:val="32"/>
          <w:lang w:eastAsia="pl-PL"/>
        </w:rPr>
        <w:t>6. DIALOG TECHNICZNY</w:t>
      </w:r>
    </w:p>
    <w:p w:rsidR="0093019C" w:rsidRPr="0093019C" w:rsidRDefault="0093019C" w:rsidP="0093019C">
      <w:pPr>
        <w:spacing w:before="12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W przedmiotowym zamówieniu Zamawiający nie prowadził dialogu technicznego.</w:t>
      </w:r>
    </w:p>
    <w:p w:rsidR="0093019C" w:rsidRPr="0093019C" w:rsidRDefault="0093019C" w:rsidP="0093019C">
      <w:pPr>
        <w:spacing w:before="360" w:after="0" w:line="23" w:lineRule="atLeast"/>
        <w:jc w:val="both"/>
        <w:rPr>
          <w:rFonts w:ascii="Arial" w:eastAsia="Calibri" w:hAnsi="Arial" w:cs="Arial"/>
          <w:b/>
          <w:sz w:val="32"/>
          <w:szCs w:val="32"/>
          <w:lang w:eastAsia="pl-PL"/>
        </w:rPr>
      </w:pPr>
      <w:r w:rsidRPr="0093019C">
        <w:rPr>
          <w:rFonts w:ascii="Arial" w:eastAsia="Calibri" w:hAnsi="Arial" w:cs="Arial"/>
          <w:b/>
          <w:sz w:val="32"/>
          <w:szCs w:val="32"/>
          <w:lang w:eastAsia="pl-PL"/>
        </w:rPr>
        <w:lastRenderedPageBreak/>
        <w:t>7. TERMIN WYKONANIA ZAMÓWIENIA</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do dnia </w:t>
      </w:r>
      <w:r w:rsidR="00671261">
        <w:rPr>
          <w:rFonts w:ascii="Arial" w:eastAsia="Calibri" w:hAnsi="Arial" w:cs="Arial"/>
          <w:sz w:val="24"/>
          <w:szCs w:val="24"/>
          <w:lang w:eastAsia="pl-PL"/>
        </w:rPr>
        <w:t>16 grudnia</w:t>
      </w:r>
      <w:r w:rsidRPr="0093019C">
        <w:rPr>
          <w:rFonts w:ascii="Arial" w:eastAsia="Calibri" w:hAnsi="Arial" w:cs="Arial"/>
          <w:sz w:val="24"/>
          <w:szCs w:val="24"/>
          <w:lang w:eastAsia="pl-PL"/>
        </w:rPr>
        <w:t xml:space="preserve"> 2016 roku.</w:t>
      </w:r>
    </w:p>
    <w:p w:rsidR="0093019C" w:rsidRPr="0093019C" w:rsidRDefault="0093019C" w:rsidP="0093019C">
      <w:pPr>
        <w:spacing w:before="360" w:after="120" w:line="23" w:lineRule="atLeast"/>
        <w:ind w:left="567" w:hanging="567"/>
        <w:jc w:val="both"/>
        <w:rPr>
          <w:rFonts w:ascii="Arial" w:eastAsia="Calibri" w:hAnsi="Arial" w:cs="Arial"/>
          <w:b/>
          <w:sz w:val="28"/>
          <w:szCs w:val="28"/>
          <w:lang w:eastAsia="pl-PL"/>
        </w:rPr>
      </w:pPr>
      <w:r w:rsidRPr="0093019C">
        <w:rPr>
          <w:rFonts w:ascii="Arial" w:eastAsia="Calibri" w:hAnsi="Arial" w:cs="Arial"/>
          <w:b/>
          <w:sz w:val="32"/>
          <w:szCs w:val="32"/>
          <w:lang w:eastAsia="pl-PL"/>
        </w:rPr>
        <w:t>8. OPIS WARUNKÓW UDZIAŁU W POSTĘPOWANIU               I SPOSOBU</w:t>
      </w:r>
      <w:r w:rsidRPr="0093019C">
        <w:rPr>
          <w:rFonts w:ascii="Arial" w:eastAsia="Calibri" w:hAnsi="Arial" w:cs="Arial"/>
          <w:b/>
          <w:sz w:val="28"/>
          <w:szCs w:val="28"/>
          <w:lang w:eastAsia="pl-PL"/>
        </w:rPr>
        <w:t xml:space="preserve"> DOKONYWANIA OCENY SPEŁNIANIA TYCH WARUNKÓW</w:t>
      </w:r>
    </w:p>
    <w:p w:rsidR="0093019C" w:rsidRPr="0093019C" w:rsidRDefault="0093019C" w:rsidP="0093019C">
      <w:pPr>
        <w:spacing w:before="120" w:after="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8.1.</w:t>
      </w:r>
      <w:r w:rsidRPr="0093019C">
        <w:rPr>
          <w:rFonts w:ascii="Arial" w:eastAsia="Calibri" w:hAnsi="Arial" w:cs="Arial"/>
          <w:b/>
          <w:sz w:val="28"/>
          <w:szCs w:val="28"/>
          <w:lang w:eastAsia="pl-PL"/>
        </w:rPr>
        <w:tab/>
        <w:t>Warunki udziału w postępowaniu</w:t>
      </w:r>
    </w:p>
    <w:p w:rsidR="0093019C" w:rsidRPr="0093019C" w:rsidRDefault="00A629B9" w:rsidP="0093019C">
      <w:pPr>
        <w:widowControl w:val="0"/>
        <w:spacing w:before="120" w:after="120" w:line="23" w:lineRule="atLeast"/>
        <w:ind w:left="1163" w:hanging="709"/>
        <w:jc w:val="both"/>
        <w:rPr>
          <w:rFonts w:ascii="Arial" w:eastAsia="Calibri" w:hAnsi="Arial" w:cs="Arial"/>
          <w:sz w:val="24"/>
          <w:szCs w:val="24"/>
          <w:lang w:eastAsia="pl-PL"/>
        </w:rPr>
      </w:pPr>
      <w:r>
        <w:rPr>
          <w:rFonts w:ascii="Arial" w:eastAsia="Calibri" w:hAnsi="Arial" w:cs="Arial"/>
          <w:sz w:val="24"/>
          <w:szCs w:val="24"/>
          <w:lang w:eastAsia="pl-PL"/>
        </w:rPr>
        <w:t>8.1.1. O udzielenie zamówienia</w:t>
      </w:r>
      <w:r w:rsidR="0093019C" w:rsidRPr="0093019C">
        <w:rPr>
          <w:rFonts w:ascii="Arial" w:eastAsia="Calibri" w:hAnsi="Arial" w:cs="Arial"/>
          <w:sz w:val="24"/>
          <w:szCs w:val="24"/>
          <w:lang w:eastAsia="pl-PL"/>
        </w:rPr>
        <w:t xml:space="preserve"> mogą ubiegać się wykonawcy, którzy spełniają warunki z art. 22 ust.</w:t>
      </w:r>
      <w:r w:rsidR="005B5A3D">
        <w:rPr>
          <w:rFonts w:ascii="Arial" w:eastAsia="Calibri" w:hAnsi="Arial" w:cs="Arial"/>
          <w:sz w:val="24"/>
          <w:szCs w:val="24"/>
          <w:lang w:eastAsia="pl-PL"/>
        </w:rPr>
        <w:t xml:space="preserve"> </w:t>
      </w:r>
      <w:r w:rsidR="0093019C" w:rsidRPr="0093019C">
        <w:rPr>
          <w:rFonts w:ascii="Arial" w:eastAsia="Calibri" w:hAnsi="Arial" w:cs="Arial"/>
          <w:sz w:val="24"/>
          <w:szCs w:val="24"/>
          <w:lang w:eastAsia="pl-PL"/>
        </w:rPr>
        <w:t xml:space="preserve">1 ustawy - </w:t>
      </w:r>
      <w:r w:rsidR="0093019C" w:rsidRPr="0093019C">
        <w:rPr>
          <w:rFonts w:ascii="Arial" w:eastAsia="Calibri" w:hAnsi="Arial" w:cs="Arial"/>
          <w:i/>
          <w:sz w:val="24"/>
          <w:szCs w:val="24"/>
          <w:lang w:eastAsia="pl-PL"/>
        </w:rPr>
        <w:t>Prawo zamówień publicznych</w:t>
      </w:r>
      <w:r w:rsidR="0093019C" w:rsidRPr="0093019C">
        <w:rPr>
          <w:rFonts w:ascii="Arial" w:eastAsia="Calibri" w:hAnsi="Arial" w:cs="Arial"/>
          <w:sz w:val="24"/>
          <w:szCs w:val="24"/>
          <w:lang w:eastAsia="pl-PL"/>
        </w:rPr>
        <w:t xml:space="preserve"> (tekst jednolity Dz.U. z 2015 r., poz. 2164 z późn. zm.) oraz warunki szczegółowe: </w:t>
      </w:r>
    </w:p>
    <w:p w:rsidR="0093019C" w:rsidRPr="0093019C" w:rsidRDefault="0093019C" w:rsidP="0093019C">
      <w:pPr>
        <w:numPr>
          <w:ilvl w:val="0"/>
          <w:numId w:val="33"/>
        </w:numPr>
        <w:tabs>
          <w:tab w:val="left" w:pos="360"/>
        </w:tabs>
        <w:suppressAutoHyphens/>
        <w:spacing w:before="120" w:after="0" w:line="23" w:lineRule="atLeast"/>
        <w:ind w:left="1151" w:hanging="357"/>
        <w:jc w:val="both"/>
        <w:rPr>
          <w:rFonts w:ascii="Arial" w:eastAsia="Times New Roman" w:hAnsi="Arial" w:cs="Arial"/>
          <w:sz w:val="24"/>
          <w:szCs w:val="24"/>
          <w:shd w:val="clear" w:color="auto" w:fill="FFFF00"/>
          <w:lang w:eastAsia="pl-PL"/>
        </w:rPr>
      </w:pPr>
      <w:r w:rsidRPr="0093019C">
        <w:rPr>
          <w:rFonts w:ascii="Arial" w:eastAsia="Times New Roman" w:hAnsi="Arial" w:cs="Arial"/>
          <w:sz w:val="24"/>
          <w:szCs w:val="24"/>
          <w:lang w:eastAsia="pl-PL"/>
        </w:rPr>
        <w:t>Posiadają uprawnienia do wykonywania określonej działalności lub czynności, objętej przedmiotem zamówienia, jeżeli przepisy prawa nakładają obowiązek ich posiadania. Zamawiający nie określa szczególnych wymagań w zakresie spełniania tego warunku – Wykonawca potwierdza spełnianie tego warunku składając w tym zakresie stosowne oświadczenie</w:t>
      </w:r>
      <w:r w:rsidR="00124FDC">
        <w:rPr>
          <w:rFonts w:ascii="Arial" w:eastAsia="Times New Roman" w:hAnsi="Arial" w:cs="Arial"/>
          <w:sz w:val="24"/>
          <w:szCs w:val="24"/>
          <w:lang w:eastAsia="pl-PL"/>
        </w:rPr>
        <w:t xml:space="preserve"> (wzór oświadczenia w załączeniu)</w:t>
      </w:r>
      <w:r w:rsidRPr="0093019C">
        <w:rPr>
          <w:rFonts w:ascii="Arial" w:eastAsia="Times New Roman" w:hAnsi="Arial" w:cs="Arial"/>
          <w:sz w:val="24"/>
          <w:szCs w:val="24"/>
          <w:lang w:eastAsia="pl-PL"/>
        </w:rPr>
        <w:t xml:space="preserve">. </w:t>
      </w:r>
    </w:p>
    <w:p w:rsidR="0093019C" w:rsidRPr="0093019C" w:rsidRDefault="0093019C" w:rsidP="0093019C">
      <w:pPr>
        <w:tabs>
          <w:tab w:val="left" w:pos="360"/>
          <w:tab w:val="num" w:pos="745"/>
        </w:tabs>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w:t>
      </w:r>
      <w:r w:rsidRPr="0093019C">
        <w:rPr>
          <w:rFonts w:ascii="Arial" w:eastAsia="Times New Roman" w:hAnsi="Arial" w:cs="Arial"/>
          <w:sz w:val="20"/>
          <w:szCs w:val="20"/>
          <w:lang w:eastAsia="pl-PL"/>
        </w:rPr>
        <w:t xml:space="preserve"> </w:t>
      </w:r>
      <w:r w:rsidRPr="0093019C">
        <w:rPr>
          <w:rFonts w:ascii="Arial" w:eastAsia="Times New Roman" w:hAnsi="Arial" w:cs="Arial"/>
          <w:sz w:val="24"/>
          <w:szCs w:val="24"/>
          <w:lang w:eastAsia="pl-PL"/>
        </w:rPr>
        <w:t xml:space="preserve">Posiadają wiedzę i doświadczenie właściwą do wykonania zamówienia. Zamawiający uzna spełnienie tego </w:t>
      </w:r>
      <w:r w:rsidR="00357E24" w:rsidRPr="0093019C">
        <w:rPr>
          <w:rFonts w:ascii="Arial" w:eastAsia="Times New Roman" w:hAnsi="Arial" w:cs="Arial"/>
          <w:sz w:val="24"/>
          <w:szCs w:val="24"/>
          <w:lang w:eastAsia="pl-PL"/>
        </w:rPr>
        <w:t>warunku, jeżeli</w:t>
      </w:r>
      <w:r w:rsidRPr="0093019C">
        <w:rPr>
          <w:rFonts w:ascii="Arial" w:eastAsia="Times New Roman" w:hAnsi="Arial" w:cs="Arial"/>
          <w:sz w:val="24"/>
          <w:szCs w:val="24"/>
          <w:lang w:eastAsia="pl-PL"/>
        </w:rPr>
        <w:t>:</w:t>
      </w:r>
    </w:p>
    <w:p w:rsidR="009409E5" w:rsidRDefault="0093019C" w:rsidP="0093019C">
      <w:pPr>
        <w:tabs>
          <w:tab w:val="left" w:pos="360"/>
        </w:tabs>
        <w:suppressAutoHyphens/>
        <w:spacing w:before="120" w:after="0" w:line="23" w:lineRule="atLeast"/>
        <w:ind w:left="1191"/>
        <w:jc w:val="both"/>
        <w:rPr>
          <w:rFonts w:ascii="Arial" w:eastAsia="Times New Roman" w:hAnsi="Arial" w:cs="Arial"/>
          <w:sz w:val="24"/>
          <w:szCs w:val="24"/>
          <w:lang w:eastAsia="pl-PL"/>
        </w:rPr>
      </w:pPr>
      <w:r w:rsidRPr="003008E8">
        <w:rPr>
          <w:rFonts w:ascii="Arial" w:eastAsia="Times New Roman" w:hAnsi="Arial" w:cs="Arial"/>
          <w:sz w:val="24"/>
          <w:szCs w:val="24"/>
          <w:lang w:eastAsia="pl-PL"/>
        </w:rPr>
        <w:t>- w okresie ostatnich 5 lat przed upływem terminu składania ofert, a jeśli okres prowadzenia działalności jest krótszy – w tym okresie Wyk</w:t>
      </w:r>
      <w:r w:rsidR="006617E2" w:rsidRPr="003008E8">
        <w:rPr>
          <w:rFonts w:ascii="Arial" w:eastAsia="Times New Roman" w:hAnsi="Arial" w:cs="Arial"/>
          <w:sz w:val="24"/>
          <w:szCs w:val="24"/>
          <w:lang w:eastAsia="pl-PL"/>
        </w:rPr>
        <w:t>onawca wykonał</w:t>
      </w:r>
      <w:r w:rsidR="009409E5">
        <w:rPr>
          <w:rFonts w:ascii="Arial" w:eastAsia="Times New Roman" w:hAnsi="Arial" w:cs="Arial"/>
          <w:sz w:val="24"/>
          <w:szCs w:val="24"/>
          <w:lang w:eastAsia="pl-PL"/>
        </w:rPr>
        <w:t>:</w:t>
      </w:r>
      <w:r w:rsidR="006617E2" w:rsidRPr="003008E8">
        <w:rPr>
          <w:rFonts w:ascii="Arial" w:eastAsia="Times New Roman" w:hAnsi="Arial" w:cs="Arial"/>
          <w:sz w:val="24"/>
          <w:szCs w:val="24"/>
          <w:lang w:eastAsia="pl-PL"/>
        </w:rPr>
        <w:t xml:space="preserve"> </w:t>
      </w:r>
    </w:p>
    <w:p w:rsidR="009409E5" w:rsidRDefault="009409E5" w:rsidP="00DC1251">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Pr>
          <w:rFonts w:ascii="Arial" w:eastAsia="Times New Roman" w:hAnsi="Arial" w:cs="Arial"/>
          <w:sz w:val="24"/>
          <w:szCs w:val="24"/>
          <w:lang w:eastAsia="pl-PL"/>
        </w:rPr>
        <w:t>b1</w:t>
      </w:r>
      <w:proofErr w:type="spellEnd"/>
      <w:r>
        <w:rPr>
          <w:rFonts w:ascii="Arial" w:eastAsia="Times New Roman" w:hAnsi="Arial" w:cs="Arial"/>
          <w:sz w:val="24"/>
          <w:szCs w:val="24"/>
          <w:lang w:eastAsia="pl-PL"/>
        </w:rPr>
        <w:t>)</w:t>
      </w:r>
      <w:r w:rsidR="0093019C" w:rsidRPr="003008E8">
        <w:rPr>
          <w:rFonts w:ascii="Arial" w:eastAsia="Times New Roman" w:hAnsi="Arial" w:cs="Arial"/>
          <w:sz w:val="24"/>
          <w:szCs w:val="24"/>
          <w:lang w:eastAsia="pl-PL"/>
        </w:rPr>
        <w:t xml:space="preserve"> </w:t>
      </w:r>
      <w:r w:rsidRPr="003008E8">
        <w:rPr>
          <w:rFonts w:ascii="Arial" w:eastAsia="Times New Roman" w:hAnsi="Arial" w:cs="Arial"/>
          <w:sz w:val="24"/>
          <w:szCs w:val="24"/>
          <w:lang w:eastAsia="pl-PL"/>
        </w:rPr>
        <w:t>co najmniej dwa zadania, polegające na</w:t>
      </w:r>
      <w:r>
        <w:rPr>
          <w:rFonts w:ascii="Arial" w:eastAsia="Times New Roman" w:hAnsi="Arial" w:cs="Arial"/>
          <w:sz w:val="24"/>
          <w:szCs w:val="24"/>
          <w:lang w:eastAsia="pl-PL"/>
        </w:rPr>
        <w:t xml:space="preserve"> </w:t>
      </w:r>
      <w:r w:rsidR="003C3C27">
        <w:rPr>
          <w:rFonts w:ascii="Arial" w:eastAsia="Times New Roman" w:hAnsi="Arial" w:cs="Arial"/>
          <w:sz w:val="24"/>
          <w:szCs w:val="24"/>
          <w:lang w:eastAsia="pl-PL"/>
        </w:rPr>
        <w:t>wykonaniu projektów budowlanych wykonawczych dróg uzbrojonych w kanalizację deszczową,</w:t>
      </w:r>
    </w:p>
    <w:p w:rsidR="00843914" w:rsidRPr="003008E8" w:rsidRDefault="009409E5" w:rsidP="00DC1251">
      <w:pPr>
        <w:tabs>
          <w:tab w:val="left" w:pos="360"/>
        </w:tabs>
        <w:spacing w:before="120" w:after="120" w:line="23" w:lineRule="atLeast"/>
        <w:ind w:left="1531" w:hanging="397"/>
        <w:jc w:val="both"/>
        <w:rPr>
          <w:rFonts w:ascii="Arial" w:eastAsia="Times New Roman" w:hAnsi="Arial" w:cs="Arial"/>
          <w:sz w:val="24"/>
          <w:szCs w:val="24"/>
          <w:lang w:eastAsia="pl-PL"/>
        </w:rPr>
      </w:pPr>
      <w:proofErr w:type="spellStart"/>
      <w:r>
        <w:rPr>
          <w:rFonts w:ascii="Arial" w:eastAsia="Times New Roman" w:hAnsi="Arial" w:cs="Arial"/>
          <w:sz w:val="24"/>
          <w:szCs w:val="24"/>
          <w:lang w:eastAsia="pl-PL"/>
        </w:rPr>
        <w:t>b2</w:t>
      </w:r>
      <w:proofErr w:type="spellEnd"/>
      <w:r>
        <w:rPr>
          <w:rFonts w:ascii="Arial" w:eastAsia="Times New Roman" w:hAnsi="Arial" w:cs="Arial"/>
          <w:sz w:val="24"/>
          <w:szCs w:val="24"/>
          <w:lang w:eastAsia="pl-PL"/>
        </w:rPr>
        <w:t xml:space="preserve">) </w:t>
      </w:r>
      <w:r w:rsidR="0093019C" w:rsidRPr="003008E8">
        <w:rPr>
          <w:rFonts w:ascii="Arial" w:eastAsia="Times New Roman" w:hAnsi="Arial" w:cs="Arial"/>
          <w:sz w:val="24"/>
          <w:szCs w:val="24"/>
          <w:lang w:eastAsia="pl-PL"/>
        </w:rPr>
        <w:t>budowie</w:t>
      </w:r>
      <w:r w:rsidR="006617E2" w:rsidRPr="003008E8">
        <w:rPr>
          <w:rFonts w:ascii="Arial" w:eastAsia="Times New Roman" w:hAnsi="Arial" w:cs="Arial"/>
          <w:sz w:val="24"/>
          <w:szCs w:val="24"/>
          <w:lang w:eastAsia="pl-PL"/>
        </w:rPr>
        <w:t xml:space="preserve"> bądź przebudowie </w:t>
      </w:r>
      <w:r w:rsidR="003C3C27">
        <w:rPr>
          <w:rFonts w:ascii="Arial" w:eastAsia="Times New Roman" w:hAnsi="Arial" w:cs="Arial"/>
          <w:sz w:val="24"/>
          <w:szCs w:val="24"/>
          <w:lang w:eastAsia="pl-PL"/>
        </w:rPr>
        <w:t>dwóch dróg</w:t>
      </w:r>
      <w:r w:rsidR="006617E2" w:rsidRPr="003008E8">
        <w:rPr>
          <w:rFonts w:ascii="Arial" w:eastAsia="Times New Roman" w:hAnsi="Arial" w:cs="Arial"/>
          <w:sz w:val="24"/>
          <w:szCs w:val="24"/>
          <w:lang w:eastAsia="pl-PL"/>
        </w:rPr>
        <w:t xml:space="preserve"> </w:t>
      </w:r>
      <w:r w:rsidR="005F6C6A">
        <w:rPr>
          <w:rFonts w:ascii="Arial" w:eastAsia="Times New Roman" w:hAnsi="Arial" w:cs="Arial"/>
          <w:sz w:val="24"/>
          <w:szCs w:val="24"/>
          <w:lang w:eastAsia="pl-PL"/>
        </w:rPr>
        <w:t>o długości nie krótszej niż 2</w:t>
      </w:r>
      <w:r w:rsidR="003C3C27">
        <w:rPr>
          <w:rFonts w:ascii="Arial" w:eastAsia="Times New Roman" w:hAnsi="Arial" w:cs="Arial"/>
          <w:sz w:val="24"/>
          <w:szCs w:val="24"/>
          <w:lang w:eastAsia="pl-PL"/>
        </w:rPr>
        <w:t>00</w:t>
      </w:r>
      <w:r w:rsidR="005B5A3D" w:rsidRPr="003008E8">
        <w:rPr>
          <w:rFonts w:ascii="Arial" w:eastAsia="Times New Roman" w:hAnsi="Arial" w:cs="Arial"/>
          <w:sz w:val="24"/>
          <w:szCs w:val="24"/>
          <w:lang w:eastAsia="pl-PL"/>
        </w:rPr>
        <w:t xml:space="preserve"> </w:t>
      </w:r>
      <w:r w:rsidR="006617E2" w:rsidRPr="003008E8">
        <w:rPr>
          <w:rFonts w:ascii="Arial" w:eastAsia="Times New Roman" w:hAnsi="Arial" w:cs="Arial"/>
          <w:sz w:val="24"/>
          <w:szCs w:val="24"/>
          <w:lang w:eastAsia="pl-PL"/>
        </w:rPr>
        <w:t>m</w:t>
      </w:r>
      <w:r w:rsidR="003C3C27">
        <w:rPr>
          <w:rFonts w:ascii="Arial" w:eastAsia="Times New Roman" w:hAnsi="Arial" w:cs="Arial"/>
          <w:sz w:val="24"/>
          <w:szCs w:val="24"/>
          <w:lang w:eastAsia="pl-PL"/>
        </w:rPr>
        <w:t>etrów</w:t>
      </w:r>
      <w:r w:rsidR="0093019C" w:rsidRPr="003008E8">
        <w:rPr>
          <w:rFonts w:ascii="Arial" w:eastAsia="Times New Roman" w:hAnsi="Arial" w:cs="Arial"/>
          <w:sz w:val="24"/>
          <w:szCs w:val="24"/>
          <w:lang w:eastAsia="pl-PL"/>
        </w:rPr>
        <w:t xml:space="preserve">, </w:t>
      </w:r>
      <w:r w:rsidR="003C3C27">
        <w:rPr>
          <w:rFonts w:ascii="Arial" w:eastAsia="Times New Roman" w:hAnsi="Arial" w:cs="Arial"/>
          <w:sz w:val="24"/>
          <w:szCs w:val="24"/>
          <w:lang w:eastAsia="pl-PL"/>
        </w:rPr>
        <w:t>o nawierzchni wykonanej z kostki brukowej;</w:t>
      </w:r>
    </w:p>
    <w:p w:rsidR="0093019C" w:rsidRPr="0093019C" w:rsidRDefault="0093019C" w:rsidP="0093019C">
      <w:pPr>
        <w:widowControl w:val="0"/>
        <w:tabs>
          <w:tab w:val="left" w:pos="360"/>
        </w:tabs>
        <w:suppressAutoHyphens/>
        <w:spacing w:before="120" w:after="0" w:line="23" w:lineRule="atLeast"/>
        <w:ind w:left="1191"/>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wymaga, by na potwierdzenie spełnienia powyższych warunków Wykonawca do oferty dołączył poświadczenia (lub inne dokumenty, jeżeli z uzasadnionych przyczyn o obiektywnym charakterze wykonawca nie jest w stanie uzyskać poświadczenia) potwierdzające spełnienie powyższych warunków oraz określających, że roboty te zostały wykonane w sposób należyty oraz wskazujących, że zostały wykonane zgodnie z zasadami sztuki budowlanej i prawidłowo ukończone.</w:t>
      </w:r>
    </w:p>
    <w:p w:rsidR="00B74E19" w:rsidRDefault="0093019C" w:rsidP="00D51EA5">
      <w:pPr>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c) Dysponują koniecznym do wykonania zamówienia potencjałem technicznym</w:t>
      </w:r>
      <w:r w:rsidR="00B74E19">
        <w:rPr>
          <w:rFonts w:ascii="Arial" w:eastAsia="Times New Roman" w:hAnsi="Arial" w:cs="Arial"/>
          <w:sz w:val="24"/>
          <w:szCs w:val="24"/>
          <w:lang w:eastAsia="pl-PL"/>
        </w:rPr>
        <w:t xml:space="preserve"> to jest</w:t>
      </w:r>
      <w:r w:rsidR="0033659F">
        <w:rPr>
          <w:rFonts w:ascii="Arial" w:eastAsia="Times New Roman" w:hAnsi="Arial" w:cs="Arial"/>
          <w:sz w:val="24"/>
          <w:szCs w:val="24"/>
          <w:lang w:eastAsia="pl-PL"/>
        </w:rPr>
        <w:t>:</w:t>
      </w:r>
      <w:r w:rsidRPr="0093019C">
        <w:rPr>
          <w:rFonts w:ascii="Arial" w:eastAsia="Times New Roman" w:hAnsi="Arial" w:cs="Arial"/>
          <w:sz w:val="24"/>
          <w:szCs w:val="24"/>
          <w:lang w:eastAsia="pl-PL"/>
        </w:rPr>
        <w:t xml:space="preserve"> </w:t>
      </w:r>
    </w:p>
    <w:p w:rsidR="00655785" w:rsidRPr="0033659F" w:rsidRDefault="0033659F" w:rsidP="0033659F">
      <w:pPr>
        <w:suppressAutoHyphens/>
        <w:spacing w:before="120" w:after="0" w:line="23" w:lineRule="atLeast"/>
        <w:ind w:left="1151" w:hanging="357"/>
        <w:jc w:val="both"/>
        <w:rPr>
          <w:rFonts w:ascii="Arial" w:eastAsia="Calibri" w:hAnsi="Arial" w:cs="Arial"/>
          <w:sz w:val="24"/>
          <w:szCs w:val="24"/>
          <w:lang w:eastAsia="pl-PL"/>
        </w:rPr>
      </w:pPr>
      <w:r>
        <w:rPr>
          <w:rFonts w:ascii="Arial" w:eastAsia="Calibri" w:hAnsi="Arial" w:cs="Arial"/>
          <w:sz w:val="24"/>
          <w:szCs w:val="24"/>
          <w:lang w:eastAsia="pl-PL"/>
        </w:rPr>
        <w:t xml:space="preserve">      z</w:t>
      </w:r>
      <w:r w:rsidR="00B74E19">
        <w:rPr>
          <w:rFonts w:ascii="Arial" w:eastAsia="Calibri" w:hAnsi="Arial" w:cs="Arial"/>
          <w:sz w:val="24"/>
          <w:szCs w:val="24"/>
          <w:lang w:eastAsia="pl-PL"/>
        </w:rPr>
        <w:t>łożą na tą okoliczność stosowne</w:t>
      </w:r>
      <w:r w:rsidR="00242E6A">
        <w:rPr>
          <w:rFonts w:ascii="Arial" w:eastAsia="Calibri" w:hAnsi="Arial" w:cs="Arial"/>
          <w:sz w:val="24"/>
          <w:szCs w:val="24"/>
          <w:lang w:eastAsia="pl-PL"/>
        </w:rPr>
        <w:t xml:space="preserve"> oświadczenie</w:t>
      </w:r>
      <w:r>
        <w:rPr>
          <w:rFonts w:ascii="Arial" w:eastAsia="Calibri" w:hAnsi="Arial" w:cs="Arial"/>
          <w:sz w:val="24"/>
          <w:szCs w:val="24"/>
          <w:lang w:eastAsia="pl-PL"/>
        </w:rPr>
        <w:t>,</w:t>
      </w:r>
      <w:r w:rsidR="00242E6A">
        <w:rPr>
          <w:rFonts w:ascii="Arial" w:eastAsia="Calibri" w:hAnsi="Arial" w:cs="Arial"/>
          <w:sz w:val="24"/>
          <w:szCs w:val="24"/>
          <w:lang w:eastAsia="pl-PL"/>
        </w:rPr>
        <w:t xml:space="preserve"> w tym oświadczą się o dysponowaniu nie mniej niż jednym </w:t>
      </w:r>
      <w:r w:rsidR="00242E6A" w:rsidRPr="00242E6A">
        <w:rPr>
          <w:rFonts w:ascii="Arial" w:hAnsi="Arial" w:cs="Arial"/>
          <w:sz w:val="24"/>
          <w:szCs w:val="24"/>
        </w:rPr>
        <w:t>urządzeniem mechanicznym służącym do układania kostek brukowych (układarką)</w:t>
      </w:r>
      <w:r>
        <w:rPr>
          <w:rFonts w:ascii="Arial" w:hAnsi="Arial" w:cs="Arial"/>
          <w:sz w:val="24"/>
          <w:szCs w:val="24"/>
        </w:rPr>
        <w:t xml:space="preserve"> – wzór oświadczenia w załączeniu</w:t>
      </w:r>
      <w:r w:rsidR="00242E6A" w:rsidRPr="00242E6A">
        <w:rPr>
          <w:rFonts w:ascii="Arial" w:hAnsi="Arial" w:cs="Arial"/>
          <w:sz w:val="24"/>
          <w:szCs w:val="24"/>
        </w:rPr>
        <w:t>.</w:t>
      </w:r>
    </w:p>
    <w:p w:rsidR="0093019C" w:rsidRPr="0093019C" w:rsidRDefault="0093019C" w:rsidP="0093019C">
      <w:pPr>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 Dysponują osobami zdolnymi do wykonania zamówienia tj.:</w:t>
      </w:r>
    </w:p>
    <w:p w:rsidR="0093019C" w:rsidRPr="0093019C" w:rsidRDefault="0093019C" w:rsidP="00DC1251">
      <w:pPr>
        <w:spacing w:before="120" w:after="120" w:line="23" w:lineRule="atLeast"/>
        <w:ind w:left="1531" w:hanging="397"/>
        <w:jc w:val="both"/>
        <w:rPr>
          <w:rFonts w:ascii="Arial" w:eastAsia="Calibri" w:hAnsi="Arial" w:cs="Arial"/>
          <w:sz w:val="24"/>
          <w:szCs w:val="24"/>
          <w:lang w:eastAsia="pl-PL"/>
        </w:rPr>
      </w:pPr>
      <w:r w:rsidRPr="0093019C">
        <w:rPr>
          <w:rFonts w:ascii="Arial" w:eastAsia="Calibri" w:hAnsi="Arial" w:cs="Arial"/>
          <w:sz w:val="24"/>
          <w:szCs w:val="24"/>
          <w:lang w:eastAsia="pl-PL"/>
        </w:rPr>
        <w:t>d1)</w:t>
      </w:r>
      <w:r w:rsidRPr="0093019C">
        <w:rPr>
          <w:rFonts w:ascii="Arial" w:eastAsia="Calibri" w:hAnsi="Arial" w:cs="Arial"/>
          <w:sz w:val="24"/>
          <w:szCs w:val="24"/>
          <w:lang w:eastAsia="pl-PL"/>
        </w:rPr>
        <w:tab/>
      </w:r>
      <w:r w:rsidRPr="0093019C">
        <w:rPr>
          <w:rFonts w:ascii="Arial" w:eastAsia="Times New Roman" w:hAnsi="Arial" w:cs="Arial"/>
          <w:sz w:val="24"/>
          <w:szCs w:val="24"/>
          <w:lang w:eastAsia="pl-PL"/>
        </w:rPr>
        <w:t xml:space="preserve">złożą oświadczenia, że dysponują osobami zdolnymi do wykonania zamówienia oraz, że osoby, które będą uczestniczyć w wykonywaniu </w:t>
      </w:r>
      <w:r w:rsidRPr="0093019C">
        <w:rPr>
          <w:rFonts w:ascii="Arial" w:eastAsia="Times New Roman" w:hAnsi="Arial" w:cs="Arial"/>
          <w:sz w:val="24"/>
          <w:szCs w:val="24"/>
          <w:lang w:eastAsia="pl-PL"/>
        </w:rPr>
        <w:lastRenderedPageBreak/>
        <w:t xml:space="preserve">zamówienia, posiadają wymagane uprawnienia, jeżeli ustawy nakładają obowiązek posiadania takich uprawnień; </w:t>
      </w:r>
    </w:p>
    <w:p w:rsidR="0093019C" w:rsidRDefault="0093019C" w:rsidP="0093019C">
      <w:pPr>
        <w:spacing w:before="120" w:after="120" w:line="23" w:lineRule="atLeast"/>
        <w:ind w:left="1531" w:hanging="397"/>
        <w:jc w:val="both"/>
        <w:rPr>
          <w:rFonts w:ascii="Arial" w:eastAsia="Calibri" w:hAnsi="Arial" w:cs="Arial"/>
          <w:sz w:val="24"/>
          <w:szCs w:val="24"/>
          <w:lang w:eastAsia="pl-PL"/>
        </w:rPr>
      </w:pPr>
      <w:r w:rsidRPr="0093019C">
        <w:rPr>
          <w:rFonts w:ascii="Arial" w:eastAsia="Calibri" w:hAnsi="Arial" w:cs="Arial"/>
          <w:sz w:val="24"/>
          <w:szCs w:val="24"/>
          <w:lang w:eastAsia="pl-PL"/>
        </w:rPr>
        <w:t>d2) dysponują osobami przynależnymi do właściwych okręgowych Izb Inżynierów Budownictwa,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DA2800" w:rsidRPr="0093019C" w:rsidRDefault="006B5E8A" w:rsidP="005700F7">
      <w:pPr>
        <w:spacing w:before="120" w:after="120" w:line="23" w:lineRule="atLeast"/>
        <w:ind w:left="1928" w:hanging="227"/>
        <w:jc w:val="both"/>
        <w:rPr>
          <w:rFonts w:ascii="Arial" w:eastAsia="Calibri" w:hAnsi="Arial" w:cs="Arial"/>
          <w:sz w:val="24"/>
          <w:szCs w:val="24"/>
          <w:lang w:eastAsia="pl-PL"/>
        </w:rPr>
      </w:pPr>
      <w:r>
        <w:rPr>
          <w:rFonts w:ascii="Arial" w:eastAsia="Calibri" w:hAnsi="Arial" w:cs="Arial"/>
          <w:sz w:val="24"/>
          <w:szCs w:val="24"/>
          <w:lang w:eastAsia="pl-PL"/>
        </w:rPr>
        <w:t>- drogowej</w:t>
      </w:r>
      <w:r w:rsidR="005700F7">
        <w:rPr>
          <w:rFonts w:ascii="Arial" w:eastAsia="Calibri" w:hAnsi="Arial" w:cs="Arial"/>
          <w:sz w:val="24"/>
          <w:szCs w:val="24"/>
          <w:lang w:eastAsia="pl-PL"/>
        </w:rPr>
        <w:t>,</w:t>
      </w:r>
      <w:r>
        <w:rPr>
          <w:rFonts w:ascii="Arial" w:eastAsia="Calibri" w:hAnsi="Arial" w:cs="Arial"/>
          <w:sz w:val="24"/>
          <w:szCs w:val="24"/>
          <w:lang w:eastAsia="pl-PL"/>
        </w:rPr>
        <w:t xml:space="preserve"> przy czym minimum jedna z osób biorąca udział w projektowaniu musi wykazać się wykonaniem nie mniej niż 3 budowlanych projektów wykonawczych budowy lub przebudowy drogi</w:t>
      </w:r>
      <w:r w:rsidR="005700F7">
        <w:rPr>
          <w:rFonts w:ascii="Arial" w:eastAsia="Calibri" w:hAnsi="Arial" w:cs="Arial"/>
          <w:sz w:val="24"/>
          <w:szCs w:val="24"/>
          <w:lang w:eastAsia="pl-PL"/>
        </w:rPr>
        <w:t xml:space="preserve"> klasy lokalnej lub wyższej,</w:t>
      </w:r>
      <w:r w:rsidRPr="006B5E8A">
        <w:rPr>
          <w:rFonts w:ascii="Arial" w:eastAsia="Calibri" w:hAnsi="Arial" w:cs="Arial"/>
          <w:sz w:val="24"/>
          <w:szCs w:val="24"/>
          <w:lang w:eastAsia="pl-PL"/>
        </w:rPr>
        <w:t xml:space="preserve"> </w:t>
      </w:r>
    </w:p>
    <w:p w:rsidR="0093019C" w:rsidRPr="003008E8" w:rsidRDefault="00357E24" w:rsidP="005700F7">
      <w:pPr>
        <w:spacing w:before="120" w:after="120" w:line="23" w:lineRule="atLeast"/>
        <w:ind w:left="1928" w:hanging="227"/>
        <w:jc w:val="both"/>
        <w:rPr>
          <w:rFonts w:ascii="Arial" w:eastAsia="Calibri" w:hAnsi="Arial" w:cs="Arial"/>
          <w:sz w:val="24"/>
          <w:szCs w:val="24"/>
          <w:lang w:eastAsia="pl-PL"/>
        </w:rPr>
      </w:pPr>
      <w:r w:rsidRPr="003008E8">
        <w:rPr>
          <w:rFonts w:ascii="Arial" w:eastAsia="Calibri" w:hAnsi="Arial" w:cs="Arial"/>
          <w:sz w:val="24"/>
          <w:szCs w:val="24"/>
          <w:lang w:eastAsia="pl-PL"/>
        </w:rPr>
        <w:t xml:space="preserve">- drogowej, przy czym osoba przewidziana na kierownika budowy, powinna wykazać się nie mniej niż trzykrotnym sprawowaniem funkcji kierownika budowy przy </w:t>
      </w:r>
      <w:r w:rsidR="003C3C27">
        <w:rPr>
          <w:rFonts w:ascii="Arial" w:eastAsia="Calibri" w:hAnsi="Arial" w:cs="Arial"/>
          <w:sz w:val="24"/>
          <w:szCs w:val="24"/>
          <w:lang w:eastAsia="pl-PL"/>
        </w:rPr>
        <w:t>budowie lub przebudowie drogi</w:t>
      </w:r>
      <w:r w:rsidRPr="003008E8">
        <w:rPr>
          <w:rFonts w:ascii="Arial" w:eastAsia="Calibri" w:hAnsi="Arial" w:cs="Arial"/>
          <w:sz w:val="24"/>
          <w:szCs w:val="24"/>
          <w:lang w:eastAsia="pl-PL"/>
        </w:rPr>
        <w:t xml:space="preserve"> w całości lub części ułoż</w:t>
      </w:r>
      <w:r w:rsidR="003C3C27">
        <w:rPr>
          <w:rFonts w:ascii="Arial" w:eastAsia="Calibri" w:hAnsi="Arial" w:cs="Arial"/>
          <w:sz w:val="24"/>
          <w:szCs w:val="24"/>
          <w:lang w:eastAsia="pl-PL"/>
        </w:rPr>
        <w:t>onej z kostki brukowej</w:t>
      </w:r>
      <w:r w:rsidR="00793316" w:rsidRPr="003008E8">
        <w:rPr>
          <w:rFonts w:ascii="Arial" w:eastAsia="Calibri" w:hAnsi="Arial" w:cs="Arial"/>
          <w:sz w:val="24"/>
          <w:szCs w:val="24"/>
          <w:lang w:eastAsia="pl-PL"/>
        </w:rPr>
        <w:t>;</w:t>
      </w:r>
    </w:p>
    <w:p w:rsidR="00DF5111" w:rsidRPr="0093019C" w:rsidRDefault="00DF5111" w:rsidP="0093019C">
      <w:pPr>
        <w:spacing w:before="120" w:after="120" w:line="23" w:lineRule="atLeast"/>
        <w:ind w:left="1928" w:hanging="227"/>
        <w:jc w:val="both"/>
        <w:rPr>
          <w:rFonts w:ascii="Arial" w:eastAsia="Calibri" w:hAnsi="Arial" w:cs="Arial"/>
          <w:sz w:val="24"/>
          <w:szCs w:val="24"/>
          <w:lang w:eastAsia="pl-PL"/>
        </w:rPr>
      </w:pPr>
      <w:r>
        <w:rPr>
          <w:rFonts w:ascii="Arial" w:eastAsia="Calibri" w:hAnsi="Arial" w:cs="Arial"/>
          <w:sz w:val="24"/>
          <w:szCs w:val="24"/>
          <w:lang w:eastAsia="pl-PL"/>
        </w:rPr>
        <w:t>- instalacyjnej</w:t>
      </w:r>
      <w:r w:rsidR="003918BF">
        <w:rPr>
          <w:rFonts w:ascii="Arial" w:eastAsia="Calibri" w:hAnsi="Arial" w:cs="Arial"/>
          <w:sz w:val="24"/>
          <w:szCs w:val="24"/>
          <w:lang w:eastAsia="pl-PL"/>
        </w:rPr>
        <w:t xml:space="preserve"> w</w:t>
      </w:r>
      <w:r w:rsidR="00173A6B">
        <w:rPr>
          <w:rFonts w:ascii="Arial" w:eastAsia="Calibri" w:hAnsi="Arial" w:cs="Arial"/>
          <w:sz w:val="24"/>
          <w:szCs w:val="24"/>
          <w:lang w:eastAsia="pl-PL"/>
        </w:rPr>
        <w:t xml:space="preserve"> zakresie instalacji i sanitarnej</w:t>
      </w:r>
      <w:r w:rsidR="003918BF">
        <w:rPr>
          <w:rFonts w:ascii="Arial" w:eastAsia="Calibri" w:hAnsi="Arial" w:cs="Arial"/>
          <w:sz w:val="24"/>
          <w:szCs w:val="24"/>
          <w:lang w:eastAsia="pl-PL"/>
        </w:rPr>
        <w:t>;</w:t>
      </w:r>
    </w:p>
    <w:p w:rsidR="0093019C" w:rsidRPr="0093019C" w:rsidRDefault="0093019C" w:rsidP="0093019C">
      <w:pPr>
        <w:spacing w:before="120" w:after="120" w:line="23" w:lineRule="atLeast"/>
        <w:ind w:left="1531" w:hanging="397"/>
        <w:jc w:val="both"/>
        <w:rPr>
          <w:rFonts w:ascii="Arial" w:eastAsia="Calibri" w:hAnsi="Arial" w:cs="Arial"/>
          <w:sz w:val="24"/>
          <w:szCs w:val="24"/>
          <w:lang w:eastAsia="pl-PL"/>
        </w:rPr>
      </w:pPr>
      <w:proofErr w:type="spellStart"/>
      <w:r w:rsidRPr="0093019C">
        <w:rPr>
          <w:rFonts w:ascii="Arial" w:eastAsia="Calibri" w:hAnsi="Arial" w:cs="Arial"/>
          <w:sz w:val="24"/>
          <w:szCs w:val="24"/>
          <w:lang w:eastAsia="pl-PL"/>
        </w:rPr>
        <w:t>d3</w:t>
      </w:r>
      <w:proofErr w:type="spellEnd"/>
      <w:r w:rsidRPr="0093019C">
        <w:rPr>
          <w:rFonts w:ascii="Arial" w:eastAsia="Calibri" w:hAnsi="Arial" w:cs="Arial"/>
          <w:sz w:val="24"/>
          <w:szCs w:val="24"/>
          <w:lang w:eastAsia="pl-PL"/>
        </w:rPr>
        <w:t>) złożą wykaz osób, które będą uczestniczyć w wykonywaniu zamówienia, w szczególności: odpowiedzialnych za kierowanie robotami budowlanym wraz z informacjami na temat ich kwalifikacji zawodowych, doświadczenia i wykształcenia niezbędnych do wykonania zamówienia, a także zakresu wykonywanych przez nie czynności, oraz informacją o podstawie do dysponowania tymi osobami;</w:t>
      </w:r>
    </w:p>
    <w:p w:rsidR="0093019C" w:rsidRPr="0093019C" w:rsidRDefault="0093019C" w:rsidP="0093019C">
      <w:pPr>
        <w:numPr>
          <w:ilvl w:val="0"/>
          <w:numId w:val="34"/>
        </w:numPr>
        <w:suppressAutoHyphens/>
        <w:spacing w:before="120" w:after="0" w:line="23" w:lineRule="atLeast"/>
        <w:ind w:left="1151"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Znajdują się w sytuacji ekonomicznej i finansowej zapewniającej wykonanie zamówienia to jest:</w:t>
      </w:r>
    </w:p>
    <w:p w:rsidR="0093019C" w:rsidRPr="0093019C" w:rsidRDefault="0093019C" w:rsidP="0093019C">
      <w:pPr>
        <w:tabs>
          <w:tab w:val="left" w:pos="360"/>
        </w:tabs>
        <w:spacing w:before="120" w:after="120" w:line="23" w:lineRule="atLeast"/>
        <w:ind w:left="1531" w:hanging="39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e1) złożą na tą okoliczność stosowe oświadczenie,</w:t>
      </w:r>
    </w:p>
    <w:p w:rsidR="0093019C" w:rsidRPr="0093019C" w:rsidRDefault="0093019C" w:rsidP="0093019C">
      <w:pPr>
        <w:tabs>
          <w:tab w:val="left" w:pos="360"/>
        </w:tabs>
        <w:spacing w:before="120" w:after="120" w:line="23" w:lineRule="atLeast"/>
        <w:ind w:left="1531" w:hanging="397"/>
        <w:jc w:val="both"/>
        <w:rPr>
          <w:rFonts w:ascii="Arial" w:eastAsia="Times New Roman" w:hAnsi="Arial" w:cs="Arial"/>
          <w:sz w:val="24"/>
          <w:szCs w:val="20"/>
          <w:lang w:eastAsia="pl-PL"/>
        </w:rPr>
      </w:pPr>
      <w:r w:rsidRPr="0093019C">
        <w:rPr>
          <w:rFonts w:ascii="Arial" w:eastAsia="Times New Roman" w:hAnsi="Arial" w:cs="Arial"/>
          <w:sz w:val="24"/>
          <w:szCs w:val="24"/>
          <w:lang w:eastAsia="pl-PL"/>
        </w:rPr>
        <w:t xml:space="preserve">e2) </w:t>
      </w:r>
      <w:r w:rsidRPr="0093019C">
        <w:rPr>
          <w:rFonts w:ascii="Arial" w:eastAsia="Times New Roman" w:hAnsi="Arial" w:cs="Arial"/>
          <w:sz w:val="24"/>
          <w:szCs w:val="20"/>
          <w:lang w:eastAsia="pl-PL"/>
        </w:rPr>
        <w:t>wykonawca wykaże się posiadaniem opłaconej polisy, a w przypadku jej braku, innego dokumentu potwierdzającego, że wykonawca jest ubezpieczony od odpowiedzialności cywilnej w zakresie prowadzonej działalności związanej z przedmiotem zamówienia, na kwotę u</w:t>
      </w:r>
      <w:r w:rsidR="003918BF">
        <w:rPr>
          <w:rFonts w:ascii="Arial" w:eastAsia="Times New Roman" w:hAnsi="Arial" w:cs="Arial"/>
          <w:sz w:val="24"/>
          <w:szCs w:val="20"/>
          <w:lang w:eastAsia="pl-PL"/>
        </w:rPr>
        <w:t>b</w:t>
      </w:r>
      <w:r w:rsidR="00DA2800">
        <w:rPr>
          <w:rFonts w:ascii="Arial" w:eastAsia="Times New Roman" w:hAnsi="Arial" w:cs="Arial"/>
          <w:sz w:val="24"/>
          <w:szCs w:val="20"/>
          <w:lang w:eastAsia="pl-PL"/>
        </w:rPr>
        <w:t xml:space="preserve">ezpieczenia nie mniejszą niż </w:t>
      </w:r>
      <w:r w:rsidR="005700F7">
        <w:rPr>
          <w:rFonts w:ascii="Arial" w:eastAsia="Times New Roman" w:hAnsi="Arial" w:cs="Arial"/>
          <w:sz w:val="24"/>
          <w:szCs w:val="20"/>
          <w:lang w:eastAsia="pl-PL"/>
        </w:rPr>
        <w:t>25</w:t>
      </w:r>
      <w:r w:rsidRPr="0093019C">
        <w:rPr>
          <w:rFonts w:ascii="Arial" w:eastAsia="Times New Roman" w:hAnsi="Arial" w:cs="Arial"/>
          <w:sz w:val="24"/>
          <w:szCs w:val="20"/>
          <w:lang w:eastAsia="pl-PL"/>
        </w:rPr>
        <w:t>0 000 PLN.</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Uwaga</w:t>
      </w:r>
      <w:r w:rsidRPr="0093019C">
        <w:rPr>
          <w:rFonts w:ascii="Arial" w:eastAsia="Times New Roman" w:hAnsi="Arial" w:cs="Arial"/>
          <w:sz w:val="24"/>
          <w:szCs w:val="24"/>
          <w:lang w:eastAsia="pl-PL"/>
        </w:rPr>
        <w:t xml:space="preserve">: Zamawiający przypomina, że zgodnie z art. 26 ust. 2b ustawy </w:t>
      </w:r>
      <w:r w:rsidRPr="0093019C">
        <w:rPr>
          <w:rFonts w:ascii="Arial" w:eastAsia="Times New Roman" w:hAnsi="Arial" w:cs="Arial"/>
          <w:i/>
          <w:sz w:val="24"/>
          <w:szCs w:val="24"/>
          <w:lang w:eastAsia="pl-PL"/>
        </w:rPr>
        <w:t>Prawo zamówień Publicznych</w:t>
      </w:r>
      <w:r w:rsidRPr="0093019C">
        <w:rPr>
          <w:rFonts w:ascii="Arial" w:eastAsia="Times New Roman" w:hAnsi="Arial" w:cs="Arial"/>
          <w:sz w:val="24"/>
          <w:szCs w:val="24"/>
          <w:lang w:eastAsia="pl-PL"/>
        </w:rPr>
        <w:t xml:space="preserve"> </w:t>
      </w:r>
      <w:r w:rsidRPr="0093019C">
        <w:rPr>
          <w:rFonts w:ascii="Arial" w:eastAsia="Calibri" w:hAnsi="Arial" w:cs="Arial"/>
          <w:sz w:val="24"/>
          <w:szCs w:val="24"/>
          <w:lang w:eastAsia="pl-PL"/>
        </w:rPr>
        <w:t>(tekst jednolity Dz.U. z 2015 r., poz. 2164 z późn. zm.)</w:t>
      </w:r>
      <w:r w:rsidRPr="0093019C">
        <w:rPr>
          <w:rFonts w:ascii="Arial" w:eastAsia="Times New Roman" w:hAnsi="Arial" w:cs="Arial"/>
          <w:sz w:val="24"/>
          <w:szCs w:val="24"/>
          <w:lang w:eastAsia="pl-PL"/>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93019C" w:rsidRPr="0093019C" w:rsidRDefault="0093019C" w:rsidP="0093019C">
      <w:pPr>
        <w:spacing w:before="120" w:after="120" w:line="23" w:lineRule="atLeast"/>
        <w:ind w:left="1163" w:hanging="709"/>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8.1.2</w:t>
      </w:r>
      <w:r w:rsidRPr="0093019C">
        <w:rPr>
          <w:rFonts w:ascii="Arial" w:eastAsia="Calibri" w:hAnsi="Arial" w:cs="Arial"/>
          <w:sz w:val="24"/>
          <w:szCs w:val="24"/>
          <w:lang w:eastAsia="pl-PL"/>
        </w:rPr>
        <w:tab/>
        <w:t xml:space="preserve">Ponadto na podstawie art. 24 ust. 1 i 2 ustawy </w:t>
      </w:r>
      <w:r w:rsidRPr="0093019C">
        <w:rPr>
          <w:rFonts w:ascii="Arial" w:eastAsia="Calibri" w:hAnsi="Arial" w:cs="Arial"/>
          <w:i/>
          <w:sz w:val="24"/>
          <w:szCs w:val="24"/>
          <w:lang w:eastAsia="pl-PL"/>
        </w:rPr>
        <w:t>- Prawo zamówień publicznych</w:t>
      </w:r>
      <w:r w:rsidRPr="0093019C">
        <w:rPr>
          <w:rFonts w:ascii="Arial" w:eastAsia="Calibri" w:hAnsi="Arial" w:cs="Arial"/>
          <w:sz w:val="24"/>
          <w:szCs w:val="24"/>
          <w:lang w:eastAsia="pl-PL"/>
        </w:rPr>
        <w:t xml:space="preserve"> (tekst jednolity Dz.U. z 2015 r., poz. 2164 z późn. zm.)               z postępowania o udzielenie zamówienia wyklucza się:</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00357E24">
        <w:rPr>
          <w:rFonts w:ascii="Arial" w:eastAsia="Calibri" w:hAnsi="Arial" w:cs="Arial"/>
          <w:sz w:val="24"/>
          <w:szCs w:val="24"/>
          <w:lang w:eastAsia="pl-PL"/>
        </w:rPr>
        <w:t xml:space="preserve">) </w:t>
      </w:r>
      <w:r w:rsidR="00357E24" w:rsidRPr="0093019C">
        <w:rPr>
          <w:rFonts w:ascii="Arial" w:eastAsia="Calibri" w:hAnsi="Arial" w:cs="Arial"/>
          <w:sz w:val="24"/>
          <w:szCs w:val="24"/>
          <w:lang w:eastAsia="pl-PL"/>
        </w:rPr>
        <w:t>wykonawców</w:t>
      </w:r>
      <w:r w:rsidRPr="0093019C">
        <w:rPr>
          <w:rFonts w:ascii="Arial" w:eastAsia="Calibri" w:hAnsi="Arial" w:cs="Arial"/>
          <w:sz w:val="24"/>
          <w:szCs w:val="24"/>
          <w:lang w:eastAsia="pl-PL"/>
        </w:rPr>
        <w:t xml:space="preserve">, w </w:t>
      </w:r>
      <w:r w:rsidR="00357E24" w:rsidRPr="0093019C">
        <w:rPr>
          <w:rFonts w:ascii="Arial" w:eastAsia="Calibri" w:hAnsi="Arial" w:cs="Arial"/>
          <w:sz w:val="24"/>
          <w:szCs w:val="24"/>
          <w:lang w:eastAsia="pl-PL"/>
        </w:rPr>
        <w:t>stosunku, do których</w:t>
      </w:r>
      <w:r w:rsidRPr="0093019C">
        <w:rPr>
          <w:rFonts w:ascii="Arial" w:eastAsia="Calibri" w:hAnsi="Arial" w:cs="Arial"/>
          <w:sz w:val="24"/>
          <w:szCs w:val="24"/>
          <w:lang w:eastAsia="pl-PL"/>
        </w:rPr>
        <w:t xml:space="preserve"> otwarto likwidacje lub których upadłość ogłoszono, z wyjątkiem wykonawców, którzy po ogłoszeniu upadłości zawarli układ zatwierdzony prawomocnym postanowieniem sądu, jeżeli układ nie przewiduje zaspokojenia wierzycieli przez likwidacje majątku upadłego;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 xml:space="preserve">wykonawców, którzy zalegają z uiszczeniem podatków, opłat lub składek na ubezpieczenia społeczne lub zdrowotne, z wyjątkiem </w:t>
      </w:r>
      <w:r w:rsidR="00357E24" w:rsidRPr="0093019C">
        <w:rPr>
          <w:rFonts w:ascii="Arial" w:eastAsia="Calibri" w:hAnsi="Arial" w:cs="Arial"/>
          <w:sz w:val="24"/>
          <w:szCs w:val="24"/>
          <w:lang w:eastAsia="pl-PL"/>
        </w:rPr>
        <w:t>przypadków, gdy</w:t>
      </w:r>
      <w:r w:rsidRPr="0093019C">
        <w:rPr>
          <w:rFonts w:ascii="Arial" w:eastAsia="Calibri" w:hAnsi="Arial" w:cs="Arial"/>
          <w:sz w:val="24"/>
          <w:szCs w:val="24"/>
          <w:lang w:eastAsia="pl-PL"/>
        </w:rPr>
        <w:t xml:space="preserve"> uzyskali oni przewidziane prawem zwolnienie, odroczenie, rozłożenie na raty zaległych płatności lub wstrzymanie w całości wykonania decyzji właściwego organu;</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spółki partnerskie, których partnera lub członka zarządu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w:t>
      </w:r>
      <w:r w:rsidR="00357E24">
        <w:rPr>
          <w:rFonts w:ascii="Arial" w:eastAsia="Calibri" w:hAnsi="Arial" w:cs="Arial"/>
          <w:sz w:val="24"/>
          <w:szCs w:val="24"/>
          <w:lang w:eastAsia="pl-PL"/>
        </w:rPr>
        <w:t>arbowe lub przestępstwo udziału</w:t>
      </w:r>
      <w:r w:rsidRPr="0093019C">
        <w:rPr>
          <w:rFonts w:ascii="Arial" w:eastAsia="Calibri" w:hAnsi="Arial" w:cs="Arial"/>
          <w:sz w:val="24"/>
          <w:szCs w:val="24"/>
          <w:lang w:eastAsia="pl-PL"/>
        </w:rPr>
        <w:t xml:space="preserve"> w zorganizowanej grupie albo związku 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 xml:space="preserve">spółki komandytowe oraz spółki komandytowo-akcyjne, których komplementariusza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w:t>
      </w:r>
      <w:r w:rsidRPr="0093019C">
        <w:rPr>
          <w:rFonts w:ascii="Arial" w:eastAsia="Calibri" w:hAnsi="Arial" w:cs="Arial"/>
          <w:sz w:val="24"/>
          <w:szCs w:val="24"/>
          <w:lang w:eastAsia="pl-PL"/>
        </w:rPr>
        <w:lastRenderedPageBreak/>
        <w:t>mających na celu popełnienie przestępstwa lub przestępstwa skarbowego;</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g)</w:t>
      </w:r>
      <w:r w:rsidRPr="0093019C">
        <w:rPr>
          <w:rFonts w:ascii="Arial" w:eastAsia="Calibri" w:hAnsi="Arial" w:cs="Arial"/>
          <w:sz w:val="24"/>
          <w:szCs w:val="24"/>
          <w:lang w:eastAsia="pl-PL"/>
        </w:rPr>
        <w:tab/>
        <w:t>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widowControl w:val="0"/>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h)</w:t>
      </w:r>
      <w:r w:rsidRPr="0093019C">
        <w:rPr>
          <w:rFonts w:ascii="Arial" w:eastAsia="Calibri" w:hAnsi="Arial" w:cs="Arial"/>
          <w:sz w:val="24"/>
          <w:szCs w:val="24"/>
          <w:lang w:eastAsia="pl-PL"/>
        </w:rPr>
        <w:tab/>
        <w:t>podmioty zbiorowe, wobec których sąd orzekł zakaz ubiegania się            o zamówienia na podstawie przepisów o odpowiedzialności podmiotów zbiorowych za czyny zabronione pod groźbą kary;</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i)</w:t>
      </w:r>
      <w:r w:rsidRPr="0093019C">
        <w:rPr>
          <w:rFonts w:ascii="Arial" w:eastAsia="Calibri" w:hAnsi="Arial" w:cs="Arial"/>
          <w:sz w:val="24"/>
          <w:szCs w:val="24"/>
          <w:lang w:eastAsia="pl-PL"/>
        </w:rPr>
        <w:tab/>
        <w:t xml:space="preserve">wykonawców będących osobami fizycznymi, które prawomocnie skazano za przestępstwo, o którym mowa w art. 9 lub art. 10 ustawy z dnia 15 czerwca 2012 r. </w:t>
      </w:r>
      <w:r w:rsidRPr="0093019C">
        <w:rPr>
          <w:rFonts w:ascii="Arial" w:eastAsia="Calibri" w:hAnsi="Arial" w:cs="Arial"/>
          <w:i/>
          <w:sz w:val="24"/>
          <w:szCs w:val="24"/>
          <w:lang w:eastAsia="pl-PL"/>
        </w:rPr>
        <w:t>o skutkach powierzania wykonywania pracy cudzoziemcom przebywającym wbrew przepisom na terytorium Rzeczypospolitej Polskiej</w:t>
      </w:r>
      <w:r w:rsidRPr="0093019C">
        <w:rPr>
          <w:rFonts w:ascii="Arial" w:eastAsia="Calibri" w:hAnsi="Arial" w:cs="Arial"/>
          <w:sz w:val="24"/>
          <w:szCs w:val="24"/>
          <w:lang w:eastAsia="pl-PL"/>
        </w:rPr>
        <w:t xml:space="preserve"> (Dz. U. 2012 poz. 769) – przez okres 1 roku od dnia uprawomocnienia się wyroku;</w:t>
      </w:r>
    </w:p>
    <w:p w:rsidR="0093019C" w:rsidRPr="0093019C" w:rsidRDefault="0093019C" w:rsidP="0093019C">
      <w:pPr>
        <w:widowControl w:val="0"/>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j)</w:t>
      </w:r>
      <w:r w:rsidRPr="0093019C">
        <w:rPr>
          <w:rFonts w:ascii="Arial" w:eastAsia="Calibri" w:hAnsi="Arial" w:cs="Arial"/>
          <w:sz w:val="24"/>
          <w:szCs w:val="24"/>
          <w:lang w:eastAsia="pl-PL"/>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w:t>
      </w:r>
      <w:r w:rsidRPr="0093019C">
        <w:rPr>
          <w:rFonts w:ascii="Arial" w:eastAsia="Calibri" w:hAnsi="Arial" w:cs="Arial"/>
          <w:i/>
          <w:sz w:val="24"/>
          <w:szCs w:val="24"/>
          <w:lang w:eastAsia="pl-PL"/>
        </w:rPr>
        <w:t>o skutkach powierzania wykonywania pracy cudzoziemcom przebywającym wbrew przepisom na terytorium Rzeczypospolitej Polskiej</w:t>
      </w:r>
      <w:r w:rsidRPr="0093019C">
        <w:rPr>
          <w:rFonts w:ascii="Arial" w:eastAsia="Calibri" w:hAnsi="Arial" w:cs="Arial"/>
          <w:sz w:val="24"/>
          <w:szCs w:val="24"/>
          <w:lang w:eastAsia="pl-PL"/>
        </w:rPr>
        <w:t xml:space="preserve"> (Dz.U. 2012 poz. 769) – przez okres 1 roku od dnia uprawomocnienia się wyroku;</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k)</w:t>
      </w:r>
      <w:r w:rsidRPr="0093019C">
        <w:rPr>
          <w:rFonts w:ascii="Arial" w:eastAsia="Calibri" w:hAnsi="Arial" w:cs="Arial"/>
          <w:sz w:val="24"/>
          <w:szCs w:val="24"/>
          <w:lang w:eastAsia="pl-PL"/>
        </w:rPr>
        <w:tab/>
        <w:t xml:space="preserve">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w:t>
      </w:r>
      <w:r w:rsidR="00357E24" w:rsidRPr="0093019C">
        <w:rPr>
          <w:rFonts w:ascii="Arial" w:eastAsia="Calibri" w:hAnsi="Arial" w:cs="Arial"/>
          <w:sz w:val="24"/>
          <w:szCs w:val="24"/>
          <w:lang w:eastAsia="pl-PL"/>
        </w:rPr>
        <w:t>chyba, że</w:t>
      </w:r>
      <w:r w:rsidRPr="0093019C">
        <w:rPr>
          <w:rFonts w:ascii="Arial" w:eastAsia="Calibri" w:hAnsi="Arial" w:cs="Arial"/>
          <w:sz w:val="24"/>
          <w:szCs w:val="24"/>
          <w:lang w:eastAsia="pl-PL"/>
        </w:rPr>
        <w:t xml:space="preserve"> udział tych wykonawców            w postępowaniu nie utrudni uczciwej konkurencji;</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l)</w:t>
      </w:r>
      <w:r w:rsidRPr="0093019C">
        <w:rPr>
          <w:rFonts w:ascii="Arial" w:eastAsia="Calibri" w:hAnsi="Arial" w:cs="Arial"/>
          <w:sz w:val="24"/>
          <w:szCs w:val="24"/>
          <w:lang w:eastAsia="pl-PL"/>
        </w:rPr>
        <w:tab/>
        <w:t xml:space="preserve">nie wnieśli wadium do upływu terminu składania ofert, na przedłużony okres związania ofertą lub w terminie, o którym mowa w art. 46 ust. 3,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albo nie zgodzili się na przedłużenie okresu związania oferta;</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m)</w:t>
      </w:r>
      <w:r w:rsidRPr="0093019C">
        <w:rPr>
          <w:rFonts w:ascii="Arial" w:eastAsia="Calibri" w:hAnsi="Arial" w:cs="Arial"/>
          <w:sz w:val="24"/>
          <w:szCs w:val="24"/>
          <w:lang w:eastAsia="pl-PL"/>
        </w:rPr>
        <w:tab/>
        <w:t xml:space="preserve">złożyli nieprawdziwe informacje mające wpływ lub mogące </w:t>
      </w:r>
      <w:r w:rsidR="00357E24" w:rsidRPr="0093019C">
        <w:rPr>
          <w:rFonts w:ascii="Arial" w:eastAsia="Calibri" w:hAnsi="Arial" w:cs="Arial"/>
          <w:sz w:val="24"/>
          <w:szCs w:val="24"/>
          <w:lang w:eastAsia="pl-PL"/>
        </w:rPr>
        <w:t>mieć</w:t>
      </w:r>
      <w:r w:rsidRPr="0093019C">
        <w:rPr>
          <w:rFonts w:ascii="Arial" w:eastAsia="Calibri" w:hAnsi="Arial" w:cs="Arial"/>
          <w:sz w:val="24"/>
          <w:szCs w:val="24"/>
          <w:lang w:eastAsia="pl-PL"/>
        </w:rPr>
        <w:t xml:space="preserve"> wpływ na wynik prowadzonego postępowania;</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n)</w:t>
      </w:r>
      <w:r w:rsidRPr="0093019C">
        <w:rPr>
          <w:rFonts w:ascii="Arial" w:eastAsia="Calibri" w:hAnsi="Arial" w:cs="Arial"/>
          <w:sz w:val="24"/>
          <w:szCs w:val="24"/>
          <w:lang w:eastAsia="pl-PL"/>
        </w:rPr>
        <w:tab/>
        <w:t>nie wykazali spełniania warunków udziału w postępowaniu;</w:t>
      </w:r>
    </w:p>
    <w:p w:rsidR="0093019C" w:rsidRPr="0093019C" w:rsidRDefault="0093019C" w:rsidP="0093019C">
      <w:pPr>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o)</w:t>
      </w:r>
      <w:r w:rsidRPr="0093019C">
        <w:rPr>
          <w:rFonts w:ascii="Arial" w:eastAsia="Calibri" w:hAnsi="Arial" w:cs="Arial"/>
          <w:sz w:val="24"/>
          <w:szCs w:val="24"/>
          <w:lang w:eastAsia="pl-PL"/>
        </w:rPr>
        <w:tab/>
        <w:t xml:space="preserve">należąc do tej samej grupy kapitałowej, w rozumieniu ustawy z dnia 16 lutego 2007 r. </w:t>
      </w:r>
      <w:r w:rsidRPr="0093019C">
        <w:rPr>
          <w:rFonts w:ascii="Arial" w:eastAsia="Calibri" w:hAnsi="Arial" w:cs="Arial"/>
          <w:i/>
          <w:sz w:val="24"/>
          <w:szCs w:val="24"/>
          <w:lang w:eastAsia="pl-PL"/>
        </w:rPr>
        <w:t>o ochronie konkurencji i konsumentów</w:t>
      </w:r>
      <w:r w:rsidRPr="0093019C">
        <w:rPr>
          <w:rFonts w:ascii="Arial" w:eastAsia="Calibri" w:hAnsi="Arial" w:cs="Arial"/>
          <w:sz w:val="24"/>
          <w:szCs w:val="24"/>
          <w:lang w:eastAsia="pl-PL"/>
        </w:rPr>
        <w:t xml:space="preserve"> (Dz.U. </w:t>
      </w:r>
      <w:r w:rsidR="004B692C">
        <w:rPr>
          <w:rFonts w:ascii="Arial" w:eastAsia="Calibri" w:hAnsi="Arial" w:cs="Arial"/>
          <w:sz w:val="24"/>
          <w:szCs w:val="24"/>
          <w:lang w:eastAsia="pl-PL"/>
        </w:rPr>
        <w:t>z 2015 r., poz. 184</w:t>
      </w:r>
      <w:r w:rsidRPr="0093019C">
        <w:rPr>
          <w:rFonts w:ascii="Arial" w:eastAsia="Calibri" w:hAnsi="Arial" w:cs="Arial"/>
          <w:sz w:val="24"/>
          <w:szCs w:val="24"/>
          <w:lang w:eastAsia="pl-PL"/>
        </w:rPr>
        <w:t xml:space="preserve"> z </w:t>
      </w:r>
      <w:proofErr w:type="spellStart"/>
      <w:r w:rsidRPr="0093019C">
        <w:rPr>
          <w:rFonts w:ascii="Arial" w:eastAsia="Calibri" w:hAnsi="Arial" w:cs="Arial"/>
          <w:sz w:val="24"/>
          <w:szCs w:val="24"/>
          <w:lang w:eastAsia="pl-PL"/>
        </w:rPr>
        <w:t>późn</w:t>
      </w:r>
      <w:proofErr w:type="spellEnd"/>
      <w:r w:rsidRPr="0093019C">
        <w:rPr>
          <w:rFonts w:ascii="Arial" w:eastAsia="Calibri" w:hAnsi="Arial" w:cs="Arial"/>
          <w:sz w:val="24"/>
          <w:szCs w:val="24"/>
          <w:lang w:eastAsia="pl-PL"/>
        </w:rPr>
        <w:t xml:space="preserve">. zm.), złożyli odrębne oferty lub wnioski o dopuszczenie </w:t>
      </w:r>
      <w:r w:rsidRPr="0093019C">
        <w:rPr>
          <w:rFonts w:ascii="Arial" w:eastAsia="Calibri" w:hAnsi="Arial" w:cs="Arial"/>
          <w:sz w:val="24"/>
          <w:szCs w:val="24"/>
          <w:lang w:eastAsia="pl-PL"/>
        </w:rPr>
        <w:lastRenderedPageBreak/>
        <w:t>do udziału w tym samym postępowaniu, chyba, że wykażą, że istniejące miedzy nimi powiązania nie prowadzą do zachwiania uczciwej konkurencji pomiędzy wykonawcami w postępowaniu o udzielenie zamówienia;</w:t>
      </w:r>
    </w:p>
    <w:p w:rsidR="0093019C" w:rsidRPr="0093019C" w:rsidRDefault="0093019C" w:rsidP="0093019C">
      <w:pPr>
        <w:widowControl w:val="0"/>
        <w:suppressAutoHyphens/>
        <w:spacing w:before="120" w:after="0" w:line="23" w:lineRule="atLeast"/>
        <w:ind w:left="1151" w:hanging="357"/>
        <w:jc w:val="both"/>
        <w:rPr>
          <w:rFonts w:ascii="Arial" w:eastAsia="Calibri" w:hAnsi="Arial" w:cs="Arial"/>
          <w:sz w:val="24"/>
          <w:szCs w:val="24"/>
          <w:lang w:eastAsia="pl-PL"/>
        </w:rPr>
      </w:pPr>
      <w:r w:rsidRPr="0093019C">
        <w:rPr>
          <w:rFonts w:ascii="Arial" w:eastAsia="Calibri" w:hAnsi="Arial" w:cs="Arial"/>
          <w:sz w:val="24"/>
          <w:szCs w:val="24"/>
          <w:lang w:eastAsia="pl-PL"/>
        </w:rPr>
        <w:t>p)</w:t>
      </w:r>
      <w:r w:rsidRPr="0093019C">
        <w:rPr>
          <w:rFonts w:ascii="Arial" w:eastAsia="Calibri" w:hAnsi="Arial" w:cs="Arial"/>
          <w:sz w:val="24"/>
          <w:szCs w:val="24"/>
          <w:lang w:eastAsia="pl-PL"/>
        </w:rPr>
        <w:tab/>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93019C" w:rsidRPr="0093019C" w:rsidRDefault="0093019C" w:rsidP="0093019C">
      <w:pPr>
        <w:spacing w:before="240" w:after="120" w:line="23" w:lineRule="atLeast"/>
        <w:ind w:left="397" w:hanging="397"/>
        <w:jc w:val="both"/>
        <w:rPr>
          <w:rFonts w:ascii="Arial" w:eastAsia="Calibri" w:hAnsi="Arial" w:cs="Arial"/>
          <w:b/>
          <w:sz w:val="28"/>
          <w:szCs w:val="28"/>
          <w:lang w:eastAsia="pl-PL"/>
        </w:rPr>
      </w:pPr>
      <w:r w:rsidRPr="0093019C">
        <w:rPr>
          <w:rFonts w:ascii="Arial" w:eastAsia="Calibri" w:hAnsi="Arial" w:cs="Arial"/>
          <w:b/>
          <w:sz w:val="28"/>
          <w:szCs w:val="28"/>
          <w:lang w:eastAsia="pl-PL"/>
        </w:rPr>
        <w:t>8.2.</w:t>
      </w:r>
      <w:r w:rsidRPr="0093019C">
        <w:rPr>
          <w:rFonts w:ascii="Arial" w:eastAsia="Calibri" w:hAnsi="Arial" w:cs="Arial"/>
          <w:b/>
          <w:sz w:val="28"/>
          <w:szCs w:val="28"/>
          <w:lang w:eastAsia="pl-PL"/>
        </w:rPr>
        <w:tab/>
        <w:t>Sposób dokonywania oceny zgodności</w:t>
      </w:r>
    </w:p>
    <w:p w:rsidR="0093019C" w:rsidRPr="0093019C" w:rsidRDefault="0093019C" w:rsidP="0093019C">
      <w:pPr>
        <w:widowControl w:val="0"/>
        <w:spacing w:before="120" w:after="120" w:line="23" w:lineRule="atLeast"/>
        <w:ind w:left="1163" w:hanging="709"/>
        <w:jc w:val="both"/>
        <w:rPr>
          <w:rFonts w:ascii="Arial" w:eastAsia="Calibri" w:hAnsi="Arial" w:cs="Arial"/>
          <w:sz w:val="24"/>
          <w:szCs w:val="24"/>
          <w:lang w:eastAsia="pl-PL"/>
        </w:rPr>
      </w:pPr>
      <w:r w:rsidRPr="0093019C">
        <w:rPr>
          <w:rFonts w:ascii="Arial" w:eastAsia="Calibri" w:hAnsi="Arial" w:cs="Arial"/>
          <w:sz w:val="24"/>
          <w:szCs w:val="24"/>
          <w:lang w:eastAsia="pl-PL"/>
        </w:rPr>
        <w:t>8.2.1</w:t>
      </w:r>
      <w:r w:rsidRPr="0093019C">
        <w:rPr>
          <w:rFonts w:ascii="Arial" w:eastAsia="Calibri" w:hAnsi="Arial" w:cs="Arial"/>
          <w:sz w:val="24"/>
          <w:szCs w:val="24"/>
          <w:lang w:eastAsia="pl-PL"/>
        </w:rPr>
        <w:tab/>
        <w:t>Z treści załączonych dokumentów musi wynikać jednoznacznie, iż w chwili składania oferty Wykonawca ww. warunki spełnia. Ocena spełniania warunków udziału w postępowaniu o zamówienie publiczne przeprowadzona będzie w oparciu o złożone oświadczenia i dokumenty wykonawców zgodnie z formułą „spełnia – nie spełnia”. Niespełnienie chociażby jednego z wyżej wymienionych warunków skutkować będzie wykluczeniem Wykonawcy z postępowania.</w:t>
      </w:r>
    </w:p>
    <w:p w:rsidR="0093019C" w:rsidRPr="0093019C" w:rsidRDefault="0093019C" w:rsidP="0093019C">
      <w:pPr>
        <w:widowControl w:val="0"/>
        <w:spacing w:before="120" w:after="120" w:line="23" w:lineRule="atLeast"/>
        <w:ind w:left="1163" w:hanging="709"/>
        <w:jc w:val="both"/>
        <w:rPr>
          <w:rFonts w:ascii="Arial" w:eastAsia="Calibri" w:hAnsi="Arial" w:cs="Arial"/>
          <w:sz w:val="24"/>
          <w:szCs w:val="24"/>
          <w:lang w:eastAsia="pl-PL"/>
        </w:rPr>
      </w:pPr>
      <w:r w:rsidRPr="0093019C">
        <w:rPr>
          <w:rFonts w:ascii="Arial" w:eastAsia="Calibri" w:hAnsi="Arial" w:cs="Arial"/>
          <w:sz w:val="24"/>
          <w:szCs w:val="24"/>
          <w:lang w:eastAsia="pl-PL"/>
        </w:rPr>
        <w:t>8.2.2</w:t>
      </w:r>
      <w:r w:rsidRPr="0093019C">
        <w:rPr>
          <w:rFonts w:ascii="Arial" w:eastAsia="Calibri" w:hAnsi="Arial" w:cs="Arial"/>
          <w:sz w:val="24"/>
          <w:szCs w:val="24"/>
          <w:lang w:eastAsia="pl-PL"/>
        </w:rPr>
        <w:tab/>
        <w:t>W odniesieniu do grup Wykonawców ubiegających się wspólnie                 o udzielenie zamówienia (konsorcjów lub spółek cywilnych) uznaje się, że spełnienie wyżej wymienionych warunków następuje, gdy Wykonawcy łącznie dysponują wymaganym potencjałem, jeżeli żaden z Wykonawców nie spełnia samodzielnie wyżej określonych warunków.</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9. WYMAGANE OŚWIADCZENIA I DOKUMENTY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9.1  Wymagane dokumenty</w:t>
      </w:r>
    </w:p>
    <w:p w:rsidR="0093019C" w:rsidRPr="0093019C" w:rsidRDefault="0093019C" w:rsidP="0093019C">
      <w:pPr>
        <w:spacing w:before="240" w:after="0" w:line="23" w:lineRule="atLeast"/>
        <w:ind w:left="284"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celu potwierdzenia, że wykonawca spełnia warunki z art. 22 </w:t>
      </w:r>
      <w:r w:rsidR="00357E24" w:rsidRPr="0093019C">
        <w:rPr>
          <w:rFonts w:ascii="Arial" w:eastAsia="Calibri" w:hAnsi="Arial" w:cs="Arial"/>
          <w:sz w:val="24"/>
          <w:szCs w:val="24"/>
          <w:lang w:eastAsia="pl-PL"/>
        </w:rPr>
        <w:t>ust.</w:t>
      </w:r>
      <w:r w:rsidRPr="0093019C">
        <w:rPr>
          <w:rFonts w:ascii="Arial" w:eastAsia="Calibri" w:hAnsi="Arial" w:cs="Arial"/>
          <w:sz w:val="24"/>
          <w:szCs w:val="24"/>
          <w:lang w:eastAsia="pl-PL"/>
        </w:rPr>
        <w:t xml:space="preserve"> oraz warunki szczegółowe a także, że nie podlega wykluczeniu na podstawie art. 24 ust. 1 i 2 ustawy z dnia 29 stycznia 2004 r. -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Wykonawca składa niżej wymienione wymagane dokumenty: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Pr="0093019C">
        <w:rPr>
          <w:rFonts w:ascii="Arial" w:eastAsia="Calibri" w:hAnsi="Arial" w:cs="Arial"/>
          <w:sz w:val="24"/>
          <w:szCs w:val="24"/>
          <w:lang w:eastAsia="pl-PL"/>
        </w:rPr>
        <w:tab/>
        <w:t>oświadczenie o spełnieniu warunków udziału w postępowaniu (wzór załącznik nr 2);</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 xml:space="preserve">oświadczenie o braku podstaw do wykluczenia Wykonawcy w trybie art. 24 ust. 1 ustawy - Prawo zamówień publicznych (wzór załącznik nr 3);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oświadczenie o dysponowaniu koniecznym do wykonania zamówienia potencjałem technicznym (wzór załącznik nr 4);</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 xml:space="preserve">d) oświadczenie o dysponowaniu osobami zdolnymi do wykonania zamówienia (wzór załącznik nr 5);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 xml:space="preserve">wykaz osób przewidzianych do </w:t>
      </w:r>
      <w:r w:rsidR="005700F7">
        <w:rPr>
          <w:rFonts w:ascii="Arial" w:eastAsia="Calibri" w:hAnsi="Arial" w:cs="Arial"/>
          <w:sz w:val="24"/>
          <w:szCs w:val="24"/>
          <w:lang w:eastAsia="pl-PL"/>
        </w:rPr>
        <w:t xml:space="preserve">wykonania projektu budowlanego wykonawczego, </w:t>
      </w:r>
      <w:r w:rsidRPr="0093019C">
        <w:rPr>
          <w:rFonts w:ascii="Arial" w:eastAsia="Calibri" w:hAnsi="Arial" w:cs="Arial"/>
          <w:sz w:val="24"/>
          <w:szCs w:val="24"/>
          <w:lang w:eastAsia="pl-PL"/>
        </w:rPr>
        <w:t>kierowania robotami budowlanymi wraz z informacjami na temat ich kwalifikacji zawodowych, doświadczenia i wykształcenia</w:t>
      </w:r>
      <w:r w:rsidR="005700F7">
        <w:rPr>
          <w:rFonts w:ascii="Arial" w:eastAsia="Calibri" w:hAnsi="Arial" w:cs="Arial"/>
          <w:sz w:val="24"/>
          <w:szCs w:val="24"/>
          <w:lang w:eastAsia="pl-PL"/>
        </w:rPr>
        <w:t>,</w:t>
      </w:r>
      <w:r w:rsidRPr="0093019C">
        <w:rPr>
          <w:rFonts w:ascii="Arial" w:eastAsia="Calibri" w:hAnsi="Arial" w:cs="Arial"/>
          <w:sz w:val="24"/>
          <w:szCs w:val="24"/>
          <w:lang w:eastAsia="pl-PL"/>
        </w:rPr>
        <w:t xml:space="preserve"> a także zakresu wykonywanych przez nie czynności, oraz informacją o podstawie do dysponowania tymi osobami (załącznik nr 5a);</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r>
      <w:r w:rsidR="003A6705" w:rsidRPr="003A6705">
        <w:rPr>
          <w:rFonts w:ascii="Arial" w:eastAsia="Calibri" w:hAnsi="Arial" w:cs="Arial"/>
          <w:sz w:val="24"/>
          <w:szCs w:val="24"/>
          <w:lang w:eastAsia="pl-PL"/>
        </w:rPr>
        <w:t>Informacja o wykonanych zamówieniach odpowiadających przedmiotowi zamówienia</w:t>
      </w:r>
      <w:r w:rsidRPr="0093019C">
        <w:rPr>
          <w:rFonts w:ascii="Arial" w:eastAsia="Calibri" w:hAnsi="Arial" w:cs="Arial"/>
          <w:sz w:val="24"/>
          <w:szCs w:val="24"/>
          <w:lang w:eastAsia="pl-PL"/>
        </w:rPr>
        <w:t xml:space="preserve"> w okresie ostatnich pięciu lat przed upływem terminu składania ofert, a jeżeli okres prowadzenia działalności jest krótszy – w tym okresie, wraz z podaniem ich rodza</w:t>
      </w:r>
      <w:r w:rsidR="003A6705">
        <w:rPr>
          <w:rFonts w:ascii="Arial" w:eastAsia="Calibri" w:hAnsi="Arial" w:cs="Arial"/>
          <w:sz w:val="24"/>
          <w:szCs w:val="24"/>
          <w:lang w:eastAsia="pl-PL"/>
        </w:rPr>
        <w:t xml:space="preserve">ju i wartości, daty </w:t>
      </w:r>
      <w:r w:rsidRPr="0093019C">
        <w:rPr>
          <w:rFonts w:ascii="Arial" w:eastAsia="Calibri" w:hAnsi="Arial" w:cs="Arial"/>
          <w:sz w:val="24"/>
          <w:szCs w:val="24"/>
          <w:lang w:eastAsia="pl-PL"/>
        </w:rPr>
        <w:t>i miejsca wykonania oraz z załączeniem dowodów dotyczących najważniejszych robót, określających, czy robot</w:t>
      </w:r>
      <w:r w:rsidR="00F66BD9">
        <w:rPr>
          <w:rFonts w:ascii="Arial" w:eastAsia="Calibri" w:hAnsi="Arial" w:cs="Arial"/>
          <w:sz w:val="24"/>
          <w:szCs w:val="24"/>
          <w:lang w:eastAsia="pl-PL"/>
        </w:rPr>
        <w:t xml:space="preserve">y te zostały wykonane </w:t>
      </w:r>
      <w:r w:rsidRPr="0093019C">
        <w:rPr>
          <w:rFonts w:ascii="Arial" w:eastAsia="Calibri" w:hAnsi="Arial" w:cs="Arial"/>
          <w:sz w:val="24"/>
          <w:szCs w:val="24"/>
          <w:lang w:eastAsia="pl-PL"/>
        </w:rPr>
        <w:t>w sposób</w:t>
      </w:r>
      <w:r w:rsidR="00F66BD9">
        <w:rPr>
          <w:rFonts w:ascii="Arial" w:eastAsia="Calibri" w:hAnsi="Arial" w:cs="Arial"/>
          <w:sz w:val="24"/>
          <w:szCs w:val="24"/>
          <w:lang w:eastAsia="pl-PL"/>
        </w:rPr>
        <w:t xml:space="preserve"> należyty oraz wskazujących, że</w:t>
      </w:r>
      <w:r w:rsidRPr="0093019C">
        <w:rPr>
          <w:rFonts w:ascii="Arial" w:eastAsia="Calibri" w:hAnsi="Arial" w:cs="Arial"/>
          <w:sz w:val="24"/>
          <w:szCs w:val="24"/>
          <w:lang w:eastAsia="pl-PL"/>
        </w:rPr>
        <w:t xml:space="preserve"> zo</w:t>
      </w:r>
      <w:r w:rsidR="00F66BD9">
        <w:rPr>
          <w:rFonts w:ascii="Arial" w:eastAsia="Calibri" w:hAnsi="Arial" w:cs="Arial"/>
          <w:sz w:val="24"/>
          <w:szCs w:val="24"/>
          <w:lang w:eastAsia="pl-PL"/>
        </w:rPr>
        <w:t>stały prawidłowo wykonane</w:t>
      </w:r>
      <w:r w:rsidRPr="0093019C">
        <w:rPr>
          <w:rFonts w:ascii="Arial" w:eastAsia="Calibri" w:hAnsi="Arial" w:cs="Arial"/>
          <w:sz w:val="24"/>
          <w:szCs w:val="24"/>
          <w:lang w:eastAsia="pl-PL"/>
        </w:rPr>
        <w:t>. Wykaz ten powinien poświadczyć spełnienie przez Wykonawcę wymagań określonych w pkt. 8.1.1 lit. b) (załącznik nr 6 do SIWZ);</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g) oświadczenie o znajdowaniu się w sytuacji ekonomicznej i finansowej zapewniającej wykonanie zamówienia - załącznik nr 7,</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h) opłaconą polisę, a w przypadku jej braku, inny dokument potwierdzający, że wykonawca jest ubezpieczony od odpowiedzialności cywilnej w zakresie prowadzonej działalności związanej z przedmiotem zamówie</w:t>
      </w:r>
      <w:r w:rsidR="003918BF">
        <w:rPr>
          <w:rFonts w:ascii="Arial" w:eastAsia="Calibri" w:hAnsi="Arial" w:cs="Arial"/>
          <w:sz w:val="24"/>
          <w:szCs w:val="24"/>
          <w:lang w:eastAsia="pl-PL"/>
        </w:rPr>
        <w:t>n</w:t>
      </w:r>
      <w:r w:rsidR="00F66BD9">
        <w:rPr>
          <w:rFonts w:ascii="Arial" w:eastAsia="Calibri" w:hAnsi="Arial" w:cs="Arial"/>
          <w:sz w:val="24"/>
          <w:szCs w:val="24"/>
          <w:lang w:eastAsia="pl-PL"/>
        </w:rPr>
        <w:t>ia na kwotę nie mniejszą niż 25</w:t>
      </w:r>
      <w:r w:rsidRPr="0093019C">
        <w:rPr>
          <w:rFonts w:ascii="Arial" w:eastAsia="Calibri" w:hAnsi="Arial" w:cs="Arial"/>
          <w:sz w:val="24"/>
          <w:szCs w:val="24"/>
          <w:lang w:eastAsia="pl-PL"/>
        </w:rPr>
        <w:t>0 000,00 zł,</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i)</w:t>
      </w:r>
      <w:r w:rsidRPr="0093019C">
        <w:rPr>
          <w:rFonts w:ascii="Arial" w:eastAsia="Calibri" w:hAnsi="Arial" w:cs="Arial"/>
          <w:sz w:val="24"/>
          <w:szCs w:val="24"/>
          <w:lang w:eastAsia="pl-PL"/>
        </w:rPr>
        <w:ta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wystawionego nie wcześniej niż 6 miesięcy przed upływem terminu składania wniosków o dopuszczenie do udziału w postępowaniu o udzielenie zamówienia albo składania ofert;</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j)</w:t>
      </w:r>
      <w:r w:rsidRPr="0093019C">
        <w:rPr>
          <w:rFonts w:ascii="Arial" w:eastAsia="Calibri" w:hAnsi="Arial" w:cs="Arial"/>
          <w:sz w:val="24"/>
          <w:szCs w:val="24"/>
          <w:lang w:eastAsia="pl-PL"/>
        </w:rPr>
        <w:tab/>
        <w:t>informacja na temat przynależności bądź braku przynależności do grupy kapitałowej, o której mowa w pkt. 8.1.2 lit. o) SIWZ (wzór załącznik nr 8);</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k)</w:t>
      </w:r>
      <w:r w:rsidRPr="0093019C">
        <w:rPr>
          <w:rFonts w:ascii="Arial" w:eastAsia="Calibri" w:hAnsi="Arial" w:cs="Arial"/>
          <w:sz w:val="24"/>
          <w:szCs w:val="24"/>
          <w:lang w:eastAsia="pl-PL"/>
        </w:rPr>
        <w:tab/>
        <w:t xml:space="preserve">aktualne zaświadczenia właściwego naczelnika </w:t>
      </w:r>
      <w:r w:rsidRPr="0093019C">
        <w:rPr>
          <w:rFonts w:ascii="Arial" w:eastAsia="Calibri" w:hAnsi="Arial" w:cs="Arial"/>
          <w:i/>
          <w:sz w:val="24"/>
          <w:szCs w:val="24"/>
          <w:lang w:eastAsia="pl-PL"/>
        </w:rPr>
        <w:t>Urzędu Skarbowego</w:t>
      </w:r>
      <w:r w:rsidRPr="0093019C">
        <w:rPr>
          <w:rFonts w:ascii="Arial" w:eastAsia="Calibri" w:hAnsi="Arial" w:cs="Arial"/>
          <w:sz w:val="24"/>
          <w:szCs w:val="24"/>
          <w:lang w:eastAsia="pl-PL"/>
        </w:rPr>
        <w:t xml:space="preserve"> oraz właściwego oddziału </w:t>
      </w:r>
      <w:r w:rsidRPr="0093019C">
        <w:rPr>
          <w:rFonts w:ascii="Arial" w:eastAsia="Calibri" w:hAnsi="Arial" w:cs="Arial"/>
          <w:i/>
          <w:sz w:val="24"/>
          <w:szCs w:val="24"/>
          <w:lang w:eastAsia="pl-PL"/>
        </w:rPr>
        <w:t>Zakładu Ubezpieczeń Społecznych</w:t>
      </w:r>
      <w:r w:rsidRPr="0093019C">
        <w:rPr>
          <w:rFonts w:ascii="Arial" w:eastAsia="Calibri" w:hAnsi="Arial" w:cs="Arial"/>
          <w:sz w:val="24"/>
          <w:szCs w:val="24"/>
          <w:lang w:eastAsia="pl-PL"/>
        </w:rPr>
        <w:t xml:space="preserve"> lub </w:t>
      </w:r>
      <w:r w:rsidRPr="0093019C">
        <w:rPr>
          <w:rFonts w:ascii="Arial" w:eastAsia="Calibri" w:hAnsi="Arial" w:cs="Arial"/>
          <w:i/>
          <w:sz w:val="24"/>
          <w:szCs w:val="24"/>
          <w:lang w:eastAsia="pl-PL"/>
        </w:rPr>
        <w:t>Kasy Rolniczego Ubezpieczenia Społecznego</w:t>
      </w:r>
      <w:r w:rsidRPr="0093019C">
        <w:rPr>
          <w:rFonts w:ascii="Arial" w:eastAsia="Calibri" w:hAnsi="Arial" w:cs="Arial"/>
          <w:sz w:val="24"/>
          <w:szCs w:val="24"/>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l)</w:t>
      </w:r>
      <w:r w:rsidRPr="0093019C">
        <w:rPr>
          <w:rFonts w:ascii="Arial" w:eastAsia="Calibri" w:hAnsi="Arial" w:cs="Arial"/>
          <w:sz w:val="24"/>
          <w:szCs w:val="24"/>
          <w:lang w:eastAsia="pl-PL"/>
        </w:rPr>
        <w:tab/>
        <w:t xml:space="preserve">W przypadku skorzystania przez Wykonawcę z możliwości, o których mowa w uwadze do pkt. 8.1.1 SIWZ (art. 26 ust. 2b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Wykonawca zobowiązany jest udowodnić zamawiającemu, iż będzie dysponował zasobami niezbędnymi do realizacji zamówienia,                        </w:t>
      </w:r>
      <w:r w:rsidRPr="0093019C">
        <w:rPr>
          <w:rFonts w:ascii="Arial" w:eastAsia="Calibri" w:hAnsi="Arial" w:cs="Arial"/>
          <w:sz w:val="24"/>
          <w:szCs w:val="24"/>
          <w:lang w:eastAsia="pl-PL"/>
        </w:rPr>
        <w:lastRenderedPageBreak/>
        <w:t>w szczególności przedstawiając w tym celu pisemne zobowiązanie tych podmiotów do oddania mu do dyspozycji niezbędnych zasobów na okres korzystania z nich przy wykonaniu zamówienia.</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               Uwagi: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1.</w:t>
      </w:r>
      <w:r w:rsidRPr="0093019C">
        <w:rPr>
          <w:rFonts w:ascii="Arial" w:eastAsia="Calibri" w:hAnsi="Arial" w:cs="Arial"/>
          <w:sz w:val="24"/>
          <w:szCs w:val="24"/>
          <w:lang w:eastAsia="pl-PL"/>
        </w:rPr>
        <w:tab/>
        <w:t xml:space="preserve">Jeżeli Wykonawca, wykazując spełnianie warunków udziału, o których mowa w art. 22 ust. 1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(tekst jednolity, polega na zasobach innych podmiotów na zasadach określonych w art. 26 ust. 2b ww. ustawy, a podmioty te będą brały udział w realizacji części zamówienia, Zamawiający wymaga od Wykonawcy przedstawienia w odniesieniu do tych podmiotów dokumentów wymienionych w pkt. 9.1. lit. b), i)  i k).</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2.</w:t>
      </w:r>
      <w:r w:rsidRPr="0093019C">
        <w:rPr>
          <w:rFonts w:ascii="Arial" w:eastAsia="Calibri" w:hAnsi="Arial" w:cs="Arial"/>
          <w:sz w:val="24"/>
          <w:szCs w:val="24"/>
          <w:lang w:eastAsia="pl-PL"/>
        </w:rPr>
        <w:tab/>
        <w:t>Jeżeli wykonawca ma siedzibę lub miejsce zamieszkania poza terytorium Rzeczypospolitej Polskiej, zamiast dokumentów określonych w pkt. 9.1. lit. i) i k) składa dokument lub dokumenty wystawione w kraju, w którym ma siedzibę lub miejsce zamieszkania, potwierdzające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oraz, że nie otwarto jego likwidacji ani nie ogłoszono upadłości. Jeżeli w kraju miejsca zamieszkania osoby lub         w kraju, w którym wykonawca ma siedzibę lub miejsce zamieszkania, nie wydaje się dokumentów, o których mowa w poprzednim zdaniu,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3.</w:t>
      </w:r>
      <w:r w:rsidRPr="0093019C">
        <w:rPr>
          <w:rFonts w:ascii="Arial" w:eastAsia="Calibri" w:hAnsi="Arial" w:cs="Arial"/>
          <w:sz w:val="24"/>
          <w:szCs w:val="24"/>
          <w:lang w:eastAsia="pl-PL"/>
        </w:rPr>
        <w:tab/>
        <w:t xml:space="preserve">Poprzez poświadczenie należy rozumieć dokument potwierdzający określone fakty lub wiedzę wystawcy, którego wystawcą nie jest wykonawca. Poświadczeniem będą, zatem zarówno dokumenty wystawione przez podmiot, na rzecz, którego usługi zostały wykonane, np. referencje, jak           i dokumenty wystawione przez inny podmiot, który posiada kompetencje, by poświadczyć określone fakty.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9.2. Dodatkowe wymagane dokumenty</w:t>
      </w:r>
    </w:p>
    <w:p w:rsidR="0093019C" w:rsidRPr="0093019C" w:rsidRDefault="00A629B9" w:rsidP="0093019C">
      <w:pPr>
        <w:spacing w:before="120" w:after="120" w:line="23" w:lineRule="atLeast"/>
        <w:ind w:left="567" w:firstLine="340"/>
        <w:jc w:val="both"/>
        <w:rPr>
          <w:rFonts w:ascii="Arial" w:eastAsia="Calibri" w:hAnsi="Arial" w:cs="Arial"/>
          <w:sz w:val="24"/>
          <w:szCs w:val="24"/>
          <w:lang w:eastAsia="pl-PL"/>
        </w:rPr>
      </w:pPr>
      <w:r>
        <w:rPr>
          <w:rFonts w:ascii="Arial" w:eastAsia="Calibri" w:hAnsi="Arial" w:cs="Arial"/>
          <w:sz w:val="24"/>
          <w:szCs w:val="24"/>
          <w:lang w:eastAsia="pl-PL"/>
        </w:rPr>
        <w:t>Ponad</w:t>
      </w:r>
      <w:r w:rsidR="0093019C" w:rsidRPr="0093019C">
        <w:rPr>
          <w:rFonts w:ascii="Arial" w:eastAsia="Calibri" w:hAnsi="Arial" w:cs="Arial"/>
          <w:sz w:val="24"/>
          <w:szCs w:val="24"/>
          <w:lang w:eastAsia="pl-PL"/>
        </w:rPr>
        <w:t>to, do oferty należy dołączyć następujące dokumenty: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Pr="0093019C">
        <w:rPr>
          <w:rFonts w:ascii="Arial" w:eastAsia="Calibri" w:hAnsi="Arial" w:cs="Arial"/>
          <w:sz w:val="24"/>
          <w:szCs w:val="24"/>
          <w:lang w:eastAsia="pl-PL"/>
        </w:rPr>
        <w:tab/>
        <w:t xml:space="preserve">wypełniony i podpisany formularz ofertowy - załącznik nr 1;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zakres zadań, jakie Wykonawca zamierza powierzyć podwykonawcom (jeżeli występują) - załącznik nr 9;</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c) dokument, jednoznacznie wskazujący na upoważnienie osoby podpisanej pod ofertą i jej załącznikami do dokonania tej czynności - np.: odpis              z właściwego rejestru lub inny dokument właściwy dla formy organizacyjnej wykonawcy wskazujący jednoznacznie na posiadanie przez podpisującego właściwego umocowania do dokonania takiej czynności, albo pełnomocnictwo wystawione przez osoby jednoznacznie umocowane do dokonywania w imieniu wykonawcy takiej czynności,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d)</w:t>
      </w:r>
      <w:r w:rsidRPr="0093019C">
        <w:rPr>
          <w:rFonts w:ascii="Arial" w:eastAsia="Calibri" w:hAnsi="Arial" w:cs="Arial"/>
          <w:sz w:val="24"/>
          <w:szCs w:val="24"/>
          <w:lang w:eastAsia="pl-PL"/>
        </w:rPr>
        <w:tab/>
        <w:t>zaakceptowany projekt umowy - załącznik nr 10,</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E912C1">
        <w:rPr>
          <w:rFonts w:ascii="Arial" w:eastAsia="Calibri" w:hAnsi="Arial" w:cs="Arial"/>
          <w:sz w:val="24"/>
          <w:szCs w:val="24"/>
          <w:lang w:eastAsia="pl-PL"/>
        </w:rPr>
        <w:t>e)  wypełnione „</w:t>
      </w:r>
      <w:r w:rsidRPr="00E912C1">
        <w:rPr>
          <w:rFonts w:ascii="Arial" w:eastAsia="Calibri" w:hAnsi="Arial" w:cs="Arial"/>
          <w:i/>
          <w:sz w:val="24"/>
          <w:szCs w:val="24"/>
          <w:lang w:eastAsia="pl-PL"/>
        </w:rPr>
        <w:t>Przedmiary robót</w:t>
      </w:r>
      <w:r w:rsidRPr="00E912C1">
        <w:rPr>
          <w:rFonts w:ascii="Arial" w:eastAsia="Calibri" w:hAnsi="Arial" w:cs="Arial"/>
          <w:sz w:val="24"/>
          <w:szCs w:val="24"/>
          <w:lang w:eastAsia="pl-PL"/>
        </w:rPr>
        <w:t>”.</w:t>
      </w:r>
      <w:r w:rsidR="00DC1251" w:rsidRPr="00E912C1">
        <w:rPr>
          <w:rFonts w:ascii="Arial" w:eastAsia="Calibri" w:hAnsi="Arial" w:cs="Arial"/>
          <w:sz w:val="24"/>
          <w:szCs w:val="24"/>
          <w:lang w:eastAsia="pl-PL"/>
        </w:rPr>
        <w:t xml:space="preserve">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9.3. Wykonawcy wspólnie ubiegający się o udzielenie zamówienia</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Cs w:val="24"/>
          <w:lang w:eastAsia="pl-PL"/>
        </w:rPr>
      </w:pPr>
      <w:r w:rsidRPr="0093019C">
        <w:rPr>
          <w:rFonts w:ascii="Arial" w:eastAsia="Times New Roman" w:hAnsi="Arial" w:cs="Arial"/>
          <w:szCs w:val="24"/>
          <w:lang w:eastAsia="pl-PL"/>
        </w:rPr>
        <w:t>W przypadku składania oferty przez wykonawców wspólnie ubiegających się o udzielenie zamówienia:</w:t>
      </w:r>
    </w:p>
    <w:p w:rsidR="0093019C" w:rsidRPr="0093019C" w:rsidRDefault="0093019C" w:rsidP="0093019C">
      <w:pPr>
        <w:widowControl w:val="0"/>
        <w:numPr>
          <w:ilvl w:val="0"/>
          <w:numId w:val="4"/>
        </w:numPr>
        <w:spacing w:before="120" w:after="0" w:line="240" w:lineRule="auto"/>
        <w:ind w:left="71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wykonawcy ci muszą ustanowić pełnomocnika (lidera konsorcjum), upoważnionego do co najmniej reprezentowania ich w postępowaniu              o udzielenie zamówienia albo reprezentowania w postępowaniu i zawarcia umowy w sprawie zamówienia publicznego. Pełnomocnictwo to:</w:t>
      </w:r>
    </w:p>
    <w:p w:rsidR="0093019C" w:rsidRPr="0093019C" w:rsidRDefault="0093019C" w:rsidP="0093019C">
      <w:pPr>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winno określać wykonawców wchodzących w skład konsorcjum             z podaniem ich nazwy, adresu siedziby, NIP-u i REGON-u oraz telefonicznych i faksowych numerów kontaktowych,</w:t>
      </w:r>
    </w:p>
    <w:p w:rsidR="0093019C" w:rsidRPr="0093019C" w:rsidRDefault="0093019C" w:rsidP="0093019C">
      <w:pPr>
        <w:numPr>
          <w:ilvl w:val="1"/>
          <w:numId w:val="3"/>
        </w:numPr>
        <w:suppressAutoHyphens/>
        <w:spacing w:before="12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powinno dokładnie określać zakres umocowania, </w:t>
      </w:r>
    </w:p>
    <w:p w:rsidR="0093019C" w:rsidRPr="0093019C" w:rsidRDefault="0093019C" w:rsidP="0093019C">
      <w:pPr>
        <w:widowControl w:val="0"/>
        <w:numPr>
          <w:ilvl w:val="1"/>
          <w:numId w:val="3"/>
        </w:numPr>
        <w:suppressAutoHyphens/>
        <w:spacing w:before="120" w:after="0" w:line="240" w:lineRule="auto"/>
        <w:ind w:left="143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winno zostać podpisane przez wszystkich wykonawców ubiegających się wspólnie o udzielenie zamówienia (konsorcjantów), w tym wykonawcę pełnomocnika (lidera konsorcjum),</w:t>
      </w:r>
    </w:p>
    <w:p w:rsidR="0093019C" w:rsidRPr="0093019C" w:rsidRDefault="0093019C" w:rsidP="0093019C">
      <w:pPr>
        <w:numPr>
          <w:ilvl w:val="1"/>
          <w:numId w:val="3"/>
        </w:numPr>
        <w:suppressAutoHyphens/>
        <w:spacing w:before="12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winno być w formie oryginału lub notarialnie potwierdzonej kopii przedłożone razem z ofertą,</w:t>
      </w:r>
    </w:p>
    <w:p w:rsidR="0093019C" w:rsidRPr="0093019C" w:rsidRDefault="0093019C" w:rsidP="0093019C">
      <w:pPr>
        <w:numPr>
          <w:ilvl w:val="1"/>
          <w:numId w:val="3"/>
        </w:numPr>
        <w:suppressAutoHyphens/>
        <w:spacing w:before="12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podpisy muszą być złożone przez osoby uprawnione do składania oświadczeń woli,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każdy z wykonawców składających wspólną ofertę, zobligowany jest do złożenia dokumentów wymienionych w pkt 9.1 lit.  b), i), j), k) oraz pkt 9.2 lit. c) SIWZ;</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dokumenty wymienione w pkt 9.1. lit. c), d), e), f), g), h) oraz w pkt 9.2. lit b), e) składają lider konsorcjum lub właściwy współuczestnik konsorcjum.</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dokumenty wymienione w pkt 9.1 lit a) w pkt 9.2 lit. a), d) SIWZ są składane przez pełnomocnika wykonawców (lidera konsorcjum);</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e) dokumenty wymienione w pkt 9.1. lit. l) składa ten z Wykonawców, który na zasadach określonych w  art. 26 ust. 2b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będzie przy realizacji zamówienia korzystał z zasobów innych podmiotów.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oferta musi być podpisana w taki sposób, aby prawnie zobowiązywała wszystkich występujących wspólnie wykonawców do jej realizacji.</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 </w:t>
      </w:r>
      <w:r w:rsidRPr="0093019C">
        <w:rPr>
          <w:rFonts w:ascii="Arial" w:eastAsia="Calibri" w:hAnsi="Arial" w:cs="Arial"/>
          <w:b/>
          <w:sz w:val="24"/>
          <w:szCs w:val="24"/>
          <w:lang w:eastAsia="pl-PL"/>
        </w:rPr>
        <w:tab/>
        <w:t xml:space="preserve">    Uwagi: </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1.</w:t>
      </w:r>
      <w:r w:rsidRPr="0093019C">
        <w:rPr>
          <w:rFonts w:ascii="Arial" w:eastAsia="Calibri" w:hAnsi="Arial" w:cs="Arial"/>
          <w:sz w:val="24"/>
          <w:szCs w:val="24"/>
          <w:lang w:eastAsia="pl-PL"/>
        </w:rPr>
        <w:tab/>
        <w:t xml:space="preserve">W przypadku wyboru oferty zgłoszonej przez wspólnie ubiegających się        o realizację zamówienia Wykonawców, Zamawiający w oparciu o art. 23 ust. 4 </w:t>
      </w:r>
      <w:r w:rsidRPr="0093019C">
        <w:rPr>
          <w:rFonts w:ascii="Arial" w:eastAsia="Calibri" w:hAnsi="Arial" w:cs="Arial"/>
          <w:i/>
          <w:sz w:val="24"/>
          <w:szCs w:val="24"/>
          <w:lang w:eastAsia="pl-PL"/>
        </w:rPr>
        <w:t>Prawa zamówień publicznych</w:t>
      </w:r>
      <w:r w:rsidRPr="0093019C">
        <w:rPr>
          <w:rFonts w:ascii="Arial" w:eastAsia="Calibri" w:hAnsi="Arial" w:cs="Arial"/>
          <w:sz w:val="24"/>
          <w:szCs w:val="24"/>
          <w:lang w:eastAsia="pl-PL"/>
        </w:rPr>
        <w:t>(tekst jednolity Dz.U. z 2015 r., poz. 2164 z późn. zm.), zastrzega sobie prawo żądania przed zawarciem umowy         w sprawie zamówienia publicznego, umowy regulującej współpracę tych Wykonawców.</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2.</w:t>
      </w:r>
      <w:r w:rsidRPr="0093019C">
        <w:rPr>
          <w:rFonts w:ascii="Arial" w:eastAsia="Calibri" w:hAnsi="Arial" w:cs="Arial"/>
          <w:sz w:val="24"/>
          <w:szCs w:val="24"/>
          <w:lang w:eastAsia="pl-PL"/>
        </w:rPr>
        <w:tab/>
        <w:t xml:space="preserve">W przypadku wyboru oferty zgłoszonej przez wspólnie ubiegających się        o realizację zamówienia Wykonawców wypełniając formularz ofertowy </w:t>
      </w:r>
      <w:r w:rsidRPr="0093019C">
        <w:rPr>
          <w:rFonts w:ascii="Arial" w:eastAsia="Calibri" w:hAnsi="Arial" w:cs="Arial"/>
          <w:sz w:val="24"/>
          <w:szCs w:val="24"/>
          <w:lang w:eastAsia="pl-PL"/>
        </w:rPr>
        <w:lastRenderedPageBreak/>
        <w:t>(załącznik nr 1) jak również inne dokumenty powołujące się na Wykonawcę należy wpisać dane dotyczące konsorcjum a nie pełnomocnika konsorcjum.</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9.4.    Forma składanych dokumentów</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9.4.1.</w:t>
      </w:r>
      <w:r w:rsidRPr="0093019C">
        <w:rPr>
          <w:rFonts w:ascii="Arial" w:eastAsia="Calibri" w:hAnsi="Arial" w:cs="Arial"/>
          <w:sz w:val="24"/>
          <w:szCs w:val="24"/>
          <w:lang w:eastAsia="pl-PL"/>
        </w:rPr>
        <w:t xml:space="preserve"> Wyżej wymienione dokumenty stosownie do treści zapisów punktu 9.1., 9.2.      i 9.3. muszą być załączone do oferty. </w:t>
      </w:r>
    </w:p>
    <w:p w:rsidR="0093019C" w:rsidRPr="0093019C" w:rsidRDefault="0093019C" w:rsidP="0093019C">
      <w:pPr>
        <w:widowControl w:val="0"/>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9.4.2.</w:t>
      </w:r>
      <w:r w:rsidRPr="0093019C">
        <w:rPr>
          <w:rFonts w:ascii="Arial" w:eastAsia="Calibri" w:hAnsi="Arial" w:cs="Arial"/>
          <w:sz w:val="24"/>
          <w:szCs w:val="24"/>
          <w:lang w:eastAsia="pl-PL"/>
        </w:rPr>
        <w:tab/>
        <w:t xml:space="preserve">Dokumenty wymienione w pkt 9.1 lit. a), b), c), d), e), f), g), j) oraz pkt 9.2. lit. a), b), d), e) należy przedstawić w formie oryginałów. Wszystkie ich strony muszą być podpisane przez Wykonawcę lub upełnomocnionego przedstawiciela Wykonawcy. </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9.4.3.</w:t>
      </w:r>
      <w:r w:rsidRPr="0093019C">
        <w:rPr>
          <w:rFonts w:ascii="Arial" w:eastAsia="Calibri" w:hAnsi="Arial" w:cs="Arial"/>
          <w:sz w:val="24"/>
          <w:szCs w:val="24"/>
          <w:lang w:eastAsia="pl-PL"/>
        </w:rPr>
        <w:tab/>
        <w:t xml:space="preserve">Pozostałe dokumenty, o których mowa w wymienione w pkt 9.1. i 9.2. mogą być przedstawione w formie oryginałów albo kserokopii poświadczonych na każdej stronie za zgodność z oryginałem przez Wykonawcę lub jego upełnomocnionego przedstawiciela. </w:t>
      </w:r>
    </w:p>
    <w:p w:rsidR="0093019C" w:rsidRPr="0093019C" w:rsidRDefault="0093019C" w:rsidP="0093019C">
      <w:pPr>
        <w:widowControl w:val="0"/>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9.4.4.</w:t>
      </w:r>
      <w:r w:rsidRPr="0093019C">
        <w:rPr>
          <w:rFonts w:ascii="Arial" w:eastAsia="Calibri" w:hAnsi="Arial" w:cs="Arial"/>
          <w:sz w:val="24"/>
          <w:szCs w:val="24"/>
          <w:lang w:eastAsia="pl-PL"/>
        </w:rPr>
        <w:tab/>
        <w:t>Gdy przedstawiona kserokopia dokumentu będzie nieczytelna lub będzie budziła wątpliwość, co do jej prawdziwości, a Zamawiający nie może sprawdzić jej prawdziwości w inny sposób, zażąda przedstawienia oryginału lub potwierdzonej notarialnie kopii dokumentu.</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9.4.5</w:t>
      </w:r>
      <w:r w:rsidRPr="0093019C">
        <w:rPr>
          <w:rFonts w:ascii="Arial" w:eastAsia="Calibri" w:hAnsi="Arial" w:cs="Arial"/>
          <w:sz w:val="24"/>
          <w:szCs w:val="24"/>
          <w:lang w:eastAsia="pl-PL"/>
        </w:rPr>
        <w:t>.</w:t>
      </w:r>
      <w:r w:rsidRPr="0093019C">
        <w:rPr>
          <w:rFonts w:ascii="Arial" w:eastAsia="Calibri" w:hAnsi="Arial" w:cs="Arial"/>
          <w:sz w:val="24"/>
          <w:szCs w:val="24"/>
          <w:lang w:eastAsia="pl-PL"/>
        </w:rPr>
        <w:tab/>
        <w:t>Wszelkie dokumenty powinny być sporządzone w języku polskim. Dokumenty sporządzone w języku obcym należy złożyć wraz z tłumaczeniami na język polski, sporządzonymi przez tłumaczy przysięgłych.</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10. PODWYKONAWSTWO</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10.1. Wymogi podwykonawstwa</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Wykonawca może powierzyć wykonanie części zamówienia Podwykonawcy, przy spełnieniu wymogów </w:t>
      </w:r>
      <w:r w:rsidRPr="0093019C">
        <w:rPr>
          <w:rFonts w:ascii="Arial" w:eastAsia="Times New Roman" w:hAnsi="Arial" w:cs="Arial"/>
          <w:i/>
          <w:sz w:val="24"/>
          <w:szCs w:val="24"/>
          <w:lang w:eastAsia="pl-PL"/>
        </w:rPr>
        <w:t>Prawa zamówień publicznych</w:t>
      </w:r>
      <w:r w:rsidRPr="0093019C">
        <w:rPr>
          <w:rFonts w:ascii="Arial" w:eastAsia="Times New Roman" w:hAnsi="Arial" w:cs="Arial"/>
          <w:sz w:val="24"/>
          <w:szCs w:val="24"/>
          <w:lang w:eastAsia="pl-PL"/>
        </w:rPr>
        <w:t xml:space="preserve"> </w:t>
      </w:r>
      <w:r w:rsidRPr="0093019C">
        <w:rPr>
          <w:rFonts w:ascii="Arial" w:eastAsia="Calibri" w:hAnsi="Arial" w:cs="Arial"/>
          <w:sz w:val="24"/>
          <w:szCs w:val="24"/>
          <w:lang w:eastAsia="pl-PL"/>
        </w:rPr>
        <w:t>(tekst jednolity Dz.U. z 2015 r., poz. 2164 z późn. zm.)</w:t>
      </w:r>
      <w:r w:rsidRPr="0093019C">
        <w:rPr>
          <w:rFonts w:ascii="Arial" w:eastAsia="Times New Roman" w:hAnsi="Arial" w:cs="Arial"/>
          <w:sz w:val="24"/>
          <w:szCs w:val="24"/>
          <w:lang w:eastAsia="pl-PL"/>
        </w:rPr>
        <w:t xml:space="preserve"> oraz dołączonej do SIWZ umowy.</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10.2. Podział zadań</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przedmiotowego zamówienia publicznego                    z wykorzystaniem Podwykonawców, Zamawiający żąda wskazania przez Wykonawcę zakresu zadań (części zamówienia), jakie Wykonawca zamierza powierzyć Podwykonawcom (wzór załącznik nr 9 do SIWZ).</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Brak ww. informacji oznaczać będzie, iż całość zamówienia będzie zrealizowana przez Wykonawcę samodzielnie. </w:t>
      </w:r>
    </w:p>
    <w:p w:rsidR="0093019C" w:rsidRPr="0093019C" w:rsidRDefault="0093019C" w:rsidP="0093019C">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1" w:name="_Toc385501558"/>
      <w:r w:rsidRPr="0093019C">
        <w:rPr>
          <w:rFonts w:ascii="Arial" w:eastAsia="Times New Roman" w:hAnsi="Arial" w:cs="Arial"/>
          <w:b/>
          <w:bCs/>
          <w:iCs/>
          <w:sz w:val="28"/>
          <w:szCs w:val="28"/>
          <w:lang w:eastAsia="pl-PL"/>
        </w:rPr>
        <w:t>10.3. Zobowiązania Wykonawcy</w:t>
      </w:r>
      <w:bookmarkEnd w:id="1"/>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przedmiotowego zamówienia z wykorzystaniem Podwykonawców Wykonawca zobowiązany jest w szczególności do:</w:t>
      </w:r>
    </w:p>
    <w:p w:rsidR="0093019C" w:rsidRPr="0093019C" w:rsidRDefault="0093019C" w:rsidP="0093019C">
      <w:pPr>
        <w:numPr>
          <w:ilvl w:val="0"/>
          <w:numId w:val="5"/>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przedłożenia Zamawiającemu:</w:t>
      </w:r>
    </w:p>
    <w:p w:rsidR="0093019C" w:rsidRPr="0093019C" w:rsidRDefault="0093019C" w:rsidP="0093019C">
      <w:pPr>
        <w:numPr>
          <w:ilvl w:val="0"/>
          <w:numId w:val="6"/>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projektu umowy o podwykonawstwo, której przedmiotem są roboty budowlane, a także projektu jej zmiany; Zamawiający w terminie 7 dni od </w:t>
      </w:r>
      <w:r w:rsidRPr="0093019C">
        <w:rPr>
          <w:rFonts w:ascii="Arial" w:eastAsia="Times New Roman" w:hAnsi="Arial" w:cs="Arial"/>
          <w:sz w:val="24"/>
          <w:szCs w:val="24"/>
          <w:lang w:eastAsia="pl-PL"/>
        </w:rPr>
        <w:lastRenderedPageBreak/>
        <w:t>dnia doręczenia mu tych dokumentów ma prawo głoszenia do nich pisemnych zastrzeżeń,</w:t>
      </w:r>
    </w:p>
    <w:p w:rsidR="0093019C" w:rsidRPr="0093019C" w:rsidRDefault="0093019C" w:rsidP="0093019C">
      <w:pPr>
        <w:widowControl w:val="0"/>
        <w:numPr>
          <w:ilvl w:val="0"/>
          <w:numId w:val="6"/>
        </w:numPr>
        <w:spacing w:before="120" w:after="120" w:line="23" w:lineRule="atLeast"/>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poświadczonej za zgodność z oryginałem kopii zawartej umowy o podwykonawstwo, której przedmiotem są roboty budowlane, oraz jej zmiany, w terminie 7 dni od dnia jej zawarcia; Zamawiający w ciągu 7 dni od dnia doręczenia odpisu umowy lub jej zmiany ma prawo zgłoszenia sprzeciwu do tej umowy lub jej zmiany,</w:t>
      </w:r>
    </w:p>
    <w:p w:rsidR="0093019C" w:rsidRPr="0093019C" w:rsidRDefault="0093019C" w:rsidP="0093019C">
      <w:pPr>
        <w:numPr>
          <w:ilvl w:val="0"/>
          <w:numId w:val="6"/>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93019C" w:rsidRPr="0093019C" w:rsidRDefault="0093019C" w:rsidP="0093019C">
      <w:pPr>
        <w:numPr>
          <w:ilvl w:val="0"/>
          <w:numId w:val="6"/>
        </w:numPr>
        <w:spacing w:before="120" w:after="120" w:line="23" w:lineRule="atLeast"/>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dokumentów lub ich kopii poświadczonych za zgodność z oryginałem, potwierdzających uprawnienia osób wymienionych w umowie                     o podwykonawstwo do reprezentowania stron umowy,</w:t>
      </w:r>
    </w:p>
    <w:p w:rsidR="0093019C" w:rsidRPr="0093019C" w:rsidRDefault="0093019C" w:rsidP="0093019C">
      <w:pPr>
        <w:numPr>
          <w:ilvl w:val="0"/>
          <w:numId w:val="5"/>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zachowania pisemnej formy projektu umowy o podwykonawstwo oraz umowy o dalsze podwykonawstwo lub zmian tych dokumentów oraz zawarcia w nich w szczególności postanowień dotyczących: </w:t>
      </w:r>
    </w:p>
    <w:p w:rsidR="0093019C" w:rsidRPr="0093019C" w:rsidRDefault="0093019C" w:rsidP="0093019C">
      <w:pPr>
        <w:numPr>
          <w:ilvl w:val="0"/>
          <w:numId w:val="7"/>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zakresu robót przewidzianych do wykonania,</w:t>
      </w:r>
    </w:p>
    <w:p w:rsidR="0093019C" w:rsidRPr="0093019C" w:rsidRDefault="0093019C" w:rsidP="0093019C">
      <w:pPr>
        <w:numPr>
          <w:ilvl w:val="0"/>
          <w:numId w:val="7"/>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terminu realizacji robót,</w:t>
      </w:r>
    </w:p>
    <w:p w:rsidR="0093019C" w:rsidRPr="0093019C" w:rsidRDefault="0093019C" w:rsidP="0093019C">
      <w:pPr>
        <w:numPr>
          <w:ilvl w:val="0"/>
          <w:numId w:val="7"/>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93019C" w:rsidRPr="0093019C" w:rsidRDefault="0093019C" w:rsidP="0093019C">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2" w:name="_Toc385501559"/>
      <w:r w:rsidRPr="0093019C">
        <w:rPr>
          <w:rFonts w:ascii="Arial" w:eastAsia="Times New Roman" w:hAnsi="Arial" w:cs="Arial"/>
          <w:b/>
          <w:bCs/>
          <w:iCs/>
          <w:sz w:val="28"/>
          <w:szCs w:val="28"/>
          <w:lang w:eastAsia="pl-PL"/>
        </w:rPr>
        <w:t>10.4. Umowy</w:t>
      </w:r>
      <w:bookmarkEnd w:id="2"/>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Do umów o podwykonawstwo zawartych z Dalszymi Podwykonawcami stosuje się odpowiednio zasady określone w pkt. 10.3., przy czym Podwykonawca lub Dalszy Podwykonawca zamierzający zawrzeć umowę o podwykonawstwo jest zobowiązany oprócz umowy o podwykonawstwo przedłożyć Zamawiającemu zgodę Wykonawcy na zawarcie umowy o podwykonawstwo o treści zgodnej z projektem umowy.</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Uwaga:</w:t>
      </w:r>
      <w:r w:rsidRPr="0093019C">
        <w:rPr>
          <w:rFonts w:ascii="Arial" w:eastAsia="Times New Roman" w:hAnsi="Arial" w:cs="Arial"/>
          <w:sz w:val="24"/>
          <w:szCs w:val="24"/>
          <w:lang w:eastAsia="pl-PL"/>
        </w:rPr>
        <w:t xml:space="preserve"> Umowa o podwykonawstwo to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93019C" w:rsidRPr="0093019C" w:rsidRDefault="0093019C" w:rsidP="0093019C">
      <w:pPr>
        <w:numPr>
          <w:ilvl w:val="0"/>
          <w:numId w:val="8"/>
        </w:numPr>
        <w:spacing w:before="360" w:after="120" w:line="23" w:lineRule="atLeast"/>
        <w:ind w:left="397" w:hanging="397"/>
        <w:jc w:val="both"/>
        <w:rPr>
          <w:rFonts w:ascii="Arial" w:eastAsia="Times New Roman" w:hAnsi="Arial" w:cs="Arial"/>
          <w:b/>
          <w:sz w:val="32"/>
          <w:szCs w:val="32"/>
          <w:lang w:eastAsia="pl-PL"/>
        </w:rPr>
      </w:pPr>
      <w:r w:rsidRPr="0093019C">
        <w:rPr>
          <w:rFonts w:ascii="Arial" w:eastAsia="Times New Roman" w:hAnsi="Arial" w:cs="Arial"/>
          <w:b/>
          <w:sz w:val="32"/>
          <w:szCs w:val="32"/>
          <w:lang w:eastAsia="pl-PL"/>
        </w:rPr>
        <w:lastRenderedPageBreak/>
        <w:t xml:space="preserve"> CENA OFERTY</w:t>
      </w:r>
    </w:p>
    <w:p w:rsidR="0093019C" w:rsidRPr="0093019C" w:rsidRDefault="0093019C" w:rsidP="0093019C">
      <w:pPr>
        <w:numPr>
          <w:ilvl w:val="1"/>
          <w:numId w:val="8"/>
        </w:numPr>
        <w:overflowPunct w:val="0"/>
        <w:autoSpaceDE w:val="0"/>
        <w:autoSpaceDN w:val="0"/>
        <w:adjustRightInd w:val="0"/>
        <w:spacing w:before="240" w:after="240" w:line="23" w:lineRule="atLeast"/>
        <w:ind w:left="578" w:hanging="578"/>
        <w:jc w:val="both"/>
        <w:outlineLvl w:val="1"/>
        <w:rPr>
          <w:rFonts w:ascii="Arial" w:eastAsia="Times New Roman" w:hAnsi="Arial" w:cs="Arial"/>
          <w:b/>
          <w:sz w:val="28"/>
          <w:szCs w:val="28"/>
          <w:lang w:eastAsia="pl-PL"/>
        </w:rPr>
      </w:pPr>
      <w:r w:rsidRPr="0093019C">
        <w:rPr>
          <w:rFonts w:ascii="Arial" w:eastAsia="Times New Roman" w:hAnsi="Arial" w:cs="Arial"/>
          <w:b/>
          <w:sz w:val="28"/>
          <w:szCs w:val="28"/>
          <w:lang w:eastAsia="pl-PL"/>
        </w:rPr>
        <w:t>Cena</w:t>
      </w:r>
    </w:p>
    <w:p w:rsidR="0093019C" w:rsidRPr="0093019C" w:rsidRDefault="0093019C" w:rsidP="0093019C">
      <w:pPr>
        <w:widowControl w:val="0"/>
        <w:autoSpaceDE w:val="0"/>
        <w:autoSpaceDN w:val="0"/>
        <w:adjustRightInd w:val="0"/>
        <w:spacing w:before="12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Cs w:val="24"/>
          <w:lang w:eastAsia="pl-PL"/>
        </w:rPr>
        <w:t xml:space="preserve">Przez cenę </w:t>
      </w:r>
      <w:r w:rsidRPr="0093019C">
        <w:rPr>
          <w:rFonts w:ascii="Arial" w:eastAsia="Times New Roman" w:hAnsi="Arial" w:cs="Arial"/>
          <w:bCs/>
          <w:sz w:val="24"/>
          <w:szCs w:val="24"/>
          <w:lang w:eastAsia="pl-PL"/>
        </w:rPr>
        <w:t xml:space="preserve">należy rozumieć cenę w rozumieniu art. 3 ust. 1 pkt 1 i ust. 2 ustawy z dnia 9 maja 2014 r. </w:t>
      </w:r>
      <w:r w:rsidRPr="0093019C">
        <w:rPr>
          <w:rFonts w:ascii="Arial" w:eastAsia="Times New Roman" w:hAnsi="Arial" w:cs="Arial"/>
          <w:bCs/>
          <w:i/>
          <w:sz w:val="24"/>
          <w:szCs w:val="24"/>
          <w:lang w:eastAsia="pl-PL"/>
        </w:rPr>
        <w:t>o informowaniu o cenach towarów i usług</w:t>
      </w:r>
      <w:r w:rsidRPr="0093019C">
        <w:rPr>
          <w:rFonts w:ascii="Arial" w:eastAsia="Times New Roman" w:hAnsi="Arial" w:cs="Arial"/>
          <w:bCs/>
          <w:sz w:val="24"/>
          <w:szCs w:val="24"/>
          <w:lang w:eastAsia="pl-PL"/>
        </w:rPr>
        <w:t xml:space="preserve"> (Dz. U. poz. 915),</w:t>
      </w:r>
      <w:r w:rsidRPr="0093019C">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93019C" w:rsidRPr="0093019C" w:rsidRDefault="0093019C" w:rsidP="0093019C">
      <w:pPr>
        <w:spacing w:before="100" w:after="10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3019C" w:rsidRPr="0093019C" w:rsidRDefault="0093019C" w:rsidP="0093019C">
      <w:pPr>
        <w:spacing w:before="100" w:after="10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Uwaga:  Przypominamy, że obowiązek zastosowania właściwych stawek podatku VAT lub podatku akcyzowego spoczywa na Wykonawcy.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11.2. Cena oferty brutto</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 cenę oferty Zamawiający rozumie wyłącznie „Ogółem cenę brutto oferty” określoną w druku oferty (załączniku nr 1 do SIWZ). Oferta spełniająca wymogi SIWZ i z najniższą ceną zostanie przyjęta jako podstawa do rankingów cenowych innych Wykonawców.</w:t>
      </w:r>
    </w:p>
    <w:p w:rsidR="0093019C" w:rsidRPr="0093019C" w:rsidRDefault="0093019C" w:rsidP="0093019C">
      <w:pPr>
        <w:tabs>
          <w:tab w:val="left" w:pos="-2268"/>
        </w:tabs>
        <w:spacing w:before="120" w:after="0" w:line="23" w:lineRule="atLeast"/>
        <w:ind w:left="794" w:hanging="794"/>
        <w:jc w:val="both"/>
        <w:rPr>
          <w:rFonts w:ascii="Arial" w:eastAsia="Calibri" w:hAnsi="Arial" w:cs="Arial"/>
          <w:sz w:val="24"/>
          <w:lang w:eastAsia="pl-PL"/>
        </w:rPr>
      </w:pPr>
      <w:r w:rsidRPr="0093019C">
        <w:rPr>
          <w:rFonts w:ascii="Arial" w:eastAsia="Calibri" w:hAnsi="Arial" w:cs="Arial"/>
          <w:b/>
          <w:sz w:val="24"/>
          <w:szCs w:val="24"/>
          <w:lang w:eastAsia="pl-PL"/>
        </w:rPr>
        <w:t>11.2.1.</w:t>
      </w:r>
      <w:r w:rsidRPr="0093019C">
        <w:rPr>
          <w:rFonts w:ascii="Arial" w:eastAsia="Calibri" w:hAnsi="Arial" w:cs="Arial"/>
          <w:sz w:val="24"/>
          <w:szCs w:val="24"/>
          <w:lang w:eastAsia="pl-PL"/>
        </w:rPr>
        <w:t xml:space="preserve"> </w:t>
      </w:r>
      <w:r w:rsidRPr="0093019C">
        <w:rPr>
          <w:rFonts w:ascii="Arial" w:eastAsia="Calibri" w:hAnsi="Arial" w:cs="Arial"/>
          <w:sz w:val="24"/>
          <w:lang w:eastAsia="pl-PL"/>
        </w:rPr>
        <w:t xml:space="preserve">Podstawą wyceny oferty jest </w:t>
      </w:r>
      <w:r w:rsidR="00182C1E">
        <w:rPr>
          <w:rFonts w:ascii="Arial" w:eastAsia="Calibri" w:hAnsi="Arial" w:cs="Arial"/>
          <w:sz w:val="24"/>
          <w:lang w:eastAsia="pl-PL"/>
        </w:rPr>
        <w:t>„</w:t>
      </w:r>
      <w:r w:rsidR="00182C1E" w:rsidRPr="00182C1E">
        <w:rPr>
          <w:rFonts w:ascii="Arial" w:eastAsia="Calibri" w:hAnsi="Arial" w:cs="Arial"/>
          <w:i/>
          <w:sz w:val="24"/>
          <w:lang w:eastAsia="pl-PL"/>
        </w:rPr>
        <w:t>Program funkcjonalno-użytkowy</w:t>
      </w:r>
      <w:r w:rsidR="00182C1E">
        <w:rPr>
          <w:rFonts w:ascii="Arial" w:eastAsia="Calibri" w:hAnsi="Arial" w:cs="Arial"/>
          <w:sz w:val="24"/>
          <w:lang w:eastAsia="pl-PL"/>
        </w:rPr>
        <w:t>” wraz z towarzyszącymi mu załącznikami. Wynagrodzenie ustala się na ryczałtowe</w:t>
      </w:r>
      <w:r w:rsidRPr="0093019C">
        <w:rPr>
          <w:rFonts w:ascii="Arial" w:eastAsia="Calibri" w:hAnsi="Arial" w:cs="Arial"/>
          <w:sz w:val="24"/>
          <w:lang w:eastAsia="pl-PL"/>
        </w:rPr>
        <w:t>.</w:t>
      </w:r>
    </w:p>
    <w:p w:rsidR="0093019C" w:rsidRPr="0093019C" w:rsidRDefault="0093019C" w:rsidP="0093019C">
      <w:p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b/>
          <w:sz w:val="24"/>
          <w:lang w:eastAsia="pl-PL"/>
        </w:rPr>
        <w:t>11.2.2.</w:t>
      </w:r>
      <w:r w:rsidRPr="0093019C">
        <w:rPr>
          <w:rFonts w:ascii="Arial" w:eastAsia="Times New Roman" w:hAnsi="Arial" w:cs="Arial"/>
          <w:sz w:val="24"/>
          <w:lang w:eastAsia="pl-PL"/>
        </w:rPr>
        <w:t xml:space="preserve"> Cena oferty</w:t>
      </w:r>
      <w:r w:rsidRPr="0093019C">
        <w:rPr>
          <w:rFonts w:ascii="Arial" w:eastAsia="Times New Roman" w:hAnsi="Arial" w:cs="Arial"/>
          <w:b/>
          <w:sz w:val="24"/>
          <w:lang w:eastAsia="pl-PL"/>
        </w:rPr>
        <w:t xml:space="preserve"> </w:t>
      </w:r>
      <w:r w:rsidRPr="0093019C">
        <w:rPr>
          <w:rFonts w:ascii="Arial" w:eastAsia="Times New Roman" w:hAnsi="Arial" w:cs="Arial"/>
          <w:sz w:val="24"/>
          <w:lang w:eastAsia="pl-PL"/>
        </w:rPr>
        <w:t>wynikać ma z opracowanego przez Wykonawcę kosztorysu ofertowego metodą uproszczoną. Zamawiający nie narzuca podstaw wyceny       i norm opracowania kosztorysu ofertowego.</w:t>
      </w:r>
    </w:p>
    <w:p w:rsidR="0093019C" w:rsidRPr="0093019C" w:rsidRDefault="0093019C" w:rsidP="0093019C">
      <w:p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b/>
          <w:sz w:val="24"/>
          <w:lang w:eastAsia="pl-PL"/>
        </w:rPr>
        <w:t>11.2.3.</w:t>
      </w:r>
      <w:r w:rsidRPr="0093019C">
        <w:rPr>
          <w:rFonts w:ascii="Arial" w:eastAsia="Times New Roman" w:hAnsi="Arial" w:cs="Arial"/>
          <w:sz w:val="24"/>
          <w:lang w:eastAsia="pl-PL"/>
        </w:rPr>
        <w:t xml:space="preserve"> Cena oferty musi obejmować koszty wyk</w:t>
      </w:r>
      <w:r w:rsidR="00182C1E">
        <w:rPr>
          <w:rFonts w:ascii="Arial" w:eastAsia="Times New Roman" w:hAnsi="Arial" w:cs="Arial"/>
          <w:sz w:val="24"/>
          <w:lang w:eastAsia="pl-PL"/>
        </w:rPr>
        <w:t>onania przedmiotu zamówienia</w:t>
      </w:r>
      <w:r w:rsidRPr="0093019C">
        <w:rPr>
          <w:rFonts w:ascii="Arial" w:eastAsia="Times New Roman" w:hAnsi="Arial" w:cs="Arial"/>
          <w:sz w:val="24"/>
          <w:lang w:eastAsia="pl-PL"/>
        </w:rPr>
        <w:t xml:space="preserve"> oraz inne</w:t>
      </w:r>
      <w:r w:rsidR="00802013">
        <w:rPr>
          <w:rFonts w:ascii="Arial" w:eastAsia="Times New Roman" w:hAnsi="Arial" w:cs="Arial"/>
          <w:sz w:val="24"/>
          <w:lang w:eastAsia="pl-PL"/>
        </w:rPr>
        <w:t xml:space="preserve"> koszty konieczne do </w:t>
      </w:r>
      <w:r w:rsidRPr="0093019C">
        <w:rPr>
          <w:rFonts w:ascii="Arial" w:eastAsia="Times New Roman" w:hAnsi="Arial" w:cs="Arial"/>
          <w:sz w:val="24"/>
          <w:lang w:eastAsia="pl-PL"/>
        </w:rPr>
        <w:t>terminowej i prawidłowej realizacji przedmiotu zamówienia, w tym koszty</w:t>
      </w:r>
      <w:r w:rsidR="00182C1E">
        <w:rPr>
          <w:rFonts w:ascii="Arial" w:eastAsia="Times New Roman" w:hAnsi="Arial" w:cs="Arial"/>
          <w:sz w:val="24"/>
          <w:lang w:eastAsia="pl-PL"/>
        </w:rPr>
        <w:t xml:space="preserve"> projektowe</w:t>
      </w:r>
      <w:r w:rsidR="00802013">
        <w:rPr>
          <w:rFonts w:ascii="Arial" w:eastAsia="Times New Roman" w:hAnsi="Arial" w:cs="Arial"/>
          <w:sz w:val="24"/>
          <w:lang w:eastAsia="pl-PL"/>
        </w:rPr>
        <w:t xml:space="preserve"> i koszty nadzoru autorskiego a także wykonania robót budowlanych w tym również koszty</w:t>
      </w:r>
      <w:r w:rsidR="00182C1E">
        <w:rPr>
          <w:rFonts w:ascii="Arial" w:eastAsia="Times New Roman" w:hAnsi="Arial" w:cs="Arial"/>
          <w:sz w:val="24"/>
          <w:lang w:eastAsia="pl-PL"/>
        </w:rPr>
        <w:t xml:space="preserve"> </w:t>
      </w:r>
      <w:r w:rsidRPr="0093019C">
        <w:rPr>
          <w:rFonts w:ascii="Arial" w:eastAsia="Times New Roman" w:hAnsi="Arial" w:cs="Arial"/>
          <w:sz w:val="24"/>
          <w:lang w:eastAsia="pl-PL"/>
        </w:rPr>
        <w:t xml:space="preserve"> składowania i utylizacji materiałów pobudowlanych, koszty doprowadzenia do stanu poprzedniego terenu,</w:t>
      </w:r>
      <w:r w:rsidR="00182C1E">
        <w:rPr>
          <w:rFonts w:ascii="Arial" w:eastAsia="Times New Roman" w:hAnsi="Arial" w:cs="Arial"/>
          <w:sz w:val="24"/>
          <w:lang w:eastAsia="pl-PL"/>
        </w:rPr>
        <w:t xml:space="preserve"> likwidacji zaplecza budowy,</w:t>
      </w:r>
      <w:r w:rsidRPr="0093019C">
        <w:rPr>
          <w:rFonts w:ascii="Arial" w:eastAsia="Times New Roman" w:hAnsi="Arial" w:cs="Arial"/>
          <w:sz w:val="24"/>
          <w:lang w:eastAsia="pl-PL"/>
        </w:rPr>
        <w:t xml:space="preserve"> a także koszty przeprowadzenia wszelkich pomiarów i sprawdzeń wykonanych instalacji i zamontowanych urządzeń, koszty wyposażenia obiektu w niezbędne instrukcje</w:t>
      </w:r>
      <w:r w:rsidR="00802013">
        <w:rPr>
          <w:rFonts w:ascii="Arial" w:eastAsia="Times New Roman" w:hAnsi="Arial" w:cs="Arial"/>
          <w:sz w:val="24"/>
          <w:lang w:eastAsia="pl-PL"/>
        </w:rPr>
        <w:t xml:space="preserve"> itd</w:t>
      </w:r>
      <w:r w:rsidRPr="0093019C">
        <w:rPr>
          <w:rFonts w:ascii="Arial" w:eastAsia="Times New Roman" w:hAnsi="Arial" w:cs="Arial"/>
          <w:sz w:val="24"/>
          <w:lang w:eastAsia="pl-PL"/>
        </w:rPr>
        <w:t xml:space="preserve">. </w:t>
      </w:r>
    </w:p>
    <w:p w:rsidR="0093019C" w:rsidRPr="0093019C" w:rsidRDefault="0093019C" w:rsidP="0093019C">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sz w:val="24"/>
          <w:lang w:eastAsia="pl-PL"/>
        </w:rPr>
        <w:t>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93019C" w:rsidRPr="0093019C" w:rsidRDefault="0093019C" w:rsidP="0093019C">
      <w:pPr>
        <w:numPr>
          <w:ilvl w:val="2"/>
          <w:numId w:val="9"/>
        </w:numPr>
        <w:tabs>
          <w:tab w:val="left" w:pos="-2268"/>
        </w:tabs>
        <w:spacing w:before="120" w:after="0" w:line="23" w:lineRule="atLeast"/>
        <w:ind w:left="794" w:hanging="794"/>
        <w:jc w:val="both"/>
        <w:rPr>
          <w:rFonts w:ascii="Arial" w:eastAsia="Times New Roman" w:hAnsi="Arial" w:cs="Arial"/>
          <w:b/>
          <w:sz w:val="24"/>
          <w:lang w:eastAsia="pl-PL"/>
        </w:rPr>
      </w:pPr>
      <w:r w:rsidRPr="0093019C">
        <w:rPr>
          <w:rFonts w:ascii="Arial" w:eastAsia="Times New Roman" w:hAnsi="Arial" w:cs="Arial"/>
          <w:sz w:val="24"/>
          <w:lang w:eastAsia="pl-PL"/>
        </w:rPr>
        <w:t>Kosztorys ofertowy będzie służył zamawiającemu do rozliczenia                      z wykonawcą w sytuacji, jeżeli wystąpią okoliczności wykonania nieprzewidzianych robót zamiennych lub wystąpi nieprzewidziana konieczność zaniechania części robót.</w:t>
      </w:r>
    </w:p>
    <w:p w:rsidR="0093019C" w:rsidRPr="0093019C" w:rsidRDefault="0093019C" w:rsidP="0093019C">
      <w:pPr>
        <w:spacing w:before="240" w:after="0" w:line="23" w:lineRule="atLeast"/>
        <w:ind w:left="794" w:hanging="794"/>
        <w:jc w:val="both"/>
        <w:rPr>
          <w:rFonts w:ascii="Arial" w:eastAsia="Calibri" w:hAnsi="Arial" w:cs="Arial"/>
          <w:b/>
          <w:sz w:val="28"/>
          <w:szCs w:val="28"/>
          <w:lang w:eastAsia="pl-PL"/>
        </w:rPr>
      </w:pPr>
      <w:r w:rsidRPr="0093019C">
        <w:rPr>
          <w:rFonts w:ascii="Arial" w:eastAsia="Calibri" w:hAnsi="Arial" w:cs="Arial"/>
          <w:b/>
          <w:sz w:val="28"/>
          <w:szCs w:val="28"/>
          <w:lang w:eastAsia="pl-PL"/>
        </w:rPr>
        <w:t>11.3. Pozostałe zasady dotyczące ceny oferty</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11.3.1</w:t>
      </w:r>
      <w:r w:rsidRPr="0093019C">
        <w:rPr>
          <w:rFonts w:ascii="Arial" w:eastAsia="Calibri" w:hAnsi="Arial" w:cs="Arial"/>
          <w:sz w:val="24"/>
          <w:szCs w:val="24"/>
          <w:lang w:eastAsia="pl-PL"/>
        </w:rPr>
        <w:t>.</w:t>
      </w:r>
      <w:r w:rsidRPr="0093019C">
        <w:rPr>
          <w:rFonts w:ascii="Arial" w:eastAsia="Calibri" w:hAnsi="Arial" w:cs="Arial"/>
          <w:sz w:val="24"/>
          <w:szCs w:val="24"/>
          <w:lang w:eastAsia="pl-PL"/>
        </w:rPr>
        <w:tab/>
        <w:t xml:space="preserve">Ceny podane w ofercie muszą być podane cyfrowo i słownie z dokładnością do jednego grosza oraz zawierać wyszczególnioną stawkę podatku VAT. </w:t>
      </w:r>
    </w:p>
    <w:p w:rsidR="0093019C" w:rsidRPr="0093019C" w:rsidRDefault="0093019C" w:rsidP="0093019C">
      <w:pPr>
        <w:widowControl w:val="0"/>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11.3.2.</w:t>
      </w:r>
      <w:r w:rsidRPr="0093019C">
        <w:rPr>
          <w:rFonts w:ascii="Arial" w:eastAsia="Calibri" w:hAnsi="Arial" w:cs="Arial"/>
          <w:sz w:val="24"/>
          <w:szCs w:val="24"/>
          <w:lang w:eastAsia="pl-PL"/>
        </w:rPr>
        <w:tab/>
        <w:t>W przypadku rozbieżności między kwotami podanymi słownie i cyfrowo, za wiążącą zamawiający uznawać będzie wartość podaną słownie (tzn. tysiące złotych, setki złotych, dziesiątki złotych, złote, grosze).</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11.3.3.</w:t>
      </w:r>
      <w:r w:rsidRPr="0093019C">
        <w:rPr>
          <w:rFonts w:ascii="Arial" w:eastAsia="Calibri" w:hAnsi="Arial" w:cs="Arial"/>
          <w:sz w:val="24"/>
          <w:szCs w:val="24"/>
          <w:lang w:eastAsia="pl-PL"/>
        </w:rPr>
        <w:tab/>
        <w:t>Zamawiający nie przewiduje rozliczeń w walutach obcych, wszystkie ceny muszą być podane w złotych polskich.</w:t>
      </w:r>
    </w:p>
    <w:p w:rsidR="0093019C" w:rsidRPr="0093019C" w:rsidRDefault="0093019C" w:rsidP="0093019C">
      <w:pPr>
        <w:spacing w:before="360" w:after="120" w:line="23" w:lineRule="atLeast"/>
        <w:jc w:val="both"/>
        <w:rPr>
          <w:rFonts w:ascii="Arial" w:eastAsia="Calibri" w:hAnsi="Arial" w:cs="Arial"/>
          <w:b/>
          <w:sz w:val="32"/>
          <w:szCs w:val="32"/>
          <w:lang w:eastAsia="pl-PL"/>
        </w:rPr>
      </w:pPr>
      <w:r w:rsidRPr="0093019C">
        <w:rPr>
          <w:rFonts w:ascii="Arial" w:eastAsia="Calibri" w:hAnsi="Arial" w:cs="Arial"/>
          <w:b/>
          <w:sz w:val="32"/>
          <w:szCs w:val="32"/>
          <w:lang w:eastAsia="pl-PL"/>
        </w:rPr>
        <w:t>12. AUKCJA ELEKTRONICZNA</w:t>
      </w:r>
    </w:p>
    <w:p w:rsidR="0093019C" w:rsidRPr="0093019C" w:rsidRDefault="0093019C" w:rsidP="0093019C">
      <w:pPr>
        <w:widowControl w:val="0"/>
        <w:autoSpaceDE w:val="0"/>
        <w:autoSpaceDN w:val="0"/>
        <w:adjustRightInd w:val="0"/>
        <w:spacing w:before="240" w:after="24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przewiduje zastosowania do wyłonienia Wykonawcy aukcji elektronicznej.</w:t>
      </w: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13.</w:t>
      </w:r>
      <w:r w:rsidRPr="0093019C">
        <w:rPr>
          <w:rFonts w:ascii="Arial" w:eastAsia="Calibri" w:hAnsi="Arial" w:cs="Arial"/>
          <w:b/>
          <w:sz w:val="32"/>
          <w:szCs w:val="32"/>
          <w:lang w:eastAsia="pl-PL"/>
        </w:rPr>
        <w:tab/>
        <w:t>INFORMACJA O SPOSOBIE POROZUMIEWANIA SIĘ ZAMAWIAJĄCEGO Z WYKONAWCAMI ORAZ PRZEKAZYWANIA OŚWIADCZEŃ I DOKUMENTÓW</w:t>
      </w:r>
    </w:p>
    <w:p w:rsidR="0093019C" w:rsidRPr="0093019C" w:rsidRDefault="0093019C" w:rsidP="0093019C">
      <w:pPr>
        <w:widowControl w:val="0"/>
        <w:autoSpaceDE w:val="0"/>
        <w:autoSpaceDN w:val="0"/>
        <w:adjustRightInd w:val="0"/>
        <w:spacing w:before="120" w:after="24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Oświadczenia, wnioski, zawiadomienia oraz informacje zamawiający                 i wykonawcy przekazują, wyłącznie w formie pisemnej.</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13.1. Forma i kontakt do przekazywania dokumentów</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13.1.1.</w:t>
      </w:r>
      <w:r w:rsidRPr="0093019C">
        <w:rPr>
          <w:rFonts w:ascii="Arial" w:eastAsia="Calibri" w:hAnsi="Arial" w:cs="Arial"/>
          <w:sz w:val="24"/>
          <w:szCs w:val="24"/>
          <w:lang w:eastAsia="pl-PL"/>
        </w:rPr>
        <w:t xml:space="preserve"> W postępowaniu o udzielenie zamówienia, oświadczenia, wnioski, zawiadomienia oraz informacje Zamawiający i Wykonawcy przekazują sobie pisemnie lub drogą elektroniczną.</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13.1.2.</w:t>
      </w:r>
      <w:r w:rsidRPr="0093019C">
        <w:rPr>
          <w:rFonts w:ascii="Arial" w:eastAsia="Calibri" w:hAnsi="Arial" w:cs="Arial"/>
          <w:sz w:val="24"/>
          <w:szCs w:val="24"/>
          <w:lang w:eastAsia="pl-PL"/>
        </w:rPr>
        <w:t xml:space="preserve"> Oświadczenia, wnioski, zawiadomienia oraz informacje przekazane za pomocą faksu wyłącznie na numer </w:t>
      </w:r>
      <w:r w:rsidRPr="0093019C">
        <w:rPr>
          <w:rFonts w:ascii="Arial" w:eastAsia="Calibri" w:hAnsi="Arial" w:cs="Arial"/>
          <w:b/>
          <w:sz w:val="24"/>
          <w:szCs w:val="24"/>
          <w:lang w:eastAsia="pl-PL"/>
        </w:rPr>
        <w:t>68 321 83 01</w:t>
      </w:r>
      <w:r w:rsidRPr="0093019C">
        <w:rPr>
          <w:rFonts w:ascii="Arial" w:eastAsia="Calibri" w:hAnsi="Arial" w:cs="Arial"/>
          <w:sz w:val="24"/>
          <w:szCs w:val="24"/>
          <w:lang w:eastAsia="pl-PL"/>
        </w:rPr>
        <w:t xml:space="preserve"> lub e-mailem wyłącznie na adres e-mail:</w:t>
      </w:r>
      <w:r w:rsidRPr="0093019C">
        <w:rPr>
          <w:rFonts w:ascii="Arial" w:eastAsia="Calibri" w:hAnsi="Arial" w:cs="Arial"/>
          <w:b/>
          <w:sz w:val="24"/>
          <w:szCs w:val="24"/>
          <w:lang w:eastAsia="pl-PL"/>
        </w:rPr>
        <w:t xml:space="preserve"> ugzabor@gminazabor.pl</w:t>
      </w:r>
      <w:r w:rsidRPr="0093019C">
        <w:rPr>
          <w:rFonts w:ascii="Arial" w:eastAsia="Calibri" w:hAnsi="Arial" w:cs="Arial"/>
          <w:sz w:val="24"/>
          <w:szCs w:val="24"/>
          <w:lang w:eastAsia="pl-PL"/>
        </w:rPr>
        <w:t xml:space="preserve"> uznane zostaną przez Zamawiającego za złożone w terminie pod warunkiem, że treść przedmiotowego dokumentu dotrze skutecznie do Zamawiającego przed upływem właściwego terminu, na </w:t>
      </w:r>
      <w:r w:rsidR="00357E24" w:rsidRPr="0093019C">
        <w:rPr>
          <w:rFonts w:ascii="Arial" w:eastAsia="Calibri" w:hAnsi="Arial" w:cs="Arial"/>
          <w:sz w:val="24"/>
          <w:szCs w:val="24"/>
          <w:lang w:eastAsia="pl-PL"/>
        </w:rPr>
        <w:t>dowód, czego</w:t>
      </w:r>
      <w:r w:rsidRPr="0093019C">
        <w:rPr>
          <w:rFonts w:ascii="Arial" w:eastAsia="Calibri" w:hAnsi="Arial" w:cs="Arial"/>
          <w:sz w:val="24"/>
          <w:szCs w:val="24"/>
          <w:lang w:eastAsia="pl-PL"/>
        </w:rPr>
        <w:t xml:space="preserve"> Wykonawca powinien uzyskać od Zamawiającego stosowne, jednoznaczne potwierdzenie.</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13.1.3.</w:t>
      </w:r>
      <w:r w:rsidRPr="0093019C">
        <w:rPr>
          <w:rFonts w:ascii="Arial" w:eastAsia="Calibri" w:hAnsi="Arial" w:cs="Arial"/>
          <w:sz w:val="24"/>
          <w:szCs w:val="24"/>
          <w:lang w:eastAsia="pl-PL"/>
        </w:rPr>
        <w:t xml:space="preserve"> Każda ze stron ma prawo żądać od adresata wysłanego dokumentu niezwłocznego potwierdzenia jego otrzymania. Potwierdzenie może być wysłanym za pomocą środków wymienionych w poprzednim akapicie. </w:t>
      </w:r>
    </w:p>
    <w:p w:rsidR="0093019C" w:rsidRPr="0093019C" w:rsidRDefault="0093019C" w:rsidP="0093019C">
      <w:pPr>
        <w:spacing w:before="120" w:after="0" w:line="23" w:lineRule="atLeast"/>
        <w:ind w:left="794" w:hanging="794"/>
        <w:jc w:val="both"/>
        <w:rPr>
          <w:rFonts w:ascii="Arial" w:eastAsia="Calibri" w:hAnsi="Arial" w:cs="Arial"/>
          <w:sz w:val="24"/>
          <w:szCs w:val="24"/>
          <w:lang w:eastAsia="pl-PL"/>
        </w:rPr>
      </w:pPr>
      <w:r w:rsidRPr="0093019C">
        <w:rPr>
          <w:rFonts w:ascii="Arial" w:eastAsia="Calibri" w:hAnsi="Arial" w:cs="Arial"/>
          <w:b/>
          <w:sz w:val="24"/>
          <w:szCs w:val="24"/>
          <w:lang w:eastAsia="pl-PL"/>
        </w:rPr>
        <w:t>13.1.4.</w:t>
      </w:r>
      <w:r w:rsidRPr="0093019C">
        <w:rPr>
          <w:rFonts w:ascii="Arial" w:eastAsia="Calibri" w:hAnsi="Arial" w:cs="Arial"/>
          <w:sz w:val="24"/>
          <w:szCs w:val="24"/>
          <w:lang w:eastAsia="pl-PL"/>
        </w:rPr>
        <w:t xml:space="preserve"> Zamawiający nie dopuszcza telefonicznego sposobu porozumiewania się                          z wykonawcami z wyjątkiem ustalania terminu oglądu miejsca świadczenia usługi.</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13.2. Wnioski o wyjaśnienia treści s.i.w.z.</w:t>
      </w:r>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Każdy Wykonawca ma prawo zwrócić się do Zamawiającego o wyjaśnienie treści specyfikacji istotnych warunków zamówienia. Pytania wykonawców muszą być sformułowane na piśmie i skierowane na adres: </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Urząd Gminy Zabór</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66-003 Zabór ul. Lipowa 15</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Faks: 68 321-83-01, e-mail: ugzabor@gminazabor.pl</w:t>
      </w:r>
      <w:r w:rsidRPr="0093019C">
        <w:rPr>
          <w:rFonts w:ascii="Arial" w:eastAsia="Calibri" w:hAnsi="Arial" w:cs="Arial"/>
          <w:sz w:val="24"/>
          <w:szCs w:val="24"/>
          <w:lang w:eastAsia="pl-PL"/>
        </w:rPr>
        <w:t xml:space="preserve"> </w:t>
      </w:r>
    </w:p>
    <w:p w:rsidR="0093019C" w:rsidRPr="0093019C" w:rsidRDefault="0093019C" w:rsidP="003B2ED1">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udzieli niezwłocznie (nie później jednak niż na 2 dni przed upływem terminu składania ofert) odpowiedzi wszystkim Wykonawcom, którzy </w:t>
      </w:r>
      <w:r w:rsidRPr="0093019C">
        <w:rPr>
          <w:rFonts w:ascii="Arial" w:eastAsia="Calibri" w:hAnsi="Arial" w:cs="Arial"/>
          <w:sz w:val="24"/>
          <w:szCs w:val="24"/>
          <w:lang w:eastAsia="pl-PL"/>
        </w:rPr>
        <w:lastRenderedPageBreak/>
        <w:t>pobrali specyfikację istotnych warunków zamówienia oraz powiadomili o tym Zamawiającego, bez wskazania źródła zapytania oraz umieści odpowiedź na stronie internetowej</w:t>
      </w:r>
      <w:r w:rsidRPr="0093019C">
        <w:rPr>
          <w:rFonts w:ascii="Arial" w:eastAsia="Calibri" w:hAnsi="Arial" w:cs="Arial"/>
          <w:b/>
          <w:sz w:val="24"/>
          <w:szCs w:val="24"/>
          <w:lang w:eastAsia="pl-PL"/>
        </w:rPr>
        <w:t xml:space="preserve"> www.bip.wrota.lubuskie.pl/ugzabor/</w:t>
      </w:r>
      <w:r w:rsidRPr="0093019C">
        <w:rPr>
          <w:rFonts w:ascii="Arial" w:eastAsia="Calibri" w:hAnsi="Arial" w:cs="Arial"/>
          <w:sz w:val="24"/>
          <w:szCs w:val="24"/>
          <w:lang w:eastAsia="pl-PL"/>
        </w:rPr>
        <w:t xml:space="preserve"> – pod warunkiem, że wniosek o wyjaśnienie treści specyfikacji istotnych warunków zamówienia wpłynął do zamawiającego w terminie nie później niż do końca dnia, w którym upływa połowa wyznaczonego terminu składania ofert.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13.3. Zmiana treści SIWZ</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a także zamieści ją na własnej stronie internetowej. Jeżeli zmiany te prowadzić będą do zmiany treści Ogłoszenia o zamówieniu, Zamawiający właściwe ogłoszenie przekaże stosownie do wartości zamówienia </w:t>
      </w:r>
      <w:r w:rsidRPr="0093019C">
        <w:rPr>
          <w:rFonts w:ascii="Arial" w:eastAsia="Calibri" w:hAnsi="Arial" w:cs="Arial"/>
          <w:i/>
          <w:sz w:val="24"/>
          <w:szCs w:val="24"/>
          <w:lang w:eastAsia="pl-PL"/>
        </w:rPr>
        <w:t>Urzędowi Oficjalnych Publikacji Wspólnot Europejskich</w:t>
      </w:r>
      <w:r w:rsidRPr="0093019C">
        <w:rPr>
          <w:rFonts w:ascii="Arial" w:eastAsia="Calibri" w:hAnsi="Arial" w:cs="Arial"/>
          <w:sz w:val="24"/>
          <w:szCs w:val="24"/>
          <w:lang w:eastAsia="pl-PL"/>
        </w:rPr>
        <w:t xml:space="preserve"> lub zamieści w </w:t>
      </w:r>
      <w:r w:rsidRPr="0093019C">
        <w:rPr>
          <w:rFonts w:ascii="Arial" w:eastAsia="Calibri" w:hAnsi="Arial" w:cs="Arial"/>
          <w:i/>
          <w:sz w:val="24"/>
          <w:szCs w:val="24"/>
          <w:lang w:eastAsia="pl-PL"/>
        </w:rPr>
        <w:t>Biuletynie Zamówień Publicznych</w:t>
      </w:r>
      <w:r w:rsidRPr="0093019C">
        <w:rPr>
          <w:rFonts w:ascii="Arial" w:eastAsia="Calibri" w:hAnsi="Arial" w:cs="Arial"/>
          <w:sz w:val="24"/>
          <w:szCs w:val="24"/>
          <w:lang w:eastAsia="pl-PL"/>
        </w:rPr>
        <w: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13.4.  Zebranie z wykonawcami</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nie przewiduje zorganizowania zebrania z wykonawcami.</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13.5. Korespondencja z konsorcjami</w:t>
      </w:r>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przypadku Wykonawców ubiegających się wspólnie o uzyskanie niniejszego zamówienia wszelka korespondencja oraz rozliczenia Zamawiającego dokonywane będą wyłącznie z pełnomocnikiem (liderem konsorcjum).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13.6. Brak możliwości kontaktu z Wykonawcą</w:t>
      </w:r>
    </w:p>
    <w:p w:rsidR="0093019C" w:rsidRPr="0093019C" w:rsidRDefault="0093019C" w:rsidP="0093019C">
      <w:pPr>
        <w:spacing w:before="120" w:after="12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 przypadku błędnie podanych przez Wykonawcę danych adresowych lub numerów kontaktowych (faksu, telefonu) albo brakiem komunikacji                    z Wykonawcą, Zamawiający nie ponosi odpowiedzialności z tytułu nie otrzymania informacji związanych z przedmiotem zamówienia.</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13.7. Osoby uprawnione do porozumiewania się z wykonawcami</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Wskazanie osób uprawnionych do porozumiewania się z wykonawcami.</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Osobami uprawnionymi do kontaktów z wykonawcami są:</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Pan/i Robert </w:t>
      </w:r>
      <w:proofErr w:type="spellStart"/>
      <w:r w:rsidRPr="0093019C">
        <w:rPr>
          <w:rFonts w:ascii="Arial" w:eastAsia="Calibri" w:hAnsi="Arial" w:cs="Arial"/>
          <w:sz w:val="24"/>
          <w:szCs w:val="24"/>
          <w:lang w:eastAsia="pl-PL"/>
        </w:rPr>
        <w:t>Sidoruk</w:t>
      </w:r>
      <w:proofErr w:type="spellEnd"/>
      <w:r w:rsidRPr="0093019C">
        <w:rPr>
          <w:rFonts w:ascii="Arial" w:eastAsia="Calibri" w:hAnsi="Arial" w:cs="Arial"/>
          <w:sz w:val="24"/>
          <w:szCs w:val="24"/>
          <w:lang w:eastAsia="pl-PL"/>
        </w:rPr>
        <w:t xml:space="preserve">, </w:t>
      </w:r>
      <w:r w:rsidR="004A3083" w:rsidRPr="004A3083">
        <w:rPr>
          <w:rFonts w:ascii="Arial" w:eastAsia="Calibri" w:hAnsi="Arial" w:cs="Arial"/>
          <w:sz w:val="24"/>
          <w:szCs w:val="24"/>
          <w:lang w:eastAsia="pl-PL"/>
        </w:rPr>
        <w:t>Piotr Kulikowski</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Tel. 68 321-83-02;   68 321-83-00</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Fax. 68 321-83-01</w:t>
      </w:r>
    </w:p>
    <w:p w:rsidR="0093019C" w:rsidRPr="0093019C" w:rsidRDefault="0093019C" w:rsidP="0093019C">
      <w:pPr>
        <w:spacing w:before="12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13.8. Terminy przyjęć interesantów</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Sprawy związane z postępowaniem będą załatwiane od poniedziałku do piątku, w godzinach od 9.00 do 13.00.</w:t>
      </w:r>
    </w:p>
    <w:p w:rsidR="003B2ED1" w:rsidRDefault="003B2ED1" w:rsidP="0093019C">
      <w:pPr>
        <w:spacing w:before="240" w:after="120" w:line="23" w:lineRule="atLeast"/>
        <w:ind w:left="397" w:hanging="397"/>
        <w:jc w:val="both"/>
        <w:rPr>
          <w:rFonts w:ascii="Arial" w:eastAsia="Calibri" w:hAnsi="Arial" w:cs="Arial"/>
          <w:b/>
          <w:sz w:val="32"/>
          <w:szCs w:val="32"/>
          <w:lang w:eastAsia="pl-PL"/>
        </w:rPr>
      </w:pP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lastRenderedPageBreak/>
        <w:t>14. OGLĄD MIEJSCA ŚWIADCZENIA USŁUGI</w:t>
      </w:r>
    </w:p>
    <w:p w:rsidR="0093019C" w:rsidRPr="0093019C" w:rsidRDefault="0093019C" w:rsidP="003B2ED1">
      <w:pPr>
        <w:widowControl w:val="0"/>
        <w:spacing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Wykonawcom ubiegającym się o udzielenie zamówienia Zama</w:t>
      </w:r>
      <w:r w:rsidR="00802013">
        <w:rPr>
          <w:rFonts w:ascii="Arial" w:eastAsia="Calibri" w:hAnsi="Arial" w:cs="Arial"/>
          <w:sz w:val="24"/>
          <w:szCs w:val="24"/>
          <w:lang w:eastAsia="pl-PL"/>
        </w:rPr>
        <w:t>wiający zaleca</w:t>
      </w:r>
      <w:r w:rsidRPr="0093019C">
        <w:rPr>
          <w:rFonts w:ascii="Arial" w:eastAsia="Calibri" w:hAnsi="Arial" w:cs="Arial"/>
          <w:sz w:val="24"/>
          <w:szCs w:val="24"/>
          <w:lang w:eastAsia="pl-PL"/>
        </w:rPr>
        <w:t xml:space="preserve">, dokonanie oglądu miejsca usługi oraz deklaruje, że wyrażającym takie życzenie wykonawcom, po uprzednim ustaleniu dogodnego dla stron terminu, umożliwi zapoznanie się z jego specyfiką. Zapoznanie to może nastąpić w dniach roboczych w godzinach od 9:00 do 13:00, jednak nie później niż do dnia poprzedzającego dzień składania ofert </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15. OPIS SPOSOBU PRZYGOTOWYWANIA OFERT</w:t>
      </w:r>
    </w:p>
    <w:p w:rsidR="0093019C" w:rsidRPr="0093019C" w:rsidRDefault="0093019C" w:rsidP="0093019C">
      <w:pPr>
        <w:spacing w:before="120" w:after="120" w:line="23" w:lineRule="atLeast"/>
        <w:jc w:val="both"/>
        <w:rPr>
          <w:rFonts w:ascii="Arial" w:eastAsia="Calibri" w:hAnsi="Arial" w:cs="Arial"/>
          <w:sz w:val="28"/>
          <w:szCs w:val="28"/>
          <w:lang w:eastAsia="pl-PL"/>
        </w:rPr>
      </w:pPr>
      <w:r w:rsidRPr="0093019C">
        <w:rPr>
          <w:rFonts w:ascii="Arial" w:eastAsia="Calibri" w:hAnsi="Arial" w:cs="Arial"/>
          <w:b/>
          <w:sz w:val="28"/>
          <w:szCs w:val="28"/>
          <w:lang w:eastAsia="pl-PL"/>
        </w:rPr>
        <w:t>15.1. Przygotowanie oferty</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w:t>
      </w:r>
      <w:r w:rsidRPr="0093019C">
        <w:rPr>
          <w:rFonts w:ascii="Arial" w:eastAsia="Calibri" w:hAnsi="Arial" w:cs="Arial"/>
          <w:sz w:val="24"/>
          <w:szCs w:val="24"/>
          <w:lang w:eastAsia="pl-PL"/>
        </w:rPr>
        <w:tab/>
        <w:t xml:space="preserve">Oferta musi być sporządzona w języku polskim, na komputerze, maszynie do pisania lub ręcznie długopisem bądź niezmywalnym atramentem, pismem czytelnym. Wszelkie dokumenty złożone w języku obcym muszą byś zaopatrzone w tłumaczenie na język polski i podpisane za zgodność przez uprawnionego przedstawiciela wykonawcy. Tłumaczenie takie będzie </w:t>
      </w:r>
      <w:r w:rsidR="00357E24" w:rsidRPr="0093019C">
        <w:rPr>
          <w:rFonts w:ascii="Arial" w:eastAsia="Calibri" w:hAnsi="Arial" w:cs="Arial"/>
          <w:sz w:val="24"/>
          <w:szCs w:val="24"/>
          <w:lang w:eastAsia="pl-PL"/>
        </w:rPr>
        <w:t>traktowane, jako</w:t>
      </w:r>
      <w:r w:rsidRPr="0093019C">
        <w:rPr>
          <w:rFonts w:ascii="Arial" w:eastAsia="Calibri" w:hAnsi="Arial" w:cs="Arial"/>
          <w:sz w:val="24"/>
          <w:szCs w:val="24"/>
          <w:lang w:eastAsia="pl-PL"/>
        </w:rPr>
        <w:t xml:space="preserve"> zobowiązujące.</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w:t>
      </w:r>
      <w:r w:rsidRPr="0093019C">
        <w:rPr>
          <w:rFonts w:ascii="Arial" w:eastAsia="Calibri" w:hAnsi="Arial" w:cs="Arial"/>
          <w:sz w:val="24"/>
          <w:szCs w:val="24"/>
          <w:lang w:eastAsia="pl-PL"/>
        </w:rPr>
        <w:tab/>
        <w:t>Wykonawca może złożyć wyłącznie jedną ofertę. Jej treść musi odpowiadać treści specyfikacji istotnych warunków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Oferta oraz wszystkie załączniki wymagają podpisu osoby upoważnionej do składania oświadczeń woli w imieniu wykonawcy, zgodnie z aktem rejestracyjnym, wymaganiami ustawowymi oraz przepisami prawa.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Jeżeli oferta i załączniki zostaną podpisane przez upoważnionego przedstawiciela wykonawcy, należy dołączyć właściwe umocowanie prawne.</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Jeżeli do składania oświadczeń woli w imieniu wykonawcy wymagane jest zastosowanie tzw. reprezentacji łącznej, wówczas wszystkie dokumenty muszą być podpisane przez zobowiązane osoby.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Na ofertę składają się wszystkie wymagane dokumenty, oświadczenia            i załączniki, o których mowa w treści niniejszej specyfikacji.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g)</w:t>
      </w:r>
      <w:r w:rsidRPr="0093019C">
        <w:rPr>
          <w:rFonts w:ascii="Arial" w:eastAsia="Calibri" w:hAnsi="Arial" w:cs="Arial"/>
          <w:sz w:val="24"/>
          <w:szCs w:val="24"/>
          <w:lang w:eastAsia="pl-PL"/>
        </w:rPr>
        <w:tab/>
        <w:t>Dokumenty powinny być sporządzone zgodnie z zaleceniami oraz przedstawionymi przez zamawiającego wzorcami – załącznikami,                 a w szczególności zawierać wszystkie informacje oraz dane. W przypadku, gdy jakakolwiek część dokumentów nie dotyczy wykonawcy należy na załączniku wpisać: „NIE DOTYCZY”.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h)</w:t>
      </w:r>
      <w:r w:rsidRPr="0093019C">
        <w:rPr>
          <w:rFonts w:ascii="Arial" w:eastAsia="Calibri" w:hAnsi="Arial" w:cs="Arial"/>
          <w:sz w:val="24"/>
          <w:szCs w:val="24"/>
          <w:lang w:eastAsia="pl-PL"/>
        </w:rPr>
        <w:tab/>
        <w:t>Wszelkie poprawki lub zmiany w ofercie muszą być naniesione czytelnie oraz opatrzone podpisem osoby podpisującej ofertę.</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i)</w:t>
      </w:r>
      <w:r w:rsidRPr="0093019C">
        <w:rPr>
          <w:rFonts w:ascii="Arial" w:eastAsia="Calibri" w:hAnsi="Arial" w:cs="Arial"/>
          <w:sz w:val="24"/>
          <w:szCs w:val="24"/>
          <w:lang w:eastAsia="pl-PL"/>
        </w:rPr>
        <w:tab/>
        <w:t>Wszystkie strony oferty powinny być spięte (zszyte) w sposób trwały, zapobiegający możliwości dekompletacji. Zawartości oferty oraz wszystkie zapisane strony oferty powinny być ponumerowane i zaparafowane przez wykonawcę lub upoważnione osoby.</w:t>
      </w:r>
    </w:p>
    <w:p w:rsidR="0093019C" w:rsidRPr="0093019C" w:rsidRDefault="0093019C" w:rsidP="0093019C">
      <w:pPr>
        <w:widowControl w:val="0"/>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j)</w:t>
      </w:r>
      <w:r w:rsidRPr="0093019C">
        <w:rPr>
          <w:rFonts w:ascii="Arial" w:eastAsia="Calibri" w:hAnsi="Arial" w:cs="Arial"/>
          <w:sz w:val="24"/>
          <w:szCs w:val="24"/>
          <w:lang w:eastAsia="pl-PL"/>
        </w:rPr>
        <w:tab/>
        <w:t xml:space="preserve">Zgodnie z art. 8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oferty składane w postępowaniu                   o zamówienie publiczne są jawne i podlegają udostępnianiu od chwili ich otwarcia, z wyjątkiem informacji stanowiących tajemnicę przedsiębiorstwa    w rozumieniu przepisów o zwalczaniu nieuczciwej konkurencji, jeśli </w:t>
      </w:r>
      <w:r w:rsidRPr="0093019C">
        <w:rPr>
          <w:rFonts w:ascii="Arial" w:eastAsia="Calibri" w:hAnsi="Arial" w:cs="Arial"/>
          <w:sz w:val="24"/>
          <w:szCs w:val="24"/>
          <w:lang w:eastAsia="pl-PL"/>
        </w:rPr>
        <w:lastRenderedPageBreak/>
        <w:t xml:space="preserve">wykonawca, nie później niż w terminie składania ofert, zastrzegł, że nie mogą być one udostępniane oraz wykaże, iż zastrzeżone informacje stanowią tajemnicę przedsiębiorstwa. </w:t>
      </w:r>
      <w:r w:rsidRPr="0093019C">
        <w:rPr>
          <w:rFonts w:ascii="Arial" w:eastAsia="Calibri" w:hAnsi="Arial" w:cs="Arial"/>
          <w:sz w:val="24"/>
          <w:szCs w:val="24"/>
          <w:u w:val="single"/>
          <w:lang w:eastAsia="pl-PL"/>
        </w:rPr>
        <w:t>Zamawiający zaleca, aby dokumenty ofertowe zawierające informacje zastrzeżone, jako tajemnice przedsiębiorstwa zostały złożone w osobnym, wewnętrznym opakowaniu lub spięte (zszyte) oddzielnie od pozostałych, jawnych składników oferty.</w:t>
      </w:r>
      <w:r w:rsidRPr="0093019C">
        <w:rPr>
          <w:rFonts w:ascii="Arial" w:eastAsia="Calibri" w:hAnsi="Arial" w:cs="Arial"/>
          <w:sz w:val="24"/>
          <w:szCs w:val="24"/>
          <w:lang w:eastAsia="pl-PL"/>
        </w:rPr>
        <w:t xml:space="preserve"> Przedmiotowe zbiory dokumentów powinny być tak oznaczone, by zamawiający mógł łatwo określić zakres informacji objętych tajemnicą przedsiębiorstwa – na przykład przez oznaczenie ich klauzulą „</w:t>
      </w:r>
      <w:r w:rsidRPr="0093019C">
        <w:rPr>
          <w:rFonts w:ascii="Arial" w:eastAsia="Calibri" w:hAnsi="Arial" w:cs="Arial"/>
          <w:i/>
          <w:sz w:val="24"/>
          <w:szCs w:val="24"/>
          <w:lang w:eastAsia="pl-PL"/>
        </w:rPr>
        <w:t>Tajemnica przedsiębiorstwa</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k)</w:t>
      </w:r>
      <w:r w:rsidRPr="0093019C">
        <w:rPr>
          <w:rFonts w:ascii="Arial" w:eastAsia="Calibri" w:hAnsi="Arial" w:cs="Arial"/>
          <w:sz w:val="24"/>
          <w:szCs w:val="24"/>
          <w:lang w:eastAsia="pl-PL"/>
        </w:rPr>
        <w:tab/>
        <w:t xml:space="preserve">Przez tajemnicę przedsiębiorstwa w rozumieniu art. 11 ust. 4 ustawy z dnia 16 stycznia 1993 r. </w:t>
      </w:r>
      <w:r w:rsidRPr="0093019C">
        <w:rPr>
          <w:rFonts w:ascii="Arial" w:eastAsia="Calibri" w:hAnsi="Arial" w:cs="Arial"/>
          <w:i/>
          <w:sz w:val="24"/>
          <w:szCs w:val="24"/>
          <w:lang w:eastAsia="pl-PL"/>
        </w:rPr>
        <w:t>o zwalczaniu nieuczciwej konkurencji</w:t>
      </w:r>
      <w:r w:rsidRPr="0093019C">
        <w:rPr>
          <w:rFonts w:ascii="Arial" w:eastAsia="Calibri" w:hAnsi="Arial" w:cs="Arial"/>
          <w:sz w:val="24"/>
          <w:szCs w:val="24"/>
          <w:lang w:eastAsia="pl-PL"/>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l)</w:t>
      </w:r>
      <w:r w:rsidRPr="0093019C">
        <w:rPr>
          <w:rFonts w:ascii="Arial" w:eastAsia="Calibri" w:hAnsi="Arial" w:cs="Arial"/>
          <w:sz w:val="24"/>
          <w:szCs w:val="24"/>
          <w:lang w:eastAsia="pl-PL"/>
        </w:rPr>
        <w:tab/>
        <w:t>Dokumenty składane w formie kserokopii muszą być poświadczone za zgodność z oryginałem przez osoby upoważnione do składania oświadczeń woli w imieniu wykonawcy na każdej ponumerowanej stronie oferty.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15.2. Koperta zewnętrzna na dokumenty</w:t>
      </w:r>
    </w:p>
    <w:p w:rsidR="0093019C" w:rsidRPr="0093019C" w:rsidRDefault="0093019C" w:rsidP="0093019C">
      <w:pPr>
        <w:spacing w:before="120" w:after="120" w:line="23" w:lineRule="atLeast"/>
        <w:ind w:left="567"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winien umieścić ofertę w nieprzezroczystej i zabezpieczonej kopercie. Koperta zewnętrzna winna być zaadresowana:</w:t>
      </w:r>
    </w:p>
    <w:p w:rsidR="0093019C" w:rsidRPr="0093019C" w:rsidRDefault="0093019C" w:rsidP="0093019C">
      <w:pPr>
        <w:spacing w:after="0" w:line="23" w:lineRule="atLeast"/>
        <w:jc w:val="center"/>
        <w:rPr>
          <w:rFonts w:ascii="Arial" w:eastAsia="Calibri" w:hAnsi="Arial" w:cs="Arial"/>
          <w:b/>
          <w:i/>
          <w:sz w:val="24"/>
          <w:szCs w:val="24"/>
          <w:lang w:eastAsia="pl-PL"/>
        </w:rPr>
      </w:pPr>
      <w:r w:rsidRPr="0093019C">
        <w:rPr>
          <w:rFonts w:ascii="Arial" w:eastAsia="Calibri" w:hAnsi="Arial" w:cs="Arial"/>
          <w:b/>
          <w:i/>
          <w:sz w:val="24"/>
          <w:szCs w:val="24"/>
          <w:lang w:eastAsia="pl-PL"/>
        </w:rPr>
        <w:t>Urząd Gminy Zabór</w:t>
      </w:r>
    </w:p>
    <w:p w:rsidR="0093019C" w:rsidRPr="0093019C" w:rsidRDefault="0093019C" w:rsidP="0093019C">
      <w:pPr>
        <w:spacing w:after="0" w:line="23" w:lineRule="atLeast"/>
        <w:jc w:val="center"/>
        <w:rPr>
          <w:rFonts w:ascii="Arial" w:eastAsia="Calibri" w:hAnsi="Arial" w:cs="Arial"/>
          <w:b/>
          <w:i/>
          <w:sz w:val="24"/>
          <w:szCs w:val="24"/>
          <w:lang w:eastAsia="pl-PL"/>
        </w:rPr>
      </w:pPr>
      <w:r w:rsidRPr="0093019C">
        <w:rPr>
          <w:rFonts w:ascii="Arial" w:eastAsia="Calibri" w:hAnsi="Arial" w:cs="Arial"/>
          <w:b/>
          <w:i/>
          <w:sz w:val="24"/>
          <w:szCs w:val="24"/>
          <w:lang w:eastAsia="pl-PL"/>
        </w:rPr>
        <w:t>66-003 Zabór ul. Lipowa 15</w:t>
      </w:r>
    </w:p>
    <w:p w:rsidR="0093019C" w:rsidRPr="0093019C" w:rsidRDefault="0093019C" w:rsidP="0093019C">
      <w:pPr>
        <w:spacing w:after="0" w:line="23" w:lineRule="atLeast"/>
        <w:jc w:val="center"/>
        <w:rPr>
          <w:rFonts w:ascii="Arial" w:eastAsia="Calibri" w:hAnsi="Arial" w:cs="Arial"/>
          <w:b/>
          <w:i/>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b/>
          <w:i/>
          <w:sz w:val="24"/>
          <w:szCs w:val="24"/>
          <w:lang w:eastAsia="pl-PL"/>
        </w:rPr>
        <w:t xml:space="preserve">     </w:t>
      </w:r>
      <w:r w:rsidRPr="0093019C">
        <w:rPr>
          <w:rFonts w:ascii="Arial" w:eastAsia="Calibri" w:hAnsi="Arial" w:cs="Arial"/>
          <w:sz w:val="24"/>
          <w:szCs w:val="24"/>
          <w:lang w:eastAsia="pl-PL"/>
        </w:rPr>
        <w:t xml:space="preserve">oraz powinna być oznakowana: </w:t>
      </w:r>
    </w:p>
    <w:p w:rsidR="0093019C" w:rsidRPr="0093019C" w:rsidRDefault="00AD0CA2" w:rsidP="0093019C">
      <w:pPr>
        <w:spacing w:after="0" w:line="23" w:lineRule="atLeast"/>
        <w:jc w:val="center"/>
        <w:rPr>
          <w:rFonts w:ascii="Arial" w:eastAsia="Calibri" w:hAnsi="Arial" w:cs="Arial"/>
          <w:b/>
          <w:bCs/>
          <w:i/>
          <w:sz w:val="24"/>
          <w:szCs w:val="24"/>
          <w:lang w:eastAsia="pl-PL"/>
        </w:rPr>
      </w:pPr>
      <w:r>
        <w:rPr>
          <w:rFonts w:ascii="Arial" w:eastAsia="Calibri" w:hAnsi="Arial" w:cs="Arial"/>
          <w:b/>
          <w:i/>
          <w:sz w:val="24"/>
          <w:szCs w:val="24"/>
          <w:lang w:eastAsia="pl-PL"/>
        </w:rPr>
        <w:t>„</w:t>
      </w:r>
      <w:r w:rsidR="008A3558" w:rsidRPr="008A3558">
        <w:rPr>
          <w:rFonts w:ascii="Arial" w:eastAsia="Calibri" w:hAnsi="Arial" w:cs="Arial"/>
          <w:b/>
          <w:i/>
          <w:sz w:val="24"/>
          <w:szCs w:val="24"/>
          <w:lang w:eastAsia="pl-PL"/>
        </w:rPr>
        <w:t>Przebudowa ulic Wapiennej i Okrężnej w miejscowości Zabór</w:t>
      </w:r>
      <w:r w:rsidR="0093019C" w:rsidRPr="0093019C">
        <w:rPr>
          <w:rFonts w:ascii="Arial" w:eastAsia="Calibri" w:hAnsi="Arial" w:cs="Arial"/>
          <w:b/>
          <w:bCs/>
          <w:i/>
          <w:sz w:val="24"/>
          <w:szCs w:val="24"/>
          <w:lang w:eastAsia="pl-PL"/>
        </w:rPr>
        <w:t>”</w:t>
      </w:r>
    </w:p>
    <w:p w:rsidR="0093019C" w:rsidRPr="0093019C" w:rsidRDefault="0093019C" w:rsidP="0093019C">
      <w:pPr>
        <w:spacing w:after="0" w:line="23" w:lineRule="atLeast"/>
        <w:jc w:val="center"/>
        <w:rPr>
          <w:rFonts w:ascii="Arial" w:eastAsia="Calibri" w:hAnsi="Arial" w:cs="Arial"/>
          <w:b/>
          <w:i/>
          <w:sz w:val="24"/>
          <w:szCs w:val="24"/>
          <w:lang w:eastAsia="pl-PL"/>
        </w:rPr>
      </w:pPr>
      <w:r w:rsidRPr="0093019C">
        <w:rPr>
          <w:rFonts w:ascii="Arial" w:eastAsia="Calibri" w:hAnsi="Arial" w:cs="Arial"/>
          <w:b/>
          <w:i/>
          <w:sz w:val="24"/>
          <w:szCs w:val="24"/>
          <w:lang w:eastAsia="pl-PL"/>
        </w:rPr>
        <w:t>nie otwi</w:t>
      </w:r>
      <w:r w:rsidR="003918BF">
        <w:rPr>
          <w:rFonts w:ascii="Arial" w:eastAsia="Calibri" w:hAnsi="Arial" w:cs="Arial"/>
          <w:b/>
          <w:i/>
          <w:sz w:val="24"/>
          <w:szCs w:val="24"/>
          <w:lang w:eastAsia="pl-PL"/>
        </w:rPr>
        <w:t xml:space="preserve">erać przed dniem </w:t>
      </w:r>
      <w:r w:rsidR="006248D8">
        <w:rPr>
          <w:rFonts w:ascii="Arial" w:eastAsia="Calibri" w:hAnsi="Arial" w:cs="Arial"/>
          <w:b/>
          <w:i/>
          <w:sz w:val="24"/>
          <w:szCs w:val="24"/>
          <w:lang w:eastAsia="pl-PL"/>
        </w:rPr>
        <w:t>07 lipca 2016 r. godzina 09:45</w:t>
      </w:r>
      <w:r w:rsidRPr="0093019C">
        <w:rPr>
          <w:rFonts w:ascii="Arial" w:eastAsia="Calibri" w:hAnsi="Arial" w:cs="Arial"/>
          <w:b/>
          <w:i/>
          <w:sz w:val="24"/>
          <w:szCs w:val="24"/>
          <w:lang w:eastAsia="pl-PL"/>
        </w:rPr>
        <w: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15.3. Koperta wewnętrzna na dokumenty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Koperta wewnętrzna powinna być zaadresowana i oznakowana jw.,             a ponadto opatrzona nazwą i dokładnym adresem wykonawcy.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15.4. Zmiana lub wycofanie oferty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może wprowadzić zmiany lub wycofać złożoną przez siebie ofertę pod warunkiem, że nastąpi to przed wyznaczonym przez zamawiającego terminem składania ofert. Takie wyrażenie woli przez Wykonawcę powinno być złożone w dwóch kopertach oznakowanych jak koperty ofert i dodatkowo oznaczonych określeniem „</w:t>
      </w:r>
      <w:r w:rsidRPr="0093019C">
        <w:rPr>
          <w:rFonts w:ascii="Arial" w:eastAsia="Calibri" w:hAnsi="Arial" w:cs="Arial"/>
          <w:i/>
          <w:sz w:val="24"/>
          <w:szCs w:val="24"/>
          <w:lang w:eastAsia="pl-PL"/>
        </w:rPr>
        <w:t>zmiana</w:t>
      </w:r>
      <w:r w:rsidRPr="0093019C">
        <w:rPr>
          <w:rFonts w:ascii="Arial" w:eastAsia="Calibri" w:hAnsi="Arial" w:cs="Arial"/>
          <w:sz w:val="24"/>
          <w:szCs w:val="24"/>
          <w:lang w:eastAsia="pl-PL"/>
        </w:rPr>
        <w:t>” lub „</w:t>
      </w:r>
      <w:r w:rsidRPr="0093019C">
        <w:rPr>
          <w:rFonts w:ascii="Arial" w:eastAsia="Calibri" w:hAnsi="Arial" w:cs="Arial"/>
          <w:i/>
          <w:sz w:val="24"/>
          <w:szCs w:val="24"/>
          <w:lang w:eastAsia="pl-PL"/>
        </w:rPr>
        <w:t>wycofanie</w:t>
      </w:r>
      <w:r w:rsidRPr="0093019C">
        <w:rPr>
          <w:rFonts w:ascii="Arial" w:eastAsia="Calibri" w:hAnsi="Arial" w:cs="Arial"/>
          <w:sz w:val="24"/>
          <w:szCs w:val="24"/>
          <w:lang w:eastAsia="pl-PL"/>
        </w:rPr>
        <w:t xml:space="preserve">”.  </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15.5. Odpowiedzialność za niezastosowanie się do sposobu przygotowywania ofert</w:t>
      </w:r>
    </w:p>
    <w:p w:rsidR="0093019C" w:rsidRPr="0093019C" w:rsidRDefault="0093019C" w:rsidP="003B2ED1">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nie bierze odpowiedzialności za skutki braku zachowania </w:t>
      </w:r>
      <w:r w:rsidRPr="0093019C">
        <w:rPr>
          <w:rFonts w:ascii="Arial" w:eastAsia="Calibri" w:hAnsi="Arial" w:cs="Arial"/>
          <w:sz w:val="24"/>
          <w:szCs w:val="24"/>
          <w:lang w:eastAsia="pl-PL"/>
        </w:rPr>
        <w:lastRenderedPageBreak/>
        <w:t>powyższych warunków.</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16. KOSZT UDZIAŁU W POSTĘPOWANIU</w:t>
      </w:r>
    </w:p>
    <w:p w:rsidR="0093019C" w:rsidRPr="0093019C" w:rsidRDefault="0093019C" w:rsidP="0093019C">
      <w:pPr>
        <w:spacing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nie przewiduje zwrotu kosztów udziału w postępowaniu. </w:t>
      </w:r>
    </w:p>
    <w:p w:rsidR="0093019C" w:rsidRPr="0093019C" w:rsidRDefault="0093019C" w:rsidP="003B2ED1">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 xml:space="preserve">17. WADIUM </w:t>
      </w:r>
    </w:p>
    <w:p w:rsidR="0093019C" w:rsidRPr="0093019C" w:rsidRDefault="0093019C" w:rsidP="003B2ED1">
      <w:pPr>
        <w:spacing w:before="240" w:after="120" w:line="23" w:lineRule="atLeast"/>
        <w:ind w:left="397" w:hanging="397"/>
        <w:jc w:val="both"/>
        <w:rPr>
          <w:rFonts w:ascii="Arial" w:eastAsia="Calibri" w:hAnsi="Arial" w:cs="Arial"/>
          <w:b/>
          <w:sz w:val="28"/>
          <w:szCs w:val="28"/>
          <w:lang w:eastAsia="pl-PL"/>
        </w:rPr>
      </w:pPr>
      <w:bookmarkStart w:id="3" w:name="_Toc385501583"/>
      <w:r w:rsidRPr="0093019C">
        <w:rPr>
          <w:rFonts w:ascii="Arial" w:eastAsia="Calibri" w:hAnsi="Arial" w:cs="Arial"/>
          <w:b/>
          <w:sz w:val="28"/>
          <w:szCs w:val="28"/>
          <w:lang w:eastAsia="pl-PL"/>
        </w:rPr>
        <w:t>17.1 Wysokość i termin wniesienia wadium</w:t>
      </w:r>
      <w:bookmarkEnd w:id="3"/>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wymaga</w:t>
      </w:r>
      <w:r w:rsidR="003918BF">
        <w:rPr>
          <w:rFonts w:ascii="Arial" w:eastAsia="Calibri" w:hAnsi="Arial" w:cs="Arial"/>
          <w:sz w:val="24"/>
          <w:szCs w:val="24"/>
          <w:lang w:eastAsia="pl-PL"/>
        </w:rPr>
        <w:t xml:space="preserve"> wniesienia wadium w wysokości </w:t>
      </w:r>
      <w:r w:rsidR="00802013" w:rsidRPr="00802013">
        <w:rPr>
          <w:rFonts w:ascii="Arial" w:eastAsia="Calibri" w:hAnsi="Arial" w:cs="Arial"/>
          <w:sz w:val="24"/>
          <w:szCs w:val="24"/>
          <w:lang w:eastAsia="pl-PL"/>
        </w:rPr>
        <w:t>6</w:t>
      </w:r>
      <w:r w:rsidR="003918BF" w:rsidRPr="00802013">
        <w:rPr>
          <w:rFonts w:ascii="Arial" w:eastAsia="Calibri" w:hAnsi="Arial" w:cs="Arial"/>
          <w:sz w:val="24"/>
          <w:szCs w:val="24"/>
          <w:lang w:eastAsia="pl-PL"/>
        </w:rPr>
        <w:t xml:space="preserve"> 000</w:t>
      </w:r>
      <w:r w:rsidR="003918BF">
        <w:rPr>
          <w:rFonts w:ascii="Arial" w:eastAsia="Calibri" w:hAnsi="Arial" w:cs="Arial"/>
          <w:sz w:val="24"/>
          <w:szCs w:val="24"/>
          <w:lang w:eastAsia="pl-PL"/>
        </w:rPr>
        <w:t xml:space="preserve"> PLN</w:t>
      </w:r>
      <w:r w:rsidR="00802013">
        <w:rPr>
          <w:rFonts w:ascii="Arial" w:eastAsia="Calibri" w:hAnsi="Arial" w:cs="Arial"/>
          <w:sz w:val="24"/>
          <w:szCs w:val="24"/>
          <w:lang w:eastAsia="pl-PL"/>
        </w:rPr>
        <w:t xml:space="preserve"> (słownie: sześć</w:t>
      </w:r>
      <w:r w:rsidRPr="0093019C">
        <w:rPr>
          <w:rFonts w:ascii="Arial" w:eastAsia="Calibri" w:hAnsi="Arial" w:cs="Arial"/>
          <w:sz w:val="24"/>
          <w:szCs w:val="24"/>
          <w:lang w:eastAsia="pl-PL"/>
        </w:rPr>
        <w:t xml:space="preserve"> tysięcy zł). Wadium to powinno być wniesione przed upływem terminu składania ofert i być ważnym w okresie nie krótszym niż termin związania ofertą.</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17.2. Formy wnoszenia wadium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Wadium może być wnoszone w jednej lub kilku następujących formach:</w:t>
      </w:r>
    </w:p>
    <w:p w:rsidR="0093019C" w:rsidRPr="008A3558" w:rsidRDefault="0093019C" w:rsidP="0093019C">
      <w:pPr>
        <w:spacing w:before="120" w:after="120" w:line="23" w:lineRule="atLeast"/>
        <w:ind w:left="907" w:hanging="340"/>
        <w:jc w:val="both"/>
        <w:rPr>
          <w:rFonts w:ascii="Arial" w:eastAsia="Calibri" w:hAnsi="Arial" w:cs="Arial"/>
          <w:bCs/>
          <w:i/>
          <w:sz w:val="24"/>
          <w:szCs w:val="24"/>
          <w:lang w:eastAsia="pl-PL"/>
        </w:rPr>
      </w:pPr>
      <w:r w:rsidRPr="0093019C">
        <w:rPr>
          <w:rFonts w:ascii="Arial" w:eastAsia="Calibri" w:hAnsi="Arial" w:cs="Arial"/>
          <w:sz w:val="24"/>
          <w:szCs w:val="24"/>
          <w:lang w:eastAsia="pl-PL"/>
        </w:rPr>
        <w:t xml:space="preserve">a) pieniądzu wpłaconym przelewem na rachunek bankowy Zamawiającego:      w: </w:t>
      </w:r>
      <w:r w:rsidRPr="0093019C">
        <w:rPr>
          <w:rFonts w:ascii="Arial" w:eastAsia="Calibri" w:hAnsi="Arial" w:cs="Arial"/>
          <w:b/>
          <w:bCs/>
          <w:sz w:val="24"/>
          <w:szCs w:val="24"/>
          <w:lang w:eastAsia="pl-PL"/>
        </w:rPr>
        <w:t>Bank PKO BP SA I Oddz. Zielona Góra nr rachunku: 71 1020 5402 0000 0202 0027 8820</w:t>
      </w:r>
      <w:r w:rsidRPr="0093019C">
        <w:rPr>
          <w:rFonts w:ascii="Arial" w:eastAsia="Calibri" w:hAnsi="Arial" w:cs="Arial"/>
          <w:sz w:val="24"/>
          <w:szCs w:val="24"/>
          <w:lang w:eastAsia="pl-PL"/>
        </w:rPr>
        <w:t xml:space="preserve"> z dopiskiem </w:t>
      </w:r>
      <w:r w:rsidR="00357E24" w:rsidRPr="004A3083">
        <w:rPr>
          <w:rFonts w:ascii="Arial" w:eastAsia="Calibri" w:hAnsi="Arial" w:cs="Arial"/>
          <w:i/>
          <w:sz w:val="24"/>
          <w:szCs w:val="24"/>
          <w:lang w:eastAsia="pl-PL"/>
        </w:rPr>
        <w:t>„Wadium</w:t>
      </w:r>
      <w:r w:rsidRPr="004A3083">
        <w:rPr>
          <w:rFonts w:ascii="Arial" w:eastAsia="Calibri" w:hAnsi="Arial" w:cs="Arial"/>
          <w:i/>
          <w:sz w:val="24"/>
          <w:szCs w:val="24"/>
          <w:lang w:eastAsia="pl-PL"/>
        </w:rPr>
        <w:t xml:space="preserve"> </w:t>
      </w:r>
      <w:r w:rsidRPr="008A3558">
        <w:rPr>
          <w:rFonts w:ascii="Arial" w:eastAsia="Calibri" w:hAnsi="Arial" w:cs="Arial"/>
          <w:i/>
          <w:sz w:val="24"/>
          <w:szCs w:val="24"/>
          <w:lang w:eastAsia="pl-PL"/>
        </w:rPr>
        <w:t>-</w:t>
      </w:r>
      <w:r w:rsidRPr="008A3558">
        <w:rPr>
          <w:rFonts w:ascii="Book Antiqua" w:hAnsi="Book Antiqua"/>
          <w:i/>
        </w:rPr>
        <w:t xml:space="preserve"> </w:t>
      </w:r>
      <w:r w:rsidR="008A3558" w:rsidRPr="008A3558">
        <w:rPr>
          <w:rFonts w:ascii="Arial" w:eastAsia="Calibri" w:hAnsi="Arial" w:cs="Arial"/>
          <w:i/>
          <w:sz w:val="24"/>
          <w:szCs w:val="24"/>
          <w:lang w:eastAsia="pl-PL"/>
        </w:rPr>
        <w:t xml:space="preserve">Przebudowa ulic Wapiennej </w:t>
      </w:r>
      <w:r w:rsidR="008A3558">
        <w:rPr>
          <w:rFonts w:ascii="Arial" w:eastAsia="Calibri" w:hAnsi="Arial" w:cs="Arial"/>
          <w:i/>
          <w:sz w:val="24"/>
          <w:szCs w:val="24"/>
          <w:lang w:eastAsia="pl-PL"/>
        </w:rPr>
        <w:t xml:space="preserve">     </w:t>
      </w:r>
      <w:r w:rsidR="008A3558" w:rsidRPr="008A3558">
        <w:rPr>
          <w:rFonts w:ascii="Arial" w:eastAsia="Calibri" w:hAnsi="Arial" w:cs="Arial"/>
          <w:i/>
          <w:sz w:val="24"/>
          <w:szCs w:val="24"/>
          <w:lang w:eastAsia="pl-PL"/>
        </w:rPr>
        <w:t>i Okrężnej w miejscowości Zabór</w:t>
      </w:r>
      <w:r w:rsidRPr="008A3558">
        <w:rPr>
          <w:rFonts w:ascii="Arial" w:eastAsia="Calibri" w:hAnsi="Arial" w:cs="Arial"/>
          <w:bCs/>
          <w:i/>
          <w:sz w:val="24"/>
          <w:szCs w:val="24"/>
          <w:lang w:eastAsia="pl-PL"/>
        </w:rPr>
        <w:t>”.</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 poręczeniach bankowych lub poręczeniach spółdzielczej kasy oszczędnościowo-kredytowej, z tym, że poręczenie kasy jest zawsze poręczeniem pieniężnym;</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 gwarancjach bankowych;</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 gwarancjach ubezpieczeniowych;</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e) poręczeniach udzielanych przez podmioty, o których mowa w art. 6b ust. 5 pkt 2 ustawy z dnia 9 listopada 2000 r. </w:t>
      </w:r>
      <w:r w:rsidRPr="0093019C">
        <w:rPr>
          <w:rFonts w:ascii="Arial" w:eastAsia="Calibri" w:hAnsi="Arial" w:cs="Arial"/>
          <w:i/>
          <w:sz w:val="24"/>
          <w:szCs w:val="24"/>
          <w:lang w:eastAsia="pl-PL"/>
        </w:rPr>
        <w:t>o utworzeniu Polskiej Agencji Rozwoju Przedsiębiorczości</w:t>
      </w:r>
      <w:r w:rsidR="004B692C">
        <w:rPr>
          <w:rFonts w:ascii="Arial" w:eastAsia="Calibri" w:hAnsi="Arial" w:cs="Arial"/>
          <w:sz w:val="24"/>
          <w:szCs w:val="24"/>
          <w:lang w:eastAsia="pl-PL"/>
        </w:rPr>
        <w:t xml:space="preserve"> (jednolity tekst Dz. U. z 2016 r., poz. 359</w:t>
      </w:r>
      <w:r w:rsidRPr="0093019C">
        <w:rPr>
          <w:rFonts w:ascii="Arial" w:eastAsia="Calibri" w:hAnsi="Arial" w:cs="Arial"/>
          <w:sz w:val="24"/>
          <w:szCs w:val="24"/>
          <w:lang w:eastAsia="pl-PL"/>
        </w:rPr>
        <w:t xml:space="preserve">, z </w:t>
      </w:r>
      <w:proofErr w:type="spellStart"/>
      <w:r w:rsidRPr="0093019C">
        <w:rPr>
          <w:rFonts w:ascii="Arial" w:eastAsia="Calibri" w:hAnsi="Arial" w:cs="Arial"/>
          <w:sz w:val="24"/>
          <w:szCs w:val="24"/>
          <w:lang w:eastAsia="pl-PL"/>
        </w:rPr>
        <w:t>późn</w:t>
      </w:r>
      <w:proofErr w:type="spellEnd"/>
      <w:r w:rsidRPr="0093019C">
        <w:rPr>
          <w:rFonts w:ascii="Arial" w:eastAsia="Calibri" w:hAnsi="Arial" w:cs="Arial"/>
          <w:sz w:val="24"/>
          <w:szCs w:val="24"/>
          <w:lang w:eastAsia="pl-PL"/>
        </w:rPr>
        <w:t>. zm.)</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         Uwaga</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510"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a) nazwa dającego zlecenie udzielenia gwarancji (Wykonawcy), beneficjenta gwarancji (Zamawiającego), gwaranta (banku lub instytucji ubezpieczeniowej udzielających gwarancji) oraz wskazanie ich siedzib;</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b) określenie wierzytelności, która ma być zabezpieczona gwarancją,</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 kwotę gwarancji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 termin ważności gwarancji,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w:t>
      </w:r>
      <w:r w:rsidRPr="0093019C">
        <w:rPr>
          <w:rFonts w:ascii="Arial" w:eastAsia="Calibri" w:hAnsi="Arial" w:cs="Arial"/>
          <w:sz w:val="24"/>
          <w:szCs w:val="24"/>
          <w:lang w:eastAsia="pl-PL"/>
        </w:rPr>
        <w:lastRenderedPageBreak/>
        <w:t>umowy, lub zawarcie umowy stało się niemożliwe z przyczyn leżących po stronie Wykonawcy".</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17.3. Zwrot wadium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Zwrot wadium nastąpi w trybie i na zasadach określonych w art. 46 ustawy Prawo zamówień publicznych. </w:t>
      </w:r>
    </w:p>
    <w:p w:rsidR="0093019C" w:rsidRPr="0093019C" w:rsidRDefault="0093019C" w:rsidP="0093019C">
      <w:pPr>
        <w:spacing w:before="360" w:after="120" w:line="23" w:lineRule="atLeast"/>
        <w:ind w:left="397" w:hanging="397"/>
        <w:jc w:val="both"/>
        <w:rPr>
          <w:rFonts w:ascii="Arial" w:eastAsia="Calibri" w:hAnsi="Arial" w:cs="Arial"/>
          <w:sz w:val="32"/>
          <w:szCs w:val="32"/>
          <w:lang w:eastAsia="pl-PL"/>
        </w:rPr>
      </w:pPr>
      <w:r w:rsidRPr="0093019C">
        <w:rPr>
          <w:rFonts w:ascii="Arial" w:eastAsia="Calibri" w:hAnsi="Arial" w:cs="Arial"/>
          <w:b/>
          <w:sz w:val="32"/>
          <w:szCs w:val="32"/>
          <w:lang w:eastAsia="pl-PL"/>
        </w:rPr>
        <w:t>18. MIEJSCE ORAZ TERMIN SKŁADANIA OFERT</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Oferty należy składać w:</w:t>
      </w:r>
    </w:p>
    <w:p w:rsidR="0093019C" w:rsidRPr="0093019C" w:rsidRDefault="0093019C" w:rsidP="0093019C">
      <w:pPr>
        <w:spacing w:before="120" w:after="120" w:line="23" w:lineRule="atLeast"/>
        <w:ind w:left="680" w:firstLine="340"/>
        <w:jc w:val="center"/>
        <w:rPr>
          <w:rFonts w:ascii="Arial" w:eastAsia="Calibri" w:hAnsi="Arial" w:cs="Arial"/>
          <w:b/>
          <w:sz w:val="24"/>
          <w:szCs w:val="24"/>
          <w:lang w:eastAsia="pl-PL"/>
        </w:rPr>
      </w:pPr>
      <w:r w:rsidRPr="0093019C">
        <w:rPr>
          <w:rFonts w:ascii="Arial" w:eastAsia="Calibri" w:hAnsi="Arial" w:cs="Arial"/>
          <w:b/>
          <w:sz w:val="24"/>
          <w:szCs w:val="24"/>
          <w:lang w:eastAsia="pl-PL"/>
        </w:rPr>
        <w:t>Sekretariacie Wójta Gminy Zabór</w:t>
      </w:r>
    </w:p>
    <w:p w:rsidR="0093019C" w:rsidRPr="0093019C" w:rsidRDefault="0093019C" w:rsidP="0093019C">
      <w:pPr>
        <w:spacing w:before="120" w:after="120" w:line="23" w:lineRule="atLeast"/>
        <w:ind w:left="680" w:firstLine="340"/>
        <w:jc w:val="center"/>
        <w:rPr>
          <w:rFonts w:ascii="Arial" w:eastAsia="Calibri" w:hAnsi="Arial" w:cs="Arial"/>
          <w:b/>
          <w:sz w:val="24"/>
          <w:szCs w:val="24"/>
          <w:lang w:eastAsia="pl-PL"/>
        </w:rPr>
      </w:pPr>
      <w:r w:rsidRPr="0093019C">
        <w:rPr>
          <w:rFonts w:ascii="Arial" w:eastAsia="Calibri" w:hAnsi="Arial" w:cs="Arial"/>
          <w:b/>
          <w:sz w:val="24"/>
          <w:szCs w:val="24"/>
          <w:lang w:eastAsia="pl-PL"/>
        </w:rPr>
        <w:t>w Urzędzie Gminy Zabór</w:t>
      </w:r>
    </w:p>
    <w:p w:rsidR="0093019C" w:rsidRPr="0093019C" w:rsidRDefault="0093019C" w:rsidP="0093019C">
      <w:pPr>
        <w:spacing w:before="120" w:after="120" w:line="23" w:lineRule="atLeast"/>
        <w:ind w:left="680" w:firstLine="340"/>
        <w:jc w:val="center"/>
        <w:rPr>
          <w:rFonts w:ascii="Arial" w:eastAsia="Calibri" w:hAnsi="Arial" w:cs="Arial"/>
          <w:b/>
          <w:sz w:val="24"/>
          <w:szCs w:val="24"/>
          <w:lang w:eastAsia="pl-PL"/>
        </w:rPr>
      </w:pPr>
      <w:r w:rsidRPr="0093019C">
        <w:rPr>
          <w:rFonts w:ascii="Arial" w:eastAsia="Calibri" w:hAnsi="Arial" w:cs="Arial"/>
          <w:b/>
          <w:sz w:val="24"/>
          <w:szCs w:val="24"/>
          <w:lang w:eastAsia="pl-PL"/>
        </w:rPr>
        <w:t>66-003 Zabór ul. Lipowa 15</w:t>
      </w:r>
    </w:p>
    <w:p w:rsidR="0093019C" w:rsidRPr="0093019C" w:rsidRDefault="003918BF" w:rsidP="0093019C">
      <w:pPr>
        <w:spacing w:before="120" w:after="120" w:line="23" w:lineRule="atLeast"/>
        <w:ind w:left="680" w:firstLine="340"/>
        <w:jc w:val="center"/>
        <w:rPr>
          <w:rFonts w:ascii="Arial" w:eastAsia="Calibri" w:hAnsi="Arial" w:cs="Arial"/>
          <w:sz w:val="24"/>
          <w:szCs w:val="24"/>
          <w:lang w:eastAsia="pl-PL"/>
        </w:rPr>
      </w:pPr>
      <w:r>
        <w:rPr>
          <w:rFonts w:ascii="Arial" w:eastAsia="Calibri" w:hAnsi="Arial" w:cs="Arial"/>
          <w:b/>
          <w:sz w:val="24"/>
          <w:szCs w:val="24"/>
          <w:lang w:eastAsia="pl-PL"/>
        </w:rPr>
        <w:t xml:space="preserve">do dnia </w:t>
      </w:r>
      <w:r w:rsidR="006248D8">
        <w:rPr>
          <w:rFonts w:ascii="Arial" w:eastAsia="Calibri" w:hAnsi="Arial" w:cs="Arial"/>
          <w:b/>
          <w:sz w:val="24"/>
          <w:szCs w:val="24"/>
          <w:lang w:eastAsia="pl-PL"/>
        </w:rPr>
        <w:t>07</w:t>
      </w:r>
      <w:r w:rsidR="00653D51">
        <w:rPr>
          <w:rFonts w:ascii="Arial" w:eastAsia="Calibri" w:hAnsi="Arial" w:cs="Arial"/>
          <w:b/>
          <w:sz w:val="24"/>
          <w:szCs w:val="24"/>
          <w:lang w:eastAsia="pl-PL"/>
        </w:rPr>
        <w:t xml:space="preserve"> lipca</w:t>
      </w:r>
      <w:r w:rsidR="0093019C" w:rsidRPr="0093019C">
        <w:rPr>
          <w:rFonts w:ascii="Arial" w:eastAsia="Calibri" w:hAnsi="Arial" w:cs="Arial"/>
          <w:b/>
          <w:sz w:val="24"/>
          <w:szCs w:val="24"/>
          <w:lang w:eastAsia="pl-PL"/>
        </w:rPr>
        <w:t xml:space="preserve"> 2016 r. godzina 09:00</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Oferty złożone po terminie będą zwrócone wykonawcom bez otwierania.</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19. MIEJSCE I TERMIN OTWARCIA OFERT</w:t>
      </w:r>
    </w:p>
    <w:p w:rsidR="0093019C" w:rsidRPr="0093019C" w:rsidRDefault="0093019C" w:rsidP="0093019C">
      <w:pPr>
        <w:spacing w:before="240" w:after="120" w:line="23" w:lineRule="atLeast"/>
        <w:ind w:firstLine="709"/>
        <w:jc w:val="both"/>
        <w:rPr>
          <w:rFonts w:ascii="Arial" w:eastAsia="Calibri" w:hAnsi="Arial" w:cs="Arial"/>
          <w:b/>
          <w:sz w:val="24"/>
          <w:szCs w:val="24"/>
          <w:lang w:eastAsia="pl-PL"/>
        </w:rPr>
      </w:pPr>
      <w:r w:rsidRPr="0093019C">
        <w:rPr>
          <w:rFonts w:ascii="Arial" w:eastAsia="Calibri" w:hAnsi="Arial" w:cs="Arial"/>
          <w:sz w:val="24"/>
          <w:szCs w:val="24"/>
          <w:lang w:eastAsia="pl-PL"/>
        </w:rPr>
        <w:t xml:space="preserve"> Otwarcie ofert nastąpi w siedzibie Zamawiającego, </w:t>
      </w:r>
      <w:r w:rsidRPr="0093019C">
        <w:rPr>
          <w:rFonts w:ascii="Arial" w:eastAsia="Calibri" w:hAnsi="Arial" w:cs="Arial"/>
          <w:b/>
          <w:sz w:val="24"/>
          <w:szCs w:val="24"/>
          <w:lang w:eastAsia="pl-PL"/>
        </w:rPr>
        <w:t>w dniu</w:t>
      </w:r>
      <w:r w:rsidRPr="0093019C">
        <w:rPr>
          <w:rFonts w:ascii="Arial" w:eastAsia="Calibri" w:hAnsi="Arial" w:cs="Arial"/>
          <w:sz w:val="24"/>
          <w:szCs w:val="24"/>
          <w:lang w:eastAsia="pl-PL"/>
        </w:rPr>
        <w:t xml:space="preserve"> </w:t>
      </w:r>
      <w:r w:rsidR="006248D8">
        <w:rPr>
          <w:rFonts w:ascii="Arial" w:eastAsia="Times New Roman" w:hAnsi="Arial" w:cs="Arial"/>
          <w:b/>
          <w:sz w:val="24"/>
          <w:szCs w:val="24"/>
          <w:lang w:eastAsia="pl-PL"/>
        </w:rPr>
        <w:t>07</w:t>
      </w:r>
      <w:r w:rsidR="00653D51">
        <w:rPr>
          <w:rFonts w:ascii="Arial" w:eastAsia="Times New Roman" w:hAnsi="Arial" w:cs="Arial"/>
          <w:b/>
          <w:sz w:val="24"/>
          <w:szCs w:val="24"/>
          <w:lang w:eastAsia="pl-PL"/>
        </w:rPr>
        <w:t xml:space="preserve"> lipca</w:t>
      </w:r>
      <w:r w:rsidRPr="0093019C">
        <w:rPr>
          <w:rFonts w:ascii="Arial" w:eastAsia="Times New Roman" w:hAnsi="Arial" w:cs="Arial"/>
          <w:b/>
          <w:sz w:val="24"/>
          <w:szCs w:val="24"/>
          <w:lang w:eastAsia="pl-PL"/>
        </w:rPr>
        <w:t xml:space="preserve"> 2016</w:t>
      </w:r>
      <w:r w:rsidR="00357E24">
        <w:rPr>
          <w:rFonts w:ascii="Arial" w:eastAsia="Calibri" w:hAnsi="Arial" w:cs="Arial"/>
          <w:b/>
          <w:sz w:val="24"/>
          <w:szCs w:val="24"/>
          <w:lang w:eastAsia="pl-PL"/>
        </w:rPr>
        <w:t xml:space="preserve"> roku</w:t>
      </w:r>
      <w:r w:rsidR="006248D8">
        <w:rPr>
          <w:rFonts w:ascii="Arial" w:eastAsia="Calibri" w:hAnsi="Arial" w:cs="Arial"/>
          <w:b/>
          <w:sz w:val="24"/>
          <w:szCs w:val="24"/>
          <w:lang w:eastAsia="pl-PL"/>
        </w:rPr>
        <w:t xml:space="preserve"> o godzinie 09:45</w:t>
      </w:r>
      <w:r w:rsidRPr="0093019C">
        <w:rPr>
          <w:rFonts w:ascii="Arial" w:eastAsia="Calibri" w:hAnsi="Arial" w:cs="Arial"/>
          <w:b/>
          <w:sz w:val="24"/>
          <w:szCs w:val="24"/>
          <w:lang w:eastAsia="pl-PL"/>
        </w:rPr>
        <w:t>.</w:t>
      </w:r>
    </w:p>
    <w:p w:rsidR="0093019C" w:rsidRPr="0093019C" w:rsidRDefault="0093019C" w:rsidP="0093019C">
      <w:pPr>
        <w:spacing w:before="240" w:after="12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Bezpośrednio przed otwarciem ofert Zamawiający przekaże zebranym wykonawcom informację o wysokości kwoty, jaką zamierza przeznaczyć na sfinansowanie zamówienia.</w:t>
      </w:r>
    </w:p>
    <w:p w:rsidR="0093019C" w:rsidRPr="0093019C" w:rsidRDefault="0093019C" w:rsidP="0093019C">
      <w:pPr>
        <w:spacing w:before="240" w:after="12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20. TERMIN ZWIĄZANIA OFERTĄ</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Termin związania ofertą wynosi </w:t>
      </w:r>
      <w:r w:rsidRPr="0093019C">
        <w:rPr>
          <w:rFonts w:ascii="Arial" w:eastAsia="Calibri" w:hAnsi="Arial" w:cs="Arial"/>
          <w:b/>
          <w:sz w:val="24"/>
          <w:szCs w:val="24"/>
          <w:lang w:eastAsia="pl-PL"/>
        </w:rPr>
        <w:t>30 dni.</w:t>
      </w:r>
      <w:r w:rsidRPr="0093019C">
        <w:rPr>
          <w:rFonts w:ascii="Arial" w:eastAsia="Calibri" w:hAnsi="Arial" w:cs="Arial"/>
          <w:sz w:val="24"/>
          <w:szCs w:val="24"/>
          <w:lang w:eastAsia="pl-PL"/>
        </w:rPr>
        <w:t xml:space="preserve"> Bieg tego terminu rozpoczyna się wraz z upływem wyznaczonego terminu na składanie ofert.</w:t>
      </w:r>
    </w:p>
    <w:p w:rsidR="0093019C" w:rsidRPr="0093019C" w:rsidRDefault="0093019C" w:rsidP="003B2ED1">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21. OCENA OFERT</w:t>
      </w:r>
    </w:p>
    <w:p w:rsidR="0093019C" w:rsidRPr="0093019C" w:rsidRDefault="0093019C" w:rsidP="003B2ED1">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21.1. Ocena według zgodności z wymaganiami SIWZ</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 pierwszej kolejności ocenie będzie podlegało spełnienie warunków wg. określonych w punktach 8 i 9 siwz według zasady „</w:t>
      </w:r>
      <w:r w:rsidRPr="0093019C">
        <w:rPr>
          <w:rFonts w:ascii="Arial" w:eastAsia="Calibri" w:hAnsi="Arial" w:cs="Arial"/>
          <w:i/>
          <w:sz w:val="24"/>
          <w:szCs w:val="24"/>
          <w:lang w:eastAsia="pl-PL"/>
        </w:rPr>
        <w:t>spełnia nie spełnia</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Wykonawcy, którzy nie wykażą, iż spełniają wszystkie warunki określone          w pkt. 8 i 9. SIWZ zostaną wykluczeni z udziału w postępowaniu.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Wykonawców, którzy w określonym terminie nie złożyli wymaganych przez zamawiającego oświadczeń lub dokumentów, lub którzy nie złożyli pełnomocnictw, </w:t>
      </w:r>
      <w:r w:rsidR="00357E24" w:rsidRPr="0093019C">
        <w:rPr>
          <w:rFonts w:ascii="Arial" w:eastAsia="Calibri" w:hAnsi="Arial" w:cs="Arial"/>
          <w:sz w:val="24"/>
          <w:szCs w:val="24"/>
          <w:lang w:eastAsia="pl-PL"/>
        </w:rPr>
        <w:t>albo, którzy</w:t>
      </w:r>
      <w:r w:rsidRPr="0093019C">
        <w:rPr>
          <w:rFonts w:ascii="Arial" w:eastAsia="Calibri" w:hAnsi="Arial" w:cs="Arial"/>
          <w:sz w:val="24"/>
          <w:szCs w:val="24"/>
          <w:lang w:eastAsia="pl-PL"/>
        </w:rPr>
        <w:t xml:space="preserve"> złożyli wymagane przez zamawiającego oświadczenia i dokumenty, zawierające błędy lub którzy złożyli wadliwe </w:t>
      </w:r>
      <w:r w:rsidRPr="0093019C">
        <w:rPr>
          <w:rFonts w:ascii="Arial" w:eastAsia="Calibri" w:hAnsi="Arial" w:cs="Arial"/>
          <w:sz w:val="24"/>
          <w:szCs w:val="24"/>
          <w:lang w:eastAsia="pl-PL"/>
        </w:rPr>
        <w:lastRenderedPageBreak/>
        <w:t xml:space="preserve">pełnomocnictwa, zamawiający wezwie do ich </w:t>
      </w:r>
      <w:r w:rsidR="00357E24">
        <w:rPr>
          <w:rFonts w:ascii="Arial" w:eastAsia="Calibri" w:hAnsi="Arial" w:cs="Arial"/>
          <w:sz w:val="24"/>
          <w:szCs w:val="24"/>
          <w:lang w:eastAsia="pl-PL"/>
        </w:rPr>
        <w:t>złożenia w wyznaczonym terminie</w:t>
      </w:r>
      <w:r w:rsidRPr="0093019C">
        <w:rPr>
          <w:rFonts w:ascii="Arial" w:eastAsia="Calibri" w:hAnsi="Arial" w:cs="Arial"/>
          <w:sz w:val="24"/>
          <w:szCs w:val="24"/>
          <w:lang w:eastAsia="pl-PL"/>
        </w:rPr>
        <w:t xml:space="preserve"> </w:t>
      </w:r>
      <w:r w:rsidR="00357E24" w:rsidRPr="0093019C">
        <w:rPr>
          <w:rFonts w:ascii="Arial" w:eastAsia="Calibri" w:hAnsi="Arial" w:cs="Arial"/>
          <w:sz w:val="24"/>
          <w:szCs w:val="24"/>
          <w:lang w:eastAsia="pl-PL"/>
        </w:rPr>
        <w:t>chyba, że</w:t>
      </w:r>
      <w:r w:rsidRPr="0093019C">
        <w:rPr>
          <w:rFonts w:ascii="Arial" w:eastAsia="Calibri" w:hAnsi="Arial" w:cs="Arial"/>
          <w:sz w:val="24"/>
          <w:szCs w:val="24"/>
          <w:lang w:eastAsia="pl-PL"/>
        </w:rPr>
        <w:t xml:space="preserv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3019C" w:rsidRPr="0093019C" w:rsidRDefault="0093019C" w:rsidP="0093019C">
      <w:pPr>
        <w:spacing w:before="24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może w wyznaczonym przez siebie terminie żądać od Wykonawców wyjaśnień dotyczących treści złożonych oświadczeń                     i dokumentów dołączonych warunków udziału w postępowaniu oraz spełniania przez oferowany przedmiot zamówienia wymagań zamawiającego.</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21.2. Odrzucenie oferty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Zamawiający odrzuci ofertę, jeżeli:</w:t>
      </w:r>
    </w:p>
    <w:p w:rsidR="0093019C" w:rsidRPr="0093019C" w:rsidRDefault="0093019C" w:rsidP="0093019C">
      <w:pPr>
        <w:widowControl w:val="0"/>
        <w:numPr>
          <w:ilvl w:val="0"/>
          <w:numId w:val="29"/>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będzie niezgodna z ustawą;</w:t>
      </w:r>
    </w:p>
    <w:p w:rsidR="0093019C" w:rsidRPr="0093019C" w:rsidRDefault="0093019C" w:rsidP="0093019C">
      <w:pPr>
        <w:widowControl w:val="0"/>
        <w:numPr>
          <w:ilvl w:val="0"/>
          <w:numId w:val="29"/>
        </w:numPr>
        <w:spacing w:before="120" w:after="12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jej treść nie odpowiada treści specyfikacji istotnych warunków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c)</w:t>
      </w:r>
      <w:r w:rsidRPr="0093019C">
        <w:rPr>
          <w:rFonts w:ascii="Arial" w:eastAsia="Calibri" w:hAnsi="Arial" w:cs="Arial"/>
          <w:sz w:val="24"/>
          <w:szCs w:val="24"/>
          <w:lang w:eastAsia="pl-PL"/>
        </w:rPr>
        <w:tab/>
        <w:t>jej złożenie stanowi czyn nieuczciwej konkurencji w rozumieniu przepisów         o zwalczaniu nieuczciwej konkurencji;</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d)</w:t>
      </w:r>
      <w:r w:rsidRPr="0093019C">
        <w:rPr>
          <w:rFonts w:ascii="Arial" w:eastAsia="Calibri" w:hAnsi="Arial" w:cs="Arial"/>
          <w:sz w:val="24"/>
          <w:szCs w:val="24"/>
          <w:lang w:eastAsia="pl-PL"/>
        </w:rPr>
        <w:tab/>
        <w:t>zawiera rażąco niską cenę w stosunku do przedmiotu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e)</w:t>
      </w:r>
      <w:r w:rsidRPr="0093019C">
        <w:rPr>
          <w:rFonts w:ascii="Arial" w:eastAsia="Calibri" w:hAnsi="Arial" w:cs="Arial"/>
          <w:sz w:val="24"/>
          <w:szCs w:val="24"/>
          <w:lang w:eastAsia="pl-PL"/>
        </w:rPr>
        <w:tab/>
        <w:t>została złożona przez wykonawcę wykluczonego z udziału w postępowaniu                 o udzielenie zamówienia;</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f)</w:t>
      </w:r>
      <w:r w:rsidRPr="0093019C">
        <w:rPr>
          <w:rFonts w:ascii="Arial" w:eastAsia="Calibri" w:hAnsi="Arial" w:cs="Arial"/>
          <w:sz w:val="24"/>
          <w:szCs w:val="24"/>
          <w:lang w:eastAsia="pl-PL"/>
        </w:rPr>
        <w:tab/>
        <w:t>zawiera błędy w obliczeniu ceny;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g)</w:t>
      </w:r>
      <w:r w:rsidRPr="0093019C">
        <w:rPr>
          <w:rFonts w:ascii="Arial" w:eastAsia="Calibri" w:hAnsi="Arial" w:cs="Arial"/>
          <w:sz w:val="24"/>
          <w:szCs w:val="24"/>
          <w:lang w:eastAsia="pl-PL"/>
        </w:rPr>
        <w:tab/>
        <w:t>w terminie 3 dni od dnia od dnia doręczenia zawiadomienia wykonawca nie zgodził się na poprawienie omyłek polegających na niezgodności oferty ze specyfikacją istotnych warunków zamówienia, niepowodujących istotnych zmian w treści oferty;</w:t>
      </w:r>
    </w:p>
    <w:p w:rsidR="0093019C" w:rsidRPr="0093019C" w:rsidRDefault="0093019C" w:rsidP="0093019C">
      <w:pPr>
        <w:spacing w:before="120" w:after="120" w:line="23" w:lineRule="atLeast"/>
        <w:ind w:left="907" w:hanging="340"/>
        <w:jc w:val="both"/>
        <w:rPr>
          <w:rFonts w:ascii="Arial" w:eastAsia="Calibri" w:hAnsi="Arial" w:cs="Arial"/>
          <w:sz w:val="24"/>
          <w:szCs w:val="24"/>
          <w:lang w:eastAsia="pl-PL"/>
        </w:rPr>
      </w:pPr>
      <w:r w:rsidRPr="0093019C">
        <w:rPr>
          <w:rFonts w:ascii="Arial" w:eastAsia="Calibri" w:hAnsi="Arial" w:cs="Arial"/>
          <w:sz w:val="24"/>
          <w:szCs w:val="24"/>
          <w:lang w:eastAsia="pl-PL"/>
        </w:rPr>
        <w:t>h)</w:t>
      </w:r>
      <w:r w:rsidRPr="0093019C">
        <w:rPr>
          <w:rFonts w:ascii="Arial" w:eastAsia="Calibri" w:hAnsi="Arial" w:cs="Arial"/>
          <w:sz w:val="24"/>
          <w:szCs w:val="24"/>
          <w:lang w:eastAsia="pl-PL"/>
        </w:rPr>
        <w:tab/>
        <w:t>jest nieważna na podstawie odrębnych przepisów</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21.3. Oferty podlegające ocenie</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odniesieniu do ofert, które spełnią warunki udziału w postępowaniu         o udzielenie zamówienia publicznego (kryteria podaje ustawa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i niniejsza SIWZ) Zamawiający dokona ich oceny wedł</w:t>
      </w:r>
      <w:r w:rsidR="005B5A3D">
        <w:rPr>
          <w:rFonts w:ascii="Arial" w:eastAsia="Calibri" w:hAnsi="Arial" w:cs="Arial"/>
          <w:sz w:val="24"/>
          <w:szCs w:val="24"/>
          <w:lang w:eastAsia="pl-PL"/>
        </w:rPr>
        <w:t xml:space="preserve">ug kryteriów wymienionych w pkt </w:t>
      </w:r>
      <w:r w:rsidRPr="0093019C">
        <w:rPr>
          <w:rFonts w:ascii="Arial" w:eastAsia="Calibri" w:hAnsi="Arial" w:cs="Arial"/>
          <w:sz w:val="24"/>
          <w:szCs w:val="24"/>
          <w:lang w:eastAsia="pl-PL"/>
        </w:rPr>
        <w:t>22.</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22. KRYTERIA OCENY OFERT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22.1. Kryteria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Przy ocenie każdej z ofert Zamawiający będzie się kierował następującymi kryteriami:</w:t>
      </w:r>
    </w:p>
    <w:p w:rsidR="0093019C" w:rsidRPr="0093019C" w:rsidRDefault="0093019C" w:rsidP="0093019C">
      <w:pPr>
        <w:spacing w:before="120" w:after="120" w:line="23" w:lineRule="atLeast"/>
        <w:ind w:left="680"/>
        <w:jc w:val="both"/>
        <w:rPr>
          <w:rFonts w:ascii="Arial" w:eastAsia="Calibri" w:hAnsi="Arial" w:cs="Arial"/>
          <w:sz w:val="24"/>
          <w:szCs w:val="24"/>
          <w:lang w:eastAsia="pl-PL"/>
        </w:rPr>
      </w:pPr>
      <w:r w:rsidRPr="0093019C">
        <w:rPr>
          <w:rFonts w:ascii="Arial" w:eastAsia="Calibri" w:hAnsi="Arial" w:cs="Arial"/>
          <w:sz w:val="24"/>
          <w:szCs w:val="24"/>
          <w:lang w:eastAsia="pl-PL"/>
        </w:rPr>
        <w:t>1) cena - 90%</w:t>
      </w:r>
    </w:p>
    <w:p w:rsidR="0093019C" w:rsidRPr="0093019C" w:rsidRDefault="0093019C" w:rsidP="0093019C">
      <w:pPr>
        <w:spacing w:before="120" w:after="120" w:line="23" w:lineRule="atLeast"/>
        <w:ind w:left="1020"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2) termin (rozumiany jako termin wykonania zad</w:t>
      </w:r>
      <w:r w:rsidR="003918BF">
        <w:rPr>
          <w:rFonts w:ascii="Arial" w:eastAsia="Calibri" w:hAnsi="Arial" w:cs="Arial"/>
          <w:sz w:val="24"/>
          <w:szCs w:val="24"/>
          <w:lang w:eastAsia="pl-PL"/>
        </w:rPr>
        <w:t>ania zdefiniowany w pkt 7 )  - 2</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68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3) </w:t>
      </w:r>
      <w:r w:rsidR="003918BF">
        <w:rPr>
          <w:rFonts w:ascii="Arial" w:eastAsia="Calibri" w:hAnsi="Arial" w:cs="Arial"/>
          <w:sz w:val="24"/>
          <w:szCs w:val="24"/>
          <w:lang w:eastAsia="pl-PL"/>
        </w:rPr>
        <w:t>długości gwarancji i rękojmi - 8</w:t>
      </w:r>
      <w:r w:rsidRPr="0093019C">
        <w:rPr>
          <w:rFonts w:ascii="Arial" w:eastAsia="Calibri" w:hAnsi="Arial" w:cs="Arial"/>
          <w:sz w:val="24"/>
          <w:szCs w:val="24"/>
          <w:lang w:eastAsia="pl-PL"/>
        </w:rPr>
        <w: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22.2. Zasady obliczania kryteriów</w:t>
      </w:r>
    </w:p>
    <w:p w:rsidR="0093019C" w:rsidRPr="0093019C" w:rsidRDefault="0093019C" w:rsidP="0093019C">
      <w:pPr>
        <w:spacing w:before="24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SPOSÓB OBLICZENIA KRYTERIUM CENY:</w:t>
      </w:r>
    </w:p>
    <w:p w:rsidR="0093019C" w:rsidRPr="0093019C" w:rsidRDefault="0093019C" w:rsidP="0093019C">
      <w:pPr>
        <w:spacing w:before="240"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ogółem cena brutto najniższej oferty wskazana w tabeli cenowej oferty</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 90%x 100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ogółem cena brutto badanej oferty wskazana w tabeli cenowej oferty</w:t>
      </w:r>
    </w:p>
    <w:p w:rsidR="0093019C" w:rsidRPr="0093019C" w:rsidRDefault="0093019C" w:rsidP="0093019C">
      <w:pPr>
        <w:spacing w:before="24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KRYTERIUM TERMINU WYKONANIA ZAMÓWIENIA</w:t>
      </w:r>
    </w:p>
    <w:p w:rsidR="0093019C" w:rsidRPr="0093019C" w:rsidRDefault="0093019C" w:rsidP="0093019C">
      <w:pPr>
        <w:widowControl w:val="0"/>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93019C">
        <w:rPr>
          <w:rFonts w:ascii="Arial" w:eastAsia="Calibri" w:hAnsi="Arial" w:cs="Arial"/>
          <w:sz w:val="24"/>
          <w:szCs w:val="24"/>
          <w:lang w:eastAsia="pl-PL"/>
        </w:rPr>
        <w:t xml:space="preserve">Oferent, który zobowiąże się wykonać zamówienie w terminie określonym w pkt </w:t>
      </w:r>
      <w:r w:rsidRPr="0093019C">
        <w:rPr>
          <w:rFonts w:ascii="Arial" w:eastAsia="Calibri" w:hAnsi="Arial" w:cs="Arial"/>
          <w:b/>
          <w:sz w:val="24"/>
          <w:szCs w:val="24"/>
          <w:lang w:eastAsia="pl-PL"/>
        </w:rPr>
        <w:t>7</w:t>
      </w:r>
      <w:r w:rsidRPr="0093019C">
        <w:rPr>
          <w:rFonts w:ascii="Arial" w:eastAsia="Calibri" w:hAnsi="Arial" w:cs="Arial"/>
          <w:sz w:val="24"/>
          <w:szCs w:val="24"/>
          <w:lang w:eastAsia="pl-PL"/>
        </w:rPr>
        <w:t xml:space="preserve"> s.i.w.z. otrzyma 1 pkt. Za każdy dzień skrócenia tego terminu, oferta otrzyma kolejny punkt. Suma uzyskanych punktów zostanie poddanych następującemu działaniu:</w:t>
      </w:r>
    </w:p>
    <w:p w:rsidR="0093019C" w:rsidRPr="0093019C" w:rsidRDefault="0093019C" w:rsidP="0093019C">
      <w:pPr>
        <w:spacing w:before="240"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Ilość punktów uzyskanych przez ofertę badaną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w:t>
      </w:r>
      <w:r w:rsidR="003918BF">
        <w:rPr>
          <w:rFonts w:ascii="Arial" w:eastAsia="Calibri" w:hAnsi="Arial" w:cs="Arial"/>
          <w:sz w:val="24"/>
          <w:szCs w:val="24"/>
          <w:lang w:eastAsia="pl-PL"/>
        </w:rPr>
        <w:t>---------------------------- x 2</w:t>
      </w:r>
      <w:r w:rsidRPr="0093019C">
        <w:rPr>
          <w:rFonts w:ascii="Arial" w:eastAsia="Calibri" w:hAnsi="Arial" w:cs="Arial"/>
          <w:sz w:val="24"/>
          <w:szCs w:val="24"/>
          <w:lang w:eastAsia="pl-PL"/>
        </w:rPr>
        <w:t xml:space="preserve"> %  x 100 =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Ilość punktów uzyskanych przez ofertę oferującą</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najkrótszy termin realizacji zamówienia</w:t>
      </w:r>
    </w:p>
    <w:p w:rsidR="0093019C" w:rsidRPr="0093019C" w:rsidRDefault="0093019C" w:rsidP="0093019C">
      <w:pPr>
        <w:spacing w:before="24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KRYTERIUM OKRESU GWARANCJI  </w:t>
      </w:r>
    </w:p>
    <w:p w:rsidR="0093019C" w:rsidRPr="0093019C" w:rsidRDefault="0093019C" w:rsidP="0093019C">
      <w:pPr>
        <w:suppressAutoHyphens/>
        <w:overflowPunct w:val="0"/>
        <w:autoSpaceDE w:val="0"/>
        <w:spacing w:before="120" w:after="0" w:line="23" w:lineRule="atLeast"/>
        <w:ind w:left="624"/>
        <w:jc w:val="both"/>
        <w:textAlignment w:val="baseline"/>
        <w:rPr>
          <w:rFonts w:ascii="Arial" w:eastAsia="Calibri" w:hAnsi="Arial" w:cs="Arial"/>
          <w:sz w:val="24"/>
          <w:szCs w:val="24"/>
          <w:lang w:eastAsia="pl-PL"/>
        </w:rPr>
      </w:pPr>
      <w:r w:rsidRPr="0093019C">
        <w:rPr>
          <w:rFonts w:ascii="Arial" w:eastAsia="Calibri" w:hAnsi="Arial" w:cs="Arial"/>
          <w:sz w:val="24"/>
          <w:szCs w:val="24"/>
          <w:lang w:eastAsia="pl-PL"/>
        </w:rPr>
        <w:t>Oferent, za każdy miesiąc udzielonej gwarancji i rękojmi otrzyma 1 pkt. Suma uzyskanych punktów zostanie poddana następującemu równaniu:</w:t>
      </w:r>
    </w:p>
    <w:p w:rsidR="0093019C" w:rsidRPr="0093019C" w:rsidRDefault="0093019C" w:rsidP="0093019C">
      <w:pPr>
        <w:spacing w:before="240"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Ilość punktów uzyskanych przez ofertę badaną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w:t>
      </w:r>
      <w:r w:rsidR="003918BF">
        <w:rPr>
          <w:rFonts w:ascii="Arial" w:eastAsia="Calibri" w:hAnsi="Arial" w:cs="Arial"/>
          <w:sz w:val="24"/>
          <w:szCs w:val="24"/>
          <w:lang w:eastAsia="pl-PL"/>
        </w:rPr>
        <w:t>--------------------------- x  8</w:t>
      </w:r>
      <w:r w:rsidRPr="0093019C">
        <w:rPr>
          <w:rFonts w:ascii="Arial" w:eastAsia="Calibri" w:hAnsi="Arial" w:cs="Arial"/>
          <w:sz w:val="24"/>
          <w:szCs w:val="24"/>
          <w:lang w:eastAsia="pl-PL"/>
        </w:rPr>
        <w:t xml:space="preserve"> %  x 100 = </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Ilość punktów uzyskanych przez ofertę oferującą</w:t>
      </w:r>
    </w:p>
    <w:p w:rsidR="0093019C" w:rsidRPr="0093019C" w:rsidRDefault="0093019C" w:rsidP="0093019C">
      <w:pPr>
        <w:spacing w:after="0" w:line="23" w:lineRule="atLeast"/>
        <w:ind w:left="62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najdłuższy termin realizacji zamówienia</w:t>
      </w:r>
    </w:p>
    <w:p w:rsidR="0093019C" w:rsidRPr="0093019C" w:rsidRDefault="0093019C" w:rsidP="0093019C">
      <w:pPr>
        <w:spacing w:after="0" w:line="23" w:lineRule="atLeast"/>
        <w:ind w:left="624"/>
        <w:jc w:val="both"/>
        <w:rPr>
          <w:rFonts w:ascii="Arial" w:eastAsia="Calibri" w:hAnsi="Arial" w:cs="Arial"/>
          <w:sz w:val="24"/>
          <w:szCs w:val="24"/>
          <w:lang w:eastAsia="pl-PL"/>
        </w:rPr>
      </w:pPr>
    </w:p>
    <w:p w:rsidR="0093019C" w:rsidRPr="0093019C" w:rsidRDefault="0093019C" w:rsidP="0093019C">
      <w:pPr>
        <w:spacing w:before="12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Oferty Wykonawców, którzy udzieli udzielonej gwarancji i rękojmi na okres krótszy niż określony w pkt 3.6. s.i.w.z. zostaną odrzucone.  </w:t>
      </w:r>
    </w:p>
    <w:p w:rsidR="0093019C" w:rsidRPr="0093019C" w:rsidRDefault="0093019C" w:rsidP="0093019C">
      <w:pPr>
        <w:spacing w:before="120"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Za wybraną ofertę zostanie uznana ta, która spełni wszystkie warunki określone w warunkach uczestnictwa w niniejszym postępowaniu, oraz po zsumowaniu wyników powyższych równań osiągnie najwyższą wartość</w:t>
      </w: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23. UNIEWAŻNIENIE PRZETARGU</w:t>
      </w:r>
    </w:p>
    <w:p w:rsidR="0093019C" w:rsidRPr="0093019C" w:rsidRDefault="0093019C" w:rsidP="0093019C">
      <w:pPr>
        <w:spacing w:before="240" w:after="0" w:line="23" w:lineRule="atLeast"/>
        <w:ind w:firstLine="709"/>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unieważni przetarg w przypadkach określonych w art. 93. ust. 1     i 1a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w:t>
      </w:r>
    </w:p>
    <w:p w:rsidR="0093019C" w:rsidRPr="0093019C" w:rsidRDefault="0093019C" w:rsidP="0093019C">
      <w:pPr>
        <w:spacing w:before="24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24.  UMOWA</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24.1. Wybór oferty</w:t>
      </w:r>
    </w:p>
    <w:p w:rsidR="0093019C" w:rsidRPr="0093019C" w:rsidRDefault="0093019C" w:rsidP="003B2ED1">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 wyborze oferty zamawiający zawiadomi niezwłocznie wykonawców, </w:t>
      </w:r>
      <w:r w:rsidRPr="0093019C">
        <w:rPr>
          <w:rFonts w:ascii="Arial" w:eastAsia="Calibri" w:hAnsi="Arial" w:cs="Arial"/>
          <w:sz w:val="24"/>
          <w:szCs w:val="24"/>
          <w:lang w:eastAsia="pl-PL"/>
        </w:rPr>
        <w:lastRenderedPageBreak/>
        <w:t>którzy ubiegali się o udzielenie zamówienia.</w:t>
      </w:r>
    </w:p>
    <w:p w:rsidR="0093019C" w:rsidRPr="0093019C" w:rsidRDefault="0093019C" w:rsidP="0093019C">
      <w:pPr>
        <w:spacing w:before="240" w:after="120" w:line="23" w:lineRule="atLeast"/>
        <w:jc w:val="both"/>
        <w:rPr>
          <w:rFonts w:ascii="Arial" w:eastAsia="Calibri" w:hAnsi="Arial" w:cs="Arial"/>
          <w:b/>
          <w:sz w:val="28"/>
          <w:szCs w:val="28"/>
          <w:lang w:eastAsia="pl-PL"/>
        </w:rPr>
      </w:pPr>
      <w:bookmarkStart w:id="4" w:name="_Toc385501599"/>
      <w:r w:rsidRPr="0093019C">
        <w:rPr>
          <w:rFonts w:ascii="Arial" w:eastAsia="Calibri" w:hAnsi="Arial" w:cs="Arial"/>
          <w:b/>
          <w:sz w:val="28"/>
          <w:szCs w:val="28"/>
          <w:lang w:eastAsia="pl-PL"/>
        </w:rPr>
        <w:t>24.2. Zawarcie umowy</w:t>
      </w:r>
      <w:bookmarkEnd w:id="4"/>
    </w:p>
    <w:p w:rsidR="0093019C" w:rsidRPr="0093019C" w:rsidRDefault="0093019C" w:rsidP="0093019C">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Wykonawca, którego ofertę wybrano jako najkorzystniejszą, jest zobowiązany do zawarcia umowy w terminie ustalonym przez zamawiającego, jednak nie krótszym niż określone w art. 94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to jest: </w:t>
      </w:r>
    </w:p>
    <w:p w:rsidR="0093019C" w:rsidRPr="0093019C" w:rsidRDefault="0093019C" w:rsidP="0093019C">
      <w:pPr>
        <w:spacing w:before="120" w:after="120" w:line="23" w:lineRule="atLeast"/>
        <w:ind w:left="1134" w:hanging="227"/>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- 5 dni od dnia przekazania faksem lub drogą elektroniczną zawiadomienia   o wyborze najkorzystniejszej oferty </w:t>
      </w:r>
    </w:p>
    <w:p w:rsidR="0093019C" w:rsidRPr="0093019C" w:rsidRDefault="0093019C" w:rsidP="0093019C">
      <w:pPr>
        <w:spacing w:before="120" w:after="120" w:line="23" w:lineRule="atLeast"/>
        <w:ind w:left="1134" w:hanging="227"/>
        <w:jc w:val="both"/>
        <w:rPr>
          <w:rFonts w:ascii="Arial" w:eastAsia="Calibri" w:hAnsi="Arial" w:cs="Arial"/>
          <w:sz w:val="24"/>
          <w:szCs w:val="24"/>
          <w:lang w:eastAsia="pl-PL"/>
        </w:rPr>
      </w:pPr>
      <w:r w:rsidRPr="0093019C">
        <w:rPr>
          <w:rFonts w:ascii="Arial" w:eastAsia="Calibri" w:hAnsi="Arial" w:cs="Arial"/>
          <w:sz w:val="24"/>
          <w:szCs w:val="24"/>
          <w:lang w:eastAsia="pl-PL"/>
        </w:rPr>
        <w:t>- albo 10 dni - jeżeli zostało przesłane w inny sposób</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 miejscu i terminie podpisania umowy Zamawiający powiadomi wybranego Wykonawcę odrębnym trybem.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Umowa zawarta zostanie z uwzględnieniem postanowień wynikających      z treści niniejszej SIWZ oraz danych zawartych w ofercie.</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24.3. Wzór umowy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Wzór umowy stanowi załącznik nr 10 do SIWZ.</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24.4. Wybór kolejnej oferty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 przypadku, gdy okaże się, że wykonawca, którego oferta została wybrana uchylać się będzie się od zawarcia umowy lub nie wniesie wymaganego zabezpieczenia należytego wykonania umowy, zamawiający pozostawia sobie prawo wyboru kolejnej najkorzystniejszej oferty spośród pozostałych złożonych ofert.</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24.5. Zmiany w umowie</w:t>
      </w:r>
    </w:p>
    <w:p w:rsidR="0093019C" w:rsidRPr="0093019C" w:rsidRDefault="0093019C" w:rsidP="0093019C">
      <w:pPr>
        <w:widowControl w:val="0"/>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93019C">
        <w:rPr>
          <w:rFonts w:ascii="Arial" w:eastAsia="Times New Roman" w:hAnsi="Arial" w:cs="Arial"/>
          <w:sz w:val="24"/>
          <w:szCs w:val="24"/>
          <w:lang w:eastAsia="pl-PL"/>
        </w:rPr>
        <w:t>24.5.1 Zamawiający dopuszcza wprowadzenie nie istotnych zmian umowy, rozumianych w ten sposób, że ich ujęcie na etapie prowadzenia postępowania o udzielenie zamówienia niemiałaby wpływu na krąg podmiotów ubiegających się o zamówienie, ani na wynik samego postępowania.</w:t>
      </w:r>
    </w:p>
    <w:p w:rsidR="0093019C" w:rsidRPr="0093019C" w:rsidRDefault="0093019C" w:rsidP="00802013">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93019C">
        <w:rPr>
          <w:rFonts w:ascii="Arial" w:eastAsia="Times New Roman" w:hAnsi="Arial" w:cs="Arial"/>
          <w:sz w:val="24"/>
          <w:szCs w:val="24"/>
          <w:lang w:eastAsia="pl-PL"/>
        </w:rPr>
        <w:t>24.5.2 Zamawiający dopuszczalne zmiany terminu realizacji zamówien</w:t>
      </w:r>
      <w:r w:rsidR="00802013">
        <w:rPr>
          <w:rFonts w:ascii="Arial" w:eastAsia="Times New Roman" w:hAnsi="Arial" w:cs="Arial"/>
          <w:sz w:val="24"/>
          <w:szCs w:val="24"/>
          <w:lang w:eastAsia="pl-PL"/>
        </w:rPr>
        <w:t>ia                 w przypadku:</w:t>
      </w:r>
      <w:r w:rsidRPr="0093019C">
        <w:rPr>
          <w:rFonts w:ascii="Arial" w:eastAsia="Times New Roman" w:hAnsi="Arial" w:cs="Arial"/>
          <w:sz w:val="24"/>
          <w:szCs w:val="24"/>
          <w:lang w:eastAsia="pl-PL"/>
        </w:rPr>
        <w:t xml:space="preserve"> </w:t>
      </w:r>
    </w:p>
    <w:p w:rsidR="0093019C" w:rsidRPr="0093019C" w:rsidRDefault="0093019C" w:rsidP="0093019C">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natrafienia w trakcie robót ziemnych na artefakty skutkujące wstrzymaniem robót albo inne przeszkody uniemożliwiające lub opóźniające prowadzenie robót, za które nie odpowiada Wykonawca,</w:t>
      </w:r>
    </w:p>
    <w:p w:rsidR="0093019C" w:rsidRPr="0093019C" w:rsidRDefault="0093019C" w:rsidP="0093019C">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wystąpienia wyjątkowo niekorzystnych warunków atmosferycznych, które nie pozwolą na realizację robót budowlanych zgodnie z zasadami sztuki budowlane lub wymogami zawartymi niniejszej specyfikacji, </w:t>
      </w:r>
    </w:p>
    <w:p w:rsidR="0093019C" w:rsidRPr="0093019C" w:rsidRDefault="0093019C" w:rsidP="0093019C">
      <w:pPr>
        <w:widowControl w:val="0"/>
        <w:numPr>
          <w:ilvl w:val="0"/>
          <w:numId w:val="30"/>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gdy wystąpi konieczność wykonania robót dodatkowych, o których mowa    w art. 67 ust. 1 pkt 5) ustawy Prawo zamówień</w:t>
      </w:r>
      <w:bookmarkStart w:id="5" w:name="_GoBack"/>
      <w:bookmarkEnd w:id="5"/>
      <w:r w:rsidRPr="0093019C">
        <w:rPr>
          <w:rFonts w:ascii="Arial" w:eastAsia="Times New Roman" w:hAnsi="Arial" w:cs="Arial"/>
          <w:sz w:val="24"/>
          <w:szCs w:val="24"/>
          <w:lang w:eastAsia="pl-PL"/>
        </w:rPr>
        <w:t xml:space="preserve"> publicznych, a roboty te uniemożliwią dotrzymanie terminu realizacji zamówienia,</w:t>
      </w:r>
    </w:p>
    <w:p w:rsidR="0093019C" w:rsidRPr="0093019C" w:rsidRDefault="0093019C" w:rsidP="0093019C">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lastRenderedPageBreak/>
        <w:t xml:space="preserve">powstanie opóźnień z powodu okoliczności, za które bezpośrednio ani pośrednio nie odpowiada Wykonawca, </w:t>
      </w:r>
    </w:p>
    <w:p w:rsidR="0093019C" w:rsidRPr="0093019C" w:rsidRDefault="0093019C" w:rsidP="0093019C">
      <w:pPr>
        <w:widowControl w:val="0"/>
        <w:numPr>
          <w:ilvl w:val="0"/>
          <w:numId w:val="30"/>
        </w:numPr>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wprowadzenia koniecznych zmian w dokumentacji projektowej, jeżeli ich wprowadzenie będzie skutkowało wydłużeniem terminu realizacji zamówienia.</w:t>
      </w:r>
    </w:p>
    <w:p w:rsidR="0093019C" w:rsidRPr="0093019C" w:rsidRDefault="0093019C" w:rsidP="0093019C">
      <w:pPr>
        <w:keepNext/>
        <w:numPr>
          <w:ilvl w:val="2"/>
          <w:numId w:val="0"/>
        </w:numPr>
        <w:spacing w:before="240" w:after="0" w:line="240" w:lineRule="auto"/>
        <w:ind w:left="862" w:hanging="720"/>
        <w:jc w:val="both"/>
        <w:outlineLvl w:val="2"/>
        <w:rPr>
          <w:rFonts w:ascii="Arial" w:eastAsia="Times New Roman" w:hAnsi="Arial" w:cs="Arial"/>
          <w:sz w:val="24"/>
          <w:szCs w:val="24"/>
          <w:lang w:eastAsia="pl-PL"/>
        </w:rPr>
      </w:pPr>
      <w:r w:rsidRPr="0093019C">
        <w:rPr>
          <w:rFonts w:ascii="Arial" w:eastAsia="Times New Roman" w:hAnsi="Arial" w:cs="Arial"/>
          <w:sz w:val="24"/>
          <w:szCs w:val="24"/>
          <w:lang w:eastAsia="pl-PL"/>
        </w:rPr>
        <w:t>24.5.3 Zamawiający dopuszcza zmianę wynagrodzenia należnego Wykonawcy                  w przypadku:</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zmiany ustawowej stawki podatku VAT. W takim przypadku obniżenie lub podwyższenie wynagrodzenia jest możliwe w wysokości odpowiadającej zmianie podatku,</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zmiany wysokości minimalnego wynagrodzenia za pracę ustalonego na podstawie art. 2 ust. 3–5 ustawy z dnia 10 października 2002 r.                  </w:t>
      </w:r>
      <w:r w:rsidRPr="0093019C">
        <w:rPr>
          <w:rFonts w:ascii="Arial" w:eastAsia="Times New Roman" w:hAnsi="Arial" w:cs="Arial"/>
          <w:i/>
          <w:sz w:val="24"/>
          <w:szCs w:val="24"/>
          <w:lang w:eastAsia="pl-PL"/>
        </w:rPr>
        <w:t>o minimalnym wynagrodzeniu za pracę</w:t>
      </w:r>
      <w:r w:rsidRPr="0093019C">
        <w:rPr>
          <w:rFonts w:ascii="Arial" w:eastAsia="Times New Roman" w:hAnsi="Arial" w:cs="Arial"/>
          <w:sz w:val="24"/>
          <w:szCs w:val="24"/>
          <w:lang w:eastAsia="pl-PL"/>
        </w:rPr>
        <w:t>,</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zmiany zasad podlegania ubezpieczeniom społecznym lub ubezpieczeniu zdrowotnemu lub wysokości stawki składki na ubezpieczenia społeczne lub zdrowotne,</w:t>
      </w:r>
    </w:p>
    <w:p w:rsidR="0093019C" w:rsidRPr="0093019C" w:rsidRDefault="0093019C" w:rsidP="0093019C">
      <w:pPr>
        <w:widowControl w:val="0"/>
        <w:autoSpaceDE w:val="0"/>
        <w:autoSpaceDN w:val="0"/>
        <w:adjustRightInd w:val="0"/>
        <w:spacing w:before="240" w:after="0" w:line="240" w:lineRule="auto"/>
        <w:ind w:left="924"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jeżeli zmiany te będą miały wpływ na koszty wykonania zamówienia publicznego przez Wykonawcę.</w:t>
      </w:r>
    </w:p>
    <w:p w:rsidR="0093019C" w:rsidRPr="0093019C" w:rsidRDefault="0093019C" w:rsidP="0093019C">
      <w:pPr>
        <w:widowControl w:val="0"/>
        <w:numPr>
          <w:ilvl w:val="0"/>
          <w:numId w:val="31"/>
        </w:numPr>
        <w:autoSpaceDE w:val="0"/>
        <w:autoSpaceDN w:val="0"/>
        <w:adjustRightInd w:val="0"/>
        <w:spacing w:before="240" w:after="0" w:line="240" w:lineRule="auto"/>
        <w:ind w:left="1066"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93019C" w:rsidRPr="0093019C" w:rsidRDefault="0093019C" w:rsidP="0093019C">
      <w:pPr>
        <w:widowControl w:val="0"/>
        <w:autoSpaceDE w:val="0"/>
        <w:autoSpaceDN w:val="0"/>
        <w:adjustRightInd w:val="0"/>
        <w:spacing w:before="240" w:after="0" w:line="240" w:lineRule="auto"/>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24.5.4. Zamawiający dopuszcza też wprowadzenie zmian w umowie:</w:t>
      </w:r>
    </w:p>
    <w:p w:rsidR="0093019C" w:rsidRPr="0093019C" w:rsidRDefault="0093019C" w:rsidP="0093019C">
      <w:pPr>
        <w:widowControl w:val="0"/>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a) poprzez wydłużenie okresu gwarancji lub rękojmi, o dowolny okres jeżeli w trakcie realizac</w:t>
      </w:r>
      <w:r w:rsidR="00E1201D">
        <w:rPr>
          <w:rFonts w:ascii="Arial" w:eastAsia="Times New Roman" w:hAnsi="Arial" w:cs="Arial"/>
          <w:sz w:val="24"/>
          <w:szCs w:val="24"/>
          <w:lang w:eastAsia="pl-PL"/>
        </w:rPr>
        <w:t>ji zamówienia strony tak ustalą,</w:t>
      </w:r>
    </w:p>
    <w:p w:rsidR="0093019C" w:rsidRPr="0093019C" w:rsidRDefault="0093019C" w:rsidP="0093019C">
      <w:pPr>
        <w:widowControl w:val="0"/>
        <w:numPr>
          <w:ilvl w:val="0"/>
          <w:numId w:val="32"/>
        </w:numPr>
        <w:autoSpaceDE w:val="0"/>
        <w:autoSpaceDN w:val="0"/>
        <w:adjustRightInd w:val="0"/>
        <w:spacing w:before="240" w:after="0" w:line="240" w:lineRule="auto"/>
        <w:ind w:left="1077"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93019C" w:rsidRPr="0093019C" w:rsidRDefault="0093019C" w:rsidP="0093019C">
      <w:pPr>
        <w:spacing w:before="360" w:after="120" w:line="23" w:lineRule="atLeast"/>
        <w:ind w:left="851" w:hanging="851"/>
        <w:jc w:val="both"/>
        <w:rPr>
          <w:rFonts w:ascii="Arial" w:eastAsia="Calibri" w:hAnsi="Arial" w:cs="Arial"/>
          <w:b/>
          <w:sz w:val="32"/>
          <w:szCs w:val="32"/>
          <w:lang w:eastAsia="pl-PL"/>
        </w:rPr>
      </w:pPr>
      <w:r w:rsidRPr="0093019C">
        <w:rPr>
          <w:rFonts w:ascii="Arial" w:eastAsia="Calibri" w:hAnsi="Arial" w:cs="Arial"/>
          <w:b/>
          <w:sz w:val="32"/>
          <w:szCs w:val="32"/>
          <w:lang w:eastAsia="pl-PL"/>
        </w:rPr>
        <w:t>25. WYMAGANIA DOTYCZĄCE ZABEZPIECZENIA NALEŻYTEGO WYKONANIA UMOWY</w:t>
      </w:r>
    </w:p>
    <w:p w:rsidR="0093019C" w:rsidRPr="0093019C" w:rsidRDefault="0093019C" w:rsidP="0093019C">
      <w:pPr>
        <w:spacing w:before="240" w:after="120" w:line="23" w:lineRule="atLeast"/>
        <w:ind w:left="397" w:hanging="397"/>
        <w:jc w:val="both"/>
        <w:rPr>
          <w:rFonts w:ascii="Arial" w:eastAsia="Calibri" w:hAnsi="Arial" w:cs="Arial"/>
          <w:b/>
          <w:sz w:val="28"/>
          <w:szCs w:val="28"/>
          <w:lang w:eastAsia="pl-PL"/>
        </w:rPr>
      </w:pPr>
      <w:bookmarkStart w:id="6" w:name="_Toc385501604"/>
      <w:r w:rsidRPr="0093019C">
        <w:rPr>
          <w:rFonts w:ascii="Arial" w:eastAsia="Calibri" w:hAnsi="Arial" w:cs="Arial"/>
          <w:b/>
          <w:sz w:val="28"/>
          <w:szCs w:val="28"/>
          <w:lang w:eastAsia="pl-PL"/>
        </w:rPr>
        <w:t>25.1 Zabezpieczenie należytego wykonania umowy</w:t>
      </w:r>
      <w:bookmarkEnd w:id="6"/>
    </w:p>
    <w:p w:rsidR="0093019C" w:rsidRPr="0093019C" w:rsidRDefault="0093019C" w:rsidP="0093019C">
      <w:pPr>
        <w:spacing w:before="120" w:after="120" w:line="23" w:lineRule="atLeast"/>
        <w:ind w:left="680" w:firstLine="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Wykonawca, którego oferta została wybrana, jako najkorzystniejsza, przed podpisaniem umowy zobowiązany jest do wniesienia zabezpieczenia </w:t>
      </w:r>
      <w:r w:rsidRPr="0093019C">
        <w:rPr>
          <w:rFonts w:ascii="Arial" w:eastAsia="Times New Roman" w:hAnsi="Arial" w:cs="Arial"/>
          <w:sz w:val="24"/>
          <w:szCs w:val="24"/>
          <w:lang w:eastAsia="pl-PL"/>
        </w:rPr>
        <w:lastRenderedPageBreak/>
        <w:t xml:space="preserve">należytego wykonania umowy w wysokości 10 % ceny całkowitej podanej        w ofercie. Zabezpieczenie, zgodnie z art. 148 ustawy </w:t>
      </w:r>
      <w:r w:rsidRPr="0093019C">
        <w:rPr>
          <w:rFonts w:ascii="Arial" w:eastAsia="Times New Roman" w:hAnsi="Arial" w:cs="Arial"/>
          <w:i/>
          <w:sz w:val="24"/>
          <w:szCs w:val="24"/>
          <w:lang w:eastAsia="pl-PL"/>
        </w:rPr>
        <w:t>Prawo zamówień publicznych</w:t>
      </w:r>
      <w:r w:rsidRPr="0093019C">
        <w:rPr>
          <w:rFonts w:ascii="Arial" w:eastAsia="Times New Roman" w:hAnsi="Arial" w:cs="Arial"/>
          <w:sz w:val="24"/>
          <w:szCs w:val="24"/>
          <w:lang w:eastAsia="pl-PL"/>
        </w:rPr>
        <w:t xml:space="preserve"> może być wnoszone według wyboru Wykonawcy w jednej lub       w kilku następujących formach:</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pieniądzu;</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gwarancjach bankowych;</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gwarancjach ubezpieczeniowych;</w:t>
      </w:r>
    </w:p>
    <w:p w:rsidR="0093019C" w:rsidRPr="0093019C" w:rsidRDefault="0093019C" w:rsidP="0093019C">
      <w:pPr>
        <w:widowControl w:val="0"/>
        <w:numPr>
          <w:ilvl w:val="0"/>
          <w:numId w:val="10"/>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poręczeniach udzielanych przez podmioty, o których mowa w art. </w:t>
      </w:r>
      <w:proofErr w:type="spellStart"/>
      <w:r w:rsidRPr="0093019C">
        <w:rPr>
          <w:rFonts w:ascii="Arial" w:eastAsia="Times New Roman" w:hAnsi="Arial" w:cs="Arial"/>
          <w:sz w:val="24"/>
          <w:szCs w:val="24"/>
          <w:lang w:eastAsia="pl-PL"/>
        </w:rPr>
        <w:t>6b</w:t>
      </w:r>
      <w:proofErr w:type="spellEnd"/>
      <w:r w:rsidRPr="0093019C">
        <w:rPr>
          <w:rFonts w:ascii="Arial" w:eastAsia="Times New Roman" w:hAnsi="Arial" w:cs="Arial"/>
          <w:sz w:val="24"/>
          <w:szCs w:val="24"/>
          <w:lang w:eastAsia="pl-PL"/>
        </w:rPr>
        <w:t xml:space="preserve"> </w:t>
      </w:r>
      <w:proofErr w:type="spellStart"/>
      <w:r w:rsidRPr="0093019C">
        <w:rPr>
          <w:rFonts w:ascii="Arial" w:eastAsia="Times New Roman" w:hAnsi="Arial" w:cs="Arial"/>
          <w:sz w:val="24"/>
          <w:szCs w:val="24"/>
          <w:lang w:eastAsia="pl-PL"/>
        </w:rPr>
        <w:t>ust.</w:t>
      </w:r>
      <w:r w:rsidR="005B5A3D">
        <w:rPr>
          <w:rFonts w:ascii="Arial" w:eastAsia="Times New Roman" w:hAnsi="Arial" w:cs="Arial"/>
          <w:sz w:val="24"/>
          <w:szCs w:val="24"/>
          <w:lang w:eastAsia="pl-PL"/>
        </w:rPr>
        <w:t>5</w:t>
      </w:r>
      <w:proofErr w:type="spellEnd"/>
      <w:r w:rsidR="005B5A3D">
        <w:rPr>
          <w:rFonts w:ascii="Arial" w:eastAsia="Times New Roman" w:hAnsi="Arial" w:cs="Arial"/>
          <w:sz w:val="24"/>
          <w:szCs w:val="24"/>
          <w:lang w:eastAsia="pl-PL"/>
        </w:rPr>
        <w:t xml:space="preserve"> pkt </w:t>
      </w:r>
      <w:r w:rsidRPr="0093019C">
        <w:rPr>
          <w:rFonts w:ascii="Arial" w:eastAsia="Times New Roman" w:hAnsi="Arial" w:cs="Arial"/>
          <w:sz w:val="24"/>
          <w:szCs w:val="24"/>
          <w:lang w:eastAsia="pl-PL"/>
        </w:rPr>
        <w:t>2 ustawy z dnia 9 listopada 2000</w:t>
      </w:r>
      <w:r w:rsidR="005B5A3D">
        <w:rPr>
          <w:rFonts w:ascii="Arial" w:eastAsia="Times New Roman" w:hAnsi="Arial" w:cs="Arial"/>
          <w:sz w:val="24"/>
          <w:szCs w:val="24"/>
          <w:lang w:eastAsia="pl-PL"/>
        </w:rPr>
        <w:t xml:space="preserve"> </w:t>
      </w:r>
      <w:r w:rsidRPr="0093019C">
        <w:rPr>
          <w:rFonts w:ascii="Arial" w:eastAsia="Times New Roman" w:hAnsi="Arial" w:cs="Arial"/>
          <w:sz w:val="24"/>
          <w:szCs w:val="24"/>
          <w:lang w:eastAsia="pl-PL"/>
        </w:rPr>
        <w:t xml:space="preserve">r. </w:t>
      </w:r>
      <w:r w:rsidRPr="0093019C">
        <w:rPr>
          <w:rFonts w:ascii="Arial" w:eastAsia="Times New Roman" w:hAnsi="Arial" w:cs="Arial"/>
          <w:i/>
          <w:sz w:val="24"/>
          <w:szCs w:val="24"/>
          <w:lang w:eastAsia="pl-PL"/>
        </w:rPr>
        <w:t>o utworzeniu Polskiej Agencji Rozwoju Przedsiębiorczości</w:t>
      </w:r>
      <w:r w:rsidR="004B5B56">
        <w:rPr>
          <w:rFonts w:ascii="Arial" w:eastAsia="Times New Roman" w:hAnsi="Arial" w:cs="Arial"/>
          <w:sz w:val="24"/>
          <w:szCs w:val="24"/>
          <w:lang w:eastAsia="pl-PL"/>
        </w:rPr>
        <w:t xml:space="preserve"> (jedn. tekst Dz.U. z 2016</w:t>
      </w:r>
      <w:r w:rsidR="005B5A3D">
        <w:rPr>
          <w:rFonts w:ascii="Arial" w:eastAsia="Times New Roman" w:hAnsi="Arial" w:cs="Arial"/>
          <w:sz w:val="24"/>
          <w:szCs w:val="24"/>
          <w:lang w:eastAsia="pl-PL"/>
        </w:rPr>
        <w:t xml:space="preserve"> </w:t>
      </w:r>
      <w:r w:rsidRPr="0093019C">
        <w:rPr>
          <w:rFonts w:ascii="Arial" w:eastAsia="Times New Roman" w:hAnsi="Arial" w:cs="Arial"/>
          <w:sz w:val="24"/>
          <w:szCs w:val="24"/>
          <w:lang w:eastAsia="pl-PL"/>
        </w:rPr>
        <w:t>r. poz.</w:t>
      </w:r>
      <w:r w:rsidR="003E37AD">
        <w:rPr>
          <w:rFonts w:ascii="Arial" w:eastAsia="Times New Roman" w:hAnsi="Arial" w:cs="Arial"/>
          <w:sz w:val="24"/>
          <w:szCs w:val="24"/>
          <w:lang w:eastAsia="pl-PL"/>
        </w:rPr>
        <w:t xml:space="preserve"> </w:t>
      </w:r>
      <w:r w:rsidR="004B5B56">
        <w:rPr>
          <w:rFonts w:ascii="Arial" w:eastAsia="Times New Roman" w:hAnsi="Arial" w:cs="Arial"/>
          <w:sz w:val="24"/>
          <w:szCs w:val="24"/>
          <w:lang w:eastAsia="pl-PL"/>
        </w:rPr>
        <w:t>359</w:t>
      </w:r>
      <w:r w:rsidRPr="0093019C">
        <w:rPr>
          <w:rFonts w:ascii="Arial" w:eastAsia="Times New Roman" w:hAnsi="Arial" w:cs="Arial"/>
          <w:sz w:val="24"/>
          <w:szCs w:val="24"/>
          <w:lang w:eastAsia="pl-PL"/>
        </w:rPr>
        <w:t>).</w:t>
      </w:r>
    </w:p>
    <w:p w:rsidR="0093019C" w:rsidRPr="0093019C" w:rsidRDefault="0093019C" w:rsidP="0093019C">
      <w:pPr>
        <w:widowControl w:val="0"/>
        <w:autoSpaceDE w:val="0"/>
        <w:autoSpaceDN w:val="0"/>
        <w:adjustRightInd w:val="0"/>
        <w:spacing w:before="240" w:after="0" w:line="23" w:lineRule="atLeast"/>
        <w:ind w:firstLine="709"/>
        <w:jc w:val="both"/>
        <w:rPr>
          <w:rFonts w:ascii="Arial" w:eastAsia="Times New Roman" w:hAnsi="Arial" w:cs="Arial"/>
          <w:b/>
          <w:sz w:val="24"/>
          <w:szCs w:val="24"/>
          <w:lang w:eastAsia="pl-PL"/>
        </w:rPr>
      </w:pPr>
      <w:r w:rsidRPr="0093019C">
        <w:rPr>
          <w:rFonts w:ascii="Arial" w:eastAsia="Times New Roman" w:hAnsi="Arial" w:cs="Arial"/>
          <w:b/>
          <w:sz w:val="24"/>
          <w:szCs w:val="24"/>
          <w:lang w:eastAsia="pl-PL"/>
        </w:rPr>
        <w:t>Uwaga!</w:t>
      </w:r>
    </w:p>
    <w:p w:rsidR="0093019C" w:rsidRPr="0093019C" w:rsidRDefault="0093019C" w:rsidP="0093019C">
      <w:pPr>
        <w:spacing w:before="120" w:after="120" w:line="23" w:lineRule="atLeast"/>
        <w:ind w:left="680" w:firstLine="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składania przez Wykonawcę zabezpieczenia należytego wykonania umowy w formie gwarancji, gwarancja ta powinna być sporządzona zgodnie z obowiązującym prawem i winna zawierać następujące elementy:</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nazwa dającego zlecenie udzielenia gwarancji (Wykonawcy), beneficjenta gwarancji (Zamawiającego), gwaranta (banku lub instytucji ubezpieczeniowej udzielających gwarancji) oraz wskazanie ich siedzib;</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określenie wierzytelności, która ma być zabezpieczona gwarancją,</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kwotą gwarancji</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termin ważności gwarancji,</w:t>
      </w:r>
    </w:p>
    <w:p w:rsidR="0093019C" w:rsidRPr="0093019C" w:rsidRDefault="0093019C" w:rsidP="0093019C">
      <w:pPr>
        <w:widowControl w:val="0"/>
        <w:numPr>
          <w:ilvl w:val="0"/>
          <w:numId w:val="11"/>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nieodwołalnie i bezwarunkowo zobowiązanie gwaranta do „</w:t>
      </w:r>
      <w:r w:rsidRPr="0093019C">
        <w:rPr>
          <w:rFonts w:ascii="Arial" w:eastAsia="Times New Roman" w:hAnsi="Arial" w:cs="Arial"/>
          <w:i/>
          <w:sz w:val="24"/>
          <w:szCs w:val="24"/>
          <w:lang w:eastAsia="pl-PL"/>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93019C">
        <w:rPr>
          <w:rFonts w:ascii="Arial" w:eastAsia="Times New Roman" w:hAnsi="Arial" w:cs="Arial"/>
          <w:sz w:val="24"/>
          <w:szCs w:val="24"/>
          <w:lang w:eastAsia="pl-PL"/>
        </w:rPr>
        <w:t>”.</w:t>
      </w:r>
    </w:p>
    <w:p w:rsidR="0093019C" w:rsidRPr="0093019C" w:rsidRDefault="0093019C" w:rsidP="0093019C">
      <w:pPr>
        <w:numPr>
          <w:ilvl w:val="1"/>
          <w:numId w:val="0"/>
        </w:numPr>
        <w:overflowPunct w:val="0"/>
        <w:autoSpaceDE w:val="0"/>
        <w:autoSpaceDN w:val="0"/>
        <w:adjustRightInd w:val="0"/>
        <w:spacing w:before="240" w:after="240" w:line="23" w:lineRule="atLeast"/>
        <w:ind w:left="578" w:hanging="578"/>
        <w:jc w:val="both"/>
        <w:outlineLvl w:val="1"/>
        <w:rPr>
          <w:rFonts w:ascii="Arial" w:eastAsia="Times New Roman" w:hAnsi="Arial" w:cs="Arial"/>
          <w:b/>
          <w:bCs/>
          <w:iCs/>
          <w:sz w:val="28"/>
          <w:szCs w:val="28"/>
          <w:lang w:eastAsia="pl-PL"/>
        </w:rPr>
      </w:pPr>
      <w:bookmarkStart w:id="7" w:name="_Toc385501605"/>
      <w:r w:rsidRPr="0093019C">
        <w:rPr>
          <w:rFonts w:ascii="Arial" w:eastAsia="Times New Roman" w:hAnsi="Arial" w:cs="Arial"/>
          <w:b/>
          <w:bCs/>
          <w:iCs/>
          <w:sz w:val="28"/>
          <w:szCs w:val="28"/>
          <w:lang w:eastAsia="pl-PL"/>
        </w:rPr>
        <w:t>25.2 Zwrot zabezpieczenia należytego wykonania umowy</w:t>
      </w:r>
      <w:bookmarkEnd w:id="7"/>
    </w:p>
    <w:p w:rsidR="0093019C" w:rsidRPr="0093019C" w:rsidRDefault="0093019C" w:rsidP="0093019C">
      <w:pPr>
        <w:spacing w:before="120" w:after="120" w:line="23" w:lineRule="atLeast"/>
        <w:ind w:left="680" w:firstLine="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dokona zwrotu zabezpieczenia należytego wykonania umowy w następujący sposób:</w:t>
      </w:r>
    </w:p>
    <w:p w:rsidR="0093019C" w:rsidRPr="0093019C" w:rsidRDefault="0093019C" w:rsidP="0093019C">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70 % wartości zabezpieczenia zostanie zwrócona w terminie 30 dni od dnia wykonania zamówienia i uznania przez Zamawiającego za należyte wykonanie;</w:t>
      </w:r>
    </w:p>
    <w:p w:rsidR="0093019C" w:rsidRPr="0093019C" w:rsidRDefault="0093019C" w:rsidP="0093019C">
      <w:pPr>
        <w:widowControl w:val="0"/>
        <w:numPr>
          <w:ilvl w:val="0"/>
          <w:numId w:val="12"/>
        </w:numPr>
        <w:autoSpaceDE w:val="0"/>
        <w:autoSpaceDN w:val="0"/>
        <w:adjustRightInd w:val="0"/>
        <w:spacing w:before="120" w:after="0" w:line="23" w:lineRule="atLeast"/>
        <w:ind w:left="1208" w:hanging="35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30 % wartości zabezpieczenia zostanie zatrzymane przez Zamawiającego na zabezpieczenie roszczeń z tytułu gwarancji za wady, kwota ta zostanie zwrócona w terminie 15 dni po wygaśnięciu okresu rękojmi za wady.</w:t>
      </w:r>
    </w:p>
    <w:p w:rsidR="0093019C" w:rsidRPr="0093019C" w:rsidRDefault="0093019C" w:rsidP="0093019C">
      <w:pPr>
        <w:spacing w:before="360" w:after="120" w:line="23" w:lineRule="atLeast"/>
        <w:ind w:left="851" w:hanging="851"/>
        <w:jc w:val="both"/>
        <w:rPr>
          <w:rFonts w:ascii="Arial" w:eastAsia="Calibri" w:hAnsi="Arial" w:cs="Arial"/>
          <w:b/>
          <w:sz w:val="32"/>
          <w:szCs w:val="32"/>
          <w:lang w:eastAsia="pl-PL"/>
        </w:rPr>
      </w:pPr>
      <w:r w:rsidRPr="0093019C">
        <w:rPr>
          <w:rFonts w:ascii="Arial" w:eastAsia="Calibri" w:hAnsi="Arial" w:cs="Arial"/>
          <w:b/>
          <w:sz w:val="32"/>
          <w:szCs w:val="32"/>
          <w:lang w:eastAsia="pl-PL"/>
        </w:rPr>
        <w:lastRenderedPageBreak/>
        <w:t>26. POUCZENIE O ŚRODKACH OCHRONY PRAWNEJ PRZYSŁUGUJĄCYCH WYKONAWCY W TOKU POSTĘPOWANIA O UDZIELENIE ZAMÓWIENIA</w:t>
      </w:r>
    </w:p>
    <w:p w:rsidR="0093019C" w:rsidRPr="0093019C" w:rsidRDefault="0093019C" w:rsidP="003B2ED1">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26.1. Środki ochrony prawnej</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26.2. Odwołanie</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Odwołanie wnosi się do </w:t>
      </w:r>
      <w:r w:rsidRPr="0093019C">
        <w:rPr>
          <w:rFonts w:ascii="Arial" w:eastAsia="Calibri" w:hAnsi="Arial" w:cs="Arial"/>
          <w:i/>
          <w:sz w:val="24"/>
          <w:szCs w:val="24"/>
          <w:lang w:eastAsia="pl-PL"/>
        </w:rPr>
        <w:t>Prezesa Krajowej Izby Odwoławczej</w:t>
      </w:r>
      <w:r w:rsidRPr="0093019C">
        <w:rPr>
          <w:rFonts w:ascii="Arial" w:eastAsia="Calibri" w:hAnsi="Arial" w:cs="Arial"/>
          <w:sz w:val="24"/>
          <w:szCs w:val="24"/>
          <w:lang w:eastAsia="pl-PL"/>
        </w:rPr>
        <w:t xml:space="preserve"> w formie pisemnej albo elektronicznej opatrzonej bezpiecznym podpisem elektronicznym weryfikowanym za pomocą ważnego kwalifikowanego certyfikatu. Kopię odwołania, odwołujący zobowiązany jest przesłać zamawiającemu przed upływem terminu do wniesienia odwołania w taki sposób, aby mógł on zapoznać się z jego treścią przed upływem tego terminu.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Wniesienie odwołania po upływie terminu składania ofert powoduje zawieszenie biegu terminu związania ofertą.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przypadku wniesienia odwołania zamawiający nie może zawrzeć umowy do czasu ogłoszenia przez </w:t>
      </w:r>
      <w:r w:rsidRPr="0093019C">
        <w:rPr>
          <w:rFonts w:ascii="Arial" w:eastAsia="Calibri" w:hAnsi="Arial" w:cs="Arial"/>
          <w:i/>
          <w:sz w:val="24"/>
          <w:szCs w:val="24"/>
          <w:lang w:eastAsia="pl-PL"/>
        </w:rPr>
        <w:t>Krajową Izbę Odwoławczą</w:t>
      </w:r>
      <w:r w:rsidRPr="0093019C">
        <w:rPr>
          <w:rFonts w:ascii="Arial" w:eastAsia="Calibri" w:hAnsi="Arial" w:cs="Arial"/>
          <w:sz w:val="24"/>
          <w:szCs w:val="24"/>
          <w:lang w:eastAsia="pl-PL"/>
        </w:rPr>
        <w:t xml:space="preserve"> wyroku lub postanowienia kończącego postępowanie odwoławcze, zwane „orzeczeniem”.</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26.3. Skarga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Na orzeczenia </w:t>
      </w:r>
      <w:r w:rsidRPr="0093019C">
        <w:rPr>
          <w:rFonts w:ascii="Arial" w:eastAsia="Calibri" w:hAnsi="Arial" w:cs="Arial"/>
          <w:i/>
          <w:sz w:val="24"/>
          <w:szCs w:val="24"/>
          <w:lang w:eastAsia="pl-PL"/>
        </w:rPr>
        <w:t>Krajowej Izby Odwoławczej</w:t>
      </w:r>
      <w:r w:rsidRPr="0093019C">
        <w:rPr>
          <w:rFonts w:ascii="Arial" w:eastAsia="Calibri" w:hAnsi="Arial" w:cs="Arial"/>
          <w:sz w:val="24"/>
          <w:szCs w:val="24"/>
          <w:lang w:eastAsia="pl-PL"/>
        </w:rPr>
        <w:t xml:space="preserve"> stronom przysługuje skarga do </w:t>
      </w:r>
      <w:r w:rsidRPr="0093019C">
        <w:rPr>
          <w:rFonts w:ascii="Arial" w:eastAsia="Calibri" w:hAnsi="Arial" w:cs="Arial"/>
          <w:i/>
          <w:sz w:val="24"/>
          <w:szCs w:val="24"/>
          <w:lang w:eastAsia="pl-PL"/>
        </w:rPr>
        <w:t>Sądu Okręgowego w Zielonej Górze</w:t>
      </w:r>
      <w:r w:rsidRPr="0093019C">
        <w:rPr>
          <w:rFonts w:ascii="Arial" w:eastAsia="Calibri" w:hAnsi="Arial" w:cs="Arial"/>
          <w:sz w:val="24"/>
          <w:szCs w:val="24"/>
          <w:lang w:eastAsia="pl-PL"/>
        </w:rPr>
        <w:t xml:space="preserve">. </w:t>
      </w:r>
    </w:p>
    <w:p w:rsidR="003B2ED1" w:rsidRDefault="003B2ED1" w:rsidP="0093019C">
      <w:pPr>
        <w:spacing w:before="240" w:after="120" w:line="23" w:lineRule="atLeast"/>
        <w:jc w:val="both"/>
        <w:rPr>
          <w:rFonts w:ascii="Arial" w:eastAsia="Calibri" w:hAnsi="Arial" w:cs="Arial"/>
          <w:b/>
          <w:sz w:val="28"/>
          <w:szCs w:val="28"/>
          <w:lang w:eastAsia="pl-PL"/>
        </w:rPr>
      </w:pP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26.4. Organ odwoławczy</w:t>
      </w:r>
    </w:p>
    <w:p w:rsidR="0093019C" w:rsidRPr="0093019C" w:rsidRDefault="0093019C" w:rsidP="003B2ED1">
      <w:pPr>
        <w:widowControl w:val="0"/>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Organem odpowiedzialnym za procedury odwoławcze jest </w:t>
      </w:r>
      <w:r w:rsidRPr="0093019C">
        <w:rPr>
          <w:rFonts w:ascii="Arial" w:eastAsia="Calibri" w:hAnsi="Arial" w:cs="Arial"/>
          <w:i/>
          <w:sz w:val="24"/>
          <w:szCs w:val="24"/>
          <w:lang w:eastAsia="pl-PL"/>
        </w:rPr>
        <w:t>Urząd Zamówień Publicznych</w:t>
      </w:r>
      <w:r w:rsidRPr="0093019C">
        <w:rPr>
          <w:rFonts w:ascii="Arial" w:eastAsia="Calibri" w:hAnsi="Arial" w:cs="Arial"/>
          <w:sz w:val="24"/>
          <w:szCs w:val="24"/>
          <w:lang w:eastAsia="pl-PL"/>
        </w:rPr>
        <w:t>:</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ul. Postępu </w:t>
      </w:r>
      <w:proofErr w:type="spellStart"/>
      <w:r w:rsidRPr="0093019C">
        <w:rPr>
          <w:rFonts w:ascii="Arial" w:eastAsia="Calibri" w:hAnsi="Arial" w:cs="Arial"/>
          <w:sz w:val="24"/>
          <w:szCs w:val="24"/>
          <w:lang w:eastAsia="pl-PL"/>
        </w:rPr>
        <w:t>17a</w:t>
      </w:r>
      <w:proofErr w:type="spellEnd"/>
      <w:r w:rsidRPr="0093019C">
        <w:rPr>
          <w:rFonts w:ascii="Arial" w:eastAsia="Calibri" w:hAnsi="Arial" w:cs="Arial"/>
          <w:sz w:val="24"/>
          <w:szCs w:val="24"/>
          <w:lang w:eastAsia="pl-PL"/>
        </w:rPr>
        <w:t xml:space="preserve">,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02-676 Warszawa, POLSKA, </w:t>
      </w:r>
    </w:p>
    <w:p w:rsidR="0093019C" w:rsidRPr="0093019C" w:rsidRDefault="0093019C" w:rsidP="0093019C">
      <w:pPr>
        <w:spacing w:before="120" w:after="120" w:line="23" w:lineRule="atLeast"/>
        <w:ind w:left="680" w:firstLine="340"/>
        <w:jc w:val="both"/>
        <w:rPr>
          <w:rFonts w:ascii="Arial" w:eastAsia="Calibri" w:hAnsi="Arial" w:cs="Arial"/>
          <w:sz w:val="24"/>
          <w:szCs w:val="24"/>
          <w:lang w:val="en-US" w:eastAsia="pl-PL"/>
        </w:rPr>
      </w:pPr>
      <w:r w:rsidRPr="0093019C">
        <w:rPr>
          <w:rFonts w:ascii="Arial" w:eastAsia="Calibri" w:hAnsi="Arial" w:cs="Arial"/>
          <w:sz w:val="24"/>
          <w:szCs w:val="24"/>
          <w:lang w:val="en-US" w:eastAsia="pl-PL"/>
        </w:rPr>
        <w:t xml:space="preserve">E-mail: </w:t>
      </w:r>
      <w:proofErr w:type="spellStart"/>
      <w:r w:rsidRPr="0093019C">
        <w:rPr>
          <w:rFonts w:ascii="Arial" w:eastAsia="Calibri" w:hAnsi="Arial" w:cs="Arial"/>
          <w:sz w:val="24"/>
          <w:szCs w:val="24"/>
          <w:lang w:val="en-US" w:eastAsia="pl-PL"/>
        </w:rPr>
        <w:t>odwolania@uzp.gov.pl</w:t>
      </w:r>
      <w:proofErr w:type="spellEnd"/>
      <w:r w:rsidRPr="0093019C">
        <w:rPr>
          <w:rFonts w:ascii="Arial" w:eastAsia="Calibri" w:hAnsi="Arial" w:cs="Arial"/>
          <w:sz w:val="24"/>
          <w:szCs w:val="24"/>
          <w:lang w:val="en-US" w:eastAsia="pl-PL"/>
        </w:rPr>
        <w:t xml:space="preserve"> ,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Tel. +48 224587801, </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Faks +48 224587800.</w:t>
      </w:r>
    </w:p>
    <w:p w:rsidR="0093019C" w:rsidRPr="0093019C" w:rsidRDefault="0093019C" w:rsidP="0093019C">
      <w:pPr>
        <w:spacing w:before="240" w:after="120" w:line="23" w:lineRule="atLeast"/>
        <w:jc w:val="both"/>
        <w:rPr>
          <w:rFonts w:ascii="Arial" w:eastAsia="Calibri" w:hAnsi="Arial" w:cs="Arial"/>
          <w:b/>
          <w:sz w:val="28"/>
          <w:szCs w:val="28"/>
          <w:lang w:eastAsia="pl-PL"/>
        </w:rPr>
      </w:pPr>
      <w:r w:rsidRPr="0093019C">
        <w:rPr>
          <w:rFonts w:ascii="Arial" w:eastAsia="Calibri" w:hAnsi="Arial" w:cs="Arial"/>
          <w:b/>
          <w:sz w:val="28"/>
          <w:szCs w:val="28"/>
          <w:lang w:eastAsia="pl-PL"/>
        </w:rPr>
        <w:t>26.5. Podstawa prawna</w:t>
      </w:r>
    </w:p>
    <w:p w:rsidR="0093019C" w:rsidRPr="0093019C" w:rsidRDefault="0093019C" w:rsidP="0093019C">
      <w:pPr>
        <w:spacing w:before="12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Szczegółowe zasady korzystania ze środków ochrony prawnej w tym między innymi terminy na ich wniesienie, określa DZIAŁ VI (art. od 179 do </w:t>
      </w:r>
      <w:proofErr w:type="spellStart"/>
      <w:r w:rsidRPr="0093019C">
        <w:rPr>
          <w:rFonts w:ascii="Arial" w:eastAsia="Calibri" w:hAnsi="Arial" w:cs="Arial"/>
          <w:sz w:val="24"/>
          <w:szCs w:val="24"/>
          <w:lang w:eastAsia="pl-PL"/>
        </w:rPr>
        <w:t>198g</w:t>
      </w:r>
      <w:proofErr w:type="spellEnd"/>
      <w:r w:rsidRPr="0093019C">
        <w:rPr>
          <w:rFonts w:ascii="Arial" w:eastAsia="Calibri" w:hAnsi="Arial" w:cs="Arial"/>
          <w:sz w:val="24"/>
          <w:szCs w:val="24"/>
          <w:lang w:eastAsia="pl-PL"/>
        </w:rPr>
        <w:t xml:space="preserve">)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w:t>
      </w:r>
    </w:p>
    <w:p w:rsidR="0093019C" w:rsidRPr="0093019C" w:rsidRDefault="0093019C" w:rsidP="0093019C">
      <w:pPr>
        <w:spacing w:before="360" w:after="120" w:line="23" w:lineRule="atLeast"/>
        <w:ind w:left="397" w:hanging="397"/>
        <w:jc w:val="both"/>
        <w:rPr>
          <w:rFonts w:ascii="Arial" w:eastAsia="Calibri" w:hAnsi="Arial" w:cs="Arial"/>
          <w:b/>
          <w:sz w:val="32"/>
          <w:szCs w:val="32"/>
          <w:lang w:eastAsia="pl-PL"/>
        </w:rPr>
      </w:pPr>
      <w:r w:rsidRPr="0093019C">
        <w:rPr>
          <w:rFonts w:ascii="Arial" w:eastAsia="Calibri" w:hAnsi="Arial" w:cs="Arial"/>
          <w:b/>
          <w:sz w:val="32"/>
          <w:szCs w:val="32"/>
          <w:lang w:eastAsia="pl-PL"/>
        </w:rPr>
        <w:t xml:space="preserve">27. INNE </w:t>
      </w:r>
      <w:r w:rsidR="00422127" w:rsidRPr="00422127">
        <w:rPr>
          <w:rFonts w:ascii="Arial" w:eastAsia="Calibri" w:hAnsi="Arial" w:cs="Arial"/>
          <w:b/>
          <w:sz w:val="32"/>
          <w:szCs w:val="32"/>
          <w:lang w:eastAsia="pl-PL"/>
        </w:rPr>
        <w:t xml:space="preserve">INFORMACJE I </w:t>
      </w:r>
      <w:r w:rsidRPr="0093019C">
        <w:rPr>
          <w:rFonts w:ascii="Arial" w:eastAsia="Calibri" w:hAnsi="Arial" w:cs="Arial"/>
          <w:b/>
          <w:sz w:val="32"/>
          <w:szCs w:val="32"/>
          <w:lang w:eastAsia="pl-PL"/>
        </w:rPr>
        <w:t>POSTANOWIENIA</w:t>
      </w:r>
    </w:p>
    <w:p w:rsidR="00422127" w:rsidRDefault="00422127" w:rsidP="00032F5E">
      <w:pPr>
        <w:spacing w:before="120" w:after="120" w:line="240" w:lineRule="auto"/>
        <w:ind w:left="907" w:hanging="34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sidR="00032F5E">
        <w:rPr>
          <w:rFonts w:ascii="Arial" w:eastAsia="Times New Roman" w:hAnsi="Arial" w:cs="Arial"/>
          <w:sz w:val="24"/>
          <w:szCs w:val="24"/>
          <w:lang w:eastAsia="pl-PL"/>
        </w:rPr>
        <w:t>Inwestycja objęta</w:t>
      </w:r>
      <w:r w:rsidRPr="00422127">
        <w:rPr>
          <w:rFonts w:ascii="Arial" w:eastAsia="Times New Roman" w:hAnsi="Arial" w:cs="Arial"/>
          <w:sz w:val="24"/>
          <w:szCs w:val="24"/>
          <w:lang w:eastAsia="pl-PL"/>
        </w:rPr>
        <w:t xml:space="preserve"> </w:t>
      </w:r>
      <w:r w:rsidR="00032F5E">
        <w:rPr>
          <w:rFonts w:ascii="Arial" w:eastAsia="Times New Roman" w:hAnsi="Arial" w:cs="Arial"/>
          <w:sz w:val="24"/>
          <w:szCs w:val="24"/>
          <w:lang w:eastAsia="pl-PL"/>
        </w:rPr>
        <w:t>jest</w:t>
      </w:r>
      <w:r>
        <w:rPr>
          <w:rFonts w:ascii="Arial" w:eastAsia="Times New Roman" w:hAnsi="Arial" w:cs="Arial"/>
          <w:sz w:val="24"/>
          <w:szCs w:val="24"/>
          <w:lang w:eastAsia="pl-PL"/>
        </w:rPr>
        <w:t xml:space="preserve"> umowami o przyznaniu</w:t>
      </w:r>
      <w:r w:rsidRPr="00422127">
        <w:rPr>
          <w:rFonts w:ascii="Arial" w:eastAsia="Times New Roman" w:hAnsi="Arial" w:cs="Arial"/>
          <w:sz w:val="24"/>
          <w:szCs w:val="24"/>
          <w:lang w:eastAsia="pl-PL"/>
        </w:rPr>
        <w:t xml:space="preserve"> pomocy na realizację operacji typu „Budowa lub modernizacja dróg lokalnych” w ramach poddziałania „</w:t>
      </w:r>
      <w:r w:rsidRPr="00422127">
        <w:rPr>
          <w:rFonts w:ascii="Arial" w:eastAsia="Times New Roman" w:hAnsi="Arial" w:cs="Arial"/>
          <w:bCs/>
          <w:sz w:val="24"/>
          <w:szCs w:val="24"/>
          <w:lang w:eastAsia="pl-PL"/>
        </w:rPr>
        <w:t xml:space="preserve">Wsparcie inwestycji związanych z tworzeniem, ulepszaniem lub rozbudową wszystkich rodzajów małej infrastruktury, w tym inwestycji w energię odnawialną i w oszczędzanie energii” </w:t>
      </w:r>
      <w:r w:rsidRPr="00422127">
        <w:rPr>
          <w:rFonts w:ascii="Arial" w:eastAsia="Times New Roman" w:hAnsi="Arial" w:cs="Arial"/>
          <w:sz w:val="24"/>
          <w:szCs w:val="24"/>
          <w:lang w:eastAsia="pl-PL"/>
        </w:rPr>
        <w:t xml:space="preserve">z udziałem środków Europejskiego Funduszu Rolnego na rzecz Rozwoju Obszarów Wiejskich </w:t>
      </w:r>
      <w:r w:rsidRPr="00422127">
        <w:rPr>
          <w:rFonts w:ascii="Arial" w:eastAsia="Times New Roman" w:hAnsi="Arial" w:cs="Arial"/>
          <w:bCs/>
          <w:sz w:val="24"/>
          <w:szCs w:val="24"/>
          <w:lang w:eastAsia="pl-PL"/>
        </w:rPr>
        <w:t>w ramach Programu Rozwoju Obszarów Wiejskich na lata 2014–2020</w:t>
      </w:r>
      <w:r>
        <w:rPr>
          <w:rFonts w:ascii="Arial" w:eastAsia="Times New Roman" w:hAnsi="Arial" w:cs="Arial"/>
          <w:bCs/>
          <w:sz w:val="24"/>
          <w:szCs w:val="24"/>
          <w:lang w:eastAsia="pl-PL"/>
        </w:rPr>
        <w:t>.</w:t>
      </w:r>
    </w:p>
    <w:p w:rsidR="0093019C" w:rsidRPr="0093019C" w:rsidRDefault="00032F5E" w:rsidP="00032F5E">
      <w:pPr>
        <w:spacing w:before="120" w:after="120" w:line="240" w:lineRule="auto"/>
        <w:ind w:left="907" w:hanging="340"/>
        <w:jc w:val="both"/>
        <w:rPr>
          <w:rFonts w:ascii="Arial" w:eastAsia="Times New Roman" w:hAnsi="Arial" w:cs="Arial"/>
          <w:szCs w:val="24"/>
          <w:lang w:eastAsia="pl-PL"/>
        </w:rPr>
      </w:pPr>
      <w:r>
        <w:rPr>
          <w:rFonts w:ascii="Arial" w:eastAsia="Times New Roman" w:hAnsi="Arial" w:cs="Arial"/>
          <w:sz w:val="24"/>
          <w:szCs w:val="24"/>
          <w:lang w:eastAsia="pl-PL"/>
        </w:rPr>
        <w:t xml:space="preserve">b) </w:t>
      </w:r>
      <w:r w:rsidR="0093019C" w:rsidRPr="0093019C">
        <w:rPr>
          <w:rFonts w:ascii="Arial" w:eastAsia="Times New Roman" w:hAnsi="Arial" w:cs="Arial"/>
          <w:sz w:val="24"/>
          <w:szCs w:val="24"/>
          <w:lang w:eastAsia="pl-PL"/>
        </w:rPr>
        <w:t>Sprawy nieokreślone w niniejszej specyfikacji będą podlegać rozstrzygnięciom na podstawie przepisów ustawy z dnia 29 stycznia 2004</w:t>
      </w:r>
      <w:r w:rsidR="005B5A3D">
        <w:rPr>
          <w:rFonts w:ascii="Arial" w:eastAsia="Times New Roman" w:hAnsi="Arial" w:cs="Arial"/>
          <w:sz w:val="24"/>
          <w:szCs w:val="24"/>
          <w:lang w:eastAsia="pl-PL"/>
        </w:rPr>
        <w:t xml:space="preserve"> </w:t>
      </w:r>
      <w:r w:rsidR="0093019C" w:rsidRPr="0093019C">
        <w:rPr>
          <w:rFonts w:ascii="Arial" w:eastAsia="Times New Roman" w:hAnsi="Arial" w:cs="Arial"/>
          <w:sz w:val="24"/>
          <w:szCs w:val="24"/>
          <w:lang w:eastAsia="pl-PL"/>
        </w:rPr>
        <w:t xml:space="preserve">r. </w:t>
      </w:r>
      <w:r w:rsidR="0093019C" w:rsidRPr="00754B85">
        <w:rPr>
          <w:rFonts w:ascii="Arial" w:eastAsia="Times New Roman" w:hAnsi="Arial" w:cs="Arial"/>
          <w:i/>
          <w:sz w:val="24"/>
          <w:szCs w:val="24"/>
          <w:lang w:eastAsia="pl-PL"/>
        </w:rPr>
        <w:t>Prawo zamówień publicznych</w:t>
      </w:r>
      <w:r w:rsidR="0093019C" w:rsidRPr="0093019C">
        <w:rPr>
          <w:rFonts w:ascii="Arial" w:eastAsia="Times New Roman" w:hAnsi="Arial" w:cs="Arial"/>
          <w:sz w:val="24"/>
          <w:szCs w:val="24"/>
          <w:lang w:eastAsia="pl-PL"/>
        </w:rPr>
        <w:t xml:space="preserve"> (tekst jednolity Dz.U. z 2015 r., poz. 2164 z późn. zm.) oraz ustawy z dnia 23 kwietnia 1964</w:t>
      </w:r>
      <w:r w:rsidR="00754B85">
        <w:rPr>
          <w:rFonts w:ascii="Arial" w:eastAsia="Times New Roman" w:hAnsi="Arial" w:cs="Arial"/>
          <w:sz w:val="24"/>
          <w:szCs w:val="24"/>
          <w:lang w:eastAsia="pl-PL"/>
        </w:rPr>
        <w:t xml:space="preserve"> </w:t>
      </w:r>
      <w:r w:rsidR="0093019C" w:rsidRPr="0093019C">
        <w:rPr>
          <w:rFonts w:ascii="Arial" w:eastAsia="Times New Roman" w:hAnsi="Arial" w:cs="Arial"/>
          <w:sz w:val="24"/>
          <w:szCs w:val="24"/>
          <w:lang w:eastAsia="pl-PL"/>
        </w:rPr>
        <w:t xml:space="preserve">r. </w:t>
      </w:r>
      <w:r w:rsidR="0093019C" w:rsidRPr="0093019C">
        <w:rPr>
          <w:rFonts w:ascii="Arial" w:eastAsia="Times New Roman" w:hAnsi="Arial" w:cs="Arial"/>
          <w:i/>
          <w:sz w:val="24"/>
          <w:szCs w:val="24"/>
          <w:lang w:eastAsia="pl-PL"/>
        </w:rPr>
        <w:t>Kodeks cywilny</w:t>
      </w:r>
      <w:r w:rsidR="0093019C" w:rsidRPr="0093019C">
        <w:rPr>
          <w:rFonts w:ascii="Arial" w:eastAsia="Times New Roman" w:hAnsi="Arial" w:cs="Arial"/>
          <w:sz w:val="24"/>
          <w:szCs w:val="24"/>
          <w:lang w:eastAsia="pl-PL"/>
        </w:rPr>
        <w:t xml:space="preserve"> ( tekst jednolity</w:t>
      </w:r>
      <w:r w:rsidR="0093019C" w:rsidRPr="0093019C">
        <w:rPr>
          <w:rFonts w:ascii="Arial" w:eastAsia="Times New Roman" w:hAnsi="Arial" w:cs="Arial"/>
          <w:szCs w:val="24"/>
          <w:lang w:eastAsia="pl-PL"/>
        </w:rPr>
        <w:t xml:space="preserve"> </w:t>
      </w:r>
      <w:r w:rsidR="00754B85">
        <w:rPr>
          <w:rFonts w:ascii="Arial" w:eastAsia="Times New Roman" w:hAnsi="Arial" w:cs="Arial"/>
          <w:sz w:val="24"/>
          <w:szCs w:val="24"/>
          <w:lang w:eastAsia="pl-PL"/>
        </w:rPr>
        <w:t>Dz.U. z 2016</w:t>
      </w:r>
      <w:r w:rsidR="005B5A3D" w:rsidRPr="005B5A3D">
        <w:rPr>
          <w:rFonts w:ascii="Arial" w:eastAsia="Times New Roman" w:hAnsi="Arial" w:cs="Arial"/>
          <w:sz w:val="24"/>
          <w:szCs w:val="24"/>
          <w:lang w:eastAsia="pl-PL"/>
        </w:rPr>
        <w:t xml:space="preserve"> </w:t>
      </w:r>
      <w:r w:rsidR="00754B85">
        <w:rPr>
          <w:rFonts w:ascii="Arial" w:eastAsia="Times New Roman" w:hAnsi="Arial" w:cs="Arial"/>
          <w:sz w:val="24"/>
          <w:szCs w:val="24"/>
          <w:lang w:eastAsia="pl-PL"/>
        </w:rPr>
        <w:t>r. poz. 380</w:t>
      </w:r>
      <w:r w:rsidR="0093019C" w:rsidRPr="005B5A3D">
        <w:rPr>
          <w:rFonts w:ascii="Arial" w:eastAsia="Times New Roman" w:hAnsi="Arial" w:cs="Arial"/>
          <w:sz w:val="24"/>
          <w:szCs w:val="24"/>
          <w:lang w:eastAsia="pl-PL"/>
        </w:rPr>
        <w:t>)</w:t>
      </w:r>
      <w:r>
        <w:rPr>
          <w:rFonts w:ascii="Arial" w:eastAsia="Times New Roman" w:hAnsi="Arial" w:cs="Arial"/>
          <w:sz w:val="24"/>
          <w:szCs w:val="24"/>
          <w:lang w:eastAsia="pl-PL"/>
        </w:rPr>
        <w:t>.</w:t>
      </w:r>
    </w:p>
    <w:p w:rsidR="0093019C" w:rsidRPr="0093019C" w:rsidRDefault="0093019C" w:rsidP="0093019C">
      <w:pPr>
        <w:spacing w:before="240" w:after="120" w:line="23" w:lineRule="atLeast"/>
        <w:ind w:left="397" w:hanging="397"/>
        <w:jc w:val="both"/>
        <w:rPr>
          <w:rFonts w:ascii="Arial" w:eastAsia="Calibri" w:hAnsi="Arial" w:cs="Arial"/>
          <w:sz w:val="32"/>
          <w:szCs w:val="32"/>
          <w:lang w:eastAsia="pl-PL"/>
        </w:rPr>
      </w:pPr>
      <w:r w:rsidRPr="0093019C">
        <w:rPr>
          <w:rFonts w:ascii="Arial" w:eastAsia="Calibri" w:hAnsi="Arial" w:cs="Arial"/>
          <w:b/>
          <w:sz w:val="32"/>
          <w:szCs w:val="32"/>
          <w:lang w:eastAsia="pl-PL"/>
        </w:rPr>
        <w:t>28. LISTA ZAŁĄCZNIKÓW</w:t>
      </w:r>
      <w:r w:rsidRPr="0093019C">
        <w:rPr>
          <w:rFonts w:ascii="Arial" w:eastAsia="Calibri" w:hAnsi="Arial" w:cs="Arial"/>
          <w:sz w:val="32"/>
          <w:szCs w:val="32"/>
          <w:lang w:eastAsia="pl-PL"/>
        </w:rPr>
        <w:t xml:space="preserve"> </w:t>
      </w:r>
    </w:p>
    <w:p w:rsidR="0093019C" w:rsidRPr="0093019C" w:rsidRDefault="0093019C" w:rsidP="0093019C">
      <w:pPr>
        <w:widowControl w:val="0"/>
        <w:spacing w:before="160" w:after="120" w:line="23" w:lineRule="atLeast"/>
        <w:ind w:left="680" w:firstLine="340"/>
        <w:jc w:val="both"/>
        <w:rPr>
          <w:rFonts w:ascii="Arial" w:eastAsia="Calibri" w:hAnsi="Arial" w:cs="Arial"/>
          <w:sz w:val="24"/>
          <w:szCs w:val="24"/>
          <w:lang w:eastAsia="pl-PL"/>
        </w:rPr>
      </w:pPr>
      <w:r w:rsidRPr="0093019C">
        <w:rPr>
          <w:rFonts w:ascii="Arial" w:eastAsia="Calibri" w:hAnsi="Arial" w:cs="Arial"/>
          <w:sz w:val="24"/>
          <w:szCs w:val="24"/>
          <w:lang w:eastAsia="pl-PL"/>
        </w:rPr>
        <w:t>Wymienione niżej załączniki stanowią integralną część niniejszego dokumentu.</w:t>
      </w:r>
    </w:p>
    <w:p w:rsidR="0093019C" w:rsidRPr="0093019C" w:rsidRDefault="0093019C" w:rsidP="0093019C">
      <w:pPr>
        <w:numPr>
          <w:ilvl w:val="0"/>
          <w:numId w:val="1"/>
        </w:numPr>
        <w:spacing w:before="100" w:after="100" w:line="23" w:lineRule="atLeast"/>
        <w:ind w:left="680"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Formularz ofertowy – (załącznik nr 1).</w:t>
      </w:r>
    </w:p>
    <w:p w:rsidR="0093019C" w:rsidRPr="0093019C" w:rsidRDefault="0093019C" w:rsidP="0093019C">
      <w:pPr>
        <w:numPr>
          <w:ilvl w:val="0"/>
          <w:numId w:val="1"/>
        </w:numPr>
        <w:spacing w:before="100" w:after="100" w:line="23" w:lineRule="atLeast"/>
        <w:ind w:left="680"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Oświadczenie o spełnieniu warunków udziału w postępowaniu - (wzór załączniki nr 2).</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3. Oświadczenie o braku podstaw do wykluczenia Wykonawcy - (wzór- załączniki nr 3).</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4. Oświadczenie o dysponowaniu potencjałem technicznym koniecznym do wykonania zamówienia - (wzór załącznik nr 4).</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5. Oświadczenie o dysponowaniu osobami zdolnymi do wykonania zamówienia    - (wzór załącznik nr 5)</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6. Wykaz osób przewidzianych do kierowania w przedmiotowym postępowaniu robotami budowlanymi - (wzór załącznik nr </w:t>
      </w:r>
      <w:proofErr w:type="spellStart"/>
      <w:r w:rsidRPr="0093019C">
        <w:rPr>
          <w:rFonts w:ascii="Arial" w:eastAsia="Calibri" w:hAnsi="Arial" w:cs="Arial"/>
          <w:sz w:val="24"/>
          <w:szCs w:val="24"/>
          <w:lang w:eastAsia="pl-PL"/>
        </w:rPr>
        <w:t>5a</w:t>
      </w:r>
      <w:proofErr w:type="spellEnd"/>
      <w:r w:rsidRPr="0093019C">
        <w:rPr>
          <w:rFonts w:ascii="Arial" w:eastAsia="Calibri" w:hAnsi="Arial" w:cs="Arial"/>
          <w:sz w:val="24"/>
          <w:szCs w:val="24"/>
          <w:lang w:eastAsia="pl-PL"/>
        </w:rPr>
        <w:t>).</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7. Informacja o</w:t>
      </w:r>
      <w:r w:rsidR="003A6705">
        <w:rPr>
          <w:rFonts w:ascii="Arial" w:eastAsia="Calibri" w:hAnsi="Arial" w:cs="Arial"/>
          <w:sz w:val="24"/>
          <w:szCs w:val="24"/>
          <w:lang w:eastAsia="pl-PL"/>
        </w:rPr>
        <w:t xml:space="preserve"> wykonanych zamówieniach odpowiadających przedmiotowi zamówienia</w:t>
      </w:r>
      <w:r w:rsidRPr="0093019C">
        <w:rPr>
          <w:rFonts w:ascii="Arial" w:eastAsia="Calibri" w:hAnsi="Arial" w:cs="Arial"/>
          <w:sz w:val="24"/>
          <w:szCs w:val="24"/>
          <w:lang w:eastAsia="pl-PL"/>
        </w:rPr>
        <w:t xml:space="preserve"> - (wzór załącznik nr 6).</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8. Oświadczenie o znajdowaniu się w sytuacji ekonomicznej i finansowej zapewniającej wykonanie zamówienia – (wzór załącznik nr 7).</w:t>
      </w:r>
    </w:p>
    <w:p w:rsidR="0093019C" w:rsidRPr="0093019C" w:rsidRDefault="0093019C" w:rsidP="0093019C">
      <w:pPr>
        <w:spacing w:before="120" w:after="120" w:line="23" w:lineRule="atLeast"/>
        <w:ind w:left="680" w:hanging="340"/>
        <w:jc w:val="both"/>
        <w:rPr>
          <w:rFonts w:ascii="Arial" w:eastAsia="Calibri" w:hAnsi="Arial" w:cs="Arial"/>
          <w:sz w:val="24"/>
          <w:szCs w:val="24"/>
          <w:lang w:eastAsia="pl-PL"/>
        </w:rPr>
      </w:pPr>
      <w:r w:rsidRPr="0093019C">
        <w:rPr>
          <w:rFonts w:ascii="Arial" w:eastAsia="Calibri" w:hAnsi="Arial" w:cs="Arial"/>
          <w:sz w:val="24"/>
          <w:lang w:eastAsia="pl-PL"/>
        </w:rPr>
        <w:t>9. Informacja na temat przynależności bądź braku przynależności do grupy kapitałowej,</w:t>
      </w:r>
      <w:r w:rsidRPr="0093019C">
        <w:rPr>
          <w:rFonts w:ascii="Arial" w:eastAsia="Times New Roman" w:hAnsi="Arial" w:cs="Arial"/>
          <w:iCs/>
          <w:sz w:val="24"/>
          <w:szCs w:val="24"/>
          <w:lang w:eastAsia="pl-PL"/>
        </w:rPr>
        <w:t xml:space="preserve"> w rozumieniu ustawy z dnia 16 lutego 2007 r. o ochronie konkurencji i konsumentów (</w:t>
      </w:r>
      <w:r w:rsidR="00E912C1" w:rsidRPr="00E912C1">
        <w:rPr>
          <w:rFonts w:ascii="Arial" w:eastAsia="Calibri" w:hAnsi="Arial" w:cs="Arial"/>
          <w:sz w:val="24"/>
          <w:lang w:eastAsia="pl-PL"/>
        </w:rPr>
        <w:t>jedn. tekst Dz. U.  z 2015 roku poz. 184</w:t>
      </w:r>
      <w:r w:rsidR="00E912C1">
        <w:rPr>
          <w:rFonts w:ascii="Arial" w:eastAsia="Calibri" w:hAnsi="Arial" w:cs="Arial"/>
          <w:sz w:val="24"/>
          <w:lang w:eastAsia="pl-PL"/>
        </w:rPr>
        <w:t xml:space="preserve"> z </w:t>
      </w:r>
      <w:proofErr w:type="spellStart"/>
      <w:r w:rsidR="00E912C1">
        <w:rPr>
          <w:rFonts w:ascii="Arial" w:eastAsia="Calibri" w:hAnsi="Arial" w:cs="Arial"/>
          <w:sz w:val="24"/>
          <w:lang w:eastAsia="pl-PL"/>
        </w:rPr>
        <w:t>późn</w:t>
      </w:r>
      <w:proofErr w:type="spellEnd"/>
      <w:r w:rsidR="00E912C1">
        <w:rPr>
          <w:rFonts w:ascii="Arial" w:eastAsia="Calibri" w:hAnsi="Arial" w:cs="Arial"/>
          <w:sz w:val="24"/>
          <w:lang w:eastAsia="pl-PL"/>
        </w:rPr>
        <w:t>. zm.)</w:t>
      </w:r>
      <w:r w:rsidRPr="0093019C">
        <w:rPr>
          <w:rFonts w:ascii="Arial" w:eastAsia="Calibri" w:hAnsi="Arial" w:cs="Arial"/>
          <w:sz w:val="24"/>
          <w:lang w:eastAsia="pl-PL"/>
        </w:rPr>
        <w:t xml:space="preserve"> (wzór załącznik nr 8).</w:t>
      </w:r>
      <w:r w:rsidR="00E912C1" w:rsidRPr="00E912C1">
        <w:rPr>
          <w:rFonts w:ascii="Arial" w:eastAsia="Calibri" w:hAnsi="Arial" w:cs="Arial"/>
          <w:sz w:val="24"/>
          <w:szCs w:val="24"/>
          <w:lang w:eastAsia="pl-PL"/>
        </w:rPr>
        <w:t xml:space="preserve"> </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10. Zakres zadań jakie Wykonawca zamierza powierzyć podwykonawcom - (wzór załącznik nr 9).</w:t>
      </w:r>
    </w:p>
    <w:p w:rsidR="0093019C" w:rsidRPr="0093019C" w:rsidRDefault="0093019C" w:rsidP="0093019C">
      <w:pPr>
        <w:spacing w:before="100" w:after="100" w:line="23" w:lineRule="atLeast"/>
        <w:ind w:left="680" w:hanging="340"/>
        <w:jc w:val="both"/>
        <w:rPr>
          <w:rFonts w:ascii="Arial" w:eastAsia="Calibri" w:hAnsi="Arial" w:cs="Arial"/>
          <w:sz w:val="24"/>
          <w:szCs w:val="24"/>
          <w:lang w:eastAsia="pl-PL"/>
        </w:rPr>
      </w:pPr>
      <w:r w:rsidRPr="0093019C">
        <w:rPr>
          <w:rFonts w:ascii="Arial" w:eastAsia="Calibri" w:hAnsi="Arial" w:cs="Arial"/>
          <w:sz w:val="24"/>
          <w:szCs w:val="24"/>
          <w:lang w:eastAsia="pl-PL"/>
        </w:rPr>
        <w:t>11. Wzór umowy - (załącznik nr 10).</w:t>
      </w:r>
    </w:p>
    <w:p w:rsidR="0093019C" w:rsidRDefault="00901C97" w:rsidP="0093019C">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12. Program funkcjonalno-użytkowy</w:t>
      </w:r>
      <w:r w:rsidR="0093019C" w:rsidRPr="0093019C">
        <w:rPr>
          <w:rFonts w:ascii="Arial" w:eastAsia="Calibri" w:hAnsi="Arial" w:cs="Arial"/>
          <w:sz w:val="24"/>
          <w:szCs w:val="24"/>
          <w:lang w:eastAsia="pl-PL"/>
        </w:rPr>
        <w:t>.</w:t>
      </w:r>
    </w:p>
    <w:p w:rsidR="00901C97" w:rsidRDefault="00901C97" w:rsidP="0093019C">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13. Przedmiary</w:t>
      </w:r>
      <w:r w:rsidR="00262163">
        <w:rPr>
          <w:rFonts w:ascii="Arial" w:eastAsia="Calibri" w:hAnsi="Arial" w:cs="Arial"/>
          <w:sz w:val="24"/>
          <w:szCs w:val="24"/>
          <w:lang w:eastAsia="pl-PL"/>
        </w:rPr>
        <w:t>.</w:t>
      </w:r>
    </w:p>
    <w:p w:rsidR="00262163" w:rsidRDefault="00262163" w:rsidP="0093019C">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14. Plansza orientacyjna – rys. 1.0.</w:t>
      </w:r>
    </w:p>
    <w:p w:rsidR="00262163" w:rsidRPr="0093019C" w:rsidRDefault="00262163" w:rsidP="0093019C">
      <w:pPr>
        <w:spacing w:before="100" w:after="100" w:line="23" w:lineRule="atLeast"/>
        <w:ind w:left="680" w:hanging="340"/>
        <w:jc w:val="both"/>
        <w:rPr>
          <w:rFonts w:ascii="Arial" w:eastAsia="Calibri" w:hAnsi="Arial" w:cs="Arial"/>
          <w:sz w:val="24"/>
          <w:szCs w:val="24"/>
          <w:lang w:eastAsia="pl-PL"/>
        </w:rPr>
      </w:pPr>
      <w:r>
        <w:rPr>
          <w:rFonts w:ascii="Arial" w:eastAsia="Calibri" w:hAnsi="Arial" w:cs="Arial"/>
          <w:sz w:val="24"/>
          <w:szCs w:val="24"/>
          <w:lang w:eastAsia="pl-PL"/>
        </w:rPr>
        <w:t>15. Plan zagospodarowania terenu – rys. 2.1.</w:t>
      </w:r>
    </w:p>
    <w:p w:rsidR="00AC3EA4" w:rsidRPr="0093019C" w:rsidRDefault="00AC3EA4" w:rsidP="00AC3EA4">
      <w:pPr>
        <w:spacing w:before="100" w:after="100" w:line="23" w:lineRule="atLeast"/>
        <w:ind w:left="1814" w:hanging="340"/>
        <w:jc w:val="both"/>
        <w:rPr>
          <w:rFonts w:ascii="Arial" w:eastAsia="Calibri" w:hAnsi="Arial" w:cs="Arial"/>
          <w:sz w:val="24"/>
          <w:szCs w:val="24"/>
          <w:highlight w:val="yellow"/>
          <w:lang w:eastAsia="pl-PL"/>
        </w:rPr>
      </w:pPr>
    </w:p>
    <w:p w:rsidR="0093019C" w:rsidRPr="0093019C" w:rsidRDefault="0093019C" w:rsidP="0093019C">
      <w:pPr>
        <w:spacing w:before="100" w:after="100" w:line="23" w:lineRule="atLeast"/>
        <w:ind w:left="680" w:hanging="340"/>
        <w:jc w:val="both"/>
        <w:rPr>
          <w:rFonts w:ascii="Arial" w:eastAsia="Calibri" w:hAnsi="Arial" w:cs="Arial"/>
          <w:sz w:val="24"/>
          <w:szCs w:val="24"/>
          <w:highlight w:val="yellow"/>
          <w:lang w:eastAsia="pl-PL"/>
        </w:rPr>
      </w:pPr>
    </w:p>
    <w:p w:rsidR="0093019C" w:rsidRPr="0093019C" w:rsidRDefault="0093019C" w:rsidP="0093019C">
      <w:pPr>
        <w:spacing w:before="100" w:after="100" w:line="23" w:lineRule="atLeast"/>
        <w:ind w:left="680" w:hanging="340"/>
        <w:jc w:val="both"/>
        <w:rPr>
          <w:rFonts w:ascii="Arial" w:eastAsia="Calibri" w:hAnsi="Arial" w:cs="Arial"/>
          <w:sz w:val="24"/>
          <w:szCs w:val="24"/>
          <w:highlight w:val="yellow"/>
          <w:lang w:eastAsia="pl-PL"/>
        </w:rPr>
      </w:pPr>
    </w:p>
    <w:p w:rsidR="0093019C" w:rsidRDefault="0093019C"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3B2ED1" w:rsidRPr="0093019C" w:rsidRDefault="003B2ED1" w:rsidP="0093019C">
      <w:pPr>
        <w:spacing w:before="100" w:after="100" w:line="23" w:lineRule="atLeast"/>
        <w:ind w:left="680" w:hanging="340"/>
        <w:jc w:val="both"/>
        <w:rPr>
          <w:rFonts w:ascii="Arial" w:eastAsia="Calibri" w:hAnsi="Arial" w:cs="Arial"/>
          <w:sz w:val="24"/>
          <w:szCs w:val="24"/>
          <w:highlight w:val="yellow"/>
          <w:lang w:eastAsia="pl-PL"/>
        </w:rPr>
      </w:pPr>
    </w:p>
    <w:p w:rsidR="0093019C" w:rsidRPr="0093019C" w:rsidRDefault="0093019C" w:rsidP="0093019C">
      <w:pPr>
        <w:spacing w:before="100" w:after="100" w:line="23" w:lineRule="atLeast"/>
        <w:ind w:left="680" w:hanging="340"/>
        <w:jc w:val="both"/>
        <w:rPr>
          <w:rFonts w:ascii="Arial" w:eastAsia="Calibri" w:hAnsi="Arial" w:cs="Arial"/>
          <w:sz w:val="24"/>
          <w:szCs w:val="24"/>
          <w:highlight w:val="yellow"/>
          <w:lang w:eastAsia="pl-PL"/>
        </w:rPr>
      </w:pPr>
    </w:p>
    <w:p w:rsidR="0093019C" w:rsidRPr="0093019C" w:rsidRDefault="0093019C" w:rsidP="0093019C">
      <w:pPr>
        <w:spacing w:before="100" w:after="100" w:line="23" w:lineRule="atLeast"/>
        <w:ind w:left="680" w:hanging="340"/>
        <w:jc w:val="both"/>
        <w:rPr>
          <w:rFonts w:ascii="Arial" w:eastAsia="Calibri" w:hAnsi="Arial" w:cs="Arial"/>
          <w:sz w:val="24"/>
          <w:szCs w:val="24"/>
          <w:highlight w:val="yellow"/>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sz w:val="24"/>
          <w:szCs w:val="24"/>
          <w:lang w:eastAsia="pl-PL"/>
        </w:rPr>
        <w:lastRenderedPageBreak/>
        <w:t xml:space="preserve">  </w:t>
      </w:r>
      <w:r w:rsidRPr="0093019C">
        <w:rPr>
          <w:rFonts w:ascii="Arial" w:eastAsia="Calibri" w:hAnsi="Arial" w:cs="Arial"/>
          <w:b/>
          <w:sz w:val="28"/>
          <w:szCs w:val="28"/>
          <w:lang w:eastAsia="pl-PL"/>
        </w:rPr>
        <w:t>ZAŁĄCZNIK nr 1</w:t>
      </w:r>
    </w:p>
    <w:p w:rsidR="0093019C" w:rsidRPr="0093019C" w:rsidRDefault="0093019C" w:rsidP="0093019C">
      <w:pPr>
        <w:spacing w:after="0" w:line="23" w:lineRule="atLeast"/>
        <w:jc w:val="both"/>
        <w:rPr>
          <w:rFonts w:ascii="Arial" w:eastAsia="Times New Roman" w:hAnsi="Arial" w:cs="Arial"/>
          <w:b/>
          <w:sz w:val="24"/>
          <w:szCs w:val="20"/>
          <w:lang w:eastAsia="pl-PL"/>
        </w:rPr>
      </w:pPr>
      <w:r w:rsidRPr="0093019C">
        <w:rPr>
          <w:rFonts w:ascii="Arial" w:eastAsia="Times New Roman" w:hAnsi="Arial" w:cs="Arial"/>
          <w:sz w:val="20"/>
          <w:szCs w:val="20"/>
          <w:lang w:eastAsia="pl-PL"/>
        </w:rPr>
        <w:t xml:space="preserve">  …………………………………………….                  </w:t>
      </w:r>
      <w:bookmarkStart w:id="8" w:name="Zał1"/>
      <w:bookmarkEnd w:id="8"/>
      <w:r w:rsidRPr="0093019C">
        <w:rPr>
          <w:rFonts w:ascii="Arial" w:eastAsia="Times New Roman" w:hAnsi="Arial" w:cs="Arial"/>
          <w:sz w:val="20"/>
          <w:szCs w:val="20"/>
          <w:lang w:eastAsia="pl-PL"/>
        </w:rPr>
        <w:t xml:space="preserve">                                          </w:t>
      </w:r>
    </w:p>
    <w:p w:rsidR="0093019C" w:rsidRPr="0093019C" w:rsidRDefault="0093019C" w:rsidP="0093019C">
      <w:pPr>
        <w:spacing w:after="0" w:line="23" w:lineRule="atLeast"/>
        <w:jc w:val="both"/>
        <w:rPr>
          <w:rFonts w:ascii="Arial" w:eastAsia="Times New Roman" w:hAnsi="Arial" w:cs="Arial"/>
          <w:i/>
          <w:sz w:val="20"/>
          <w:szCs w:val="20"/>
          <w:lang w:eastAsia="pl-PL"/>
        </w:rPr>
      </w:pPr>
      <w:r w:rsidRPr="0093019C">
        <w:rPr>
          <w:rFonts w:ascii="Arial" w:eastAsia="Times New Roman" w:hAnsi="Arial" w:cs="Arial"/>
          <w:i/>
          <w:sz w:val="20"/>
          <w:szCs w:val="20"/>
          <w:lang w:eastAsia="pl-PL"/>
        </w:rPr>
        <w:t xml:space="preserve">         pieczęć Wykonawcy</w:t>
      </w:r>
    </w:p>
    <w:p w:rsidR="0093019C" w:rsidRPr="0093019C" w:rsidRDefault="0093019C" w:rsidP="0093019C">
      <w:pPr>
        <w:spacing w:after="0" w:line="23" w:lineRule="atLeast"/>
        <w:jc w:val="both"/>
        <w:rPr>
          <w:rFonts w:ascii="Arial" w:eastAsia="Times New Roman" w:hAnsi="Arial" w:cs="Arial"/>
          <w:b/>
          <w:spacing w:val="42"/>
          <w:sz w:val="32"/>
          <w:szCs w:val="20"/>
          <w:lang w:eastAsia="pl-PL"/>
        </w:rPr>
      </w:pPr>
    </w:p>
    <w:p w:rsidR="0093019C" w:rsidRPr="0093019C" w:rsidRDefault="0093019C" w:rsidP="0093019C">
      <w:pPr>
        <w:spacing w:after="0" w:line="23" w:lineRule="atLeast"/>
        <w:jc w:val="center"/>
        <w:rPr>
          <w:rFonts w:ascii="Arial" w:eastAsia="Times New Roman" w:hAnsi="Arial" w:cs="Arial"/>
          <w:b/>
          <w:spacing w:val="42"/>
          <w:sz w:val="32"/>
          <w:szCs w:val="20"/>
          <w:lang w:eastAsia="pl-PL"/>
        </w:rPr>
      </w:pPr>
      <w:r w:rsidRPr="0093019C">
        <w:rPr>
          <w:rFonts w:ascii="Arial" w:eastAsia="Times New Roman" w:hAnsi="Arial" w:cs="Arial"/>
          <w:b/>
          <w:spacing w:val="42"/>
          <w:sz w:val="32"/>
          <w:szCs w:val="20"/>
          <w:lang w:eastAsia="pl-PL"/>
        </w:rPr>
        <w:t>OFERTA</w:t>
      </w:r>
    </w:p>
    <w:p w:rsidR="0093019C" w:rsidRPr="0093019C" w:rsidRDefault="0093019C" w:rsidP="0093019C">
      <w:pPr>
        <w:spacing w:after="0" w:line="23" w:lineRule="atLeast"/>
        <w:jc w:val="center"/>
        <w:rPr>
          <w:rFonts w:ascii="Arial" w:eastAsia="Times New Roman" w:hAnsi="Arial" w:cs="Arial"/>
          <w:b/>
          <w:spacing w:val="42"/>
          <w:sz w:val="16"/>
          <w:szCs w:val="16"/>
          <w:lang w:eastAsia="pl-PL"/>
        </w:rPr>
      </w:pPr>
    </w:p>
    <w:p w:rsidR="0093019C" w:rsidRPr="0093019C" w:rsidRDefault="0093019C" w:rsidP="0093019C">
      <w:pPr>
        <w:spacing w:before="120" w:after="0" w:line="23" w:lineRule="atLeast"/>
        <w:ind w:left="357" w:hanging="357"/>
        <w:jc w:val="center"/>
        <w:rPr>
          <w:rFonts w:ascii="Arial" w:eastAsia="Calibri" w:hAnsi="Arial" w:cs="Arial"/>
          <w:b/>
          <w:sz w:val="24"/>
          <w:szCs w:val="24"/>
          <w:lang w:eastAsia="pl-PL"/>
        </w:rPr>
      </w:pPr>
      <w:r w:rsidRPr="0093019C">
        <w:rPr>
          <w:rFonts w:ascii="Arial" w:eastAsia="Calibri" w:hAnsi="Arial" w:cs="Arial"/>
          <w:b/>
          <w:sz w:val="24"/>
          <w:szCs w:val="24"/>
          <w:lang w:eastAsia="pl-PL"/>
        </w:rPr>
        <w:t>Na wykonanie zadania pod nazwą: „</w:t>
      </w:r>
      <w:r w:rsidR="008A3558" w:rsidRPr="008A3558">
        <w:rPr>
          <w:rFonts w:ascii="Arial" w:eastAsia="Calibri" w:hAnsi="Arial" w:cs="Arial"/>
          <w:b/>
          <w:i/>
          <w:sz w:val="24"/>
          <w:szCs w:val="24"/>
          <w:lang w:eastAsia="pl-PL"/>
        </w:rPr>
        <w:t xml:space="preserve">Przebudowa ulic Wapiennej i Okrężnej </w:t>
      </w:r>
      <w:r w:rsidR="008A3558">
        <w:rPr>
          <w:rFonts w:ascii="Arial" w:eastAsia="Calibri" w:hAnsi="Arial" w:cs="Arial"/>
          <w:b/>
          <w:i/>
          <w:sz w:val="24"/>
          <w:szCs w:val="24"/>
          <w:lang w:eastAsia="pl-PL"/>
        </w:rPr>
        <w:t xml:space="preserve">       </w:t>
      </w:r>
      <w:r w:rsidR="008A3558" w:rsidRPr="008A3558">
        <w:rPr>
          <w:rFonts w:ascii="Arial" w:eastAsia="Calibri" w:hAnsi="Arial" w:cs="Arial"/>
          <w:b/>
          <w:i/>
          <w:sz w:val="24"/>
          <w:szCs w:val="24"/>
          <w:lang w:eastAsia="pl-PL"/>
        </w:rPr>
        <w:t>w miejscowości Zabór</w:t>
      </w:r>
      <w:r w:rsidRPr="0093019C">
        <w:rPr>
          <w:rFonts w:ascii="Arial" w:eastAsia="Calibri" w:hAnsi="Arial" w:cs="Arial"/>
          <w:b/>
          <w:i/>
          <w:sz w:val="24"/>
          <w:szCs w:val="24"/>
          <w:lang w:eastAsia="pl-PL"/>
        </w:rPr>
        <w:t>”.</w:t>
      </w: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ZAMAWIAJĄCY:</w:t>
      </w:r>
      <w:r w:rsidRPr="0093019C">
        <w:rPr>
          <w:rFonts w:ascii="Arial" w:eastAsia="Times New Roman" w:hAnsi="Arial" w:cs="Arial"/>
          <w:sz w:val="24"/>
          <w:szCs w:val="24"/>
          <w:lang w:eastAsia="pl-PL"/>
        </w:rPr>
        <w:t xml:space="preserve"> </w:t>
      </w:r>
      <w:r w:rsidRPr="0093019C">
        <w:rPr>
          <w:rFonts w:ascii="Arial" w:eastAsia="Times New Roman" w:hAnsi="Arial" w:cs="Arial"/>
          <w:b/>
          <w:sz w:val="24"/>
          <w:szCs w:val="24"/>
          <w:lang w:eastAsia="pl-PL"/>
        </w:rPr>
        <w:t>Gmina Zabór, adres: ul. Lipowa 15,  66-003 Zabór</w:t>
      </w:r>
    </w:p>
    <w:p w:rsidR="0093019C" w:rsidRPr="0093019C" w:rsidRDefault="0093019C" w:rsidP="0093019C">
      <w:pPr>
        <w:tabs>
          <w:tab w:val="left" w:pos="225"/>
        </w:tabs>
        <w:spacing w:after="0" w:line="23" w:lineRule="atLeast"/>
        <w:jc w:val="both"/>
        <w:rPr>
          <w:rFonts w:ascii="Arial" w:eastAsia="Times New Roman" w:hAnsi="Arial" w:cs="Arial"/>
          <w:b/>
          <w:sz w:val="24"/>
          <w:szCs w:val="24"/>
          <w:lang w:eastAsia="pl-PL"/>
        </w:rPr>
      </w:pPr>
    </w:p>
    <w:p w:rsidR="0093019C" w:rsidRPr="0093019C" w:rsidRDefault="0093019C" w:rsidP="0093019C">
      <w:pPr>
        <w:tabs>
          <w:tab w:val="left" w:pos="225"/>
        </w:tabs>
        <w:spacing w:after="0" w:line="23" w:lineRule="atLeast"/>
        <w:jc w:val="both"/>
        <w:rPr>
          <w:rFonts w:ascii="Arial" w:eastAsia="Times New Roman" w:hAnsi="Arial" w:cs="Arial"/>
          <w:b/>
          <w:sz w:val="24"/>
          <w:szCs w:val="24"/>
          <w:lang w:eastAsia="pl-PL"/>
        </w:rPr>
      </w:pPr>
      <w:r w:rsidRPr="0093019C">
        <w:rPr>
          <w:rFonts w:ascii="Arial" w:eastAsia="Times New Roman" w:hAnsi="Arial" w:cs="Arial"/>
          <w:sz w:val="24"/>
          <w:szCs w:val="24"/>
          <w:lang w:eastAsia="pl-PL"/>
        </w:rPr>
        <w:tab/>
      </w:r>
      <w:r w:rsidRPr="0093019C">
        <w:rPr>
          <w:rFonts w:ascii="Arial" w:eastAsia="Times New Roman" w:hAnsi="Arial" w:cs="Arial"/>
          <w:sz w:val="24"/>
          <w:szCs w:val="24"/>
          <w:lang w:eastAsia="pl-PL"/>
        </w:rPr>
        <w:tab/>
      </w:r>
      <w:r w:rsidRPr="0093019C">
        <w:rPr>
          <w:rFonts w:ascii="Arial" w:eastAsia="Times New Roman" w:hAnsi="Arial" w:cs="Arial"/>
          <w:sz w:val="24"/>
          <w:szCs w:val="24"/>
          <w:lang w:eastAsia="pl-PL"/>
        </w:rPr>
        <w:tab/>
      </w:r>
      <w:r w:rsidRPr="0093019C">
        <w:rPr>
          <w:rFonts w:ascii="Arial" w:eastAsia="Times New Roman" w:hAnsi="Arial" w:cs="Arial"/>
          <w:b/>
          <w:sz w:val="24"/>
          <w:szCs w:val="24"/>
          <w:lang w:eastAsia="pl-PL"/>
        </w:rPr>
        <w:t xml:space="preserve">NIP </w:t>
      </w:r>
      <w:r w:rsidRPr="0093019C">
        <w:rPr>
          <w:rFonts w:ascii="Arial" w:eastAsia="Times New Roman" w:hAnsi="Arial" w:cs="Arial"/>
          <w:b/>
          <w:sz w:val="24"/>
          <w:szCs w:val="24"/>
          <w:lang w:eastAsia="pl-PL"/>
        </w:rPr>
        <w:tab/>
        <w:t xml:space="preserve">      9730822452      </w:t>
      </w:r>
      <w:r w:rsidRPr="0093019C">
        <w:rPr>
          <w:rFonts w:ascii="Arial" w:eastAsia="Times New Roman" w:hAnsi="Arial" w:cs="Arial"/>
          <w:b/>
          <w:sz w:val="24"/>
          <w:szCs w:val="24"/>
          <w:lang w:eastAsia="pl-PL"/>
        </w:rPr>
        <w:tab/>
        <w:t xml:space="preserve"> REGON   </w:t>
      </w:r>
      <w:r w:rsidRPr="0093019C">
        <w:rPr>
          <w:rFonts w:ascii="Arial" w:eastAsia="Times New Roman" w:hAnsi="Arial" w:cs="Arial"/>
          <w:b/>
          <w:sz w:val="24"/>
          <w:szCs w:val="24"/>
          <w:lang w:eastAsia="pl-PL"/>
        </w:rPr>
        <w:tab/>
        <w:t xml:space="preserve">    970770764</w:t>
      </w:r>
    </w:p>
    <w:p w:rsidR="0093019C" w:rsidRPr="0093019C" w:rsidRDefault="0093019C" w:rsidP="0093019C">
      <w:pPr>
        <w:tabs>
          <w:tab w:val="left" w:pos="225"/>
        </w:tabs>
        <w:spacing w:after="0" w:line="23" w:lineRule="atLeast"/>
        <w:jc w:val="both"/>
        <w:rPr>
          <w:rFonts w:ascii="Arial" w:eastAsia="Times New Roman" w:hAnsi="Arial" w:cs="Arial"/>
          <w:b/>
          <w:sz w:val="24"/>
          <w:szCs w:val="20"/>
          <w:lang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b/>
          <w:sz w:val="24"/>
          <w:szCs w:val="20"/>
          <w:lang w:eastAsia="pl-PL"/>
        </w:rPr>
        <w:t xml:space="preserve">WYKONAWCA - </w:t>
      </w:r>
      <w:r w:rsidRPr="0093019C">
        <w:rPr>
          <w:rFonts w:ascii="Arial" w:eastAsia="Times New Roman" w:hAnsi="Arial" w:cs="Arial"/>
          <w:b/>
          <w:sz w:val="24"/>
          <w:szCs w:val="20"/>
          <w:lang w:eastAsia="pl-PL"/>
        </w:rPr>
        <w:tab/>
      </w:r>
      <w:r w:rsidRPr="0093019C">
        <w:rPr>
          <w:rFonts w:ascii="Arial" w:eastAsia="Times New Roman" w:hAnsi="Arial" w:cs="Arial"/>
          <w:sz w:val="24"/>
          <w:szCs w:val="24"/>
          <w:lang w:eastAsia="pl-PL"/>
        </w:rPr>
        <w:t>pełna nazwa wykonawcy składającego ofertę</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r w:rsidRPr="0093019C">
        <w:rPr>
          <w:rFonts w:ascii="Arial" w:eastAsia="Times New Roman" w:hAnsi="Arial" w:cs="Arial"/>
          <w:sz w:val="24"/>
          <w:szCs w:val="24"/>
          <w:lang w:val="de-DE" w:eastAsia="pl-PL"/>
        </w:rPr>
        <w:t xml:space="preserve">. . . . . . . . . . . . . . . . . . . . . . . . . . . . . . . . . . .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widowControl w:val="0"/>
        <w:tabs>
          <w:tab w:val="left" w:pos="225"/>
        </w:tabs>
        <w:spacing w:after="0" w:line="23" w:lineRule="atLeast"/>
        <w:jc w:val="both"/>
        <w:rPr>
          <w:rFonts w:ascii="Arial" w:eastAsia="Times New Roman" w:hAnsi="Arial" w:cs="Arial"/>
          <w:sz w:val="24"/>
          <w:szCs w:val="24"/>
          <w:lang w:val="de-DE" w:eastAsia="pl-PL"/>
        </w:rPr>
      </w:pPr>
      <w:r w:rsidRPr="0093019C">
        <w:rPr>
          <w:rFonts w:ascii="Arial" w:eastAsia="Times New Roman" w:hAnsi="Arial" w:cs="Arial"/>
          <w:sz w:val="24"/>
          <w:szCs w:val="24"/>
          <w:lang w:val="de-DE" w:eastAsia="pl-PL"/>
        </w:rPr>
        <w:t xml:space="preserve">. . . . . . . . . . . . . . . . . . . . . . . . . . . . . . . . . . .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roofErr w:type="spellStart"/>
      <w:r w:rsidRPr="0093019C">
        <w:rPr>
          <w:rFonts w:ascii="Arial" w:eastAsia="Times New Roman" w:hAnsi="Arial" w:cs="Arial"/>
          <w:sz w:val="24"/>
          <w:szCs w:val="24"/>
          <w:lang w:val="de-DE" w:eastAsia="pl-PL"/>
        </w:rPr>
        <w:t>adres</w:t>
      </w:r>
      <w:proofErr w:type="spellEnd"/>
      <w:r w:rsidRPr="0093019C">
        <w:rPr>
          <w:rFonts w:ascii="Arial" w:eastAsia="Times New Roman" w:hAnsi="Arial" w:cs="Arial"/>
          <w:sz w:val="24"/>
          <w:szCs w:val="24"/>
          <w:lang w:val="de-DE" w:eastAsia="pl-PL"/>
        </w:rPr>
        <w:t xml:space="preserve"> . . . . . . . . . . . . . . . . . . . . . . . . . . . . . .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roofErr w:type="spellStart"/>
      <w:r w:rsidRPr="0093019C">
        <w:rPr>
          <w:rFonts w:ascii="Arial" w:eastAsia="Times New Roman" w:hAnsi="Arial" w:cs="Arial"/>
          <w:sz w:val="24"/>
          <w:szCs w:val="24"/>
          <w:lang w:val="de-DE" w:eastAsia="pl-PL"/>
        </w:rPr>
        <w:t>telefon</w:t>
      </w:r>
      <w:proofErr w:type="spellEnd"/>
      <w:r w:rsidRPr="0093019C">
        <w:rPr>
          <w:rFonts w:ascii="Arial" w:eastAsia="Times New Roman" w:hAnsi="Arial" w:cs="Arial"/>
          <w:sz w:val="24"/>
          <w:szCs w:val="24"/>
          <w:lang w:val="de-DE" w:eastAsia="pl-PL"/>
        </w:rPr>
        <w:t xml:space="preserve">: . . . . . . . .  . . . . . . </w:t>
      </w:r>
      <w:proofErr w:type="spellStart"/>
      <w:r w:rsidRPr="0093019C">
        <w:rPr>
          <w:rFonts w:ascii="Arial" w:eastAsia="Times New Roman" w:hAnsi="Arial" w:cs="Arial"/>
          <w:sz w:val="24"/>
          <w:szCs w:val="24"/>
          <w:lang w:val="de-DE" w:eastAsia="pl-PL"/>
        </w:rPr>
        <w:t>faks</w:t>
      </w:r>
      <w:proofErr w:type="spellEnd"/>
      <w:r w:rsidRPr="0093019C">
        <w:rPr>
          <w:rFonts w:ascii="Arial" w:eastAsia="Times New Roman" w:hAnsi="Arial" w:cs="Arial"/>
          <w:sz w:val="24"/>
          <w:szCs w:val="24"/>
          <w:lang w:val="de-DE" w:eastAsia="pl-PL"/>
        </w:rPr>
        <w:t xml:space="preserve"> . . . . . . . . . . . . . . . . . </w:t>
      </w:r>
      <w:proofErr w:type="spellStart"/>
      <w:r w:rsidRPr="0093019C">
        <w:rPr>
          <w:rFonts w:ascii="Arial" w:eastAsia="Times New Roman" w:hAnsi="Arial" w:cs="Arial"/>
          <w:sz w:val="24"/>
          <w:szCs w:val="24"/>
          <w:lang w:val="de-DE" w:eastAsia="pl-PL"/>
        </w:rPr>
        <w:t>e-mail</w:t>
      </w:r>
      <w:proofErr w:type="spellEnd"/>
      <w:r w:rsidRPr="0093019C">
        <w:rPr>
          <w:rFonts w:ascii="Arial" w:eastAsia="Times New Roman" w:hAnsi="Arial" w:cs="Arial"/>
          <w:sz w:val="24"/>
          <w:szCs w:val="24"/>
          <w:lang w:val="de-DE" w:eastAsia="pl-PL"/>
        </w:rPr>
        <w:t xml:space="preserve">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val="de-DE"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NIP . . . . . . . . . . . . . . . . . . . . . . . . .  REGON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upełnomocniony przedstawiciel wykonawcy . . . . . . . . . . . . . . . . . . . . . . . . . . . . . . . . . </w:t>
      </w:r>
    </w:p>
    <w:p w:rsidR="0093019C" w:rsidRPr="0093019C" w:rsidRDefault="0093019C" w:rsidP="0093019C">
      <w:pPr>
        <w:tabs>
          <w:tab w:val="left" w:pos="225"/>
        </w:tabs>
        <w:spacing w:after="0" w:line="23" w:lineRule="atLeast"/>
        <w:jc w:val="both"/>
        <w:rPr>
          <w:rFonts w:ascii="Arial" w:eastAsia="Times New Roman" w:hAnsi="Arial" w:cs="Arial"/>
          <w:sz w:val="24"/>
          <w:szCs w:val="24"/>
          <w:lang w:eastAsia="pl-PL"/>
        </w:rPr>
      </w:pPr>
    </w:p>
    <w:p w:rsidR="0093019C" w:rsidRPr="0093019C" w:rsidRDefault="0093019C" w:rsidP="0093019C">
      <w:p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Stosownie do pobranej Specyfikacji Istotnych Warunków Zamówienia oferujemy wykonanie przedmiotu zamówienia za wartość netto: ................................. zł.</w:t>
      </w:r>
    </w:p>
    <w:p w:rsidR="0093019C" w:rsidRPr="0093019C" w:rsidRDefault="0093019C" w:rsidP="0093019C">
      <w:pPr>
        <w:spacing w:before="120" w:after="0" w:line="360" w:lineRule="auto"/>
        <w:ind w:left="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słownie netto: ….....................................................................................................zł </w:t>
      </w:r>
    </w:p>
    <w:p w:rsidR="0093019C" w:rsidRPr="0093019C" w:rsidRDefault="0093019C" w:rsidP="0093019C">
      <w:pPr>
        <w:spacing w:before="120" w:after="0" w:line="360" w:lineRule="auto"/>
        <w:ind w:left="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należny podatek VAT wynosi ……%  </w:t>
      </w:r>
      <w:proofErr w:type="spellStart"/>
      <w:r w:rsidRPr="0093019C">
        <w:rPr>
          <w:rFonts w:ascii="Arial" w:eastAsia="Times New Roman" w:hAnsi="Arial" w:cs="Arial"/>
          <w:sz w:val="24"/>
          <w:szCs w:val="20"/>
          <w:lang w:eastAsia="pl-PL"/>
        </w:rPr>
        <w:t>t.j</w:t>
      </w:r>
      <w:proofErr w:type="spellEnd"/>
      <w:r w:rsidRPr="0093019C">
        <w:rPr>
          <w:rFonts w:ascii="Arial" w:eastAsia="Times New Roman" w:hAnsi="Arial" w:cs="Arial"/>
          <w:sz w:val="24"/>
          <w:szCs w:val="20"/>
          <w:lang w:eastAsia="pl-PL"/>
        </w:rPr>
        <w:t xml:space="preserve">. ................................zł. </w:t>
      </w:r>
    </w:p>
    <w:p w:rsidR="0093019C" w:rsidRPr="0093019C" w:rsidRDefault="0093019C" w:rsidP="0093019C">
      <w:pPr>
        <w:spacing w:before="120" w:after="0" w:line="360" w:lineRule="auto"/>
        <w:ind w:left="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słownie VAT: …......................................................................................................zł</w:t>
      </w:r>
    </w:p>
    <w:p w:rsidR="0093019C" w:rsidRPr="0093019C" w:rsidRDefault="0093019C" w:rsidP="0093019C">
      <w:pPr>
        <w:spacing w:before="120" w:after="0" w:line="360" w:lineRule="auto"/>
        <w:jc w:val="both"/>
        <w:rPr>
          <w:rFonts w:ascii="Arial" w:eastAsia="Times New Roman" w:hAnsi="Arial" w:cs="Arial"/>
          <w:sz w:val="24"/>
          <w:szCs w:val="20"/>
          <w:u w:val="single"/>
          <w:lang w:eastAsia="pl-PL"/>
        </w:rPr>
      </w:pPr>
      <w:r w:rsidRPr="0093019C">
        <w:rPr>
          <w:rFonts w:ascii="Arial" w:eastAsia="Times New Roman" w:hAnsi="Arial" w:cs="Arial"/>
          <w:sz w:val="24"/>
          <w:szCs w:val="20"/>
          <w:u w:val="single"/>
          <w:lang w:eastAsia="pl-PL"/>
        </w:rPr>
        <w:t>Łączna cena brutto …........................................zł</w:t>
      </w:r>
    </w:p>
    <w:p w:rsidR="0093019C" w:rsidRPr="0093019C" w:rsidRDefault="0093019C" w:rsidP="0093019C">
      <w:pPr>
        <w:tabs>
          <w:tab w:val="left" w:pos="225"/>
        </w:tabs>
        <w:spacing w:after="0" w:line="360" w:lineRule="auto"/>
        <w:jc w:val="both"/>
        <w:rPr>
          <w:rFonts w:ascii="Arial" w:eastAsia="Times New Roman" w:hAnsi="Arial" w:cs="Arial"/>
          <w:b/>
          <w:sz w:val="24"/>
          <w:szCs w:val="24"/>
          <w:lang w:eastAsia="pl-PL"/>
        </w:rPr>
      </w:pPr>
      <w:r w:rsidRPr="0093019C">
        <w:rPr>
          <w:rFonts w:ascii="Arial" w:eastAsia="Times New Roman" w:hAnsi="Arial" w:cs="Arial"/>
          <w:b/>
          <w:sz w:val="24"/>
          <w:szCs w:val="24"/>
          <w:lang w:eastAsia="pl-PL"/>
        </w:rPr>
        <w:t>Słownie łączna cena brutto .....................................................................................zł</w:t>
      </w:r>
    </w:p>
    <w:p w:rsidR="0093019C" w:rsidRPr="0093019C" w:rsidRDefault="0093019C" w:rsidP="0093019C">
      <w:pPr>
        <w:tabs>
          <w:tab w:val="left" w:pos="225"/>
        </w:tabs>
        <w:spacing w:after="0" w:line="23" w:lineRule="atLeast"/>
        <w:ind w:left="4500"/>
        <w:jc w:val="both"/>
        <w:rPr>
          <w:rFonts w:ascii="Arial" w:eastAsia="Times New Roman" w:hAnsi="Arial" w:cs="Arial"/>
          <w:b/>
          <w:sz w:val="24"/>
          <w:szCs w:val="20"/>
          <w:lang w:eastAsia="pl-PL"/>
        </w:rPr>
      </w:pPr>
    </w:p>
    <w:p w:rsidR="0093019C" w:rsidRPr="0093019C" w:rsidRDefault="0093019C" w:rsidP="0093019C">
      <w:pPr>
        <w:spacing w:before="120" w:after="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Przystępując do niniejszego postępowania, w nawiązaniu do z art. 297 § 1 ustawy z dnia 6 czerwca 1997 r.- Kodeks karny (jedn</w:t>
      </w:r>
      <w:r w:rsidR="003E37AD">
        <w:rPr>
          <w:rFonts w:ascii="Arial" w:eastAsia="Times New Roman" w:hAnsi="Arial" w:cs="Arial"/>
          <w:b/>
          <w:sz w:val="24"/>
          <w:szCs w:val="20"/>
          <w:lang w:eastAsia="pl-PL"/>
        </w:rPr>
        <w:t>.</w:t>
      </w:r>
      <w:r w:rsidRPr="0093019C">
        <w:rPr>
          <w:rFonts w:ascii="Arial" w:eastAsia="Times New Roman" w:hAnsi="Arial" w:cs="Arial"/>
          <w:b/>
          <w:sz w:val="24"/>
          <w:szCs w:val="20"/>
          <w:lang w:eastAsia="pl-PL"/>
        </w:rPr>
        <w:t xml:space="preserve"> tekst Dz. U. z 2013 r. poz. 186 z późniejszymi zmianami), będąc świadomymi odpowiedzialności karnej     z tytułu składania fałszywych oświadczeń w celu uzyskania zamówienia, zamówienia publicznego oświadczamy, że:</w:t>
      </w:r>
    </w:p>
    <w:p w:rsidR="0093019C" w:rsidRPr="0093019C" w:rsidRDefault="0093019C" w:rsidP="0093019C">
      <w:pPr>
        <w:widowControl w:val="0"/>
        <w:numPr>
          <w:ilvl w:val="1"/>
          <w:numId w:val="14"/>
        </w:numPr>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Oświadczamy, że uzyskaliśmy konieczne informacje do właściwego przygotowania oferty.</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lastRenderedPageBreak/>
        <w:t>Oświadczamy, że akceptujemy bez zastrzeżeń projekt umowy stanowiącej (załącznik nr 10 do SWIZ).</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 przypadku wyboru naszej oferty zobowiązujemy się, do zawarcia umowy           w miejscu  i terminie wskazanym przez Zamawiającego.</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Oświadczamy, że cena oferty </w:t>
      </w:r>
      <w:r w:rsidRPr="0093019C">
        <w:rPr>
          <w:rFonts w:ascii="Arial" w:eastAsia="Times New Roman" w:hAnsi="Arial" w:cs="Arial"/>
          <w:sz w:val="24"/>
          <w:szCs w:val="24"/>
          <w:lang w:eastAsia="pl-PL"/>
        </w:rPr>
        <w:t>stanowi całkowitą wartością, jaką Zamawiający zobowiązany jest zapłacić za przedmiot zamówienia</w:t>
      </w:r>
      <w:r w:rsidRPr="0093019C">
        <w:rPr>
          <w:rFonts w:ascii="Arial" w:eastAsia="Times New Roman" w:hAnsi="Arial" w:cs="Arial"/>
          <w:sz w:val="24"/>
          <w:szCs w:val="20"/>
          <w:lang w:eastAsia="pl-PL"/>
        </w:rPr>
        <w:t xml:space="preserve"> i uwzględnia wszelkie koszty   i narzuty jakie Wykonawca poniesie w związku z wykonaniem zamówienia.</w:t>
      </w:r>
    </w:p>
    <w:p w:rsidR="0093019C" w:rsidRPr="0093019C" w:rsidRDefault="0093019C" w:rsidP="0093019C">
      <w:pPr>
        <w:numPr>
          <w:ilvl w:val="1"/>
          <w:numId w:val="14"/>
        </w:numPr>
        <w:tabs>
          <w:tab w:val="num" w:pos="540"/>
          <w:tab w:val="num" w:pos="180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93019C" w:rsidRPr="0093019C" w:rsidRDefault="0093019C" w:rsidP="0093019C">
      <w:pPr>
        <w:numPr>
          <w:ilvl w:val="1"/>
          <w:numId w:val="14"/>
        </w:numPr>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Oświadczamy, że przedmiot umowy wykonamy do dnia </w:t>
      </w:r>
      <w:r w:rsidRPr="0093019C">
        <w:rPr>
          <w:rFonts w:ascii="Arial" w:eastAsia="Times New Roman" w:hAnsi="Arial" w:cs="Arial"/>
          <w:b/>
          <w:sz w:val="24"/>
          <w:szCs w:val="20"/>
          <w:lang w:eastAsia="pl-PL"/>
        </w:rPr>
        <w:t>…………………. 2016 roku</w:t>
      </w:r>
      <w:r w:rsidRPr="0093019C">
        <w:rPr>
          <w:rFonts w:ascii="Arial" w:eastAsia="Times New Roman" w:hAnsi="Arial" w:cs="Arial"/>
          <w:sz w:val="24"/>
          <w:szCs w:val="20"/>
          <w:lang w:eastAsia="pl-PL"/>
        </w:rPr>
        <w:t xml:space="preserve">. </w:t>
      </w:r>
    </w:p>
    <w:p w:rsidR="0093019C" w:rsidRPr="0093019C" w:rsidRDefault="0093019C" w:rsidP="0093019C">
      <w:pPr>
        <w:numPr>
          <w:ilvl w:val="1"/>
          <w:numId w:val="14"/>
        </w:numPr>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Oświadczamy, że udzielamy </w:t>
      </w:r>
      <w:r w:rsidRPr="0093019C">
        <w:rPr>
          <w:rFonts w:ascii="Arial" w:eastAsia="Times New Roman" w:hAnsi="Arial" w:cs="Arial"/>
          <w:b/>
          <w:sz w:val="24"/>
          <w:szCs w:val="20"/>
          <w:lang w:eastAsia="pl-PL"/>
        </w:rPr>
        <w:t xml:space="preserve">…………miesięcznej </w:t>
      </w:r>
      <w:r w:rsidRPr="0093019C">
        <w:rPr>
          <w:rFonts w:ascii="Arial" w:eastAsia="Times New Roman" w:hAnsi="Arial" w:cs="Arial"/>
          <w:sz w:val="24"/>
          <w:szCs w:val="20"/>
          <w:lang w:eastAsia="pl-PL"/>
        </w:rPr>
        <w:t xml:space="preserve"> gwarancji i rękojmi .</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Oświadczamy, że strony…....... stanowią tajemnice firmy.</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Oferta została złożona na ....... stronach (kartach) kolejno ponumerowanych        i podpisanych. </w:t>
      </w:r>
    </w:p>
    <w:p w:rsidR="0093019C" w:rsidRPr="0093019C" w:rsidRDefault="0093019C" w:rsidP="0093019C">
      <w:pPr>
        <w:numPr>
          <w:ilvl w:val="1"/>
          <w:numId w:val="14"/>
        </w:numPr>
        <w:tabs>
          <w:tab w:val="num" w:pos="540"/>
        </w:tabs>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4"/>
          <w:lang w:eastAsia="pl-PL"/>
        </w:rPr>
        <w:t>Oświadczamy, iż niniejsze zamówienie zamierzamy wykonać z udziałem podwykonawców / bez udziału podwykonawców (niepotrzebne skreślić). Zakres zadań, jakie zamierzamy powierzyć podwykonawcom określa załącznik nr 10 do siwz:</w:t>
      </w:r>
    </w:p>
    <w:p w:rsidR="0093019C" w:rsidRPr="0093019C" w:rsidRDefault="0093019C" w:rsidP="0093019C">
      <w:pPr>
        <w:spacing w:before="120" w:after="0" w:line="23" w:lineRule="atLeast"/>
        <w:jc w:val="both"/>
        <w:rPr>
          <w:rFonts w:ascii="Arial" w:eastAsia="Times New Roman" w:hAnsi="Arial" w:cs="Arial"/>
          <w:b/>
          <w:sz w:val="24"/>
          <w:szCs w:val="20"/>
          <w:lang w:eastAsia="pl-PL"/>
        </w:rPr>
      </w:pPr>
    </w:p>
    <w:p w:rsidR="0093019C" w:rsidRPr="0093019C" w:rsidRDefault="0093019C" w:rsidP="0093019C">
      <w:pPr>
        <w:tabs>
          <w:tab w:val="num" w:pos="1800"/>
        </w:tabs>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xml:space="preserve">Załącznikami do niniejszej oferty są : </w:t>
      </w:r>
    </w:p>
    <w:p w:rsidR="0093019C" w:rsidRPr="0093019C" w:rsidRDefault="0093019C" w:rsidP="0093019C">
      <w:pPr>
        <w:numPr>
          <w:ilvl w:val="0"/>
          <w:numId w:val="13"/>
        </w:numPr>
        <w:spacing w:before="120" w:after="0" w:line="23" w:lineRule="atLeast"/>
        <w:ind w:left="357" w:hanging="357"/>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ind w:left="708"/>
        <w:jc w:val="both"/>
        <w:rPr>
          <w:rFonts w:ascii="Arial" w:eastAsia="Times New Roman" w:hAnsi="Arial" w:cs="Arial"/>
          <w:sz w:val="24"/>
          <w:szCs w:val="24"/>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40" w:lineRule="auto"/>
        <w:ind w:left="708"/>
        <w:rPr>
          <w:rFonts w:ascii="Arial" w:eastAsia="Times New Roman" w:hAnsi="Arial" w:cs="Arial"/>
          <w:sz w:val="24"/>
          <w:szCs w:val="20"/>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40" w:lineRule="auto"/>
        <w:ind w:left="708"/>
        <w:rPr>
          <w:rFonts w:ascii="Arial" w:eastAsia="Times New Roman" w:hAnsi="Arial" w:cs="Arial"/>
          <w:sz w:val="24"/>
          <w:szCs w:val="20"/>
          <w:lang w:eastAsia="pl-PL"/>
        </w:rPr>
      </w:pPr>
    </w:p>
    <w:p w:rsidR="0093019C" w:rsidRPr="0093019C" w:rsidRDefault="0093019C" w:rsidP="0093019C">
      <w:pPr>
        <w:numPr>
          <w:ilvl w:val="0"/>
          <w:numId w:val="13"/>
        </w:num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t>
      </w:r>
    </w:p>
    <w:p w:rsidR="0093019C" w:rsidRPr="0093019C" w:rsidRDefault="0093019C" w:rsidP="0093019C">
      <w:pPr>
        <w:spacing w:after="0" w:line="23" w:lineRule="atLeast"/>
        <w:jc w:val="both"/>
        <w:rPr>
          <w:rFonts w:ascii="Arial" w:eastAsia="Times New Roman" w:hAnsi="Arial" w:cs="Arial"/>
          <w:sz w:val="24"/>
          <w:szCs w:val="20"/>
          <w:lang w:eastAsia="pl-PL"/>
        </w:rPr>
      </w:pPr>
    </w:p>
    <w:p w:rsidR="0093019C" w:rsidRPr="0093019C" w:rsidRDefault="0093019C" w:rsidP="0093019C">
      <w:pPr>
        <w:spacing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 ……………………….</w:t>
      </w:r>
    </w:p>
    <w:p w:rsidR="0093019C" w:rsidRPr="0093019C" w:rsidRDefault="0093019C" w:rsidP="0093019C">
      <w:pPr>
        <w:spacing w:after="0" w:line="23" w:lineRule="atLeast"/>
        <w:jc w:val="both"/>
        <w:rPr>
          <w:rFonts w:ascii="Arial" w:eastAsia="Times New Roman" w:hAnsi="Arial" w:cs="Arial"/>
          <w:sz w:val="20"/>
          <w:szCs w:val="20"/>
          <w:lang w:eastAsia="pl-PL"/>
        </w:rPr>
      </w:pPr>
    </w:p>
    <w:p w:rsidR="0093019C" w:rsidRPr="0093019C" w:rsidRDefault="0093019C" w:rsidP="0093019C">
      <w:pPr>
        <w:spacing w:after="0" w:line="23" w:lineRule="atLeast"/>
        <w:jc w:val="both"/>
        <w:rPr>
          <w:rFonts w:ascii="Arial" w:eastAsia="Times New Roman" w:hAnsi="Arial" w:cs="Arial"/>
          <w:sz w:val="20"/>
          <w:szCs w:val="20"/>
          <w:lang w:eastAsia="pl-PL"/>
        </w:rPr>
      </w:pPr>
      <w:r w:rsidRPr="0093019C">
        <w:rPr>
          <w:rFonts w:ascii="Arial" w:eastAsia="Times New Roman" w:hAnsi="Arial" w:cs="Arial"/>
          <w:sz w:val="20"/>
          <w:szCs w:val="20"/>
          <w:lang w:eastAsia="pl-PL"/>
        </w:rPr>
        <w:t>….....................................................</w:t>
      </w:r>
      <w:r w:rsidRPr="0093019C">
        <w:rPr>
          <w:rFonts w:ascii="Arial" w:eastAsia="Times New Roman" w:hAnsi="Arial" w:cs="Arial"/>
          <w:i/>
          <w:sz w:val="20"/>
          <w:szCs w:val="20"/>
          <w:lang w:eastAsia="pl-PL"/>
        </w:rPr>
        <w:t xml:space="preserve">                                   </w:t>
      </w:r>
      <w:r w:rsidRPr="0093019C">
        <w:rPr>
          <w:rFonts w:ascii="Arial" w:eastAsia="Times New Roman" w:hAnsi="Arial" w:cs="Arial"/>
          <w:sz w:val="20"/>
          <w:szCs w:val="20"/>
          <w:lang w:eastAsia="pl-PL"/>
        </w:rPr>
        <w:t xml:space="preserve">…...................................................... </w:t>
      </w:r>
    </w:p>
    <w:p w:rsidR="0093019C" w:rsidRPr="0093019C" w:rsidRDefault="0093019C" w:rsidP="0093019C">
      <w:pPr>
        <w:spacing w:after="0" w:line="23" w:lineRule="atLeast"/>
        <w:ind w:left="480"/>
        <w:jc w:val="both"/>
        <w:rPr>
          <w:rFonts w:ascii="Arial" w:eastAsia="Times New Roman" w:hAnsi="Arial" w:cs="Arial"/>
          <w:i/>
          <w:sz w:val="20"/>
          <w:szCs w:val="20"/>
          <w:lang w:eastAsia="pl-PL"/>
        </w:rPr>
      </w:pPr>
      <w:r w:rsidRPr="0093019C">
        <w:rPr>
          <w:rFonts w:ascii="Arial" w:eastAsia="Times New Roman" w:hAnsi="Arial" w:cs="Arial"/>
          <w:i/>
          <w:sz w:val="20"/>
          <w:szCs w:val="20"/>
          <w:lang w:eastAsia="pl-PL"/>
        </w:rPr>
        <w:t>(miejscowość i data)</w:t>
      </w:r>
      <w:r w:rsidRPr="0093019C">
        <w:rPr>
          <w:rFonts w:ascii="Arial" w:eastAsia="Times New Roman" w:hAnsi="Arial" w:cs="Arial"/>
          <w:sz w:val="20"/>
          <w:szCs w:val="20"/>
          <w:lang w:eastAsia="pl-PL"/>
        </w:rPr>
        <w:t xml:space="preserve">                                </w:t>
      </w:r>
      <w:r w:rsidRPr="0093019C">
        <w:rPr>
          <w:rFonts w:ascii="Arial" w:eastAsia="Times New Roman" w:hAnsi="Arial" w:cs="Arial"/>
          <w:i/>
          <w:sz w:val="20"/>
          <w:szCs w:val="20"/>
          <w:lang w:eastAsia="pl-PL"/>
        </w:rPr>
        <w:t>(podpis  i pieczęć upełnomocnionego  przedstawiciela</w:t>
      </w:r>
    </w:p>
    <w:p w:rsidR="0093019C" w:rsidRPr="0093019C" w:rsidRDefault="0093019C" w:rsidP="0093019C">
      <w:pPr>
        <w:spacing w:after="0" w:line="23" w:lineRule="atLeast"/>
        <w:ind w:left="6144" w:firstLine="228"/>
        <w:jc w:val="both"/>
        <w:rPr>
          <w:rFonts w:ascii="Arial" w:eastAsia="Times New Roman" w:hAnsi="Arial" w:cs="Arial"/>
          <w:i/>
          <w:sz w:val="20"/>
          <w:szCs w:val="20"/>
          <w:lang w:eastAsia="pl-PL"/>
        </w:rPr>
      </w:pPr>
      <w:r w:rsidRPr="0093019C">
        <w:rPr>
          <w:rFonts w:ascii="Arial" w:eastAsia="Times New Roman" w:hAnsi="Arial" w:cs="Arial"/>
          <w:i/>
          <w:sz w:val="20"/>
          <w:szCs w:val="20"/>
          <w:lang w:eastAsia="pl-PL"/>
        </w:rPr>
        <w:t xml:space="preserve"> Wykonawca) </w:t>
      </w: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2</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before="120"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 spełnieniu warunków udziału w postępowaniu</w:t>
      </w:r>
    </w:p>
    <w:p w:rsidR="0093019C" w:rsidRPr="0093019C" w:rsidRDefault="0093019C" w:rsidP="0093019C">
      <w:pPr>
        <w:spacing w:after="0" w:line="23" w:lineRule="atLeast"/>
        <w:jc w:val="both"/>
        <w:rPr>
          <w:rFonts w:ascii="Arial" w:eastAsia="Calibri" w:hAnsi="Arial" w:cs="Arial"/>
          <w:sz w:val="32"/>
          <w:szCs w:val="32"/>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Numer fax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W związku ubieganiem się o zamówienie publiczne pod nazwą: </w:t>
      </w:r>
      <w:r w:rsidR="008C3A10">
        <w:rPr>
          <w:rFonts w:ascii="Arial" w:eastAsia="Calibri" w:hAnsi="Arial" w:cs="Arial"/>
          <w:b/>
          <w:i/>
          <w:sz w:val="24"/>
          <w:szCs w:val="24"/>
          <w:lang w:eastAsia="pl-PL"/>
        </w:rPr>
        <w:t>„</w:t>
      </w:r>
      <w:r w:rsidR="008A3558" w:rsidRPr="008A3558">
        <w:rPr>
          <w:rFonts w:ascii="Arial" w:eastAsia="Calibri" w:hAnsi="Arial" w:cs="Arial"/>
          <w:b/>
          <w:i/>
          <w:sz w:val="24"/>
          <w:szCs w:val="24"/>
          <w:lang w:eastAsia="pl-PL"/>
        </w:rPr>
        <w:t>Przebudowa ulic Wapiennej i Okrężnej w miejscowości Zabór</w:t>
      </w:r>
      <w:r w:rsidRPr="0093019C">
        <w:rPr>
          <w:rFonts w:ascii="Arial" w:eastAsia="Calibri" w:hAnsi="Arial" w:cs="Arial"/>
          <w:b/>
          <w:i/>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nawiązaniu do art. 297 § 1 ustawy z dnia 6 czerwca 1997 r. - </w:t>
      </w:r>
      <w:r w:rsidRPr="0093019C">
        <w:rPr>
          <w:rFonts w:ascii="Arial" w:eastAsia="Calibri" w:hAnsi="Arial" w:cs="Arial"/>
          <w:i/>
          <w:sz w:val="24"/>
          <w:szCs w:val="24"/>
          <w:lang w:eastAsia="pl-PL"/>
        </w:rPr>
        <w:t>Kodeks karny</w:t>
      </w:r>
      <w:r w:rsidRPr="0093019C">
        <w:rPr>
          <w:rFonts w:ascii="Arial" w:eastAsia="Calibri" w:hAnsi="Arial" w:cs="Arial"/>
          <w:sz w:val="24"/>
          <w:szCs w:val="24"/>
          <w:lang w:eastAsia="pl-PL"/>
        </w:rPr>
        <w:t xml:space="preserve"> (tekst jedn. Dz.U. z 2013 r. poz. 186 z późn. zm.) będąc świadomymi odpowiedzialności karnej z tytułu składania fałszywych oświadczeń w celu uzyskania zamówienia </w:t>
      </w:r>
      <w:r w:rsidRPr="0093019C">
        <w:rPr>
          <w:rFonts w:ascii="Arial" w:eastAsia="Calibri" w:hAnsi="Arial" w:cs="Arial"/>
          <w:b/>
          <w:sz w:val="24"/>
          <w:szCs w:val="24"/>
          <w:lang w:eastAsia="pl-PL"/>
        </w:rPr>
        <w:t>oświadczamy, że reprezentowany przez nas Wykonawca spełnia wszystkie warunki udziału w przedmiotowym postępowaniu</w:t>
      </w: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Miejscowość i data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w:t>
      </w:r>
      <w:r w:rsidRPr="0093019C">
        <w:rPr>
          <w:rFonts w:ascii="Arial" w:eastAsia="Calibri" w:hAnsi="Arial" w:cs="Arial"/>
          <w:sz w:val="20"/>
          <w:szCs w:val="20"/>
          <w:lang w:eastAsia="pl-PL"/>
        </w:rPr>
        <w:t xml:space="preserve"> </w:t>
      </w:r>
      <w:r w:rsidRPr="0093019C">
        <w:rPr>
          <w:rFonts w:ascii="Arial" w:eastAsia="Calibri" w:hAnsi="Arial" w:cs="Arial"/>
          <w:sz w:val="24"/>
          <w:szCs w:val="24"/>
          <w:lang w:eastAsia="pl-PL"/>
        </w:rPr>
        <w:tab/>
        <w:t>....................................................................</w:t>
      </w:r>
    </w:p>
    <w:p w:rsidR="0093019C" w:rsidRPr="0093019C" w:rsidRDefault="0093019C" w:rsidP="0093019C">
      <w:pPr>
        <w:spacing w:after="0" w:line="23" w:lineRule="atLeast"/>
        <w:ind w:left="4248" w:firstLine="708"/>
        <w:jc w:val="both"/>
        <w:rPr>
          <w:rFonts w:ascii="Arial" w:eastAsia="Calibri" w:hAnsi="Arial" w:cs="Arial"/>
          <w:i/>
          <w:sz w:val="20"/>
          <w:szCs w:val="20"/>
          <w:lang w:eastAsia="pl-PL"/>
        </w:rPr>
      </w:pPr>
      <w:r w:rsidRPr="0093019C">
        <w:rPr>
          <w:rFonts w:ascii="Arial" w:eastAsia="Calibri" w:hAnsi="Arial" w:cs="Arial"/>
          <w:sz w:val="20"/>
          <w:szCs w:val="20"/>
          <w:lang w:eastAsia="pl-PL"/>
        </w:rPr>
        <w:t xml:space="preserve"> (</w:t>
      </w:r>
      <w:r w:rsidRPr="0093019C">
        <w:rPr>
          <w:rFonts w:ascii="Arial" w:eastAsia="Calibri" w:hAnsi="Arial" w:cs="Arial"/>
          <w:i/>
          <w:sz w:val="20"/>
          <w:szCs w:val="20"/>
          <w:lang w:eastAsia="pl-PL"/>
        </w:rPr>
        <w:t xml:space="preserve">osoby lub osób uprawnionych </w:t>
      </w:r>
    </w:p>
    <w:p w:rsidR="0093019C" w:rsidRPr="0093019C" w:rsidRDefault="0093019C" w:rsidP="0093019C">
      <w:pPr>
        <w:spacing w:after="0" w:line="23" w:lineRule="atLeast"/>
        <w:ind w:left="4248" w:firstLine="708"/>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3</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4"/>
          <w:szCs w:val="24"/>
          <w:lang w:eastAsia="pl-PL"/>
        </w:rPr>
        <w:t xml:space="preserve">    </w:t>
      </w:r>
      <w:r w:rsidRPr="0093019C">
        <w:rPr>
          <w:rFonts w:ascii="Arial" w:eastAsia="Calibri" w:hAnsi="Arial" w:cs="Arial"/>
          <w:i/>
          <w:sz w:val="20"/>
          <w:szCs w:val="20"/>
          <w:lang w:eastAsia="pl-PL"/>
        </w:rPr>
        <w:t>(pieczęć adresowa firmy Wykonawcy)</w:t>
      </w: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 braku podstaw do wykluczenia wykonawcy z udziału w postępowaniu</w:t>
      </w:r>
    </w:p>
    <w:p w:rsidR="0093019C" w:rsidRPr="0093019C" w:rsidRDefault="0093019C" w:rsidP="0093019C">
      <w:pPr>
        <w:spacing w:after="0" w:line="23" w:lineRule="atLeast"/>
        <w:jc w:val="both"/>
        <w:rPr>
          <w:rFonts w:ascii="Arial" w:eastAsia="Calibri" w:hAnsi="Arial" w:cs="Arial"/>
          <w:sz w:val="32"/>
          <w:szCs w:val="32"/>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spacing w:before="240"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W związku ubieganiem się o zamówienie publiczne pod nazwą: </w:t>
      </w:r>
      <w:r w:rsidRPr="008C3A10">
        <w:rPr>
          <w:rFonts w:ascii="Arial" w:eastAsia="Calibri" w:hAnsi="Arial" w:cs="Arial"/>
          <w:b/>
          <w:i/>
          <w:sz w:val="24"/>
          <w:szCs w:val="24"/>
          <w:lang w:eastAsia="pl-PL"/>
        </w:rPr>
        <w:t>„</w:t>
      </w:r>
      <w:r w:rsidR="008A3558" w:rsidRPr="008A3558">
        <w:rPr>
          <w:rFonts w:ascii="Arial" w:eastAsia="Calibri" w:hAnsi="Arial" w:cs="Arial"/>
          <w:b/>
          <w:i/>
          <w:sz w:val="24"/>
          <w:szCs w:val="24"/>
          <w:lang w:eastAsia="pl-PL"/>
        </w:rPr>
        <w:t>Przebudowa ulic Wapiennej i Okrężnej w miejscowości Zabór</w:t>
      </w:r>
      <w:r w:rsidRPr="0093019C">
        <w:rPr>
          <w:rFonts w:ascii="Arial" w:eastAsia="Calibri" w:hAnsi="Arial" w:cs="Arial"/>
          <w:b/>
          <w:bCs/>
          <w:i/>
          <w:sz w:val="24"/>
          <w:szCs w:val="24"/>
          <w:lang w:eastAsia="pl-PL"/>
        </w:rPr>
        <w:t>”</w:t>
      </w:r>
      <w:r w:rsidRPr="0093019C">
        <w:rPr>
          <w:rFonts w:ascii="Arial" w:eastAsia="Calibri" w:hAnsi="Arial" w:cs="Arial"/>
          <w:b/>
          <w:i/>
          <w:sz w:val="24"/>
          <w:szCs w:val="24"/>
          <w:lang w:eastAsia="pl-PL"/>
        </w:rPr>
        <w:t>.</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nawiązaniu do z art. 297 § 1 ustawy z dnia 6 czerwca 1997 r. - </w:t>
      </w:r>
      <w:r w:rsidRPr="0093019C">
        <w:rPr>
          <w:rFonts w:ascii="Arial" w:eastAsia="Calibri" w:hAnsi="Arial" w:cs="Arial"/>
          <w:i/>
          <w:sz w:val="24"/>
          <w:szCs w:val="24"/>
          <w:lang w:eastAsia="pl-PL"/>
        </w:rPr>
        <w:t>Kodeks karny</w:t>
      </w:r>
      <w:r w:rsidRPr="0093019C">
        <w:rPr>
          <w:rFonts w:ascii="Arial" w:eastAsia="Calibri" w:hAnsi="Arial" w:cs="Arial"/>
          <w:sz w:val="24"/>
          <w:szCs w:val="24"/>
          <w:lang w:eastAsia="pl-PL"/>
        </w:rPr>
        <w:t xml:space="preserve"> (jedn. tekst Dz.U. z 2013 r. poz. 186 z późn. zm.) oświadczamy, że będąc świadomymi odpowiedzialności karnej z tytułu składania fałszywych oświadczeń w celu uzyskania zamówienia, </w:t>
      </w:r>
      <w:r w:rsidRPr="0093019C">
        <w:rPr>
          <w:rFonts w:ascii="Arial" w:eastAsia="Calibri" w:hAnsi="Arial" w:cs="Arial"/>
          <w:b/>
          <w:sz w:val="24"/>
          <w:szCs w:val="24"/>
          <w:lang w:eastAsia="pl-PL"/>
        </w:rPr>
        <w:t>Oświadczam,</w:t>
      </w:r>
      <w:r w:rsidRPr="0093019C">
        <w:rPr>
          <w:rFonts w:ascii="Arial" w:eastAsia="Calibri" w:hAnsi="Arial" w:cs="Arial"/>
          <w:sz w:val="24"/>
          <w:szCs w:val="24"/>
          <w:lang w:eastAsia="pl-PL"/>
        </w:rPr>
        <w:t xml:space="preserve"> że znana nam jest treść przepisów art. 24 ust. 1 Ustawy z dnia 29 stycznia 2004 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w myśl, których z postępowania wyklucza się:</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1)</w:t>
      </w:r>
      <w:r w:rsidRPr="0093019C">
        <w:rPr>
          <w:rFonts w:ascii="Arial" w:eastAsia="Calibri" w:hAnsi="Arial" w:cs="Arial"/>
          <w:sz w:val="20"/>
          <w:szCs w:val="24"/>
          <w:lang w:eastAsia="pl-P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2)</w:t>
      </w:r>
      <w:r w:rsidRPr="0093019C">
        <w:rPr>
          <w:rFonts w:ascii="Arial" w:eastAsia="Calibri" w:hAnsi="Arial" w:cs="Arial"/>
          <w:sz w:val="20"/>
          <w:szCs w:val="24"/>
          <w:lang w:eastAsia="pl-P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3)</w:t>
      </w:r>
      <w:r w:rsidRPr="0093019C">
        <w:rPr>
          <w:rFonts w:ascii="Arial" w:eastAsia="Calibri" w:hAnsi="Arial" w:cs="Arial"/>
          <w:sz w:val="20"/>
          <w:szCs w:val="24"/>
          <w:lang w:eastAsia="pl-P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4)</w:t>
      </w:r>
      <w:r w:rsidRPr="0093019C">
        <w:rPr>
          <w:rFonts w:ascii="Arial" w:eastAsia="Calibri" w:hAnsi="Arial" w:cs="Arial"/>
          <w:sz w:val="20"/>
          <w:szCs w:val="24"/>
          <w:lang w:eastAsia="pl-P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5)</w:t>
      </w:r>
      <w:r w:rsidRPr="0093019C">
        <w:rPr>
          <w:rFonts w:ascii="Arial" w:eastAsia="Calibri" w:hAnsi="Arial" w:cs="Arial"/>
          <w:sz w:val="20"/>
          <w:szCs w:val="24"/>
          <w:lang w:eastAsia="pl-PL"/>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93019C">
        <w:rPr>
          <w:rFonts w:ascii="Arial" w:eastAsia="Calibri" w:hAnsi="Arial" w:cs="Arial"/>
          <w:sz w:val="20"/>
          <w:szCs w:val="24"/>
          <w:lang w:eastAsia="pl-PL"/>
        </w:rPr>
        <w:lastRenderedPageBreak/>
        <w:t>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6)</w:t>
      </w:r>
      <w:r w:rsidRPr="0093019C">
        <w:rPr>
          <w:rFonts w:ascii="Arial" w:eastAsia="Calibri" w:hAnsi="Arial" w:cs="Arial"/>
          <w:sz w:val="20"/>
          <w:szCs w:val="24"/>
          <w:lang w:eastAsia="pl-P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mającym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7)</w:t>
      </w:r>
      <w:r w:rsidRPr="0093019C">
        <w:rPr>
          <w:rFonts w:ascii="Arial" w:eastAsia="Calibri" w:hAnsi="Arial" w:cs="Arial"/>
          <w:sz w:val="20"/>
          <w:szCs w:val="24"/>
          <w:lang w:eastAsia="pl-P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8)</w:t>
      </w:r>
      <w:r w:rsidRPr="0093019C">
        <w:rPr>
          <w:rFonts w:ascii="Arial" w:eastAsia="Calibri" w:hAnsi="Arial" w:cs="Arial"/>
          <w:sz w:val="20"/>
          <w:szCs w:val="24"/>
          <w:lang w:eastAsia="pl-PL"/>
        </w:rPr>
        <w:tab/>
        <w:t>Podmioty zbiorowe, wobec których sąd orzekł zakaz ubiegania się o zamówienia na podstawie przepisów o odpowiedzialności podmiotów zbiorowych za czyny zabronione pod groźbą kary.</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9)</w:t>
      </w:r>
      <w:r w:rsidRPr="0093019C">
        <w:rPr>
          <w:rFonts w:ascii="Arial" w:eastAsia="Calibri" w:hAnsi="Arial" w:cs="Arial"/>
          <w:sz w:val="20"/>
          <w:szCs w:val="24"/>
          <w:lang w:eastAsia="pl-PL"/>
        </w:rPr>
        <w:tab/>
        <w:t>Wykonawców będących osobami fizycznymi, które prawomocnie skazano za przestępstwo,           o którym mowa w art. 9 lub art. 10 ustawy z dnia 15 czerwca 2012 r. o skutkach powierzenia wykonywania pracy cudzoziemcom przebywającym wbrew przepisom na terytorium Rzeczpospolitej Polskiej (Dz.U. poz. 769) – przez okres 1 roku od dnia uprawomocnienia się wyroku.</w:t>
      </w:r>
    </w:p>
    <w:p w:rsidR="0093019C" w:rsidRPr="0093019C" w:rsidRDefault="0093019C" w:rsidP="0093019C">
      <w:pPr>
        <w:spacing w:after="0" w:line="240" w:lineRule="auto"/>
        <w:ind w:left="340" w:hanging="340"/>
        <w:jc w:val="both"/>
        <w:rPr>
          <w:rFonts w:ascii="Arial" w:eastAsia="Calibri" w:hAnsi="Arial" w:cs="Arial"/>
          <w:sz w:val="20"/>
          <w:szCs w:val="24"/>
          <w:lang w:eastAsia="pl-PL"/>
        </w:rPr>
      </w:pPr>
      <w:r w:rsidRPr="0093019C">
        <w:rPr>
          <w:rFonts w:ascii="Arial" w:eastAsia="Calibri" w:hAnsi="Arial" w:cs="Arial"/>
          <w:sz w:val="20"/>
          <w:szCs w:val="24"/>
          <w:lang w:eastAsia="pl-PL"/>
        </w:rPr>
        <w:t>10)</w:t>
      </w:r>
      <w:r w:rsidRPr="0093019C">
        <w:rPr>
          <w:rFonts w:ascii="Arial" w:eastAsia="Calibri" w:hAnsi="Arial" w:cs="Arial"/>
          <w:sz w:val="20"/>
          <w:szCs w:val="24"/>
          <w:lang w:eastAsia="pl-PL"/>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10 ustawy z dnia 15 czerwca 2012</w:t>
      </w:r>
      <w:r w:rsidR="005B5A3D">
        <w:rPr>
          <w:rFonts w:ascii="Arial" w:eastAsia="Calibri" w:hAnsi="Arial" w:cs="Arial"/>
          <w:sz w:val="20"/>
          <w:szCs w:val="24"/>
          <w:lang w:eastAsia="pl-PL"/>
        </w:rPr>
        <w:t xml:space="preserve"> </w:t>
      </w:r>
      <w:r w:rsidRPr="0093019C">
        <w:rPr>
          <w:rFonts w:ascii="Arial" w:eastAsia="Calibri" w:hAnsi="Arial" w:cs="Arial"/>
          <w:sz w:val="20"/>
          <w:szCs w:val="24"/>
          <w:lang w:eastAsia="pl-PL"/>
        </w:rPr>
        <w:t>r. o skutkach powierzenia wykonywania pracy cudzoziemcom przebywającym wbrew przepisom na terytorium Rzeczpospolitej Polskiej – przez okres 1 roku od dnia uprawomocnienia się wyroku.</w:t>
      </w: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JEDNOCZEŚNIE OŚWIADCZAMY, ŻE WYKONAWCA NIE ZNAJDUJE SIĘ          W SYTUACJI DAJĄCEJ PODSTAWY DO JEGO WYKLUCZENIA NA PODSTAWIE WYŻEJ PRZYWOŁANEGO ARTYKUŁU USTAWY </w:t>
      </w:r>
      <w:r w:rsidRPr="0093019C">
        <w:rPr>
          <w:rFonts w:ascii="Arial" w:eastAsia="Calibri" w:hAnsi="Arial" w:cs="Arial"/>
          <w:b/>
          <w:i/>
          <w:sz w:val="24"/>
          <w:szCs w:val="24"/>
          <w:lang w:eastAsia="pl-PL"/>
        </w:rPr>
        <w:t>PRAWO ZAMÓWIEŃ PUBLICZNYCH</w:t>
      </w:r>
      <w:r w:rsidRPr="0093019C">
        <w:rPr>
          <w:rFonts w:ascii="Arial" w:eastAsia="Calibri" w:hAnsi="Arial" w:cs="Arial"/>
          <w:b/>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Miejscowość i data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4026" w:hanging="57"/>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(osoby lub osób uprawnionych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b/>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t>ZAŁĄCZNIK  NR 4</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sz w:val="24"/>
          <w:szCs w:val="24"/>
          <w:lang w:eastAsia="pl-PL"/>
        </w:rPr>
      </w:pPr>
      <w:r w:rsidRPr="0093019C">
        <w:rPr>
          <w:rFonts w:ascii="Arial" w:eastAsia="Calibri" w:hAnsi="Arial" w:cs="Arial"/>
          <w:b/>
          <w:sz w:val="32"/>
          <w:szCs w:val="32"/>
          <w:lang w:eastAsia="pl-PL"/>
        </w:rPr>
        <w:t>o dysponowaniu potencjałem technicznym pozwalającym na wykonanie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W związku ubieganiem się o wykonywanie zamówienia publicznego pod nazwą: </w:t>
      </w:r>
      <w:r w:rsidRPr="008C3A10">
        <w:rPr>
          <w:rFonts w:ascii="Arial" w:eastAsia="Calibri" w:hAnsi="Arial" w:cs="Arial"/>
          <w:b/>
          <w:sz w:val="24"/>
          <w:szCs w:val="24"/>
          <w:lang w:eastAsia="pl-PL"/>
        </w:rPr>
        <w:t>„</w:t>
      </w:r>
      <w:r w:rsidR="008A3558" w:rsidRPr="008A3558">
        <w:rPr>
          <w:rFonts w:ascii="Arial" w:eastAsia="Calibri" w:hAnsi="Arial" w:cs="Arial"/>
          <w:b/>
          <w:i/>
          <w:sz w:val="24"/>
          <w:szCs w:val="24"/>
          <w:lang w:eastAsia="pl-PL"/>
        </w:rPr>
        <w:t>Przebudowa ulic Wapiennej i Okrężnej w miejscowości Zabór</w:t>
      </w:r>
      <w:r w:rsidRPr="0093019C">
        <w:rPr>
          <w:rFonts w:ascii="Arial" w:eastAsia="Calibri" w:hAnsi="Arial" w:cs="Arial"/>
          <w:b/>
          <w:bCs/>
          <w:i/>
          <w:sz w:val="24"/>
          <w:szCs w:val="24"/>
          <w:lang w:eastAsia="pl-PL"/>
        </w:rPr>
        <w:t>”</w:t>
      </w:r>
      <w:r w:rsidRPr="0093019C">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93019C">
        <w:rPr>
          <w:rFonts w:ascii="Arial" w:eastAsia="Calibri" w:hAnsi="Arial" w:cs="Arial"/>
          <w:i/>
          <w:sz w:val="24"/>
          <w:szCs w:val="24"/>
          <w:lang w:eastAsia="pl-PL"/>
        </w:rPr>
        <w:t>.- Kodeks karny</w:t>
      </w:r>
      <w:r w:rsidRPr="0093019C">
        <w:rPr>
          <w:rFonts w:ascii="Arial" w:eastAsia="Calibri" w:hAnsi="Arial" w:cs="Arial"/>
          <w:sz w:val="24"/>
          <w:szCs w:val="24"/>
          <w:lang w:eastAsia="pl-PL"/>
        </w:rPr>
        <w:t xml:space="preserve"> (jedn. tekst Dz.U. z 2013 r. poz. 186 z późn. zm.) </w:t>
      </w:r>
      <w:r w:rsidRPr="0093019C">
        <w:rPr>
          <w:rFonts w:ascii="Arial" w:eastAsia="Calibri" w:hAnsi="Arial" w:cs="Arial"/>
          <w:b/>
          <w:sz w:val="24"/>
          <w:szCs w:val="24"/>
          <w:lang w:eastAsia="pl-PL"/>
        </w:rPr>
        <w:t>oświadczamy, że Wykonawca dysponuje potencjałem technicznym kon</w:t>
      </w:r>
      <w:r w:rsidR="008C3A10">
        <w:rPr>
          <w:rFonts w:ascii="Arial" w:eastAsia="Calibri" w:hAnsi="Arial" w:cs="Arial"/>
          <w:b/>
          <w:sz w:val="24"/>
          <w:szCs w:val="24"/>
          <w:lang w:eastAsia="pl-PL"/>
        </w:rPr>
        <w:t>iecznym do wykonania zamówienia</w:t>
      </w:r>
      <w:r w:rsidR="00AE02AA">
        <w:rPr>
          <w:rFonts w:ascii="Arial" w:eastAsia="Calibri" w:hAnsi="Arial" w:cs="Arial"/>
          <w:b/>
          <w:sz w:val="24"/>
          <w:szCs w:val="24"/>
          <w:lang w:eastAsia="pl-PL"/>
        </w:rPr>
        <w:t>,</w:t>
      </w:r>
      <w:r w:rsidR="008C3A10">
        <w:rPr>
          <w:rFonts w:ascii="Arial" w:eastAsia="Calibri" w:hAnsi="Arial" w:cs="Arial"/>
          <w:b/>
          <w:sz w:val="24"/>
          <w:szCs w:val="24"/>
          <w:lang w:eastAsia="pl-PL"/>
        </w:rPr>
        <w:t xml:space="preserve"> w tym </w:t>
      </w:r>
      <w:r w:rsidR="008C3A10" w:rsidRPr="008C3A10">
        <w:rPr>
          <w:rFonts w:ascii="Arial" w:eastAsia="Calibri" w:hAnsi="Arial" w:cs="Arial"/>
          <w:b/>
          <w:sz w:val="24"/>
          <w:szCs w:val="24"/>
          <w:lang w:eastAsia="pl-PL"/>
        </w:rPr>
        <w:t>urządzeniem mechanicznym służącym do układania kostek brukowych (układarką)</w:t>
      </w:r>
      <w:r w:rsidR="00AE02AA">
        <w:rPr>
          <w:rFonts w:ascii="Arial" w:eastAsia="Calibri" w:hAnsi="Arial" w:cs="Arial"/>
          <w:b/>
          <w:sz w:val="24"/>
          <w:szCs w:val="24"/>
          <w:lang w:eastAsia="pl-PL"/>
        </w:rPr>
        <w:t xml:space="preserve"> typ……………………………………………….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4026" w:hanging="57"/>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(osoby lub osób uprawnionych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Default="0093019C" w:rsidP="0093019C">
      <w:pPr>
        <w:spacing w:after="0" w:line="23" w:lineRule="atLeast"/>
        <w:jc w:val="both"/>
        <w:rPr>
          <w:rFonts w:ascii="Arial" w:eastAsia="Calibri" w:hAnsi="Arial" w:cs="Arial"/>
          <w:sz w:val="24"/>
          <w:szCs w:val="24"/>
          <w:lang w:eastAsia="pl-PL"/>
        </w:rPr>
      </w:pPr>
    </w:p>
    <w:p w:rsidR="003B2ED1" w:rsidRDefault="003B2ED1" w:rsidP="0093019C">
      <w:pPr>
        <w:spacing w:after="0" w:line="23" w:lineRule="atLeast"/>
        <w:jc w:val="both"/>
        <w:rPr>
          <w:rFonts w:ascii="Arial" w:eastAsia="Calibri" w:hAnsi="Arial" w:cs="Arial"/>
          <w:sz w:val="24"/>
          <w:szCs w:val="24"/>
          <w:lang w:eastAsia="pl-PL"/>
        </w:rPr>
      </w:pPr>
    </w:p>
    <w:p w:rsidR="003B2ED1" w:rsidRDefault="003B2ED1" w:rsidP="0093019C">
      <w:pPr>
        <w:spacing w:after="0" w:line="23" w:lineRule="atLeast"/>
        <w:jc w:val="both"/>
        <w:rPr>
          <w:rFonts w:ascii="Arial" w:eastAsia="Calibri" w:hAnsi="Arial" w:cs="Arial"/>
          <w:sz w:val="24"/>
          <w:szCs w:val="24"/>
          <w:lang w:eastAsia="pl-PL"/>
        </w:rPr>
      </w:pPr>
    </w:p>
    <w:p w:rsidR="003B2ED1" w:rsidRPr="0093019C" w:rsidRDefault="003B2ED1"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5</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sz w:val="24"/>
          <w:szCs w:val="24"/>
          <w:lang w:eastAsia="pl-PL"/>
        </w:rPr>
      </w:pPr>
      <w:r w:rsidRPr="0093019C">
        <w:rPr>
          <w:rFonts w:ascii="Arial" w:eastAsia="Calibri" w:hAnsi="Arial" w:cs="Arial"/>
          <w:b/>
          <w:sz w:val="32"/>
          <w:szCs w:val="32"/>
          <w:lang w:eastAsia="pl-PL"/>
        </w:rPr>
        <w:t>o dysponowaniu o dysponowaniu osobami zdolnymi do wykonania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związku ubieganiem się o wykonywanie zamówienia publicznego pod nazwą: </w:t>
      </w:r>
    </w:p>
    <w:p w:rsidR="0093019C" w:rsidRPr="0093019C" w:rsidRDefault="0093019C" w:rsidP="0093019C">
      <w:pPr>
        <w:spacing w:after="0" w:line="23" w:lineRule="atLeast"/>
        <w:jc w:val="both"/>
        <w:rPr>
          <w:rFonts w:ascii="Arial" w:eastAsia="Calibri" w:hAnsi="Arial" w:cs="Arial"/>
          <w:b/>
          <w:bCs/>
          <w:i/>
          <w:sz w:val="24"/>
          <w:szCs w:val="24"/>
          <w:lang w:eastAsia="pl-PL"/>
        </w:rPr>
      </w:pPr>
      <w:r w:rsidRPr="008C3A10">
        <w:rPr>
          <w:rFonts w:ascii="Arial" w:eastAsia="Calibri" w:hAnsi="Arial" w:cs="Arial"/>
          <w:b/>
          <w:sz w:val="24"/>
          <w:szCs w:val="24"/>
          <w:lang w:eastAsia="pl-PL"/>
        </w:rPr>
        <w:t>„</w:t>
      </w:r>
      <w:r w:rsidR="008A3558" w:rsidRPr="008A3558">
        <w:rPr>
          <w:rFonts w:ascii="Arial" w:eastAsia="Calibri" w:hAnsi="Arial" w:cs="Arial"/>
          <w:b/>
          <w:i/>
          <w:sz w:val="24"/>
          <w:szCs w:val="24"/>
          <w:lang w:eastAsia="pl-PL"/>
        </w:rPr>
        <w:t>Przebudowa ulic Wapiennej i Okrężnej w miejscowości Zabór</w:t>
      </w:r>
      <w:r w:rsidRPr="0093019C">
        <w:rPr>
          <w:rFonts w:ascii="Arial" w:eastAsia="Calibri" w:hAnsi="Arial" w:cs="Arial"/>
          <w:b/>
          <w:bCs/>
          <w:i/>
          <w:sz w:val="24"/>
          <w:szCs w:val="24"/>
          <w:lang w:eastAsia="pl-PL"/>
        </w:rPr>
        <w:t>”</w:t>
      </w:r>
      <w:r w:rsidRPr="0093019C">
        <w:rPr>
          <w:rFonts w:ascii="Arial" w:eastAsia="Calibri" w:hAnsi="Arial" w:cs="Arial"/>
          <w:sz w:val="24"/>
          <w:szCs w:val="24"/>
          <w:lang w:eastAsia="pl-PL"/>
        </w:rPr>
        <w:t xml:space="preserve"> oraz mając świadomość odpowiedzialności karnej z tytułu składania fałszywych oświadczeń w celu uzyskania zamówienia, wynikającej z art. 297 § 1 ustawy z dnia 6 czerwca 1997 r</w:t>
      </w:r>
      <w:r w:rsidRPr="0093019C">
        <w:rPr>
          <w:rFonts w:ascii="Arial" w:eastAsia="Calibri" w:hAnsi="Arial" w:cs="Arial"/>
          <w:i/>
          <w:sz w:val="24"/>
          <w:szCs w:val="24"/>
          <w:lang w:eastAsia="pl-PL"/>
        </w:rPr>
        <w:t>.- Kodeks karny</w:t>
      </w:r>
      <w:r w:rsidRPr="0093019C">
        <w:rPr>
          <w:rFonts w:ascii="Arial" w:eastAsia="Calibri" w:hAnsi="Arial" w:cs="Arial"/>
          <w:sz w:val="24"/>
          <w:szCs w:val="24"/>
          <w:lang w:eastAsia="pl-PL"/>
        </w:rPr>
        <w:t xml:space="preserve"> (jedn. tekst Dz.U. z 2013 r. poz. 186 z późn. zm.) </w:t>
      </w:r>
      <w:r w:rsidRPr="0093019C">
        <w:rPr>
          <w:rFonts w:ascii="Arial" w:eastAsia="Calibri" w:hAnsi="Arial" w:cs="Arial"/>
          <w:b/>
          <w:sz w:val="24"/>
          <w:szCs w:val="24"/>
          <w:lang w:eastAsia="pl-PL"/>
        </w:rPr>
        <w:t>oświadczamy, że Wykonawca dysponuje osobami zdolnymi do wykonania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4026" w:hanging="57"/>
        <w:jc w:val="both"/>
        <w:rPr>
          <w:rFonts w:ascii="Arial" w:eastAsia="Calibri" w:hAnsi="Arial" w:cs="Arial"/>
          <w:i/>
          <w:sz w:val="20"/>
          <w:szCs w:val="20"/>
          <w:lang w:eastAsia="pl-PL"/>
        </w:rPr>
      </w:pPr>
      <w:r w:rsidRPr="0093019C">
        <w:rPr>
          <w:rFonts w:ascii="Arial" w:eastAsia="Calibri" w:hAnsi="Arial" w:cs="Arial"/>
          <w:i/>
          <w:sz w:val="20"/>
          <w:szCs w:val="20"/>
          <w:lang w:eastAsia="pl-PL"/>
        </w:rPr>
        <w:t xml:space="preserve"> (osoby lub osób uprawnionych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 xml:space="preserve">ZAŁĄCZNIK NR </w:t>
      </w:r>
      <w:proofErr w:type="spellStart"/>
      <w:r w:rsidRPr="0093019C">
        <w:rPr>
          <w:rFonts w:ascii="Arial" w:eastAsia="Calibri" w:hAnsi="Arial" w:cs="Arial"/>
          <w:b/>
          <w:sz w:val="28"/>
          <w:szCs w:val="28"/>
          <w:lang w:eastAsia="pl-PL"/>
        </w:rPr>
        <w:t>5a</w:t>
      </w:r>
      <w:proofErr w:type="spellEnd"/>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Arial Unicode MS" w:hAnsi="Arial" w:cs="Arial"/>
          <w:b/>
          <w:sz w:val="24"/>
          <w:szCs w:val="24"/>
          <w:lang w:eastAsia="pl-PL"/>
        </w:rPr>
      </w:pPr>
      <w:r w:rsidRPr="0093019C">
        <w:rPr>
          <w:rFonts w:ascii="Arial" w:eastAsia="Calibri" w:hAnsi="Arial" w:cs="Arial"/>
          <w:b/>
          <w:sz w:val="24"/>
          <w:szCs w:val="24"/>
          <w:lang w:eastAsia="pl-PL"/>
        </w:rPr>
        <w:t xml:space="preserve">WYKAZ OSÓB PRZEWIDZIANYCH DO </w:t>
      </w:r>
      <w:r w:rsidR="00E912C1">
        <w:rPr>
          <w:rFonts w:ascii="Arial" w:eastAsia="Calibri" w:hAnsi="Arial" w:cs="Arial"/>
          <w:b/>
          <w:sz w:val="24"/>
          <w:szCs w:val="24"/>
          <w:lang w:eastAsia="pl-PL"/>
        </w:rPr>
        <w:t xml:space="preserve">WYKONANIA PROJEKTU BUDOWLANEGO I </w:t>
      </w:r>
      <w:r w:rsidRPr="0093019C">
        <w:rPr>
          <w:rFonts w:ascii="Arial" w:eastAsia="Calibri" w:hAnsi="Arial" w:cs="Arial"/>
          <w:b/>
          <w:sz w:val="24"/>
          <w:szCs w:val="24"/>
          <w:lang w:eastAsia="pl-PL"/>
        </w:rPr>
        <w:t>KIEROWANIA W PRZEDMIOTOWYM POSTĘPOWANIU ROBOTAMI BUDOWLANYMI</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........................................Numer fax. ................................................</w:t>
      </w:r>
    </w:p>
    <w:tbl>
      <w:tblPr>
        <w:tblW w:w="8969" w:type="dxa"/>
        <w:jc w:val="center"/>
        <w:tblInd w:w="-1483"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449"/>
        <w:gridCol w:w="1984"/>
        <w:gridCol w:w="1895"/>
        <w:gridCol w:w="2641"/>
      </w:tblGrid>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Nazwisko i imię</w:t>
            </w: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Zakres wykonywanych czynności</w:t>
            </w: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uprawnień</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i zakres</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uprawnień</w:t>
            </w: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Doświadczenie zawodowe</w:t>
            </w: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r w:rsidR="0093019C" w:rsidRPr="0093019C" w:rsidTr="0093019C">
        <w:trPr>
          <w:jc w:val="center"/>
        </w:trPr>
        <w:tc>
          <w:tcPr>
            <w:tcW w:w="2449"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1895"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c>
          <w:tcPr>
            <w:tcW w:w="2641"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szCs w:val="24"/>
                <w:lang w:eastAsia="pl-PL"/>
              </w:rPr>
            </w:pPr>
          </w:p>
        </w:tc>
      </w:tr>
    </w:tbl>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tabs>
          <w:tab w:val="left" w:pos="5103"/>
        </w:tabs>
        <w:spacing w:after="0" w:line="23" w:lineRule="atLeast"/>
        <w:ind w:left="567" w:hanging="283"/>
        <w:jc w:val="both"/>
        <w:rPr>
          <w:rFonts w:ascii="Arial" w:eastAsia="Calibri" w:hAnsi="Arial" w:cs="Arial"/>
          <w:b/>
          <w:sz w:val="24"/>
          <w:u w:val="single"/>
          <w:lang w:eastAsia="pl-PL"/>
        </w:rPr>
      </w:pPr>
      <w:r w:rsidRPr="0093019C">
        <w:rPr>
          <w:rFonts w:ascii="Arial" w:eastAsia="Calibri" w:hAnsi="Arial" w:cs="Arial"/>
          <w:b/>
          <w:sz w:val="24"/>
          <w:u w:val="single"/>
          <w:lang w:eastAsia="pl-PL"/>
        </w:rPr>
        <w:t>Oświadczenie</w:t>
      </w:r>
    </w:p>
    <w:p w:rsidR="0093019C" w:rsidRPr="0093019C" w:rsidRDefault="0093019C" w:rsidP="0093019C">
      <w:pPr>
        <w:tabs>
          <w:tab w:val="left" w:pos="5103"/>
        </w:tabs>
        <w:spacing w:after="0" w:line="23" w:lineRule="atLeast"/>
        <w:jc w:val="both"/>
        <w:rPr>
          <w:rFonts w:ascii="Arial" w:eastAsia="Calibri" w:hAnsi="Arial" w:cs="Arial"/>
          <w:b/>
          <w:sz w:val="24"/>
          <w:lang w:eastAsia="pl-PL"/>
        </w:rPr>
      </w:pPr>
      <w:r w:rsidRPr="0093019C">
        <w:rPr>
          <w:rFonts w:ascii="Arial" w:eastAsia="Calibri" w:hAnsi="Arial" w:cs="Arial"/>
          <w:b/>
          <w:sz w:val="24"/>
          <w:lang w:eastAsia="pl-PL"/>
        </w:rPr>
        <w:t>Oświadczam, że w/w osoby, będą uczestniczyć w wykonaniu zamówienia           a ponad to spełniają wszystkie wymagania jakie Zamawiający określił w pkt. 8.1.1 lit. d) SIWZ.</w:t>
      </w:r>
    </w:p>
    <w:p w:rsidR="0093019C" w:rsidRPr="0093019C" w:rsidRDefault="0093019C" w:rsidP="0093019C">
      <w:pPr>
        <w:spacing w:before="120" w:after="0" w:line="23" w:lineRule="atLeast"/>
        <w:jc w:val="both"/>
        <w:rPr>
          <w:rFonts w:ascii="Arial" w:eastAsia="Calibri" w:hAnsi="Arial" w:cs="Arial"/>
          <w:sz w:val="24"/>
          <w:lang w:eastAsia="pl-PL"/>
        </w:rPr>
      </w:pPr>
      <w:r w:rsidRPr="0093019C">
        <w:rPr>
          <w:rFonts w:ascii="Arial" w:eastAsia="Calibri" w:hAnsi="Arial" w:cs="Arial"/>
          <w:sz w:val="24"/>
          <w:lang w:eastAsia="pl-PL"/>
        </w:rPr>
        <w:t>Osobami tymi dysponujemy na podstawie ………………………………………………</w:t>
      </w:r>
    </w:p>
    <w:p w:rsidR="0093019C" w:rsidRPr="0093019C" w:rsidRDefault="0093019C" w:rsidP="0093019C">
      <w:pPr>
        <w:spacing w:before="120" w:after="0" w:line="23" w:lineRule="atLeast"/>
        <w:jc w:val="both"/>
        <w:rPr>
          <w:rFonts w:ascii="Arial" w:eastAsia="Calibri" w:hAnsi="Arial" w:cs="Arial"/>
          <w:sz w:val="24"/>
          <w:lang w:eastAsia="pl-PL"/>
        </w:rPr>
      </w:pPr>
      <w:r w:rsidRPr="0093019C">
        <w:rPr>
          <w:rFonts w:ascii="Arial" w:eastAsia="Calibri" w:hAnsi="Arial" w:cs="Arial"/>
          <w:sz w:val="24"/>
          <w:lang w:eastAsia="pl-PL"/>
        </w:rPr>
        <w:t>…………………………………………………………………………………………………</w:t>
      </w: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b/>
          <w:sz w:val="24"/>
          <w:lang w:eastAsia="pl-PL"/>
        </w:rPr>
      </w:pPr>
    </w:p>
    <w:p w:rsidR="0093019C" w:rsidRPr="0093019C" w:rsidRDefault="0093019C" w:rsidP="0093019C">
      <w:pPr>
        <w:spacing w:after="0" w:line="23" w:lineRule="atLeast"/>
        <w:ind w:left="3540" w:firstLine="708"/>
        <w:jc w:val="both"/>
        <w:rPr>
          <w:rFonts w:ascii="Arial" w:eastAsia="Calibri" w:hAnsi="Arial" w:cs="Arial"/>
          <w:sz w:val="24"/>
          <w:lang w:eastAsia="pl-PL"/>
        </w:rPr>
      </w:pPr>
      <w:r w:rsidRPr="0093019C">
        <w:rPr>
          <w:rFonts w:ascii="Arial" w:eastAsia="Calibri" w:hAnsi="Arial" w:cs="Arial"/>
          <w:sz w:val="24"/>
          <w:lang w:eastAsia="pl-PL"/>
        </w:rPr>
        <w:t xml:space="preserve">Podpisano………………………………………. </w:t>
      </w:r>
    </w:p>
    <w:p w:rsidR="0093019C" w:rsidRPr="0093019C" w:rsidRDefault="0093019C" w:rsidP="0093019C">
      <w:pPr>
        <w:spacing w:after="0" w:line="23" w:lineRule="atLeast"/>
        <w:ind w:left="3540" w:firstLine="708"/>
        <w:jc w:val="both"/>
        <w:rPr>
          <w:rFonts w:ascii="Arial" w:eastAsia="Calibri" w:hAnsi="Arial" w:cs="Arial"/>
          <w:i/>
          <w:sz w:val="20"/>
          <w:szCs w:val="20"/>
          <w:lang w:eastAsia="pl-PL"/>
        </w:rPr>
      </w:pPr>
      <w:r w:rsidRPr="0093019C">
        <w:rPr>
          <w:rFonts w:ascii="Arial" w:eastAsia="Calibri" w:hAnsi="Arial" w:cs="Arial"/>
          <w:sz w:val="24"/>
          <w:lang w:eastAsia="pl-PL"/>
        </w:rPr>
        <w:t xml:space="preserve">               </w:t>
      </w:r>
      <w:r w:rsidRPr="0093019C">
        <w:rPr>
          <w:rFonts w:ascii="Arial" w:eastAsia="Calibri" w:hAnsi="Arial" w:cs="Arial"/>
          <w:i/>
          <w:sz w:val="24"/>
          <w:szCs w:val="24"/>
          <w:lang w:eastAsia="pl-PL"/>
        </w:rPr>
        <w:t xml:space="preserve"> (</w:t>
      </w:r>
      <w:r w:rsidRPr="0093019C">
        <w:rPr>
          <w:rFonts w:ascii="Arial" w:eastAsia="Calibri" w:hAnsi="Arial" w:cs="Arial"/>
          <w:i/>
          <w:sz w:val="20"/>
          <w:szCs w:val="20"/>
          <w:lang w:eastAsia="pl-PL"/>
        </w:rPr>
        <w:t>upoważniony przedstawiciel Wykonawcy)</w:t>
      </w:r>
    </w:p>
    <w:p w:rsidR="0093019C" w:rsidRPr="0093019C" w:rsidRDefault="0093019C" w:rsidP="0093019C">
      <w:pPr>
        <w:spacing w:after="0" w:line="23" w:lineRule="atLeast"/>
        <w:jc w:val="both"/>
        <w:rPr>
          <w:rFonts w:ascii="Arial" w:eastAsia="Calibri" w:hAnsi="Arial" w:cs="Arial"/>
          <w:sz w:val="24"/>
          <w:szCs w:val="24"/>
          <w:lang w:eastAsia="pl-PL"/>
        </w:rPr>
        <w:sectPr w:rsidR="0093019C" w:rsidRPr="0093019C" w:rsidSect="0093019C">
          <w:headerReference w:type="default" r:id="rId10"/>
          <w:footerReference w:type="default" r:id="rId11"/>
          <w:pgSz w:w="11906" w:h="16838"/>
          <w:pgMar w:top="1417" w:right="1417" w:bottom="1417" w:left="1417" w:header="708" w:footer="283" w:gutter="0"/>
          <w:cols w:space="708"/>
          <w:docGrid w:linePitch="360"/>
        </w:sectPr>
      </w:pPr>
    </w:p>
    <w:p w:rsidR="0093019C" w:rsidRPr="0093019C" w:rsidRDefault="0093019C" w:rsidP="0093019C">
      <w:pPr>
        <w:spacing w:after="0" w:line="23" w:lineRule="atLeast"/>
        <w:jc w:val="both"/>
        <w:rPr>
          <w:rFonts w:ascii="Arial" w:eastAsia="Calibri" w:hAnsi="Arial" w:cs="Arial"/>
          <w:i/>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i/>
          <w:sz w:val="20"/>
          <w:szCs w:val="20"/>
          <w:lang w:eastAsia="pl-PL"/>
        </w:rPr>
        <w:t>(pieczęć adresowa firmy Wykonawcy)</w:t>
      </w:r>
      <w:r w:rsidRPr="0093019C">
        <w:rPr>
          <w:rFonts w:ascii="Arial" w:eastAsia="Calibri" w:hAnsi="Arial" w:cs="Arial"/>
          <w:i/>
          <w:sz w:val="20"/>
          <w:szCs w:val="20"/>
          <w:lang w:eastAsia="pl-PL"/>
        </w:rPr>
        <w:tab/>
      </w: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t>ZAŁĄCZNIK NR  6</w:t>
      </w:r>
    </w:p>
    <w:p w:rsidR="0093019C" w:rsidRPr="0093019C" w:rsidRDefault="0093019C" w:rsidP="0093019C">
      <w:pPr>
        <w:spacing w:after="0" w:line="23" w:lineRule="atLeast"/>
        <w:jc w:val="both"/>
        <w:rPr>
          <w:rFonts w:ascii="Arial" w:eastAsia="Calibri" w:hAnsi="Arial" w:cs="Arial"/>
          <w:b/>
          <w:sz w:val="24"/>
          <w:lang w:eastAsia="pl-PL"/>
        </w:rPr>
      </w:pPr>
      <w:r w:rsidRPr="0093019C">
        <w:rPr>
          <w:rFonts w:ascii="Arial" w:eastAsia="Calibri" w:hAnsi="Arial" w:cs="Arial"/>
          <w:b/>
          <w:sz w:val="24"/>
          <w:lang w:eastAsia="pl-PL"/>
        </w:rPr>
        <w:t>WYKAZ WYKONANYCH ROBÓT BUDOWLANYCH</w:t>
      </w:r>
      <w:r w:rsidR="0025222A">
        <w:rPr>
          <w:rFonts w:ascii="Arial" w:eastAsia="Calibri" w:hAnsi="Arial" w:cs="Arial"/>
          <w:b/>
          <w:sz w:val="24"/>
          <w:lang w:eastAsia="pl-PL"/>
        </w:rPr>
        <w:t>/PROJEKTÓW BUDOWLANYCH</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r w:rsidR="00E912C1">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r w:rsidR="00E912C1">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Numer telefonu   ................................................. Numer fax. ......................................................</w:t>
      </w:r>
    </w:p>
    <w:p w:rsidR="0093019C" w:rsidRPr="0093019C" w:rsidRDefault="0093019C" w:rsidP="0093019C">
      <w:pPr>
        <w:tabs>
          <w:tab w:val="num" w:pos="720"/>
        </w:tabs>
        <w:autoSpaceDE w:val="0"/>
        <w:autoSpaceDN w:val="0"/>
        <w:adjustRightInd w:val="0"/>
        <w:spacing w:before="120" w:after="0" w:line="23" w:lineRule="atLeast"/>
        <w:jc w:val="both"/>
        <w:rPr>
          <w:rFonts w:ascii="Arial" w:eastAsia="Times New Roman" w:hAnsi="Arial" w:cs="Arial"/>
          <w:sz w:val="24"/>
          <w:szCs w:val="20"/>
          <w:lang w:eastAsia="pl-PL"/>
        </w:rPr>
      </w:pPr>
      <w:r w:rsidRPr="0093019C">
        <w:rPr>
          <w:rFonts w:ascii="Arial" w:eastAsia="Times New Roman" w:hAnsi="Arial" w:cs="Arial"/>
          <w:sz w:val="24"/>
          <w:szCs w:val="20"/>
          <w:lang w:eastAsia="pl-PL"/>
        </w:rPr>
        <w:t>Wykaz wykonanych robót budowlanych</w:t>
      </w:r>
      <w:r w:rsidR="0025222A">
        <w:rPr>
          <w:rFonts w:ascii="Arial" w:eastAsia="Times New Roman" w:hAnsi="Arial" w:cs="Arial"/>
          <w:sz w:val="24"/>
          <w:szCs w:val="20"/>
          <w:lang w:eastAsia="pl-PL"/>
        </w:rPr>
        <w:t>/</w:t>
      </w:r>
      <w:r w:rsidR="0025222A" w:rsidRPr="0025222A">
        <w:rPr>
          <w:rFonts w:ascii="Arial" w:eastAsia="Times New Roman" w:hAnsi="Arial" w:cs="Arial"/>
          <w:sz w:val="24"/>
          <w:szCs w:val="20"/>
          <w:lang w:eastAsia="pl-PL"/>
        </w:rPr>
        <w:t>projektów budowlanych</w:t>
      </w:r>
      <w:r w:rsidR="0025222A" w:rsidRPr="0093019C">
        <w:rPr>
          <w:rFonts w:ascii="Arial" w:eastAsia="Times New Roman" w:hAnsi="Arial" w:cs="Arial"/>
          <w:sz w:val="24"/>
          <w:szCs w:val="20"/>
          <w:lang w:eastAsia="pl-PL"/>
        </w:rPr>
        <w:t xml:space="preserve"> </w:t>
      </w:r>
      <w:r w:rsidRPr="0093019C">
        <w:rPr>
          <w:rFonts w:ascii="Arial" w:eastAsia="Times New Roman" w:hAnsi="Arial" w:cs="Arial"/>
          <w:sz w:val="24"/>
          <w:szCs w:val="20"/>
          <w:lang w:eastAsia="pl-PL"/>
        </w:rPr>
        <w:t>o charakterze odpowiadającym przedmiotowi zamówienia.</w:t>
      </w:r>
    </w:p>
    <w:tbl>
      <w:tblPr>
        <w:tblW w:w="1491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3756"/>
        <w:gridCol w:w="3260"/>
        <w:gridCol w:w="2552"/>
        <w:gridCol w:w="2268"/>
        <w:gridCol w:w="3080"/>
      </w:tblGrid>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Przedmiot zamówienia wraz z zakresem rzeczowym wykonanym przez Wykonawcę</w:t>
            </w: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xml:space="preserve">Nazwa Zamawiającego, adres, telefon, </w:t>
            </w: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Wartość brutto zamówienia za, którą Wykonawca był</w:t>
            </w:r>
          </w:p>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odpowiedzialny</w:t>
            </w: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Okres realizacji</w:t>
            </w:r>
          </w:p>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xml:space="preserve">zamówienia – termin </w:t>
            </w:r>
          </w:p>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od – do )</w:t>
            </w: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r w:rsidRPr="0093019C">
              <w:rPr>
                <w:rFonts w:ascii="Arial" w:eastAsia="Calibri" w:hAnsi="Arial" w:cs="Arial"/>
                <w:sz w:val="24"/>
              </w:rPr>
              <w:t xml:space="preserve">Inne uwagi </w:t>
            </w:r>
          </w:p>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r w:rsidR="0093019C" w:rsidRPr="0093019C" w:rsidTr="0093019C">
        <w:tc>
          <w:tcPr>
            <w:tcW w:w="3756"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26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552"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2268"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c>
          <w:tcPr>
            <w:tcW w:w="3080" w:type="dxa"/>
            <w:tcBorders>
              <w:top w:val="single" w:sz="6" w:space="0" w:color="000000"/>
              <w:left w:val="single" w:sz="6" w:space="0" w:color="000000"/>
              <w:bottom w:val="single" w:sz="6" w:space="0" w:color="000000"/>
              <w:right w:val="single" w:sz="6" w:space="0" w:color="000000"/>
            </w:tcBorders>
          </w:tcPr>
          <w:p w:rsidR="0093019C" w:rsidRPr="0093019C" w:rsidRDefault="0093019C" w:rsidP="0093019C">
            <w:pPr>
              <w:spacing w:after="0" w:line="23" w:lineRule="atLeast"/>
              <w:jc w:val="both"/>
              <w:rPr>
                <w:rFonts w:ascii="Arial" w:eastAsia="Calibri" w:hAnsi="Arial" w:cs="Arial"/>
                <w:sz w:val="24"/>
              </w:rPr>
            </w:pPr>
          </w:p>
        </w:tc>
      </w:tr>
    </w:tbl>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E912C1">
      <w:pPr>
        <w:spacing w:after="12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Do druku Formularza należy załączyć kopie dokumentów świadczących, że zrealizowane zamówienia były wykonane zgodnie z zasadami sztuki budowlanej i prawidłowo ukończone. </w:t>
      </w:r>
    </w:p>
    <w:p w:rsidR="0093019C" w:rsidRPr="0093019C" w:rsidRDefault="0093019C" w:rsidP="0093019C">
      <w:pPr>
        <w:spacing w:after="0" w:line="23" w:lineRule="atLeast"/>
        <w:ind w:left="920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Podpisano </w:t>
      </w:r>
    </w:p>
    <w:p w:rsidR="0093019C" w:rsidRPr="0093019C" w:rsidRDefault="0093019C" w:rsidP="0093019C">
      <w:pPr>
        <w:spacing w:after="0" w:line="23" w:lineRule="atLeast"/>
        <w:ind w:left="9204"/>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ind w:left="8496" w:firstLine="708"/>
        <w:jc w:val="both"/>
        <w:rPr>
          <w:rFonts w:ascii="Arial" w:eastAsia="Calibri" w:hAnsi="Arial" w:cs="Arial"/>
          <w:i/>
          <w:sz w:val="20"/>
          <w:szCs w:val="20"/>
          <w:lang w:eastAsia="pl-PL"/>
        </w:rPr>
      </w:pPr>
      <w:r w:rsidRPr="0093019C">
        <w:rPr>
          <w:rFonts w:ascii="Arial" w:eastAsia="Calibri" w:hAnsi="Arial" w:cs="Arial"/>
          <w:i/>
          <w:sz w:val="20"/>
          <w:szCs w:val="20"/>
          <w:lang w:eastAsia="pl-PL"/>
        </w:rPr>
        <w:t>(upoważniony przedstawiciel Wykonawcy)</w:t>
      </w:r>
    </w:p>
    <w:p w:rsidR="0093019C" w:rsidRPr="0093019C" w:rsidRDefault="0093019C" w:rsidP="0093019C">
      <w:pPr>
        <w:spacing w:after="0" w:line="23" w:lineRule="atLeast"/>
        <w:jc w:val="both"/>
        <w:rPr>
          <w:rFonts w:ascii="Arial" w:eastAsia="Calibri" w:hAnsi="Arial" w:cs="Arial"/>
          <w:i/>
          <w:sz w:val="20"/>
          <w:szCs w:val="20"/>
          <w:lang w:eastAsia="pl-PL"/>
        </w:rPr>
        <w:sectPr w:rsidR="0093019C" w:rsidRPr="0093019C" w:rsidSect="0093019C">
          <w:pgSz w:w="16838" w:h="11906" w:orient="landscape"/>
          <w:pgMar w:top="1418" w:right="1418" w:bottom="1418" w:left="1418" w:header="397" w:footer="397" w:gutter="0"/>
          <w:cols w:space="708"/>
          <w:docGrid w:linePitch="360"/>
        </w:sect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7</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i/>
          <w:sz w:val="24"/>
          <w:szCs w:val="24"/>
          <w:lang w:eastAsia="pl-PL"/>
        </w:rPr>
      </w:pPr>
      <w:r w:rsidRPr="0093019C">
        <w:rPr>
          <w:rFonts w:ascii="Arial" w:eastAsia="Calibri" w:hAnsi="Arial" w:cs="Arial"/>
          <w:i/>
          <w:sz w:val="24"/>
          <w:szCs w:val="24"/>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both"/>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Oświadczenie</w:t>
      </w:r>
    </w:p>
    <w:p w:rsidR="0093019C" w:rsidRPr="0093019C" w:rsidRDefault="0093019C" w:rsidP="0093019C">
      <w:pPr>
        <w:spacing w:after="0" w:line="23" w:lineRule="atLeast"/>
        <w:jc w:val="center"/>
        <w:rPr>
          <w:rFonts w:ascii="Arial" w:eastAsia="Calibri" w:hAnsi="Arial" w:cs="Arial"/>
          <w:b/>
          <w:sz w:val="32"/>
          <w:szCs w:val="32"/>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o sytuacji ekonomicznej i finansowej wykonawcy</w:t>
      </w: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before="24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before="240" w:after="0" w:line="23" w:lineRule="atLeast"/>
        <w:jc w:val="both"/>
        <w:rPr>
          <w:rFonts w:ascii="Arial" w:eastAsia="Calibri" w:hAnsi="Arial" w:cs="Arial"/>
          <w:sz w:val="24"/>
          <w:szCs w:val="24"/>
          <w:lang w:val="de-DE" w:eastAsia="pl-PL"/>
        </w:rPr>
      </w:pPr>
      <w:r w:rsidRPr="0093019C">
        <w:rPr>
          <w:rFonts w:ascii="Arial" w:eastAsia="Calibri" w:hAnsi="Arial" w:cs="Arial"/>
          <w:sz w:val="24"/>
          <w:szCs w:val="24"/>
          <w:lang w:val="de-DE" w:eastAsia="pl-PL"/>
        </w:rPr>
        <w:t xml:space="preserve">                                ......................................................................................................................</w:t>
      </w:r>
    </w:p>
    <w:p w:rsidR="0093019C" w:rsidRPr="0093019C" w:rsidRDefault="0093019C" w:rsidP="0093019C">
      <w:pPr>
        <w:suppressAutoHyphens/>
        <w:spacing w:after="0" w:line="23" w:lineRule="atLeast"/>
        <w:jc w:val="both"/>
        <w:textAlignment w:val="baseline"/>
        <w:rPr>
          <w:rFonts w:ascii="Arial" w:eastAsia="Times New Roman" w:hAnsi="Arial" w:cs="Arial"/>
          <w:sz w:val="24"/>
          <w:szCs w:val="20"/>
          <w:lang w:eastAsia="ar-SA"/>
        </w:rPr>
      </w:pPr>
      <w:r w:rsidRPr="0093019C">
        <w:rPr>
          <w:rFonts w:ascii="Arial" w:eastAsia="Times New Roman" w:hAnsi="Arial" w:cs="Arial"/>
          <w:sz w:val="24"/>
          <w:szCs w:val="20"/>
          <w:lang w:eastAsia="ar-SA"/>
        </w:rPr>
        <w:t xml:space="preserve">    </w:t>
      </w:r>
    </w:p>
    <w:p w:rsidR="0093019C" w:rsidRPr="0093019C" w:rsidRDefault="0093019C" w:rsidP="0093019C">
      <w:pPr>
        <w:suppressAutoHyphens/>
        <w:spacing w:after="0" w:line="23" w:lineRule="atLeast"/>
        <w:jc w:val="both"/>
        <w:textAlignment w:val="baseline"/>
        <w:rPr>
          <w:rFonts w:ascii="Arial" w:eastAsia="Times New Roman" w:hAnsi="Arial" w:cs="Arial"/>
          <w:sz w:val="24"/>
          <w:szCs w:val="20"/>
          <w:lang w:eastAsia="ar-SA"/>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W związku ubieganiem się o zamówienie publiczne na:</w:t>
      </w:r>
      <w:r w:rsidRPr="008C3A10">
        <w:rPr>
          <w:rFonts w:ascii="Arial" w:eastAsia="Calibri" w:hAnsi="Arial" w:cs="Arial"/>
          <w:b/>
          <w:sz w:val="24"/>
          <w:szCs w:val="24"/>
          <w:lang w:eastAsia="pl-PL"/>
        </w:rPr>
        <w:t xml:space="preserve"> „</w:t>
      </w:r>
      <w:r w:rsidR="008A3558" w:rsidRPr="008A3558">
        <w:rPr>
          <w:rFonts w:ascii="Arial" w:eastAsia="Calibri" w:hAnsi="Arial" w:cs="Arial"/>
          <w:b/>
          <w:i/>
          <w:sz w:val="24"/>
          <w:szCs w:val="24"/>
          <w:lang w:eastAsia="pl-PL"/>
        </w:rPr>
        <w:t>Przebudowa ulic Wapiennej i Okrężnej w miejscowości Zabór</w:t>
      </w:r>
      <w:r w:rsidRPr="0093019C">
        <w:rPr>
          <w:rFonts w:ascii="Arial" w:eastAsia="Calibri" w:hAnsi="Arial" w:cs="Arial"/>
          <w:b/>
          <w:bCs/>
          <w:i/>
          <w:sz w:val="24"/>
          <w:szCs w:val="24"/>
          <w:lang w:eastAsia="pl-PL"/>
        </w:rPr>
        <w:t>”</w:t>
      </w:r>
      <w:r w:rsidRPr="0093019C">
        <w:rPr>
          <w:rFonts w:ascii="Arial" w:eastAsia="Calibri" w:hAnsi="Arial" w:cs="Arial"/>
          <w:b/>
          <w:i/>
          <w:sz w:val="24"/>
          <w:szCs w:val="24"/>
          <w:lang w:eastAsia="pl-PL"/>
        </w:rPr>
        <w:t xml:space="preserve"> </w:t>
      </w:r>
      <w:r w:rsidRPr="0093019C">
        <w:rPr>
          <w:rFonts w:ascii="Arial" w:eastAsia="Calibri" w:hAnsi="Arial" w:cs="Arial"/>
          <w:sz w:val="24"/>
          <w:szCs w:val="24"/>
          <w:lang w:eastAsia="pl-PL"/>
        </w:rPr>
        <w:t>oraz</w:t>
      </w:r>
      <w:r w:rsidRPr="0093019C">
        <w:rPr>
          <w:rFonts w:ascii="Arial" w:eastAsia="Calibri" w:hAnsi="Arial" w:cs="Arial"/>
          <w:iCs/>
          <w:sz w:val="24"/>
          <w:szCs w:val="24"/>
          <w:lang w:eastAsia="pl-PL"/>
        </w:rPr>
        <w:t xml:space="preserve"> mając świadomość </w:t>
      </w:r>
      <w:r w:rsidRPr="0093019C">
        <w:rPr>
          <w:rFonts w:ascii="Arial" w:eastAsia="Calibri" w:hAnsi="Arial" w:cs="Arial"/>
          <w:sz w:val="24"/>
          <w:szCs w:val="24"/>
          <w:lang w:eastAsia="pl-PL"/>
        </w:rPr>
        <w:t>odpowiedzialności karnej z tytułu składania fałszywych oświadczeń w celu uzyskania zamówienia, wynikającej z art. 297 § 1 ustawy z dnia 6 czerwca 1997 r.- Kodeks karny (jedn. tekst Dz. U. z 2013 r. poz. 186 z późniejszymi zmianami)</w:t>
      </w:r>
      <w:r w:rsidRPr="0093019C">
        <w:rPr>
          <w:rFonts w:ascii="Arial" w:eastAsia="Calibri" w:hAnsi="Arial" w:cs="Arial"/>
          <w:i/>
          <w:sz w:val="24"/>
          <w:szCs w:val="24"/>
          <w:lang w:eastAsia="pl-PL"/>
        </w:rPr>
        <w:t xml:space="preserve"> </w:t>
      </w:r>
      <w:r w:rsidRPr="0093019C">
        <w:rPr>
          <w:rFonts w:ascii="Arial" w:eastAsia="Calibri" w:hAnsi="Arial" w:cs="Arial"/>
          <w:b/>
          <w:sz w:val="24"/>
          <w:szCs w:val="24"/>
          <w:lang w:eastAsia="pl-PL"/>
        </w:rPr>
        <w:t>oświadczamy</w:t>
      </w: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 xml:space="preserve">że Wykonawca znajduje się w sytuacji ekonomicznej i finansowej zapewniającej wykonanie zamówienia. </w:t>
      </w: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Podpisano  (imię i nazwisko, podpis) ...................................................................... </w:t>
      </w:r>
    </w:p>
    <w:p w:rsidR="0093019C" w:rsidRPr="0093019C" w:rsidRDefault="0093019C" w:rsidP="0093019C">
      <w:pPr>
        <w:spacing w:after="0" w:line="23" w:lineRule="atLeast"/>
        <w:ind w:left="3969"/>
        <w:jc w:val="both"/>
        <w:rPr>
          <w:rFonts w:ascii="Arial" w:eastAsia="Calibri" w:hAnsi="Arial" w:cs="Arial"/>
          <w:sz w:val="24"/>
          <w:szCs w:val="24"/>
          <w:lang w:eastAsia="pl-PL"/>
        </w:rPr>
      </w:pPr>
      <w:r w:rsidRPr="0093019C">
        <w:rPr>
          <w:rFonts w:ascii="Arial" w:eastAsia="Calibri" w:hAnsi="Arial" w:cs="Arial"/>
          <w:i/>
          <w:sz w:val="20"/>
          <w:szCs w:val="24"/>
          <w:lang w:eastAsia="pl-PL"/>
        </w:rPr>
        <w:t>(osoby lub osoba uprawniona do reprezentowania wykonawcy)</w:t>
      </w: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ind w:left="3540" w:firstLine="708"/>
        <w:jc w:val="both"/>
        <w:rPr>
          <w:rFonts w:ascii="Arial" w:eastAsia="Calibri" w:hAnsi="Arial" w:cs="Arial"/>
          <w:sz w:val="24"/>
          <w:szCs w:val="24"/>
          <w:lang w:eastAsia="pl-PL"/>
        </w:rPr>
      </w:pPr>
    </w:p>
    <w:p w:rsidR="0093019C" w:rsidRPr="0093019C" w:rsidRDefault="0093019C" w:rsidP="0093019C">
      <w:pPr>
        <w:spacing w:before="120" w:after="0" w:line="23" w:lineRule="atLeast"/>
        <w:ind w:left="2800" w:firstLine="100"/>
        <w:jc w:val="both"/>
        <w:rPr>
          <w:rFonts w:ascii="Arial" w:eastAsia="Calibri" w:hAnsi="Arial" w:cs="Arial"/>
          <w:b/>
          <w:sz w:val="28"/>
          <w:szCs w:val="28"/>
          <w:lang w:eastAsia="pl-PL"/>
        </w:rPr>
      </w:pPr>
    </w:p>
    <w:p w:rsidR="0093019C" w:rsidRPr="0093019C" w:rsidRDefault="0093019C" w:rsidP="0093019C">
      <w:pPr>
        <w:spacing w:before="120" w:after="0" w:line="23" w:lineRule="atLeast"/>
        <w:ind w:left="2800" w:firstLine="100"/>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both"/>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8</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sz w:val="24"/>
          <w:szCs w:val="24"/>
          <w:lang w:eastAsia="pl-PL"/>
        </w:rPr>
        <w:t xml:space="preserve">   </w:t>
      </w:r>
      <w:r w:rsidRPr="0093019C">
        <w:rPr>
          <w:rFonts w:ascii="Arial" w:eastAsia="Calibri" w:hAnsi="Arial" w:cs="Arial"/>
          <w:i/>
          <w:sz w:val="20"/>
          <w:szCs w:val="20"/>
          <w:lang w:eastAsia="pl-PL"/>
        </w:rPr>
        <w:t xml:space="preserve"> (pieczęć adresowa firmy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center"/>
        <w:rPr>
          <w:rFonts w:ascii="Arial" w:eastAsia="Calibri" w:hAnsi="Arial" w:cs="Arial"/>
          <w:b/>
          <w:sz w:val="32"/>
          <w:szCs w:val="32"/>
          <w:lang w:eastAsia="pl-PL"/>
        </w:rPr>
      </w:pPr>
      <w:r w:rsidRPr="0093019C">
        <w:rPr>
          <w:rFonts w:ascii="Arial" w:eastAsia="Calibri" w:hAnsi="Arial" w:cs="Arial"/>
          <w:b/>
          <w:sz w:val="32"/>
          <w:szCs w:val="32"/>
          <w:lang w:eastAsia="pl-PL"/>
        </w:rPr>
        <w:t>Informacja</w:t>
      </w:r>
    </w:p>
    <w:p w:rsidR="0093019C" w:rsidRPr="0093019C" w:rsidRDefault="0093019C" w:rsidP="0093019C">
      <w:pPr>
        <w:spacing w:after="0" w:line="23" w:lineRule="atLeast"/>
        <w:jc w:val="center"/>
        <w:rPr>
          <w:rFonts w:ascii="Arial" w:eastAsia="Calibri" w:hAnsi="Arial" w:cs="Arial"/>
          <w:b/>
          <w:sz w:val="28"/>
          <w:szCs w:val="28"/>
          <w:lang w:eastAsia="pl-PL"/>
        </w:rPr>
      </w:pPr>
      <w:r w:rsidRPr="0093019C">
        <w:rPr>
          <w:rFonts w:ascii="Arial" w:eastAsia="Calibri" w:hAnsi="Arial" w:cs="Arial"/>
          <w:b/>
          <w:sz w:val="28"/>
          <w:szCs w:val="28"/>
          <w:lang w:eastAsia="pl-PL"/>
        </w:rPr>
        <w:t xml:space="preserve">o przynależności /braku przynależności Wykonawcy do grupy kapitałowej w rozumieniu ustawy z dnia 16 lutego 2007 r. </w:t>
      </w:r>
      <w:r w:rsidRPr="0093019C">
        <w:rPr>
          <w:rFonts w:ascii="Arial" w:eastAsia="Calibri" w:hAnsi="Arial" w:cs="Arial"/>
          <w:b/>
          <w:i/>
          <w:sz w:val="28"/>
          <w:szCs w:val="28"/>
          <w:lang w:eastAsia="pl-PL"/>
        </w:rPr>
        <w:t>o ochronie konkurencji i konsumentów</w:t>
      </w:r>
      <w:r w:rsidRPr="0093019C">
        <w:rPr>
          <w:rFonts w:ascii="Arial" w:eastAsia="Calibri" w:hAnsi="Arial" w:cs="Arial"/>
          <w:b/>
          <w:sz w:val="28"/>
          <w:szCs w:val="28"/>
          <w:lang w:eastAsia="pl-PL"/>
        </w:rPr>
        <w:t xml:space="preserve"> (</w:t>
      </w:r>
      <w:r w:rsidR="00AE02AA">
        <w:rPr>
          <w:rFonts w:ascii="Arial" w:eastAsia="Calibri" w:hAnsi="Arial" w:cs="Arial"/>
          <w:b/>
          <w:sz w:val="28"/>
          <w:szCs w:val="28"/>
          <w:lang w:eastAsia="pl-PL"/>
        </w:rPr>
        <w:t xml:space="preserve">jedn. tekst </w:t>
      </w:r>
      <w:r w:rsidRPr="0093019C">
        <w:rPr>
          <w:rFonts w:ascii="Arial" w:eastAsia="Calibri" w:hAnsi="Arial" w:cs="Arial"/>
          <w:b/>
          <w:sz w:val="28"/>
          <w:szCs w:val="28"/>
          <w:lang w:eastAsia="pl-PL"/>
        </w:rPr>
        <w:t xml:space="preserve">Dz.U. </w:t>
      </w:r>
      <w:r w:rsidR="00AE02AA">
        <w:rPr>
          <w:rFonts w:ascii="Arial" w:eastAsia="Calibri" w:hAnsi="Arial" w:cs="Arial"/>
          <w:b/>
          <w:sz w:val="28"/>
          <w:szCs w:val="28"/>
          <w:lang w:eastAsia="pl-PL"/>
        </w:rPr>
        <w:t>z 2015 roku</w:t>
      </w:r>
      <w:r w:rsidRPr="0093019C">
        <w:rPr>
          <w:rFonts w:ascii="Arial" w:eastAsia="Calibri" w:hAnsi="Arial" w:cs="Arial"/>
          <w:b/>
          <w:sz w:val="28"/>
          <w:szCs w:val="28"/>
          <w:lang w:eastAsia="pl-PL"/>
        </w:rPr>
        <w:t xml:space="preserve">, </w:t>
      </w:r>
      <w:r w:rsidR="00AE02AA">
        <w:rPr>
          <w:rFonts w:ascii="Arial" w:eastAsia="Calibri" w:hAnsi="Arial" w:cs="Arial"/>
          <w:b/>
          <w:sz w:val="28"/>
          <w:szCs w:val="28"/>
          <w:lang w:eastAsia="pl-PL"/>
        </w:rPr>
        <w:t>poz. 184</w:t>
      </w:r>
      <w:r w:rsidRPr="0093019C">
        <w:rPr>
          <w:rFonts w:ascii="Arial" w:eastAsia="Calibri" w:hAnsi="Arial" w:cs="Arial"/>
          <w:b/>
          <w:sz w:val="28"/>
          <w:szCs w:val="28"/>
          <w:lang w:eastAsia="pl-PL"/>
        </w:rPr>
        <w:t xml:space="preserve"> z późn. zm.)</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Nazwa  Wykonawcy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Adres  Wykonawcy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b/>
          <w:bCs/>
          <w:i/>
          <w:sz w:val="24"/>
          <w:szCs w:val="24"/>
          <w:lang w:eastAsia="pl-PL"/>
        </w:rPr>
      </w:pPr>
      <w:r w:rsidRPr="0093019C">
        <w:rPr>
          <w:rFonts w:ascii="Arial" w:eastAsia="Calibri" w:hAnsi="Arial" w:cs="Arial"/>
          <w:sz w:val="24"/>
          <w:szCs w:val="24"/>
          <w:lang w:eastAsia="pl-PL"/>
        </w:rPr>
        <w:t xml:space="preserve">     W związku ubieganiem się o zamówienie publiczne na:</w:t>
      </w:r>
      <w:r w:rsidRPr="0093019C">
        <w:rPr>
          <w:rFonts w:ascii="Arial" w:eastAsia="Calibri" w:hAnsi="Arial" w:cs="Arial"/>
          <w:b/>
          <w:sz w:val="24"/>
          <w:szCs w:val="24"/>
          <w:lang w:eastAsia="pl-PL"/>
        </w:rPr>
        <w:t xml:space="preserve"> </w:t>
      </w:r>
      <w:r w:rsidR="008C3A10">
        <w:rPr>
          <w:rFonts w:ascii="Arial" w:eastAsia="Calibri" w:hAnsi="Arial" w:cs="Arial"/>
          <w:b/>
          <w:i/>
          <w:sz w:val="24"/>
          <w:szCs w:val="24"/>
          <w:lang w:eastAsia="pl-PL"/>
        </w:rPr>
        <w:t>„</w:t>
      </w:r>
      <w:r w:rsidR="008A3558" w:rsidRPr="008A3558">
        <w:rPr>
          <w:rFonts w:ascii="Arial" w:eastAsia="Calibri" w:hAnsi="Arial" w:cs="Arial"/>
          <w:b/>
          <w:i/>
          <w:sz w:val="24"/>
          <w:szCs w:val="24"/>
          <w:lang w:eastAsia="pl-PL"/>
        </w:rPr>
        <w:t>Przebudowa ulic Wapiennej i Okrężnej w miejscowości Zabór</w:t>
      </w:r>
      <w:r w:rsidRPr="0093019C">
        <w:rPr>
          <w:rFonts w:ascii="Arial" w:eastAsia="Calibri" w:hAnsi="Arial" w:cs="Arial"/>
          <w:b/>
          <w:bCs/>
          <w:i/>
          <w:sz w:val="24"/>
          <w:szCs w:val="24"/>
          <w:lang w:eastAsia="pl-PL"/>
        </w:rPr>
        <w:t>”</w:t>
      </w:r>
      <w:r w:rsidRPr="0093019C">
        <w:rPr>
          <w:rFonts w:ascii="Arial" w:eastAsia="Calibri" w:hAnsi="Arial" w:cs="Arial"/>
          <w:b/>
          <w:i/>
          <w:sz w:val="24"/>
          <w:szCs w:val="24"/>
          <w:lang w:eastAsia="pl-PL"/>
        </w:rPr>
        <w:t xml:space="preserve"> </w:t>
      </w:r>
      <w:r w:rsidRPr="0093019C">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93019C">
        <w:rPr>
          <w:rFonts w:ascii="Arial" w:eastAsia="Calibri" w:hAnsi="Arial" w:cs="Arial"/>
          <w:i/>
          <w:sz w:val="24"/>
          <w:szCs w:val="24"/>
          <w:lang w:eastAsia="pl-PL"/>
        </w:rPr>
        <w:t>Kodeks karny</w:t>
      </w:r>
      <w:r w:rsidRPr="0093019C">
        <w:rPr>
          <w:rFonts w:ascii="Arial" w:eastAsia="Calibri" w:hAnsi="Arial" w:cs="Arial"/>
          <w:sz w:val="24"/>
          <w:szCs w:val="24"/>
          <w:lang w:eastAsia="pl-PL"/>
        </w:rPr>
        <w:t xml:space="preserve"> (jedn. tekst Dz.U. z 2013 r. poz. 186 z późn. zm.) informujemy, że: </w:t>
      </w:r>
    </w:p>
    <w:p w:rsidR="0093019C" w:rsidRPr="0093019C" w:rsidRDefault="0093019C" w:rsidP="0093019C">
      <w:pPr>
        <w:spacing w:before="120" w:after="0" w:line="23" w:lineRule="atLeast"/>
        <w:ind w:left="51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 xml:space="preserve">reprezentowany przez nas Wykonawca, nie należy do grupy kapitałowej               </w:t>
      </w:r>
      <w:r w:rsidRPr="0093019C">
        <w:rPr>
          <w:rFonts w:ascii="Arial" w:eastAsia="Calibri" w:hAnsi="Arial" w:cs="Arial"/>
          <w:sz w:val="24"/>
          <w:szCs w:val="24"/>
          <w:lang w:eastAsia="pl-PL"/>
        </w:rPr>
        <w:t xml:space="preserve">w rozumieniu ustawy z dnia 16 lutego 2007 r. </w:t>
      </w:r>
      <w:r w:rsidRPr="0093019C">
        <w:rPr>
          <w:rFonts w:ascii="Arial" w:eastAsia="Calibri" w:hAnsi="Arial" w:cs="Arial"/>
          <w:i/>
          <w:sz w:val="24"/>
          <w:szCs w:val="24"/>
          <w:lang w:eastAsia="pl-PL"/>
        </w:rPr>
        <w:t>o ochronie konkurencji                    i konsumentów</w:t>
      </w:r>
      <w:r w:rsidRPr="0093019C">
        <w:rPr>
          <w:rFonts w:ascii="Arial" w:eastAsia="Calibri" w:hAnsi="Arial" w:cs="Arial"/>
          <w:sz w:val="24"/>
          <w:szCs w:val="24"/>
          <w:lang w:eastAsia="pl-PL"/>
        </w:rPr>
        <w:t xml:space="preserve"> (</w:t>
      </w:r>
      <w:r w:rsidR="00AE02AA">
        <w:rPr>
          <w:rFonts w:ascii="Arial" w:eastAsia="Calibri" w:hAnsi="Arial" w:cs="Arial"/>
          <w:sz w:val="24"/>
          <w:szCs w:val="24"/>
          <w:lang w:eastAsia="pl-PL"/>
        </w:rPr>
        <w:t xml:space="preserve">jedn. tekst </w:t>
      </w:r>
      <w:r w:rsidRPr="0093019C">
        <w:rPr>
          <w:rFonts w:ascii="Arial" w:eastAsia="Calibri" w:hAnsi="Arial" w:cs="Arial"/>
          <w:sz w:val="24"/>
          <w:szCs w:val="24"/>
          <w:lang w:eastAsia="pl-PL"/>
        </w:rPr>
        <w:t xml:space="preserve">Dz. U. </w:t>
      </w:r>
      <w:r w:rsidR="00AE02AA">
        <w:rPr>
          <w:rFonts w:ascii="Arial" w:eastAsia="Calibri" w:hAnsi="Arial" w:cs="Arial"/>
          <w:sz w:val="24"/>
          <w:szCs w:val="24"/>
          <w:lang w:eastAsia="pl-PL"/>
        </w:rPr>
        <w:t xml:space="preserve"> z 2015 roku poz. 184</w:t>
      </w:r>
      <w:r w:rsidRPr="0093019C">
        <w:rPr>
          <w:rFonts w:ascii="Arial" w:eastAsia="Calibri" w:hAnsi="Arial" w:cs="Arial"/>
          <w:sz w:val="24"/>
          <w:szCs w:val="24"/>
          <w:lang w:eastAsia="pl-PL"/>
        </w:rPr>
        <w:t xml:space="preserve"> z późn. zm.), o której mowa w art. 24 ust. 2 pkt 5 ustawy z dnia 29 stycznia 2004 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w:t>
      </w:r>
      <w:r w:rsidR="00674404" w:rsidRPr="00674404">
        <w:rPr>
          <w:rFonts w:ascii="Arial" w:eastAsia="Calibri" w:hAnsi="Arial" w:cs="Arial"/>
          <w:sz w:val="24"/>
          <w:szCs w:val="24"/>
          <w:lang w:eastAsia="pl-PL"/>
        </w:rPr>
        <w:t>Dz.U. z 2015 r., p</w:t>
      </w:r>
      <w:r w:rsidR="00674404">
        <w:rPr>
          <w:rFonts w:ascii="Arial" w:eastAsia="Calibri" w:hAnsi="Arial" w:cs="Arial"/>
          <w:sz w:val="24"/>
          <w:szCs w:val="24"/>
          <w:lang w:eastAsia="pl-PL"/>
        </w:rPr>
        <w:t>oz. 2164 z późn. zm.</w:t>
      </w:r>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ind w:left="51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reprezentowany przez nas Wykonawca, należy do grupy kapitałowej</w:t>
      </w:r>
      <w:r w:rsidRPr="0093019C">
        <w:rPr>
          <w:rFonts w:ascii="Arial" w:eastAsia="Calibri" w:hAnsi="Arial" w:cs="Arial"/>
          <w:sz w:val="24"/>
          <w:szCs w:val="24"/>
          <w:lang w:eastAsia="pl-PL"/>
        </w:rPr>
        <w:t xml:space="preserve">             w rozumieniu ustawy z dnia 16 lutego 2007 r. </w:t>
      </w:r>
      <w:r w:rsidRPr="0093019C">
        <w:rPr>
          <w:rFonts w:ascii="Arial" w:eastAsia="Calibri" w:hAnsi="Arial" w:cs="Arial"/>
          <w:i/>
          <w:sz w:val="24"/>
          <w:szCs w:val="24"/>
          <w:lang w:eastAsia="pl-PL"/>
        </w:rPr>
        <w:t>o ochronie konkurencji                    i konsumentów</w:t>
      </w:r>
      <w:r w:rsidR="00AE02AA">
        <w:rPr>
          <w:rFonts w:ascii="Arial" w:eastAsia="Calibri" w:hAnsi="Arial" w:cs="Arial"/>
          <w:sz w:val="24"/>
          <w:szCs w:val="24"/>
          <w:lang w:eastAsia="pl-PL"/>
        </w:rPr>
        <w:t xml:space="preserve"> (jedn. tekst Dz. U. z 2015</w:t>
      </w:r>
      <w:r w:rsidR="00754B85">
        <w:rPr>
          <w:rFonts w:ascii="Arial" w:eastAsia="Calibri" w:hAnsi="Arial" w:cs="Arial"/>
          <w:sz w:val="24"/>
          <w:szCs w:val="24"/>
          <w:lang w:eastAsia="pl-PL"/>
        </w:rPr>
        <w:t xml:space="preserve"> r. poz. 184</w:t>
      </w:r>
      <w:r w:rsidR="00AE02AA" w:rsidRPr="00AE02AA">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 z </w:t>
      </w:r>
      <w:proofErr w:type="spellStart"/>
      <w:r w:rsidRPr="0093019C">
        <w:rPr>
          <w:rFonts w:ascii="Arial" w:eastAsia="Calibri" w:hAnsi="Arial" w:cs="Arial"/>
          <w:sz w:val="24"/>
          <w:szCs w:val="24"/>
          <w:lang w:eastAsia="pl-PL"/>
        </w:rPr>
        <w:t>późn</w:t>
      </w:r>
      <w:proofErr w:type="spellEnd"/>
      <w:r w:rsidRPr="0093019C">
        <w:rPr>
          <w:rFonts w:ascii="Arial" w:eastAsia="Calibri" w:hAnsi="Arial" w:cs="Arial"/>
          <w:sz w:val="24"/>
          <w:szCs w:val="24"/>
          <w:lang w:eastAsia="pl-PL"/>
        </w:rPr>
        <w:t>. zm.), a w skład tej grupy wchodzą następujące podmioty:</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1)…………………………………………………………………………………………</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2)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3)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4)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5) …………………………………………………………………………………………</w:t>
      </w:r>
    </w:p>
    <w:p w:rsidR="0093019C" w:rsidRPr="0093019C" w:rsidRDefault="0093019C" w:rsidP="0093019C">
      <w:pPr>
        <w:spacing w:after="0" w:line="23" w:lineRule="atLeast"/>
        <w:ind w:left="567"/>
        <w:jc w:val="both"/>
        <w:rPr>
          <w:rFonts w:ascii="Arial" w:eastAsia="Calibri" w:hAnsi="Arial" w:cs="Arial"/>
          <w:sz w:val="24"/>
          <w:szCs w:val="24"/>
          <w:lang w:eastAsia="pl-PL"/>
        </w:rPr>
      </w:pPr>
      <w:r w:rsidRPr="0093019C">
        <w:rPr>
          <w:rFonts w:ascii="Arial" w:eastAsia="Calibri" w:hAnsi="Arial" w:cs="Arial"/>
          <w:sz w:val="24"/>
          <w:szCs w:val="24"/>
          <w:lang w:eastAsia="pl-PL"/>
        </w:rPr>
        <w:t>6) ………………………………………………………………………………………...*</w:t>
      </w:r>
    </w:p>
    <w:p w:rsidR="0093019C" w:rsidRPr="0093019C" w:rsidRDefault="0093019C" w:rsidP="0093019C">
      <w:pPr>
        <w:spacing w:after="0" w:line="23" w:lineRule="atLeast"/>
        <w:ind w:left="567"/>
        <w:jc w:val="both"/>
        <w:rPr>
          <w:rFonts w:ascii="Arial" w:eastAsia="Calibri" w:hAnsi="Arial" w:cs="Arial"/>
          <w:sz w:val="20"/>
          <w:szCs w:val="20"/>
          <w:lang w:eastAsia="pl-PL"/>
        </w:rPr>
      </w:pPr>
      <w:r w:rsidRPr="0093019C">
        <w:rPr>
          <w:rFonts w:ascii="Arial" w:eastAsia="Calibri" w:hAnsi="Arial" w:cs="Arial"/>
          <w:sz w:val="20"/>
          <w:szCs w:val="20"/>
          <w:lang w:eastAsia="pl-PL"/>
        </w:rPr>
        <w:t>*) niepotrzebne skreślić lub wpisać nie dotyczy.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jc w:val="both"/>
        <w:rPr>
          <w:rFonts w:ascii="Arial" w:eastAsia="Calibri" w:hAnsi="Arial" w:cs="Arial"/>
          <w:i/>
          <w:sz w:val="20"/>
          <w:szCs w:val="20"/>
          <w:lang w:eastAsia="pl-PL"/>
        </w:rPr>
      </w:pPr>
      <w:r w:rsidRPr="0093019C">
        <w:rPr>
          <w:rFonts w:ascii="Arial" w:eastAsia="Calibri" w:hAnsi="Arial" w:cs="Arial"/>
          <w:sz w:val="24"/>
          <w:szCs w:val="24"/>
          <w:lang w:eastAsia="pl-PL"/>
        </w:rPr>
        <w:t xml:space="preserve">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0"/>
          <w:szCs w:val="20"/>
          <w:lang w:eastAsia="pl-PL"/>
        </w:rPr>
        <w:t xml:space="preserve">  (</w:t>
      </w:r>
      <w:r w:rsidRPr="0093019C">
        <w:rPr>
          <w:rFonts w:ascii="Arial" w:eastAsia="Calibri" w:hAnsi="Arial" w:cs="Arial"/>
          <w:i/>
          <w:sz w:val="20"/>
          <w:szCs w:val="20"/>
          <w:lang w:eastAsia="pl-PL"/>
        </w:rPr>
        <w:t xml:space="preserve">osoby lub osób uprawnionych </w:t>
      </w:r>
    </w:p>
    <w:p w:rsidR="0093019C" w:rsidRPr="0093019C" w:rsidRDefault="0093019C" w:rsidP="0093019C">
      <w:pPr>
        <w:spacing w:after="0" w:line="23" w:lineRule="atLeast"/>
        <w:ind w:left="4248" w:firstLine="708"/>
        <w:jc w:val="both"/>
        <w:rPr>
          <w:rFonts w:ascii="Arial" w:eastAsia="Calibri" w:hAnsi="Arial" w:cs="Arial"/>
          <w:sz w:val="20"/>
          <w:szCs w:val="20"/>
          <w:lang w:eastAsia="pl-PL"/>
        </w:rPr>
      </w:pPr>
      <w:r w:rsidRPr="0093019C">
        <w:rPr>
          <w:rFonts w:ascii="Arial" w:eastAsia="Calibri" w:hAnsi="Arial" w:cs="Arial"/>
          <w:i/>
          <w:sz w:val="20"/>
          <w:szCs w:val="20"/>
          <w:lang w:eastAsia="pl-PL"/>
        </w:rPr>
        <w:t xml:space="preserve"> do reprezentowania wykonawcy</w:t>
      </w:r>
      <w:r w:rsidRPr="0093019C">
        <w:rPr>
          <w:rFonts w:ascii="Arial" w:eastAsia="Calibri" w:hAnsi="Arial" w:cs="Arial"/>
          <w:sz w:val="20"/>
          <w:szCs w:val="20"/>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9</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center"/>
        <w:rPr>
          <w:rFonts w:ascii="Arial" w:eastAsia="Calibri" w:hAnsi="Arial" w:cs="Arial"/>
          <w:sz w:val="24"/>
          <w:szCs w:val="24"/>
          <w:lang w:eastAsia="pl-PL"/>
        </w:rPr>
      </w:pPr>
      <w:r w:rsidRPr="0093019C">
        <w:rPr>
          <w:rFonts w:ascii="Arial" w:eastAsia="Calibri" w:hAnsi="Arial" w:cs="Arial"/>
          <w:b/>
          <w:sz w:val="32"/>
          <w:szCs w:val="32"/>
          <w:lang w:eastAsia="pl-PL"/>
        </w:rPr>
        <w:t>Zakres zadań, jakie zamierzamy powierzyć podwykonawcom</w:t>
      </w:r>
    </w:p>
    <w:p w:rsidR="0093019C" w:rsidRPr="0093019C" w:rsidRDefault="0093019C" w:rsidP="0093019C">
      <w:pPr>
        <w:spacing w:after="0" w:line="23" w:lineRule="atLeast"/>
        <w:jc w:val="both"/>
        <w:rPr>
          <w:rFonts w:ascii="Arial" w:eastAsia="Calibri" w:hAnsi="Arial" w:cs="Arial"/>
          <w:sz w:val="24"/>
          <w:szCs w:val="24"/>
          <w:lang w:eastAsia="pl-PL"/>
        </w:rPr>
      </w:pPr>
    </w:p>
    <w:tbl>
      <w:tblPr>
        <w:tblpPr w:leftFromText="141" w:rightFromText="141"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631"/>
      </w:tblGrid>
      <w:tr w:rsidR="0093019C" w:rsidRPr="0093019C" w:rsidTr="0093019C">
        <w:tc>
          <w:tcPr>
            <w:tcW w:w="657" w:type="dxa"/>
            <w:vAlign w:val="center"/>
          </w:tcPr>
          <w:p w:rsidR="0093019C" w:rsidRPr="0093019C" w:rsidRDefault="0093019C" w:rsidP="0093019C">
            <w:pPr>
              <w:widowControl w:val="0"/>
              <w:suppressAutoHyphens/>
              <w:spacing w:before="120" w:after="12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L.P.</w:t>
            </w:r>
          </w:p>
        </w:tc>
        <w:tc>
          <w:tcPr>
            <w:tcW w:w="8631" w:type="dxa"/>
            <w:vAlign w:val="center"/>
          </w:tcPr>
          <w:p w:rsidR="0093019C" w:rsidRPr="0093019C" w:rsidRDefault="0093019C" w:rsidP="0093019C">
            <w:pPr>
              <w:widowControl w:val="0"/>
              <w:suppressAutoHyphens/>
              <w:spacing w:before="120" w:after="12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4"/>
                <w:lang w:eastAsia="pl-PL"/>
              </w:rPr>
              <w:t>Określenie części zamówienia, jaką Wykonawca zamierza powierzyć podwykonawcy</w:t>
            </w:r>
            <w:r w:rsidRPr="0093019C">
              <w:rPr>
                <w:rFonts w:ascii="Arial" w:eastAsia="Times New Roman" w:hAnsi="Arial" w:cs="Arial"/>
                <w:b/>
                <w:sz w:val="24"/>
                <w:szCs w:val="20"/>
                <w:lang w:eastAsia="pl-PL"/>
              </w:rPr>
              <w:t xml:space="preserve"> </w:t>
            </w: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1.</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2.</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3.</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4.</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5.</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r w:rsidR="0093019C" w:rsidRPr="0093019C" w:rsidTr="0093019C">
        <w:tc>
          <w:tcPr>
            <w:tcW w:w="657"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r w:rsidRPr="0093019C">
              <w:rPr>
                <w:rFonts w:ascii="Arial" w:eastAsia="Times New Roman" w:hAnsi="Arial" w:cs="Arial"/>
                <w:b/>
                <w:sz w:val="24"/>
                <w:szCs w:val="20"/>
                <w:lang w:eastAsia="pl-PL"/>
              </w:rPr>
              <w:t>6.</w:t>
            </w:r>
          </w:p>
        </w:tc>
        <w:tc>
          <w:tcPr>
            <w:tcW w:w="8631" w:type="dxa"/>
          </w:tcPr>
          <w:p w:rsidR="0093019C" w:rsidRPr="0093019C" w:rsidRDefault="0093019C" w:rsidP="0093019C">
            <w:pPr>
              <w:widowControl w:val="0"/>
              <w:suppressAutoHyphens/>
              <w:spacing w:before="360" w:after="360" w:line="23" w:lineRule="atLeast"/>
              <w:jc w:val="both"/>
              <w:rPr>
                <w:rFonts w:ascii="Arial" w:eastAsia="Times New Roman" w:hAnsi="Arial" w:cs="Arial"/>
                <w:b/>
                <w:sz w:val="24"/>
                <w:szCs w:val="20"/>
                <w:lang w:eastAsia="pl-PL"/>
              </w:rPr>
            </w:pPr>
          </w:p>
        </w:tc>
      </w:tr>
    </w:tbl>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widowControl w:val="0"/>
        <w:suppressAutoHyphens/>
        <w:spacing w:before="120"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Uwaga</w:t>
      </w:r>
      <w:r w:rsidRPr="0093019C">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Miejscowość i data ..................................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Podpisano  (imię i nazwisko, podpis) ............................................................................</w:t>
      </w:r>
    </w:p>
    <w:p w:rsidR="0093019C" w:rsidRPr="0093019C" w:rsidRDefault="0093019C" w:rsidP="0093019C">
      <w:pPr>
        <w:spacing w:after="0" w:line="23" w:lineRule="atLeast"/>
        <w:ind w:left="3969"/>
        <w:jc w:val="both"/>
        <w:rPr>
          <w:rFonts w:ascii="Arial" w:eastAsia="Calibri" w:hAnsi="Arial" w:cs="Arial"/>
          <w:i/>
          <w:sz w:val="20"/>
          <w:szCs w:val="20"/>
          <w:lang w:eastAsia="pl-PL"/>
        </w:rPr>
      </w:pPr>
      <w:r w:rsidRPr="0093019C">
        <w:rPr>
          <w:rFonts w:ascii="Arial" w:eastAsia="Calibri" w:hAnsi="Arial" w:cs="Arial"/>
          <w:i/>
          <w:sz w:val="20"/>
          <w:szCs w:val="20"/>
          <w:lang w:eastAsia="pl-PL"/>
        </w:rPr>
        <w:t>(osoby lub osoba uprawniona do reprezentowania wykonawcy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Default="0093019C" w:rsidP="0093019C">
      <w:pPr>
        <w:spacing w:after="0" w:line="23" w:lineRule="atLeast"/>
        <w:jc w:val="right"/>
        <w:rPr>
          <w:rFonts w:ascii="Arial" w:eastAsia="Calibri" w:hAnsi="Arial" w:cs="Arial"/>
          <w:b/>
          <w:sz w:val="28"/>
          <w:szCs w:val="28"/>
          <w:lang w:eastAsia="pl-PL"/>
        </w:rPr>
      </w:pPr>
    </w:p>
    <w:p w:rsidR="003B2ED1" w:rsidRDefault="003B2ED1" w:rsidP="0093019C">
      <w:pPr>
        <w:spacing w:after="0" w:line="23" w:lineRule="atLeast"/>
        <w:jc w:val="right"/>
        <w:rPr>
          <w:rFonts w:ascii="Arial" w:eastAsia="Calibri" w:hAnsi="Arial" w:cs="Arial"/>
          <w:b/>
          <w:sz w:val="28"/>
          <w:szCs w:val="28"/>
          <w:lang w:eastAsia="pl-PL"/>
        </w:rPr>
      </w:pPr>
    </w:p>
    <w:p w:rsidR="003B2ED1" w:rsidRPr="0093019C" w:rsidRDefault="003B2ED1" w:rsidP="0093019C">
      <w:pPr>
        <w:spacing w:after="0" w:line="23" w:lineRule="atLeast"/>
        <w:jc w:val="right"/>
        <w:rPr>
          <w:rFonts w:ascii="Arial" w:eastAsia="Calibri" w:hAnsi="Arial" w:cs="Arial"/>
          <w:b/>
          <w:sz w:val="28"/>
          <w:szCs w:val="28"/>
          <w:lang w:eastAsia="pl-PL"/>
        </w:rPr>
      </w:pPr>
    </w:p>
    <w:p w:rsidR="0093019C" w:rsidRPr="0093019C" w:rsidRDefault="0093019C" w:rsidP="0093019C">
      <w:pPr>
        <w:spacing w:after="0" w:line="23" w:lineRule="atLeast"/>
        <w:jc w:val="right"/>
        <w:rPr>
          <w:rFonts w:ascii="Arial" w:eastAsia="Calibri" w:hAnsi="Arial" w:cs="Arial"/>
          <w:b/>
          <w:sz w:val="28"/>
          <w:szCs w:val="28"/>
          <w:lang w:eastAsia="pl-PL"/>
        </w:rPr>
      </w:pPr>
      <w:r w:rsidRPr="0093019C">
        <w:rPr>
          <w:rFonts w:ascii="Arial" w:eastAsia="Calibri" w:hAnsi="Arial" w:cs="Arial"/>
          <w:b/>
          <w:sz w:val="28"/>
          <w:szCs w:val="28"/>
          <w:lang w:eastAsia="pl-PL"/>
        </w:rPr>
        <w:lastRenderedPageBreak/>
        <w:t>ZAŁĄCZNIK NR 10</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360" w:lineRule="auto"/>
        <w:ind w:right="357"/>
        <w:jc w:val="center"/>
        <w:rPr>
          <w:rFonts w:ascii="Arial" w:eastAsia="Calibri" w:hAnsi="Arial" w:cs="Arial"/>
          <w:b/>
          <w:sz w:val="32"/>
          <w:szCs w:val="24"/>
          <w:lang w:eastAsia="pl-PL"/>
        </w:rPr>
      </w:pPr>
      <w:r w:rsidRPr="0093019C">
        <w:rPr>
          <w:rFonts w:ascii="Arial" w:eastAsia="Calibri" w:hAnsi="Arial" w:cs="Arial"/>
          <w:sz w:val="32"/>
          <w:szCs w:val="24"/>
          <w:lang w:eastAsia="pl-PL"/>
        </w:rPr>
        <w:t>(Wzór)</w:t>
      </w:r>
      <w:r w:rsidR="008C3A10">
        <w:rPr>
          <w:rFonts w:ascii="Arial" w:eastAsia="Calibri" w:hAnsi="Arial" w:cs="Arial"/>
          <w:b/>
          <w:sz w:val="32"/>
          <w:szCs w:val="24"/>
          <w:lang w:eastAsia="pl-PL"/>
        </w:rPr>
        <w:t xml:space="preserve"> Umowa</w:t>
      </w:r>
    </w:p>
    <w:p w:rsidR="0093019C" w:rsidRPr="0093019C" w:rsidRDefault="008C3A10" w:rsidP="0093019C">
      <w:pPr>
        <w:tabs>
          <w:tab w:val="center" w:pos="4536"/>
          <w:tab w:val="right" w:pos="9072"/>
        </w:tabs>
        <w:spacing w:after="0" w:line="360" w:lineRule="auto"/>
        <w:ind w:right="357"/>
        <w:jc w:val="center"/>
        <w:rPr>
          <w:rFonts w:ascii="Arial" w:eastAsia="Calibri" w:hAnsi="Arial" w:cs="Arial"/>
          <w:b/>
          <w:bCs/>
          <w:i/>
          <w:sz w:val="24"/>
          <w:szCs w:val="24"/>
          <w:lang w:eastAsia="pl-PL"/>
        </w:rPr>
      </w:pPr>
      <w:r>
        <w:rPr>
          <w:rFonts w:ascii="Arial" w:eastAsia="Calibri" w:hAnsi="Arial" w:cs="Arial"/>
          <w:b/>
          <w:sz w:val="32"/>
          <w:szCs w:val="32"/>
          <w:lang w:eastAsia="pl-PL"/>
        </w:rPr>
        <w:t>n</w:t>
      </w:r>
      <w:r w:rsidR="0093019C" w:rsidRPr="0093019C">
        <w:rPr>
          <w:rFonts w:ascii="Arial" w:eastAsia="Calibri" w:hAnsi="Arial" w:cs="Arial"/>
          <w:b/>
          <w:sz w:val="32"/>
          <w:szCs w:val="32"/>
          <w:lang w:eastAsia="pl-PL"/>
        </w:rPr>
        <w:t>a wykonanie zamówienia publicznego pod nazwą:</w:t>
      </w:r>
      <w:r w:rsidR="0093019C" w:rsidRPr="0093019C">
        <w:rPr>
          <w:rFonts w:ascii="Arial" w:eastAsia="Calibri" w:hAnsi="Arial" w:cs="Arial"/>
          <w:b/>
          <w:sz w:val="24"/>
          <w:szCs w:val="24"/>
          <w:lang w:eastAsia="pl-PL"/>
        </w:rPr>
        <w:t xml:space="preserve"> </w:t>
      </w:r>
      <w:r>
        <w:rPr>
          <w:rFonts w:ascii="Arial" w:eastAsia="Calibri" w:hAnsi="Arial" w:cs="Arial"/>
          <w:b/>
          <w:i/>
          <w:sz w:val="32"/>
          <w:szCs w:val="32"/>
          <w:lang w:eastAsia="pl-PL"/>
        </w:rPr>
        <w:t>„</w:t>
      </w:r>
      <w:r w:rsidR="008A3558" w:rsidRPr="008A3558">
        <w:rPr>
          <w:rFonts w:ascii="Arial" w:eastAsia="Calibri" w:hAnsi="Arial" w:cs="Arial"/>
          <w:b/>
          <w:i/>
          <w:sz w:val="32"/>
          <w:szCs w:val="32"/>
          <w:lang w:eastAsia="pl-PL"/>
        </w:rPr>
        <w:t>Przebudowa ulic Wapiennej i Okrężnej w miejscowości Zabór</w:t>
      </w:r>
      <w:r w:rsidR="0093019C" w:rsidRPr="0093019C">
        <w:rPr>
          <w:rFonts w:ascii="Arial" w:eastAsia="Calibri" w:hAnsi="Arial" w:cs="Arial"/>
          <w:b/>
          <w:bCs/>
          <w:i/>
          <w:sz w:val="32"/>
          <w:szCs w:val="32"/>
          <w:lang w:eastAsia="pl-PL"/>
        </w:rPr>
        <w:t>”</w:t>
      </w:r>
      <w:r w:rsidR="0093019C" w:rsidRPr="0093019C">
        <w:rPr>
          <w:rFonts w:ascii="Arial" w:eastAsia="Calibri" w:hAnsi="Arial" w:cs="Arial"/>
          <w:b/>
          <w:i/>
          <w:sz w:val="32"/>
          <w:szCs w:val="32"/>
          <w:lang w:eastAsia="pl-PL"/>
        </w:rPr>
        <w:t>.</w:t>
      </w:r>
    </w:p>
    <w:p w:rsidR="0093019C" w:rsidRPr="0093019C" w:rsidRDefault="0093019C" w:rsidP="0093019C">
      <w:pPr>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zawarta w Zaborze w dniu ………….. pomiędzy:</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Gminą Zabór </w:t>
      </w:r>
      <w:r w:rsidRPr="0093019C">
        <w:rPr>
          <w:rFonts w:ascii="Arial" w:eastAsia="Calibri" w:hAnsi="Arial" w:cs="Arial"/>
          <w:sz w:val="24"/>
          <w:szCs w:val="24"/>
          <w:lang w:eastAsia="pl-PL"/>
        </w:rPr>
        <w:t>z siedzibą w Zaborze przy ul. Lipowej 15, zwaną w treści umowy</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Zamawiającym reprezentowana przez:</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Roberta </w:t>
      </w:r>
      <w:proofErr w:type="spellStart"/>
      <w:r w:rsidRPr="0093019C">
        <w:rPr>
          <w:rFonts w:ascii="Arial" w:eastAsia="Calibri" w:hAnsi="Arial" w:cs="Arial"/>
          <w:b/>
          <w:sz w:val="24"/>
          <w:szCs w:val="24"/>
          <w:lang w:eastAsia="pl-PL"/>
        </w:rPr>
        <w:t>Sidoruka</w:t>
      </w:r>
      <w:proofErr w:type="spellEnd"/>
      <w:r w:rsidRPr="0093019C">
        <w:rPr>
          <w:rFonts w:ascii="Arial" w:eastAsia="Calibri" w:hAnsi="Arial" w:cs="Arial"/>
          <w:b/>
          <w:sz w:val="24"/>
          <w:szCs w:val="24"/>
          <w:lang w:eastAsia="pl-PL"/>
        </w:rPr>
        <w:t xml:space="preserve"> </w:t>
      </w:r>
      <w:r w:rsidRPr="0093019C">
        <w:rPr>
          <w:rFonts w:ascii="Arial" w:eastAsia="Calibri" w:hAnsi="Arial" w:cs="Arial"/>
          <w:sz w:val="24"/>
          <w:szCs w:val="24"/>
          <w:lang w:eastAsia="pl-PL"/>
        </w:rPr>
        <w:t>– Wójta Gminy</w:t>
      </w:r>
    </w:p>
    <w:p w:rsidR="0093019C" w:rsidRPr="0093019C" w:rsidRDefault="0093019C" w:rsidP="0093019C">
      <w:pPr>
        <w:spacing w:before="120"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przy kontrasygnacie</w:t>
      </w:r>
      <w:r w:rsidRPr="0093019C">
        <w:rPr>
          <w:rFonts w:ascii="Arial" w:eastAsia="Calibri" w:hAnsi="Arial" w:cs="Arial"/>
          <w:b/>
          <w:sz w:val="24"/>
          <w:szCs w:val="24"/>
          <w:lang w:eastAsia="pl-PL"/>
        </w:rPr>
        <w:t xml:space="preserve"> Jadwigi </w:t>
      </w:r>
      <w:proofErr w:type="spellStart"/>
      <w:r w:rsidRPr="0093019C">
        <w:rPr>
          <w:rFonts w:ascii="Arial" w:eastAsia="Calibri" w:hAnsi="Arial" w:cs="Arial"/>
          <w:b/>
          <w:sz w:val="24"/>
          <w:szCs w:val="24"/>
          <w:lang w:eastAsia="pl-PL"/>
        </w:rPr>
        <w:t>Konaszyk</w:t>
      </w:r>
      <w:proofErr w:type="spellEnd"/>
      <w:r w:rsidRPr="0093019C">
        <w:rPr>
          <w:rFonts w:ascii="Arial" w:eastAsia="Calibri" w:hAnsi="Arial" w:cs="Arial"/>
          <w:b/>
          <w:sz w:val="24"/>
          <w:szCs w:val="24"/>
          <w:lang w:eastAsia="pl-PL"/>
        </w:rPr>
        <w:t xml:space="preserve"> </w:t>
      </w:r>
      <w:r w:rsidRPr="0093019C">
        <w:rPr>
          <w:rFonts w:ascii="Arial" w:eastAsia="Calibri" w:hAnsi="Arial" w:cs="Arial"/>
          <w:sz w:val="24"/>
          <w:szCs w:val="24"/>
          <w:lang w:eastAsia="pl-PL"/>
        </w:rPr>
        <w:t>– Skarbnika Gminy</w:t>
      </w:r>
    </w:p>
    <w:p w:rsidR="0093019C" w:rsidRPr="0093019C" w:rsidRDefault="0093019C" w:rsidP="0093019C">
      <w:pPr>
        <w:spacing w:before="120"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zwanym dalej</w:t>
      </w:r>
      <w:r w:rsidRPr="0093019C">
        <w:rPr>
          <w:rFonts w:ascii="Arial" w:eastAsia="Calibri" w:hAnsi="Arial" w:cs="Arial"/>
          <w:b/>
          <w:sz w:val="24"/>
          <w:szCs w:val="24"/>
          <w:lang w:eastAsia="pl-PL"/>
        </w:rPr>
        <w:t xml:space="preserve"> Zamawiającym</w:t>
      </w:r>
    </w:p>
    <w:p w:rsidR="0093019C" w:rsidRPr="0093019C" w:rsidRDefault="0093019C" w:rsidP="0093019C">
      <w:pPr>
        <w:spacing w:before="240"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a   . . . . . . . . . . . . . . . . . . . . . . . . . . . . . . . . . . . . . . . . . . . . . . . . . . . . . . . . . . . . . . . . . .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 siedzibą (adres) . . .  . . . . . . . . . . . . . . . . . . . . . . . . . . . . . . . . . . . . . . . . . . . . . . . . . , </w:t>
      </w:r>
    </w:p>
    <w:p w:rsidR="0093019C" w:rsidRPr="0093019C" w:rsidRDefault="0093019C" w:rsidP="0093019C">
      <w:pPr>
        <w:spacing w:after="0" w:line="480" w:lineRule="auto"/>
        <w:jc w:val="both"/>
        <w:rPr>
          <w:rFonts w:ascii="Arial" w:eastAsia="Calibri" w:hAnsi="Arial" w:cs="Arial"/>
          <w:color w:val="0F243E"/>
          <w:sz w:val="24"/>
          <w:szCs w:val="24"/>
          <w:lang w:eastAsia="pl-PL"/>
        </w:rPr>
      </w:pPr>
      <w:r w:rsidRPr="0093019C">
        <w:rPr>
          <w:rFonts w:ascii="Arial" w:eastAsia="Calibri" w:hAnsi="Arial" w:cs="Arial"/>
          <w:sz w:val="24"/>
          <w:szCs w:val="24"/>
          <w:lang w:eastAsia="pl-PL"/>
        </w:rPr>
        <w:t xml:space="preserve">posiadającym nr NIP  . . . . . . . . . . . . . . . . , REGON  . . . . . . . . . . . . . . . . . . wpisanym do </w:t>
      </w:r>
      <w:r w:rsidRPr="0093019C">
        <w:rPr>
          <w:rFonts w:ascii="Arial" w:eastAsia="Calibri" w:hAnsi="Arial" w:cs="Arial"/>
          <w:color w:val="0F243E"/>
          <w:sz w:val="24"/>
          <w:szCs w:val="24"/>
          <w:lang w:eastAsia="pl-PL"/>
        </w:rPr>
        <w:t xml:space="preserve">……………………....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pod numerem ……………..  reprezentowaną przez:</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b/>
          <w:bCs/>
          <w:sz w:val="24"/>
          <w:szCs w:val="24"/>
          <w:lang w:eastAsia="pl-PL"/>
        </w:rPr>
        <w:t>1.</w:t>
      </w:r>
      <w:r w:rsidRPr="0093019C">
        <w:rPr>
          <w:rFonts w:ascii="Arial" w:eastAsia="Calibri" w:hAnsi="Arial" w:cs="Arial"/>
          <w:sz w:val="24"/>
          <w:szCs w:val="24"/>
          <w:lang w:eastAsia="pl-PL"/>
        </w:rPr>
        <w:t xml:space="preserve"> ……………………………….</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b/>
          <w:bCs/>
          <w:sz w:val="24"/>
          <w:szCs w:val="24"/>
          <w:lang w:eastAsia="pl-PL"/>
        </w:rPr>
        <w:t>2.</w:t>
      </w:r>
      <w:r w:rsidRPr="0093019C">
        <w:rPr>
          <w:rFonts w:ascii="Arial" w:eastAsia="Calibri" w:hAnsi="Arial" w:cs="Arial"/>
          <w:sz w:val="24"/>
          <w:szCs w:val="24"/>
          <w:lang w:eastAsia="pl-PL"/>
        </w:rPr>
        <w:t xml:space="preserve"> ………………………………</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 xml:space="preserve">zwaną w dalszej części umowy </w:t>
      </w:r>
      <w:r w:rsidRPr="0093019C">
        <w:rPr>
          <w:rFonts w:ascii="Arial" w:eastAsia="Calibri" w:hAnsi="Arial" w:cs="Arial"/>
          <w:b/>
          <w:sz w:val="24"/>
          <w:szCs w:val="24"/>
          <w:lang w:eastAsia="pl-PL"/>
        </w:rPr>
        <w:t>Wykonawcą,</w:t>
      </w:r>
    </w:p>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sz w:val="24"/>
          <w:szCs w:val="24"/>
          <w:lang w:eastAsia="pl-PL"/>
        </w:rPr>
        <w:t>zwanych dalej łącznie</w:t>
      </w:r>
      <w:r w:rsidRPr="0093019C">
        <w:rPr>
          <w:rFonts w:ascii="Arial" w:eastAsia="Calibri" w:hAnsi="Arial" w:cs="Arial"/>
          <w:b/>
          <w:sz w:val="24"/>
          <w:szCs w:val="24"/>
          <w:lang w:eastAsia="pl-PL"/>
        </w:rPr>
        <w:t xml:space="preserve"> Stronami.</w:t>
      </w:r>
    </w:p>
    <w:p w:rsidR="0093019C" w:rsidRPr="0093019C" w:rsidRDefault="0093019C" w:rsidP="0093019C">
      <w:pPr>
        <w:spacing w:before="120"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Wykonawca został wyłoniony w trybie przetargu nieograniczonego, zgodnie                z przepisami ustawy z dnia 29 stycznia 2004</w:t>
      </w:r>
      <w:r w:rsidR="003E37A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na podstawie oferty Wykonawcy        z dnia ……………</w:t>
      </w:r>
      <w:r w:rsidR="00674404">
        <w:rPr>
          <w:rFonts w:ascii="Arial" w:eastAsia="Calibri" w:hAnsi="Arial" w:cs="Arial"/>
          <w:sz w:val="24"/>
          <w:szCs w:val="24"/>
          <w:lang w:eastAsia="pl-PL"/>
        </w:rPr>
        <w:t>……..</w:t>
      </w:r>
      <w:r w:rsidRPr="0093019C">
        <w:rPr>
          <w:rFonts w:ascii="Arial" w:eastAsia="Calibri" w:hAnsi="Arial" w:cs="Arial"/>
          <w:sz w:val="24"/>
          <w:szCs w:val="24"/>
          <w:lang w:eastAsia="pl-PL"/>
        </w:rPr>
        <w:t>…</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 podstawie niniejszej umowy Strony ustalają, co następuje:</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w:t>
      </w:r>
    </w:p>
    <w:p w:rsidR="0093019C" w:rsidRPr="0093019C" w:rsidRDefault="0093019C" w:rsidP="0093019C">
      <w:pPr>
        <w:spacing w:before="12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Przedmiot umowy</w:t>
      </w:r>
    </w:p>
    <w:p w:rsidR="00262163" w:rsidRDefault="0093019C" w:rsidP="00904AF2">
      <w:pPr>
        <w:widowControl w:val="0"/>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zleca, a Wykonawca przyjmuje do wykonania </w:t>
      </w:r>
      <w:r w:rsidR="00236BFF">
        <w:rPr>
          <w:rFonts w:ascii="Arial" w:eastAsia="Calibri" w:hAnsi="Arial" w:cs="Arial"/>
          <w:sz w:val="24"/>
          <w:szCs w:val="24"/>
          <w:lang w:eastAsia="pl-PL"/>
        </w:rPr>
        <w:t>zadanie</w:t>
      </w:r>
      <w:r w:rsidRPr="0093019C">
        <w:rPr>
          <w:rFonts w:ascii="Arial" w:eastAsia="Calibri" w:hAnsi="Arial" w:cs="Arial"/>
          <w:sz w:val="24"/>
          <w:szCs w:val="24"/>
          <w:lang w:eastAsia="pl-PL"/>
        </w:rPr>
        <w:t xml:space="preserve">, polegające na </w:t>
      </w:r>
      <w:r w:rsidR="00904AF2">
        <w:rPr>
          <w:rFonts w:ascii="Arial" w:eastAsia="Calibri" w:hAnsi="Arial" w:cs="Arial"/>
          <w:sz w:val="24"/>
          <w:szCs w:val="24"/>
          <w:lang w:eastAsia="pl-PL"/>
        </w:rPr>
        <w:t>wykonaniu</w:t>
      </w:r>
      <w:r w:rsidR="00901C97">
        <w:rPr>
          <w:rFonts w:ascii="Arial" w:eastAsia="Calibri" w:hAnsi="Arial" w:cs="Arial"/>
          <w:sz w:val="24"/>
          <w:szCs w:val="24"/>
          <w:lang w:eastAsia="pl-PL"/>
        </w:rPr>
        <w:t xml:space="preserve"> </w:t>
      </w:r>
      <w:r w:rsidR="00262163">
        <w:rPr>
          <w:rFonts w:ascii="Arial" w:eastAsia="Calibri" w:hAnsi="Arial" w:cs="Arial"/>
          <w:sz w:val="24"/>
          <w:szCs w:val="24"/>
          <w:lang w:eastAsia="pl-PL"/>
        </w:rPr>
        <w:t xml:space="preserve">w zgodzie i w zakresie określonym w </w:t>
      </w:r>
      <w:r w:rsidR="00262163" w:rsidRPr="00262163">
        <w:rPr>
          <w:rFonts w:ascii="Arial" w:eastAsia="Calibri" w:hAnsi="Arial" w:cs="Arial"/>
          <w:i/>
          <w:sz w:val="24"/>
          <w:szCs w:val="24"/>
          <w:lang w:eastAsia="pl-PL"/>
        </w:rPr>
        <w:t xml:space="preserve">Programie </w:t>
      </w:r>
      <w:proofErr w:type="spellStart"/>
      <w:r w:rsidR="00262163" w:rsidRPr="00262163">
        <w:rPr>
          <w:rFonts w:ascii="Arial" w:eastAsia="Calibri" w:hAnsi="Arial" w:cs="Arial"/>
          <w:i/>
          <w:sz w:val="24"/>
          <w:szCs w:val="24"/>
          <w:lang w:eastAsia="pl-PL"/>
        </w:rPr>
        <w:t>funkcjonalno</w:t>
      </w:r>
      <w:proofErr w:type="spellEnd"/>
      <w:r w:rsidR="00262163" w:rsidRPr="00262163">
        <w:rPr>
          <w:rFonts w:ascii="Arial" w:eastAsia="Calibri" w:hAnsi="Arial" w:cs="Arial"/>
          <w:i/>
          <w:sz w:val="24"/>
          <w:szCs w:val="24"/>
          <w:lang w:eastAsia="pl-PL"/>
        </w:rPr>
        <w:t xml:space="preserve"> –użytkowym</w:t>
      </w:r>
      <w:r w:rsidR="00F768AF">
        <w:rPr>
          <w:rFonts w:ascii="Arial" w:eastAsia="Calibri" w:hAnsi="Arial" w:cs="Arial"/>
          <w:i/>
          <w:sz w:val="24"/>
          <w:szCs w:val="24"/>
          <w:lang w:eastAsia="pl-PL"/>
        </w:rPr>
        <w:t xml:space="preserve"> </w:t>
      </w:r>
      <w:r w:rsidR="00F768AF" w:rsidRPr="00F768AF">
        <w:rPr>
          <w:rFonts w:ascii="Arial" w:eastAsia="Calibri" w:hAnsi="Arial" w:cs="Arial"/>
          <w:sz w:val="24"/>
          <w:szCs w:val="24"/>
          <w:lang w:eastAsia="pl-PL"/>
        </w:rPr>
        <w:t>odnoszącym się do przedmiotowego zamówienia</w:t>
      </w:r>
      <w:r w:rsidR="00262163" w:rsidRPr="00F768AF">
        <w:rPr>
          <w:rFonts w:ascii="Arial" w:eastAsia="Calibri" w:hAnsi="Arial" w:cs="Arial"/>
          <w:sz w:val="24"/>
          <w:szCs w:val="24"/>
          <w:lang w:eastAsia="pl-PL"/>
        </w:rPr>
        <w:t>:</w:t>
      </w:r>
      <w:r w:rsidR="00262163">
        <w:rPr>
          <w:rFonts w:ascii="Arial" w:eastAsia="Calibri" w:hAnsi="Arial" w:cs="Arial"/>
          <w:sz w:val="24"/>
          <w:szCs w:val="24"/>
          <w:lang w:eastAsia="pl-PL"/>
        </w:rPr>
        <w:t xml:space="preserve"> </w:t>
      </w:r>
    </w:p>
    <w:p w:rsidR="00262163" w:rsidRDefault="00262163" w:rsidP="00F768AF">
      <w:pPr>
        <w:widowControl w:val="0"/>
        <w:spacing w:after="0" w:line="23" w:lineRule="atLeast"/>
        <w:ind w:left="567" w:hanging="227"/>
        <w:jc w:val="both"/>
        <w:rPr>
          <w:rFonts w:ascii="Arial" w:eastAsia="Calibri" w:hAnsi="Arial" w:cs="Arial"/>
          <w:sz w:val="24"/>
          <w:szCs w:val="24"/>
          <w:lang w:eastAsia="pl-PL"/>
        </w:rPr>
      </w:pPr>
      <w:r>
        <w:rPr>
          <w:rFonts w:ascii="Arial" w:eastAsia="Calibri" w:hAnsi="Arial" w:cs="Arial"/>
          <w:sz w:val="24"/>
          <w:szCs w:val="24"/>
          <w:lang w:eastAsia="pl-PL"/>
        </w:rPr>
        <w:lastRenderedPageBreak/>
        <w:t>- projektu budowlanego wykonawczego</w:t>
      </w:r>
      <w:r w:rsidR="00F768AF" w:rsidRPr="00F768AF">
        <w:rPr>
          <w:rFonts w:ascii="Arial" w:eastAsia="Calibri" w:hAnsi="Arial" w:cs="Arial"/>
          <w:bCs/>
          <w:sz w:val="24"/>
          <w:szCs w:val="24"/>
          <w:lang w:eastAsia="pl-PL"/>
        </w:rPr>
        <w:t xml:space="preserve"> </w:t>
      </w:r>
      <w:r w:rsidR="00F768AF" w:rsidRPr="00236BFF">
        <w:rPr>
          <w:rFonts w:ascii="Arial" w:eastAsia="Calibri" w:hAnsi="Arial" w:cs="Arial"/>
          <w:bCs/>
          <w:sz w:val="24"/>
          <w:szCs w:val="24"/>
          <w:lang w:eastAsia="pl-PL"/>
        </w:rPr>
        <w:t>przebudowy odcinka gminnej drogi wewnętrznej na ulicach Wapiennej (dz. nr 146) i Okrężnej (dz. nr 563)</w:t>
      </w:r>
      <w:r w:rsidR="00F768AF">
        <w:rPr>
          <w:rFonts w:ascii="Arial" w:eastAsia="Calibri" w:hAnsi="Arial" w:cs="Arial"/>
          <w:bCs/>
          <w:sz w:val="24"/>
          <w:szCs w:val="24"/>
          <w:lang w:eastAsia="pl-PL"/>
        </w:rPr>
        <w:t xml:space="preserve"> </w:t>
      </w:r>
      <w:r w:rsidR="00F768AF" w:rsidRPr="00236BFF">
        <w:rPr>
          <w:rFonts w:ascii="Arial" w:eastAsia="Calibri" w:hAnsi="Arial" w:cs="Arial"/>
          <w:bCs/>
          <w:sz w:val="24"/>
          <w:szCs w:val="24"/>
          <w:lang w:eastAsia="pl-PL"/>
        </w:rPr>
        <w:t>w miejscowości Zabór.</w:t>
      </w:r>
      <w:r>
        <w:rPr>
          <w:rFonts w:ascii="Arial" w:eastAsia="Calibri" w:hAnsi="Arial" w:cs="Arial"/>
          <w:sz w:val="24"/>
          <w:szCs w:val="24"/>
          <w:lang w:eastAsia="pl-PL"/>
        </w:rPr>
        <w:t xml:space="preserve">, </w:t>
      </w:r>
    </w:p>
    <w:p w:rsidR="00262163" w:rsidRDefault="00262163" w:rsidP="00F768AF">
      <w:pPr>
        <w:widowControl w:val="0"/>
        <w:spacing w:after="0" w:line="23" w:lineRule="atLeast"/>
        <w:ind w:left="567" w:hanging="227"/>
        <w:jc w:val="both"/>
        <w:rPr>
          <w:rFonts w:ascii="Arial" w:eastAsia="Calibri" w:hAnsi="Arial" w:cs="Arial"/>
          <w:sz w:val="24"/>
          <w:szCs w:val="24"/>
          <w:lang w:eastAsia="pl-PL"/>
        </w:rPr>
      </w:pPr>
      <w:r>
        <w:rPr>
          <w:rFonts w:ascii="Arial" w:eastAsia="Calibri" w:hAnsi="Arial" w:cs="Arial"/>
          <w:sz w:val="24"/>
          <w:szCs w:val="24"/>
          <w:lang w:eastAsia="pl-PL"/>
        </w:rPr>
        <w:t>- pe</w:t>
      </w:r>
      <w:r w:rsidR="00F768AF">
        <w:rPr>
          <w:rFonts w:ascii="Arial" w:eastAsia="Calibri" w:hAnsi="Arial" w:cs="Arial"/>
          <w:sz w:val="24"/>
          <w:szCs w:val="24"/>
          <w:lang w:eastAsia="pl-PL"/>
        </w:rPr>
        <w:t>łnienie nadzoru autorskiego w wyżej określonym zakresie,</w:t>
      </w:r>
      <w:r>
        <w:rPr>
          <w:rFonts w:ascii="Arial" w:eastAsia="Calibri" w:hAnsi="Arial" w:cs="Arial"/>
          <w:sz w:val="24"/>
          <w:szCs w:val="24"/>
          <w:lang w:eastAsia="pl-PL"/>
        </w:rPr>
        <w:t xml:space="preserve"> </w:t>
      </w:r>
    </w:p>
    <w:p w:rsidR="00262163" w:rsidRDefault="00262163" w:rsidP="00F768AF">
      <w:pPr>
        <w:widowControl w:val="0"/>
        <w:spacing w:after="0" w:line="23" w:lineRule="atLeast"/>
        <w:ind w:left="567" w:hanging="227"/>
        <w:jc w:val="both"/>
        <w:rPr>
          <w:rFonts w:ascii="Arial" w:eastAsia="Calibri" w:hAnsi="Arial" w:cs="Arial"/>
          <w:bCs/>
          <w:sz w:val="24"/>
          <w:szCs w:val="24"/>
          <w:lang w:eastAsia="pl-PL"/>
        </w:rPr>
      </w:pPr>
      <w:r>
        <w:rPr>
          <w:rFonts w:ascii="Arial" w:eastAsia="Calibri" w:hAnsi="Arial" w:cs="Arial"/>
          <w:sz w:val="24"/>
          <w:szCs w:val="24"/>
          <w:lang w:eastAsia="pl-PL"/>
        </w:rPr>
        <w:t xml:space="preserve">- </w:t>
      </w:r>
      <w:r w:rsidRPr="00236BFF">
        <w:rPr>
          <w:rFonts w:ascii="Arial" w:eastAsia="Calibri" w:hAnsi="Arial" w:cs="Arial"/>
          <w:bCs/>
          <w:sz w:val="24"/>
          <w:szCs w:val="24"/>
          <w:lang w:eastAsia="pl-PL"/>
        </w:rPr>
        <w:t xml:space="preserve">wykonanie </w:t>
      </w:r>
      <w:r w:rsidR="00F768AF">
        <w:rPr>
          <w:rFonts w:ascii="Arial" w:eastAsia="Calibri" w:hAnsi="Arial" w:cs="Arial"/>
          <w:bCs/>
          <w:sz w:val="24"/>
          <w:szCs w:val="24"/>
          <w:lang w:eastAsia="pl-PL"/>
        </w:rPr>
        <w:t>w oparciu o opracowany projekt budowlany wyżej określonego odcinka drogi.</w:t>
      </w:r>
    </w:p>
    <w:p w:rsidR="00F768AF" w:rsidRDefault="00F768AF" w:rsidP="00F768AF">
      <w:pPr>
        <w:widowControl w:val="0"/>
        <w:spacing w:after="0" w:line="23" w:lineRule="atLeast"/>
        <w:jc w:val="both"/>
        <w:rPr>
          <w:rFonts w:ascii="Arial" w:eastAsia="Calibri" w:hAnsi="Arial" w:cs="Arial"/>
          <w:bCs/>
          <w:sz w:val="24"/>
          <w:szCs w:val="24"/>
          <w:lang w:eastAsia="pl-PL"/>
        </w:rPr>
      </w:pPr>
      <w:r>
        <w:rPr>
          <w:rFonts w:ascii="Arial" w:eastAsia="Calibri" w:hAnsi="Arial" w:cs="Arial"/>
          <w:bCs/>
          <w:sz w:val="24"/>
          <w:szCs w:val="24"/>
          <w:lang w:eastAsia="pl-PL"/>
        </w:rPr>
        <w:t>Ponadto wykonanie zamówienia powinno pozostawać w pełniej zgodzie z treścią specyfikacji istotnych warunków zamówienia oraz przepisami prawa.</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2</w:t>
      </w:r>
    </w:p>
    <w:p w:rsidR="0093019C" w:rsidRPr="0093019C" w:rsidRDefault="0093019C" w:rsidP="0093019C">
      <w:pPr>
        <w:suppressAutoHyphens/>
        <w:overflowPunct w:val="0"/>
        <w:autoSpaceDE w:val="0"/>
        <w:spacing w:before="240" w:after="0" w:line="23" w:lineRule="atLeast"/>
        <w:jc w:val="both"/>
        <w:textAlignment w:val="baseline"/>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oświadcza, że posiada prawo do dysponowania nieruchomością na cele budowlane.</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3</w:t>
      </w:r>
    </w:p>
    <w:p w:rsidR="0093019C" w:rsidRPr="0093019C" w:rsidRDefault="0093019C" w:rsidP="0093019C">
      <w:p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Integralną część umowy w formie załączników stanowią: </w:t>
      </w:r>
    </w:p>
    <w:p w:rsidR="0093019C" w:rsidRPr="0093019C" w:rsidRDefault="0093019C" w:rsidP="0093019C">
      <w:pPr>
        <w:numPr>
          <w:ilvl w:val="3"/>
          <w:numId w:val="21"/>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Specyfikacja Istotnych Warunków Zamówienia z załącznikami,</w:t>
      </w:r>
    </w:p>
    <w:p w:rsidR="0093019C" w:rsidRPr="0093019C" w:rsidRDefault="0093019C" w:rsidP="0093019C">
      <w:pPr>
        <w:numPr>
          <w:ilvl w:val="3"/>
          <w:numId w:val="21"/>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Oferta Wykonawcy,</w:t>
      </w:r>
    </w:p>
    <w:p w:rsidR="0093019C" w:rsidRPr="0093019C" w:rsidRDefault="0093019C" w:rsidP="0093019C">
      <w:pPr>
        <w:numPr>
          <w:ilvl w:val="3"/>
          <w:numId w:val="21"/>
        </w:numPr>
        <w:spacing w:before="120" w:after="120" w:line="23" w:lineRule="atLeast"/>
        <w:ind w:left="1037" w:hanging="340"/>
        <w:jc w:val="both"/>
        <w:outlineLvl w:val="6"/>
        <w:rPr>
          <w:rFonts w:ascii="Arial" w:eastAsia="Times New Roman" w:hAnsi="Arial" w:cs="Arial"/>
          <w:iCs/>
          <w:sz w:val="24"/>
          <w:szCs w:val="24"/>
          <w:lang w:eastAsia="pl-PL"/>
        </w:rPr>
      </w:pPr>
      <w:r w:rsidRPr="0093019C">
        <w:rPr>
          <w:rFonts w:ascii="Arial" w:eastAsia="Times New Roman" w:hAnsi="Arial" w:cs="Arial"/>
          <w:iCs/>
          <w:sz w:val="24"/>
          <w:szCs w:val="24"/>
          <w:lang w:eastAsia="pl-PL"/>
        </w:rPr>
        <w:t>Szczegółowy harmonogram rzeczowo finansowy realizacji zamówienia</w:t>
      </w:r>
      <w:r w:rsidR="00236BFF">
        <w:rPr>
          <w:rFonts w:ascii="Arial" w:eastAsia="Times New Roman" w:hAnsi="Arial" w:cs="Arial"/>
          <w:iCs/>
          <w:sz w:val="24"/>
          <w:szCs w:val="24"/>
          <w:lang w:eastAsia="pl-PL"/>
        </w:rPr>
        <w:t>,</w:t>
      </w:r>
    </w:p>
    <w:p w:rsidR="0093019C" w:rsidRPr="0093019C" w:rsidRDefault="0093019C" w:rsidP="0093019C">
      <w:pPr>
        <w:numPr>
          <w:ilvl w:val="3"/>
          <w:numId w:val="21"/>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Wypełniony kosztorys-przedmiar robót.</w:t>
      </w:r>
    </w:p>
    <w:p w:rsidR="0093019C" w:rsidRPr="0093019C" w:rsidRDefault="0093019C" w:rsidP="0093019C">
      <w:pPr>
        <w:spacing w:before="240" w:after="120" w:line="23" w:lineRule="atLeast"/>
        <w:jc w:val="center"/>
        <w:rPr>
          <w:rFonts w:ascii="Arial" w:eastAsia="Calibri" w:hAnsi="Arial" w:cs="Arial"/>
          <w:sz w:val="24"/>
          <w:szCs w:val="24"/>
          <w:lang w:eastAsia="pl-PL"/>
        </w:rPr>
      </w:pPr>
      <w:r w:rsidRPr="0093019C">
        <w:rPr>
          <w:rFonts w:ascii="Arial" w:eastAsia="Calibri" w:hAnsi="Arial" w:cs="Arial"/>
          <w:b/>
          <w:sz w:val="24"/>
          <w:szCs w:val="24"/>
          <w:lang w:eastAsia="pl-PL"/>
        </w:rPr>
        <w:t>§ 4</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1. </w:t>
      </w:r>
      <w:r w:rsidRPr="0093019C">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93019C" w:rsidRPr="00C55F5A" w:rsidRDefault="0093019C" w:rsidP="0093019C">
      <w:pPr>
        <w:spacing w:before="120" w:after="0" w:line="23" w:lineRule="atLeast"/>
        <w:ind w:left="681" w:hanging="227"/>
        <w:jc w:val="both"/>
        <w:rPr>
          <w:rFonts w:ascii="Arial" w:eastAsia="Calibri" w:hAnsi="Arial" w:cs="Arial"/>
          <w:sz w:val="24"/>
          <w:szCs w:val="24"/>
          <w:lang w:eastAsia="pl-PL"/>
        </w:rPr>
      </w:pPr>
      <w:r w:rsidRPr="00C55F5A">
        <w:rPr>
          <w:rFonts w:ascii="Arial" w:eastAsia="Calibri" w:hAnsi="Arial" w:cs="Arial"/>
          <w:sz w:val="24"/>
          <w:szCs w:val="24"/>
          <w:lang w:eastAsia="pl-PL"/>
        </w:rPr>
        <w:t xml:space="preserve">- ustawy z dnia 7 lipca 1994 r. - </w:t>
      </w:r>
      <w:r w:rsidRPr="00C55F5A">
        <w:rPr>
          <w:rFonts w:ascii="Arial" w:eastAsia="Calibri" w:hAnsi="Arial" w:cs="Arial"/>
          <w:i/>
          <w:sz w:val="24"/>
          <w:szCs w:val="24"/>
          <w:lang w:eastAsia="pl-PL"/>
        </w:rPr>
        <w:t>Prawo budowlane</w:t>
      </w:r>
      <w:r w:rsidR="00C55F5A" w:rsidRPr="00C55F5A">
        <w:rPr>
          <w:rFonts w:ascii="Arial" w:eastAsia="Calibri" w:hAnsi="Arial" w:cs="Arial"/>
          <w:sz w:val="24"/>
          <w:szCs w:val="24"/>
          <w:lang w:eastAsia="pl-PL"/>
        </w:rPr>
        <w:t xml:space="preserve"> (tekst jednolity Dz.U.</w:t>
      </w:r>
      <w:r w:rsidR="00904AF2" w:rsidRPr="00C55F5A">
        <w:rPr>
          <w:rFonts w:ascii="Arial" w:eastAsia="Calibri" w:hAnsi="Arial" w:cs="Arial"/>
          <w:sz w:val="24"/>
          <w:szCs w:val="24"/>
          <w:lang w:eastAsia="pl-PL"/>
        </w:rPr>
        <w:t xml:space="preserve"> z 2016 roku</w:t>
      </w:r>
      <w:r w:rsidR="00C55F5A" w:rsidRPr="00C55F5A">
        <w:rPr>
          <w:rFonts w:ascii="Arial" w:eastAsia="Calibri" w:hAnsi="Arial" w:cs="Arial"/>
          <w:sz w:val="24"/>
          <w:szCs w:val="24"/>
          <w:lang w:eastAsia="pl-PL"/>
        </w:rPr>
        <w:t xml:space="preserve"> poz.</w:t>
      </w:r>
      <w:r w:rsidR="00C55F5A">
        <w:rPr>
          <w:rFonts w:ascii="Arial" w:eastAsia="Calibri" w:hAnsi="Arial" w:cs="Arial"/>
          <w:sz w:val="24"/>
          <w:szCs w:val="24"/>
          <w:lang w:eastAsia="pl-PL"/>
        </w:rPr>
        <w:t xml:space="preserve"> </w:t>
      </w:r>
      <w:r w:rsidR="00C55F5A" w:rsidRPr="00C55F5A">
        <w:rPr>
          <w:rFonts w:ascii="Arial" w:eastAsia="Calibri" w:hAnsi="Arial" w:cs="Arial"/>
          <w:sz w:val="24"/>
          <w:szCs w:val="24"/>
          <w:lang w:eastAsia="pl-PL"/>
        </w:rPr>
        <w:t>290</w:t>
      </w:r>
      <w:r w:rsidRPr="00C55F5A">
        <w:rPr>
          <w:rFonts w:ascii="Arial" w:eastAsia="Calibri" w:hAnsi="Arial" w:cs="Arial"/>
          <w:sz w:val="24"/>
          <w:szCs w:val="24"/>
          <w:lang w:eastAsia="pl-PL"/>
        </w:rPr>
        <w:t xml:space="preserve"> z późn. zm.).</w:t>
      </w:r>
    </w:p>
    <w:p w:rsidR="0093019C" w:rsidRPr="00C55F5A" w:rsidRDefault="0093019C" w:rsidP="0093019C">
      <w:pPr>
        <w:spacing w:before="120" w:after="0" w:line="23" w:lineRule="atLeast"/>
        <w:ind w:left="681" w:hanging="227"/>
        <w:jc w:val="both"/>
        <w:rPr>
          <w:rFonts w:ascii="Arial" w:eastAsia="Calibri" w:hAnsi="Arial" w:cs="Arial"/>
          <w:sz w:val="24"/>
          <w:szCs w:val="24"/>
          <w:lang w:eastAsia="pl-PL"/>
        </w:rPr>
      </w:pPr>
      <w:r w:rsidRPr="00C55F5A">
        <w:rPr>
          <w:rFonts w:ascii="Arial" w:eastAsia="Calibri" w:hAnsi="Arial" w:cs="Arial"/>
          <w:sz w:val="24"/>
          <w:szCs w:val="24"/>
          <w:lang w:eastAsia="pl-PL"/>
        </w:rPr>
        <w:t xml:space="preserve">- ustawy z dnia 27 kwietnia 2001 r. </w:t>
      </w:r>
      <w:r w:rsidRPr="00C55F5A">
        <w:rPr>
          <w:rFonts w:ascii="Arial" w:eastAsia="Calibri" w:hAnsi="Arial" w:cs="Arial"/>
          <w:i/>
          <w:sz w:val="24"/>
          <w:szCs w:val="24"/>
          <w:lang w:eastAsia="pl-PL"/>
        </w:rPr>
        <w:t>Prawo ochrony środowiska</w:t>
      </w:r>
      <w:r w:rsidR="00C55F5A" w:rsidRPr="00C55F5A">
        <w:rPr>
          <w:rFonts w:ascii="Arial" w:eastAsia="Calibri" w:hAnsi="Arial" w:cs="Arial"/>
          <w:sz w:val="24"/>
          <w:szCs w:val="24"/>
          <w:lang w:eastAsia="pl-PL"/>
        </w:rPr>
        <w:t xml:space="preserve"> (tekst jednolity Dz.U. z 2016 r. poz. 672</w:t>
      </w:r>
      <w:r w:rsidRPr="00C55F5A">
        <w:rPr>
          <w:rFonts w:ascii="Arial" w:eastAsia="Calibri" w:hAnsi="Arial" w:cs="Arial"/>
          <w:sz w:val="24"/>
          <w:szCs w:val="24"/>
          <w:lang w:eastAsia="pl-PL"/>
        </w:rPr>
        <w:t xml:space="preserve"> z późn. zm.),</w:t>
      </w:r>
    </w:p>
    <w:p w:rsidR="0093019C" w:rsidRPr="00C55F5A" w:rsidRDefault="0093019C" w:rsidP="0093019C">
      <w:pPr>
        <w:spacing w:before="120" w:after="0" w:line="23" w:lineRule="atLeast"/>
        <w:ind w:left="681" w:hanging="227"/>
        <w:jc w:val="both"/>
        <w:rPr>
          <w:rFonts w:ascii="Arial" w:eastAsia="Calibri" w:hAnsi="Arial" w:cs="Arial"/>
          <w:sz w:val="24"/>
          <w:szCs w:val="24"/>
          <w:lang w:eastAsia="pl-PL"/>
        </w:rPr>
      </w:pPr>
      <w:r w:rsidRPr="00C55F5A">
        <w:rPr>
          <w:rFonts w:ascii="Arial" w:eastAsia="Calibri" w:hAnsi="Arial" w:cs="Arial"/>
          <w:sz w:val="24"/>
          <w:szCs w:val="24"/>
          <w:lang w:eastAsia="pl-PL"/>
        </w:rPr>
        <w:t>- ustawy z 14 grudnia 2012</w:t>
      </w:r>
      <w:r w:rsidR="00C55F5A" w:rsidRPr="00C55F5A">
        <w:rPr>
          <w:rFonts w:ascii="Arial" w:eastAsia="Calibri" w:hAnsi="Arial" w:cs="Arial"/>
          <w:sz w:val="24"/>
          <w:szCs w:val="24"/>
          <w:lang w:eastAsia="pl-PL"/>
        </w:rPr>
        <w:t xml:space="preserve"> </w:t>
      </w:r>
      <w:r w:rsidRPr="00C55F5A">
        <w:rPr>
          <w:rFonts w:ascii="Arial" w:eastAsia="Calibri" w:hAnsi="Arial" w:cs="Arial"/>
          <w:sz w:val="24"/>
          <w:szCs w:val="24"/>
          <w:lang w:eastAsia="pl-PL"/>
        </w:rPr>
        <w:t xml:space="preserve">r. </w:t>
      </w:r>
      <w:r w:rsidRPr="00C55F5A">
        <w:rPr>
          <w:rFonts w:ascii="Arial" w:eastAsia="Calibri" w:hAnsi="Arial" w:cs="Arial"/>
          <w:i/>
          <w:sz w:val="24"/>
          <w:szCs w:val="24"/>
          <w:lang w:eastAsia="pl-PL"/>
        </w:rPr>
        <w:t>o odpadach</w:t>
      </w:r>
      <w:r w:rsidRPr="00C55F5A">
        <w:rPr>
          <w:rFonts w:ascii="Arial" w:eastAsia="Calibri" w:hAnsi="Arial" w:cs="Arial"/>
          <w:sz w:val="24"/>
          <w:szCs w:val="24"/>
          <w:lang w:eastAsia="pl-PL"/>
        </w:rPr>
        <w:t xml:space="preserve"> (tekst jednolity Dz.U. z 2013</w:t>
      </w:r>
      <w:r w:rsidR="00C55F5A" w:rsidRPr="00C55F5A">
        <w:rPr>
          <w:rFonts w:ascii="Arial" w:eastAsia="Calibri" w:hAnsi="Arial" w:cs="Arial"/>
          <w:sz w:val="24"/>
          <w:szCs w:val="24"/>
          <w:lang w:eastAsia="pl-PL"/>
        </w:rPr>
        <w:t xml:space="preserve"> </w:t>
      </w:r>
      <w:r w:rsidRPr="00C55F5A">
        <w:rPr>
          <w:rFonts w:ascii="Arial" w:eastAsia="Calibri" w:hAnsi="Arial" w:cs="Arial"/>
          <w:sz w:val="24"/>
          <w:szCs w:val="24"/>
          <w:lang w:eastAsia="pl-PL"/>
        </w:rPr>
        <w:t>r. poz. 21),</w:t>
      </w:r>
    </w:p>
    <w:p w:rsidR="0093019C" w:rsidRDefault="00C55F5A" w:rsidP="0093019C">
      <w:pPr>
        <w:spacing w:before="120" w:after="0" w:line="23" w:lineRule="atLeast"/>
        <w:ind w:left="681" w:hanging="227"/>
        <w:jc w:val="both"/>
        <w:rPr>
          <w:rFonts w:ascii="Arial" w:eastAsia="Calibri" w:hAnsi="Arial" w:cs="Arial"/>
          <w:sz w:val="24"/>
          <w:szCs w:val="24"/>
          <w:lang w:eastAsia="pl-PL"/>
        </w:rPr>
      </w:pPr>
      <w:r>
        <w:rPr>
          <w:rFonts w:ascii="Arial" w:eastAsia="Calibri" w:hAnsi="Arial" w:cs="Arial"/>
          <w:sz w:val="24"/>
          <w:szCs w:val="24"/>
          <w:lang w:eastAsia="pl-PL"/>
        </w:rPr>
        <w:t xml:space="preserve">- ustawy z dnia 16 kwietnia </w:t>
      </w:r>
      <w:r w:rsidR="0093019C" w:rsidRPr="00C55F5A">
        <w:rPr>
          <w:rFonts w:ascii="Arial" w:eastAsia="Calibri" w:hAnsi="Arial" w:cs="Arial"/>
          <w:sz w:val="24"/>
          <w:szCs w:val="24"/>
          <w:lang w:eastAsia="pl-PL"/>
        </w:rPr>
        <w:t>2004</w:t>
      </w:r>
      <w:r>
        <w:rPr>
          <w:rFonts w:ascii="Arial" w:eastAsia="Calibri" w:hAnsi="Arial" w:cs="Arial"/>
          <w:sz w:val="24"/>
          <w:szCs w:val="24"/>
          <w:lang w:eastAsia="pl-PL"/>
        </w:rPr>
        <w:t xml:space="preserve"> </w:t>
      </w:r>
      <w:r w:rsidR="0093019C" w:rsidRPr="00C55F5A">
        <w:rPr>
          <w:rFonts w:ascii="Arial" w:eastAsia="Calibri" w:hAnsi="Arial" w:cs="Arial"/>
          <w:sz w:val="24"/>
          <w:szCs w:val="24"/>
          <w:lang w:eastAsia="pl-PL"/>
        </w:rPr>
        <w:t xml:space="preserve">r. </w:t>
      </w:r>
      <w:r w:rsidR="0093019C" w:rsidRPr="00C55F5A">
        <w:rPr>
          <w:rFonts w:ascii="Arial" w:eastAsia="Calibri" w:hAnsi="Arial" w:cs="Arial"/>
          <w:i/>
          <w:sz w:val="24"/>
          <w:szCs w:val="24"/>
          <w:lang w:eastAsia="pl-PL"/>
        </w:rPr>
        <w:t>o wyrobach budowlanych</w:t>
      </w:r>
      <w:r w:rsidR="0093019C" w:rsidRPr="00C55F5A">
        <w:rPr>
          <w:rFonts w:ascii="Arial" w:eastAsia="Calibri" w:hAnsi="Arial" w:cs="Arial"/>
          <w:sz w:val="24"/>
          <w:szCs w:val="24"/>
          <w:lang w:eastAsia="pl-PL"/>
        </w:rPr>
        <w:t xml:space="preserve"> (tekst jednolity Dz.U.</w:t>
      </w:r>
      <w:r>
        <w:rPr>
          <w:rFonts w:ascii="Arial" w:eastAsia="Calibri" w:hAnsi="Arial" w:cs="Arial"/>
          <w:sz w:val="24"/>
          <w:szCs w:val="24"/>
          <w:lang w:eastAsia="pl-PL"/>
        </w:rPr>
        <w:t xml:space="preserve"> </w:t>
      </w:r>
      <w:r w:rsidR="0093019C" w:rsidRPr="0093019C">
        <w:rPr>
          <w:rFonts w:ascii="Arial" w:eastAsia="Calibri" w:hAnsi="Arial" w:cs="Arial"/>
          <w:sz w:val="24"/>
          <w:szCs w:val="24"/>
          <w:lang w:eastAsia="pl-PL"/>
        </w:rPr>
        <w:t>z 2014 r., poz. 883 z późn. zm</w:t>
      </w:r>
      <w:r w:rsidR="003E37AD">
        <w:rPr>
          <w:rFonts w:ascii="Arial" w:eastAsia="Calibri" w:hAnsi="Arial" w:cs="Arial"/>
          <w:sz w:val="24"/>
          <w:szCs w:val="24"/>
          <w:lang w:eastAsia="pl-PL"/>
        </w:rPr>
        <w:t>.</w:t>
      </w:r>
      <w:r w:rsidR="00F768AF">
        <w:rPr>
          <w:rFonts w:ascii="Arial" w:eastAsia="Calibri" w:hAnsi="Arial" w:cs="Arial"/>
          <w:sz w:val="24"/>
          <w:szCs w:val="24"/>
          <w:lang w:eastAsia="pl-PL"/>
        </w:rPr>
        <w:t>),</w:t>
      </w:r>
    </w:p>
    <w:p w:rsidR="00F768AF" w:rsidRPr="0093019C" w:rsidRDefault="00F768AF" w:rsidP="0093019C">
      <w:pPr>
        <w:spacing w:before="120" w:after="0" w:line="23" w:lineRule="atLeast"/>
        <w:ind w:left="681" w:hanging="227"/>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Pr="00F768AF">
        <w:rPr>
          <w:rFonts w:ascii="Arial" w:eastAsia="Calibri" w:hAnsi="Arial" w:cs="Arial"/>
          <w:sz w:val="24"/>
          <w:szCs w:val="24"/>
          <w:lang w:eastAsia="pl-PL"/>
        </w:rPr>
        <w:t>ustawy z dnia 10 kwietnia 2003 r. o szczególnych zasadach przygotowania i realizacji   inwestycji   w   zakresie   dróg   publicznych   (Dz.   U.   2013,</w:t>
      </w:r>
      <w:r>
        <w:rPr>
          <w:rFonts w:ascii="Arial" w:eastAsia="Calibri" w:hAnsi="Arial" w:cs="Arial"/>
          <w:sz w:val="24"/>
          <w:szCs w:val="24"/>
          <w:lang w:eastAsia="pl-PL"/>
        </w:rPr>
        <w:t xml:space="preserve"> poz. 687 z </w:t>
      </w:r>
      <w:proofErr w:type="spellStart"/>
      <w:r>
        <w:rPr>
          <w:rFonts w:ascii="Arial" w:eastAsia="Calibri" w:hAnsi="Arial" w:cs="Arial"/>
          <w:sz w:val="24"/>
          <w:szCs w:val="24"/>
          <w:lang w:eastAsia="pl-PL"/>
        </w:rPr>
        <w:t>późn</w:t>
      </w:r>
      <w:proofErr w:type="spellEnd"/>
      <w:r>
        <w:rPr>
          <w:rFonts w:ascii="Arial" w:eastAsia="Calibri" w:hAnsi="Arial" w:cs="Arial"/>
          <w:sz w:val="24"/>
          <w:szCs w:val="24"/>
          <w:lang w:eastAsia="pl-PL"/>
        </w:rPr>
        <w:t>. zmianami).</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Wykonawca oświadcza, że zamówienie objęte umową należą do zakresu jego działalności i zawodowo trudni się wykonywaniem takich zamówień                       </w:t>
      </w:r>
      <w:r w:rsidRPr="0093019C">
        <w:rPr>
          <w:rFonts w:ascii="Arial" w:eastAsia="Calibri" w:hAnsi="Arial" w:cs="Arial"/>
          <w:sz w:val="24"/>
          <w:szCs w:val="24"/>
          <w:lang w:eastAsia="pl-PL"/>
        </w:rPr>
        <w:lastRenderedPageBreak/>
        <w:t xml:space="preserve">(z zastrzeżeniem art. 26 ust. </w:t>
      </w:r>
      <w:proofErr w:type="spellStart"/>
      <w:r w:rsidRPr="0093019C">
        <w:rPr>
          <w:rFonts w:ascii="Arial" w:eastAsia="Calibri" w:hAnsi="Arial" w:cs="Arial"/>
          <w:sz w:val="24"/>
          <w:szCs w:val="24"/>
          <w:lang w:eastAsia="pl-PL"/>
        </w:rPr>
        <w:t>2b</w:t>
      </w:r>
      <w:proofErr w:type="spellEnd"/>
      <w:r w:rsidRPr="0093019C">
        <w:rPr>
          <w:rFonts w:ascii="Arial" w:eastAsia="Calibri" w:hAnsi="Arial" w:cs="Arial"/>
          <w:sz w:val="24"/>
          <w:szCs w:val="24"/>
          <w:lang w:eastAsia="pl-PL"/>
        </w:rPr>
        <w:t xml:space="preserve"> ustawy z dnia 29 stycznia 2004 </w:t>
      </w:r>
      <w:r w:rsidRPr="0093019C">
        <w:rPr>
          <w:rFonts w:ascii="Arial" w:eastAsia="Calibri" w:hAnsi="Arial" w:cs="Arial"/>
          <w:i/>
          <w:sz w:val="24"/>
          <w:szCs w:val="24"/>
          <w:lang w:eastAsia="pl-PL"/>
        </w:rPr>
        <w:t>roku Prawo zamówień publicznych</w:t>
      </w:r>
      <w:r w:rsidRPr="0093019C">
        <w:rPr>
          <w:rFonts w:ascii="Arial" w:eastAsia="Calibri" w:hAnsi="Arial" w:cs="Arial"/>
          <w:sz w:val="24"/>
          <w:szCs w:val="24"/>
          <w:lang w:eastAsia="pl-PL"/>
        </w:rPr>
        <w:t xml:space="preserve"> (tekst jednolity Dz.U. z 2015 r., poz. 2164 z późn. zm.).</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5</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Termin wykonania zamówienia</w:t>
      </w:r>
    </w:p>
    <w:p w:rsidR="0093019C" w:rsidRPr="0093019C" w:rsidRDefault="0093019C" w:rsidP="00032F5E">
      <w:pPr>
        <w:widowControl w:val="0"/>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1. </w:t>
      </w:r>
      <w:r w:rsidRPr="0093019C">
        <w:rPr>
          <w:rFonts w:ascii="Arial" w:eastAsia="Calibri" w:hAnsi="Arial" w:cs="Arial"/>
          <w:sz w:val="24"/>
          <w:szCs w:val="24"/>
          <w:lang w:eastAsia="pl-PL"/>
        </w:rPr>
        <w:t xml:space="preserve">Termin rozpoczęcia przedmiotu umowy strony ustalają na dzień </w:t>
      </w:r>
      <w:r w:rsidRPr="0093019C">
        <w:rPr>
          <w:rFonts w:ascii="Arial" w:eastAsia="Calibri" w:hAnsi="Arial" w:cs="Arial"/>
          <w:b/>
          <w:sz w:val="24"/>
          <w:szCs w:val="24"/>
          <w:lang w:eastAsia="pl-PL"/>
        </w:rPr>
        <w:t>. . . . . . . . . . . . . .</w:t>
      </w: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2016</w:t>
      </w:r>
      <w:r w:rsidRPr="0093019C">
        <w:rPr>
          <w:rFonts w:ascii="Arial" w:eastAsia="Calibri" w:hAnsi="Arial" w:cs="Arial"/>
          <w:sz w:val="24"/>
          <w:szCs w:val="24"/>
          <w:lang w:eastAsia="pl-PL"/>
        </w:rPr>
        <w:t xml:space="preserve"> </w:t>
      </w:r>
      <w:r w:rsidRPr="0093019C">
        <w:rPr>
          <w:rFonts w:ascii="Arial" w:eastAsia="Calibri" w:hAnsi="Arial" w:cs="Arial"/>
          <w:b/>
          <w:sz w:val="24"/>
          <w:szCs w:val="24"/>
          <w:lang w:eastAsia="pl-PL"/>
        </w:rPr>
        <w:t>roku.</w:t>
      </w:r>
    </w:p>
    <w:p w:rsidR="0093019C" w:rsidRPr="0093019C" w:rsidRDefault="0093019C" w:rsidP="0093019C">
      <w:pPr>
        <w:widowControl w:val="0"/>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Termin zakończenia przedmiotu umowy rozumiany jako dzień otrzymania przez Inwestora decyzji Powiatowego Inspektora Nadzoru Budowlanego o zakończeniu robót budowlanych bez zastrzeżeń ustala się na dzień ………………………</w:t>
      </w:r>
      <w:r w:rsidRPr="0093019C">
        <w:rPr>
          <w:rFonts w:ascii="Arial" w:eastAsia="Calibri" w:hAnsi="Arial" w:cs="Arial"/>
          <w:b/>
          <w:sz w:val="24"/>
          <w:szCs w:val="24"/>
          <w:lang w:eastAsia="pl-PL"/>
        </w:rPr>
        <w:t>2016 r.</w:t>
      </w:r>
      <w:r w:rsidRPr="0093019C">
        <w:rPr>
          <w:rFonts w:ascii="Arial" w:eastAsia="Calibri" w:hAnsi="Arial" w:cs="Arial"/>
          <w:sz w:val="24"/>
          <w:szCs w:val="24"/>
          <w:lang w:eastAsia="pl-PL"/>
        </w:rPr>
        <w:t xml:space="preserve"> </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3. </w:t>
      </w:r>
      <w:r w:rsidRPr="0093019C">
        <w:rPr>
          <w:rFonts w:ascii="Arial" w:eastAsia="Calibri" w:hAnsi="Arial" w:cs="Arial"/>
          <w:sz w:val="24"/>
          <w:szCs w:val="24"/>
          <w:lang w:eastAsia="pl-PL"/>
        </w:rPr>
        <w:t>Po przekroczeniu umownego terminu zakończenia robót, Wykonawcy nie przysługuje prawo do odstąpienia od wykonania przedmiotu umowy.</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93019C" w:rsidRPr="0093019C" w:rsidRDefault="0093019C" w:rsidP="0093019C">
      <w:pPr>
        <w:spacing w:before="120" w:after="0" w:line="23" w:lineRule="atLeast"/>
        <w:ind w:left="340"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 xml:space="preserve">7. </w:t>
      </w:r>
      <w:r w:rsidRPr="0093019C">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 6</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Prawa i obowiązki Zamawiającego</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t>
      </w:r>
      <w:r w:rsidRPr="0093019C">
        <w:rPr>
          <w:rFonts w:ascii="Arial" w:eastAsia="Times New Roman" w:hAnsi="Arial" w:cs="Arial"/>
          <w:sz w:val="24"/>
          <w:lang w:eastAsia="pl-PL"/>
        </w:rPr>
        <w:lastRenderedPageBreak/>
        <w:t xml:space="preserve">Wykonawcę do przyspieszenia robót, a także wskazać Wykonawcy przedsięwzięcia, jakie należy podjąć dla terminowego wykonania robót. </w:t>
      </w:r>
    </w:p>
    <w:p w:rsidR="0093019C" w:rsidRPr="0093019C" w:rsidRDefault="0093019C" w:rsidP="0093019C">
      <w:pPr>
        <w:numPr>
          <w:ilvl w:val="0"/>
          <w:numId w:val="25"/>
        </w:numPr>
        <w:spacing w:before="160" w:after="0" w:line="23" w:lineRule="atLeast"/>
        <w:ind w:left="284" w:hanging="284"/>
        <w:jc w:val="both"/>
        <w:rPr>
          <w:rFonts w:ascii="Arial" w:eastAsia="Times New Roman" w:hAnsi="Arial" w:cs="Arial"/>
          <w:sz w:val="24"/>
          <w:lang w:eastAsia="pl-PL"/>
        </w:rPr>
      </w:pPr>
      <w:r w:rsidRPr="0093019C">
        <w:rPr>
          <w:rFonts w:ascii="Arial" w:eastAsia="Times New Roman" w:hAnsi="Arial" w:cs="Arial"/>
          <w:sz w:val="24"/>
          <w:lang w:eastAsia="pl-PL"/>
        </w:rPr>
        <w:t>Do obowiązków Zamawiającego należy:</w:t>
      </w:r>
    </w:p>
    <w:p w:rsidR="0093019C" w:rsidRPr="0093019C" w:rsidRDefault="000F7883"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wprowadzenie i protokolarne przekazanie Wykona</w:t>
      </w:r>
      <w:r w:rsidR="00E64E1C">
        <w:rPr>
          <w:rFonts w:ascii="Arial" w:eastAsia="Calibri" w:hAnsi="Arial" w:cs="Arial"/>
          <w:sz w:val="24"/>
          <w:lang w:eastAsia="pl-PL"/>
        </w:rPr>
        <w:t>wcy terenu robót</w:t>
      </w:r>
      <w:r w:rsidR="0093019C" w:rsidRPr="0093019C">
        <w:rPr>
          <w:rFonts w:ascii="Arial" w:eastAsia="Calibri" w:hAnsi="Arial" w:cs="Arial"/>
          <w:sz w:val="24"/>
          <w:lang w:eastAsia="pl-PL"/>
        </w:rPr>
        <w:t>,</w:t>
      </w:r>
    </w:p>
    <w:p w:rsidR="0093019C" w:rsidRPr="0093019C" w:rsidRDefault="000F7883"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 xml:space="preserve">zapewnienie na </w:t>
      </w:r>
      <w:r>
        <w:rPr>
          <w:rFonts w:ascii="Arial" w:eastAsia="Calibri" w:hAnsi="Arial" w:cs="Arial"/>
          <w:sz w:val="24"/>
          <w:lang w:eastAsia="pl-PL"/>
        </w:rPr>
        <w:t>swój koszt nadzoru</w:t>
      </w:r>
      <w:r w:rsidRPr="0093019C">
        <w:rPr>
          <w:rFonts w:ascii="Arial" w:eastAsia="Calibri" w:hAnsi="Arial" w:cs="Arial"/>
          <w:sz w:val="24"/>
          <w:lang w:eastAsia="pl-PL"/>
        </w:rPr>
        <w:t xml:space="preserve"> inwestorskiego</w:t>
      </w:r>
      <w:r w:rsidR="0093019C" w:rsidRPr="0093019C">
        <w:rPr>
          <w:rFonts w:ascii="Arial" w:eastAsia="Calibri" w:hAnsi="Arial" w:cs="Arial"/>
          <w:sz w:val="24"/>
          <w:lang w:eastAsia="pl-PL"/>
        </w:rPr>
        <w:t>,</w:t>
      </w:r>
    </w:p>
    <w:p w:rsidR="0093019C" w:rsidRPr="0093019C" w:rsidRDefault="000F7883"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wskazanie miejsc poboru energii elektrycznej i wody</w:t>
      </w:r>
      <w:r w:rsidR="0093019C" w:rsidRPr="0093019C">
        <w:rPr>
          <w:rFonts w:ascii="Arial" w:eastAsia="Calibri" w:hAnsi="Arial" w:cs="Arial"/>
          <w:sz w:val="24"/>
          <w:lang w:eastAsia="pl-PL"/>
        </w:rPr>
        <w:t>,</w:t>
      </w:r>
    </w:p>
    <w:p w:rsidR="0093019C" w:rsidRPr="0093019C" w:rsidRDefault="000F7883"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odebranie przedmiotu umowy po sprawdzeniu jego należytego wykonania</w:t>
      </w:r>
      <w:r w:rsidR="0093019C" w:rsidRPr="0093019C">
        <w:rPr>
          <w:rFonts w:ascii="Arial" w:eastAsia="Calibri" w:hAnsi="Arial" w:cs="Arial"/>
          <w:sz w:val="24"/>
          <w:lang w:eastAsia="pl-PL"/>
        </w:rPr>
        <w:t>,</w:t>
      </w:r>
    </w:p>
    <w:p w:rsidR="0093019C" w:rsidRPr="0093019C" w:rsidRDefault="000F7883" w:rsidP="0093019C">
      <w:pPr>
        <w:numPr>
          <w:ilvl w:val="0"/>
          <w:numId w:val="26"/>
        </w:numPr>
        <w:spacing w:before="120" w:after="120" w:line="23" w:lineRule="atLeast"/>
        <w:jc w:val="both"/>
        <w:rPr>
          <w:rFonts w:ascii="Arial" w:eastAsia="Calibri" w:hAnsi="Arial" w:cs="Arial"/>
          <w:sz w:val="24"/>
          <w:lang w:eastAsia="pl-PL"/>
        </w:rPr>
      </w:pPr>
      <w:r w:rsidRPr="0093019C">
        <w:rPr>
          <w:rFonts w:ascii="Arial" w:eastAsia="Calibri" w:hAnsi="Arial" w:cs="Arial"/>
          <w:sz w:val="24"/>
          <w:lang w:eastAsia="pl-PL"/>
        </w:rPr>
        <w:t>dochować terminów zapłaty wynagrodzenia za wykonane i odebrane prace</w:t>
      </w:r>
      <w:r>
        <w:rPr>
          <w:rFonts w:ascii="Arial" w:eastAsia="Calibri" w:hAnsi="Arial" w:cs="Arial"/>
          <w:sz w:val="24"/>
          <w:lang w:eastAsia="pl-PL"/>
        </w:rPr>
        <w:t>.</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 7</w:t>
      </w:r>
    </w:p>
    <w:p w:rsidR="0093019C" w:rsidRPr="0093019C" w:rsidRDefault="0093019C" w:rsidP="0093019C">
      <w:pPr>
        <w:spacing w:before="240" w:after="120" w:line="23" w:lineRule="atLeast"/>
        <w:jc w:val="center"/>
        <w:rPr>
          <w:rFonts w:ascii="Arial" w:eastAsia="Calibri" w:hAnsi="Arial" w:cs="Arial"/>
          <w:b/>
          <w:sz w:val="24"/>
          <w:lang w:eastAsia="pl-PL"/>
        </w:rPr>
      </w:pPr>
      <w:r w:rsidRPr="0093019C">
        <w:rPr>
          <w:rFonts w:ascii="Arial" w:eastAsia="Calibri" w:hAnsi="Arial" w:cs="Arial"/>
          <w:b/>
          <w:sz w:val="24"/>
          <w:lang w:eastAsia="pl-PL"/>
        </w:rPr>
        <w:t>Prawa i obowiązki Wykonawcy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Wykonawca ma prawo do:</w:t>
      </w:r>
    </w:p>
    <w:p w:rsidR="0093019C" w:rsidRPr="0093019C" w:rsidRDefault="000F7883" w:rsidP="0093019C">
      <w:pPr>
        <w:numPr>
          <w:ilvl w:val="0"/>
          <w:numId w:val="28"/>
        </w:numPr>
        <w:spacing w:before="160" w:after="120" w:line="23" w:lineRule="atLeast"/>
        <w:jc w:val="both"/>
        <w:rPr>
          <w:rFonts w:ascii="Arial" w:eastAsia="Calibri" w:hAnsi="Arial" w:cs="Arial"/>
          <w:sz w:val="24"/>
          <w:lang w:eastAsia="pl-PL"/>
        </w:rPr>
      </w:pPr>
      <w:r>
        <w:rPr>
          <w:rFonts w:ascii="Arial" w:eastAsia="Calibri" w:hAnsi="Arial" w:cs="Arial"/>
          <w:sz w:val="24"/>
          <w:lang w:eastAsia="pl-PL"/>
        </w:rPr>
        <w:t xml:space="preserve">otrzymania od Zamawiającego, </w:t>
      </w:r>
      <w:r w:rsidRPr="0093019C">
        <w:rPr>
          <w:rFonts w:ascii="Arial" w:eastAsia="Calibri" w:hAnsi="Arial" w:cs="Arial"/>
          <w:sz w:val="24"/>
          <w:lang w:eastAsia="pl-PL"/>
        </w:rPr>
        <w:t>naj</w:t>
      </w:r>
      <w:r>
        <w:rPr>
          <w:rFonts w:ascii="Arial" w:eastAsia="Calibri" w:hAnsi="Arial" w:cs="Arial"/>
          <w:sz w:val="24"/>
          <w:lang w:eastAsia="pl-PL"/>
        </w:rPr>
        <w:t>później w dniu podpisania umowy, kompletu dokumentów koniecznych do wszczęcia realizacji przedmiotu umowy,</w:t>
      </w:r>
      <w:r w:rsidR="0093019C" w:rsidRPr="0093019C">
        <w:rPr>
          <w:rFonts w:ascii="Arial" w:eastAsia="Calibri" w:hAnsi="Arial" w:cs="Arial"/>
          <w:sz w:val="24"/>
          <w:lang w:eastAsia="pl-PL"/>
        </w:rPr>
        <w:t xml:space="preserve"> </w:t>
      </w:r>
    </w:p>
    <w:p w:rsidR="0093019C" w:rsidRPr="0093019C" w:rsidRDefault="0093019C" w:rsidP="0093019C">
      <w:pPr>
        <w:numPr>
          <w:ilvl w:val="0"/>
          <w:numId w:val="28"/>
        </w:numPr>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uzyskania wskazania terenu na organizację zaplecza budowy,</w:t>
      </w:r>
    </w:p>
    <w:p w:rsidR="0093019C" w:rsidRPr="000F7883" w:rsidRDefault="0093019C" w:rsidP="000F7883">
      <w:pPr>
        <w:numPr>
          <w:ilvl w:val="0"/>
          <w:numId w:val="28"/>
        </w:numPr>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uzyskania wskazania miejsc pob</w:t>
      </w:r>
      <w:r w:rsidR="000F7883">
        <w:rPr>
          <w:rFonts w:ascii="Arial" w:eastAsia="Calibri" w:hAnsi="Arial" w:cs="Arial"/>
          <w:sz w:val="24"/>
          <w:lang w:eastAsia="pl-PL"/>
        </w:rPr>
        <w:t>oru energii elektrycznej i wody</w:t>
      </w:r>
      <w:r w:rsidRPr="000F7883">
        <w:rPr>
          <w:rFonts w:ascii="Arial" w:eastAsia="Calibri" w:hAnsi="Arial" w:cs="Arial"/>
          <w:sz w:val="24"/>
          <w:lang w:eastAsia="pl-PL"/>
        </w:rPr>
        <w:t>,</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zapewnienia na koszt Za</w:t>
      </w:r>
      <w:r w:rsidR="000F7883">
        <w:rPr>
          <w:rFonts w:ascii="Arial" w:eastAsia="Calibri" w:hAnsi="Arial" w:cs="Arial"/>
          <w:sz w:val="24"/>
          <w:lang w:eastAsia="pl-PL"/>
        </w:rPr>
        <w:t xml:space="preserve">mawiającego nadzoru </w:t>
      </w:r>
      <w:r w:rsidRPr="0093019C">
        <w:rPr>
          <w:rFonts w:ascii="Arial" w:eastAsia="Calibri" w:hAnsi="Arial" w:cs="Arial"/>
          <w:sz w:val="24"/>
          <w:lang w:eastAsia="pl-PL"/>
        </w:rPr>
        <w:t>i inwestorskiego,</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wzywania Zamawiającego do dokonywania odbiorów,</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zgłaszania wniosków i propozycji dotyczących sposobu realizacji zamówienia,</w:t>
      </w:r>
    </w:p>
    <w:p w:rsidR="0093019C" w:rsidRPr="0093019C" w:rsidRDefault="0093019C" w:rsidP="0093019C">
      <w:pPr>
        <w:numPr>
          <w:ilvl w:val="0"/>
          <w:numId w:val="28"/>
        </w:numPr>
        <w:tabs>
          <w:tab w:val="left" w:pos="720"/>
        </w:tabs>
        <w:spacing w:before="160" w:after="120" w:line="23" w:lineRule="atLeast"/>
        <w:jc w:val="both"/>
        <w:rPr>
          <w:rFonts w:ascii="Arial" w:eastAsia="Calibri" w:hAnsi="Arial" w:cs="Arial"/>
          <w:sz w:val="24"/>
          <w:lang w:eastAsia="pl-PL"/>
        </w:rPr>
      </w:pPr>
      <w:r w:rsidRPr="0093019C">
        <w:rPr>
          <w:rFonts w:ascii="Arial" w:eastAsia="Calibri" w:hAnsi="Arial" w:cs="Arial"/>
          <w:sz w:val="24"/>
          <w:lang w:eastAsia="pl-PL"/>
        </w:rPr>
        <w:t>otrzymywania terminowego wynagrodzenia za wykonane i odebrane prace.</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Wykonawca zobowiązany jest zapewnić wykon</w:t>
      </w:r>
      <w:r w:rsidR="000F7883">
        <w:rPr>
          <w:rFonts w:ascii="Arial" w:eastAsia="Calibri" w:hAnsi="Arial" w:cs="Arial"/>
          <w:sz w:val="24"/>
          <w:lang w:eastAsia="pl-PL"/>
        </w:rPr>
        <w:t>anie przedmiotu umowy i kierowanie pracami</w:t>
      </w:r>
      <w:r w:rsidRPr="0093019C">
        <w:rPr>
          <w:rFonts w:ascii="Arial" w:eastAsia="Calibri" w:hAnsi="Arial" w:cs="Arial"/>
          <w:sz w:val="24"/>
          <w:lang w:eastAsia="pl-PL"/>
        </w:rPr>
        <w:t xml:space="preserve"> objętymi umową przez osoby posiadające stosowne kwalifikacje zawodowe i uprawnienia.</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 xml:space="preserve">Wykonawca zobowiązuje się wyznaczyć do </w:t>
      </w:r>
      <w:r w:rsidR="000F7883">
        <w:rPr>
          <w:rFonts w:ascii="Arial" w:eastAsia="Calibri" w:hAnsi="Arial" w:cs="Arial"/>
          <w:sz w:val="24"/>
          <w:lang w:eastAsia="pl-PL"/>
        </w:rPr>
        <w:t xml:space="preserve">wykonania przedmiotu umowy i </w:t>
      </w:r>
      <w:r w:rsidRPr="0093019C">
        <w:rPr>
          <w:rFonts w:ascii="Arial" w:eastAsia="Calibri" w:hAnsi="Arial" w:cs="Arial"/>
          <w:sz w:val="24"/>
          <w:lang w:eastAsia="pl-PL"/>
        </w:rPr>
        <w:t>kierowania robotami osoby wskazane w ofercie Wykonawcy.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Zaakceptowana przez Zamawiającego zmiana którejkolwiek z osób, o których mowa w ust. 2, winna być potwierdzona pisemnie i nie wymaga aneksu do niniejszej umowy.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Kierownik budowy (robót) zobowiązany jest do prowadzenia dziennika budowy.</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lastRenderedPageBreak/>
        <w:t xml:space="preserve">Kierownik budowy (robót) działać będzie w granicach umocowania określonego w ustawie </w:t>
      </w:r>
      <w:r w:rsidRPr="0093019C">
        <w:rPr>
          <w:rFonts w:ascii="Arial" w:eastAsia="Calibri" w:hAnsi="Arial" w:cs="Arial"/>
          <w:i/>
          <w:sz w:val="24"/>
          <w:lang w:eastAsia="pl-PL"/>
        </w:rPr>
        <w:t>Prawo budowlane</w:t>
      </w:r>
      <w:r w:rsidRPr="0093019C">
        <w:rPr>
          <w:rFonts w:ascii="Arial" w:eastAsia="Calibri" w:hAnsi="Arial" w:cs="Arial"/>
          <w:sz w:val="24"/>
          <w:lang w:eastAsia="pl-PL"/>
        </w:rPr>
        <w:t>.</w:t>
      </w:r>
    </w:p>
    <w:p w:rsidR="0093019C" w:rsidRPr="0093019C" w:rsidRDefault="0093019C" w:rsidP="0093019C">
      <w:pPr>
        <w:numPr>
          <w:ilvl w:val="0"/>
          <w:numId w:val="27"/>
        </w:numPr>
        <w:spacing w:before="160" w:after="0" w:line="23" w:lineRule="atLeast"/>
        <w:ind w:left="284" w:hanging="284"/>
        <w:jc w:val="both"/>
        <w:rPr>
          <w:rFonts w:ascii="Arial" w:eastAsia="Calibri" w:hAnsi="Arial" w:cs="Arial"/>
          <w:sz w:val="24"/>
          <w:lang w:eastAsia="pl-PL"/>
        </w:rPr>
      </w:pPr>
      <w:r w:rsidRPr="0093019C">
        <w:rPr>
          <w:rFonts w:ascii="Arial" w:eastAsia="Calibri" w:hAnsi="Arial" w:cs="Arial"/>
          <w:sz w:val="24"/>
          <w:lang w:eastAsia="pl-PL"/>
        </w:rPr>
        <w:t>Do obowiązków Wykonawcy należy też:</w:t>
      </w:r>
    </w:p>
    <w:p w:rsidR="0093019C" w:rsidRDefault="00313448"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wykonanie pełnej dokumentacji budowlanej wykonawczej</w:t>
      </w:r>
      <w:r w:rsidR="005E5CE7">
        <w:rPr>
          <w:rFonts w:ascii="Arial" w:eastAsia="Calibri" w:hAnsi="Arial" w:cs="Arial"/>
          <w:sz w:val="24"/>
          <w:szCs w:val="24"/>
          <w:lang w:eastAsia="pl-PL"/>
        </w:rPr>
        <w:t xml:space="preserve"> -</w:t>
      </w:r>
      <w:r w:rsidR="005E5CE7" w:rsidRPr="005E5CE7">
        <w:rPr>
          <w:rFonts w:ascii="Times New Roman" w:eastAsia="Times New Roman" w:hAnsi="Times New Roman" w:cs="Times New Roman"/>
          <w:sz w:val="24"/>
          <w:szCs w:val="20"/>
          <w:lang w:eastAsia="pl-PL"/>
        </w:rPr>
        <w:t xml:space="preserve"> </w:t>
      </w:r>
      <w:r w:rsidR="005E5CE7">
        <w:rPr>
          <w:rFonts w:ascii="Arial" w:eastAsia="Calibri" w:hAnsi="Arial" w:cs="Arial"/>
          <w:sz w:val="24"/>
          <w:szCs w:val="24"/>
          <w:lang w:eastAsia="pl-PL"/>
        </w:rPr>
        <w:t>c</w:t>
      </w:r>
      <w:r w:rsidR="005E5CE7" w:rsidRPr="005E5CE7">
        <w:rPr>
          <w:rFonts w:ascii="Arial" w:eastAsia="Calibri" w:hAnsi="Arial" w:cs="Arial"/>
          <w:sz w:val="24"/>
          <w:szCs w:val="24"/>
          <w:lang w:eastAsia="pl-PL"/>
        </w:rPr>
        <w:t>ałość wykonanej przez Wykonawcę dokumen</w:t>
      </w:r>
      <w:r w:rsidR="005E5CE7">
        <w:rPr>
          <w:rFonts w:ascii="Arial" w:eastAsia="Calibri" w:hAnsi="Arial" w:cs="Arial"/>
          <w:sz w:val="24"/>
          <w:szCs w:val="24"/>
          <w:lang w:eastAsia="pl-PL"/>
        </w:rPr>
        <w:t>tacji po jej wykonaniu podlega</w:t>
      </w:r>
      <w:r w:rsidR="005E5CE7" w:rsidRPr="005E5CE7">
        <w:rPr>
          <w:rFonts w:ascii="Arial" w:eastAsia="Calibri" w:hAnsi="Arial" w:cs="Arial"/>
          <w:sz w:val="24"/>
          <w:szCs w:val="24"/>
          <w:lang w:eastAsia="pl-PL"/>
        </w:rPr>
        <w:t xml:space="preserve"> zatwierdzeniu przez Zamawiającego</w:t>
      </w:r>
      <w:r w:rsidR="005E5CE7">
        <w:rPr>
          <w:rFonts w:ascii="Arial" w:eastAsia="Calibri" w:hAnsi="Arial" w:cs="Arial"/>
          <w:sz w:val="24"/>
          <w:szCs w:val="24"/>
          <w:lang w:eastAsia="pl-PL"/>
        </w:rPr>
        <w:t>,</w:t>
      </w:r>
    </w:p>
    <w:p w:rsidR="005E5CE7" w:rsidRPr="005E5CE7" w:rsidRDefault="005E5CE7" w:rsidP="005E5CE7">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w</w:t>
      </w:r>
      <w:r w:rsidRPr="005E5CE7">
        <w:rPr>
          <w:rFonts w:ascii="Arial" w:eastAsia="Calibri" w:hAnsi="Arial" w:cs="Arial"/>
          <w:sz w:val="24"/>
          <w:szCs w:val="24"/>
          <w:lang w:eastAsia="pl-PL"/>
        </w:rPr>
        <w:t xml:space="preserve">ykonawca zobowiązuje się we własnym zakresie </w:t>
      </w:r>
      <w:r>
        <w:rPr>
          <w:rFonts w:ascii="Arial" w:eastAsia="Calibri" w:hAnsi="Arial" w:cs="Arial"/>
          <w:sz w:val="24"/>
          <w:szCs w:val="24"/>
          <w:lang w:eastAsia="pl-PL"/>
        </w:rPr>
        <w:t xml:space="preserve">i na własny koszt </w:t>
      </w:r>
      <w:r w:rsidRPr="005E5CE7">
        <w:rPr>
          <w:rFonts w:ascii="Arial" w:eastAsia="Calibri" w:hAnsi="Arial" w:cs="Arial"/>
          <w:sz w:val="24"/>
          <w:szCs w:val="24"/>
          <w:lang w:eastAsia="pl-PL"/>
        </w:rPr>
        <w:t>do pozyskania wszelkich materiałów niezbędnych do opracowania dokumentacji w tym, uzyskanie wymaganych decyzji, opinii, uzgodnień i sprawdzeń rozwiązań projektowych w zakres</w:t>
      </w:r>
      <w:r>
        <w:rPr>
          <w:rFonts w:ascii="Arial" w:eastAsia="Calibri" w:hAnsi="Arial" w:cs="Arial"/>
          <w:sz w:val="24"/>
          <w:szCs w:val="24"/>
          <w:lang w:eastAsia="pl-PL"/>
        </w:rPr>
        <w:t>ie wynikającym z przepisów,</w:t>
      </w:r>
      <w:r w:rsidRPr="005E5CE7">
        <w:rPr>
          <w:rFonts w:ascii="Arial" w:eastAsia="Calibri" w:hAnsi="Arial" w:cs="Arial"/>
          <w:sz w:val="24"/>
          <w:szCs w:val="24"/>
          <w:lang w:eastAsia="pl-PL"/>
        </w:rPr>
        <w:t xml:space="preserve"> </w:t>
      </w:r>
    </w:p>
    <w:p w:rsidR="005E5CE7" w:rsidRDefault="00835052" w:rsidP="005E5CE7">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 xml:space="preserve">Wykonawca przed przystąpieniem do realizacji robót budowlanych </w:t>
      </w:r>
      <w:r w:rsidR="005E5CE7">
        <w:rPr>
          <w:rFonts w:ascii="Arial" w:eastAsia="Calibri" w:hAnsi="Arial" w:cs="Arial"/>
          <w:sz w:val="24"/>
          <w:szCs w:val="24"/>
          <w:lang w:eastAsia="pl-PL"/>
        </w:rPr>
        <w:t>przekazanie Zamawiającemu 3 egz. w wersji papierowej oraz 4 egz. w wersji elektronicznej, pełnego kompletu wykonawczej dokumentacji budowlanej wraz z treścią wszelkich uzgodnień, zezwoleń, decyzji itp. jakie Wykonawca uzyska na etapie przed przystąpieniem do realizacji robót budowlanych;</w:t>
      </w:r>
      <w:r w:rsidR="005E5CE7" w:rsidRPr="00E64E1C">
        <w:rPr>
          <w:rFonts w:ascii="Arial" w:eastAsia="Calibri" w:hAnsi="Arial" w:cs="Arial"/>
          <w:sz w:val="24"/>
          <w:szCs w:val="24"/>
          <w:lang w:eastAsia="pl-PL"/>
        </w:rPr>
        <w:t xml:space="preserve"> </w:t>
      </w:r>
    </w:p>
    <w:p w:rsidR="00E64E1C" w:rsidRDefault="00E64E1C" w:rsidP="00E64E1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na własny koszt i odpowiedzialność prowadzenie nadzoru autorskiego nad realizacją inwestycji;</w:t>
      </w:r>
    </w:p>
    <w:p w:rsidR="00814361" w:rsidRDefault="005E5CE7"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 xml:space="preserve">usuniecie własnym staraniem i na własny koszt </w:t>
      </w:r>
      <w:r w:rsidR="00835052">
        <w:rPr>
          <w:rFonts w:ascii="Arial" w:eastAsia="Calibri" w:hAnsi="Arial" w:cs="Arial"/>
          <w:sz w:val="24"/>
          <w:szCs w:val="24"/>
          <w:lang w:eastAsia="pl-PL"/>
        </w:rPr>
        <w:t>wszelkich braków i wad w dokumentacji budowlanej,</w:t>
      </w:r>
    </w:p>
    <w:p w:rsidR="00313448" w:rsidRPr="0093019C" w:rsidRDefault="00313448"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przejęcie terenu robót od Zamawiającego</w:t>
      </w:r>
      <w:r>
        <w:rPr>
          <w:rFonts w:ascii="Arial" w:eastAsia="Calibri" w:hAnsi="Arial" w:cs="Arial"/>
          <w:sz w:val="24"/>
          <w:szCs w:val="24"/>
          <w:lang w:eastAsia="pl-PL"/>
        </w:rPr>
        <w:t>;</w:t>
      </w:r>
    </w:p>
    <w:p w:rsidR="0093019C" w:rsidRPr="0093019C" w:rsidRDefault="0093019C" w:rsidP="0093019C">
      <w:pPr>
        <w:widowControl w:val="0"/>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lang w:eastAsia="pl-PL"/>
        </w:rPr>
        <w:t>umożliwienia wstępu na teren budowy pracownikom organu nadzoru budowlanego, oraz uprawnionym przedstawicielom Zamawiającego;</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na własny ko</w:t>
      </w:r>
      <w:r w:rsidR="00C55F5A">
        <w:rPr>
          <w:rFonts w:ascii="Arial" w:eastAsia="Calibri" w:hAnsi="Arial" w:cs="Arial"/>
          <w:sz w:val="24"/>
          <w:szCs w:val="24"/>
          <w:lang w:eastAsia="pl-PL"/>
        </w:rPr>
        <w:t>szt zabezpieczenie</w:t>
      </w:r>
      <w:r w:rsidRPr="0093019C">
        <w:rPr>
          <w:rFonts w:ascii="Arial" w:eastAsia="Calibri" w:hAnsi="Arial" w:cs="Arial"/>
          <w:sz w:val="24"/>
          <w:szCs w:val="24"/>
          <w:lang w:eastAsia="pl-PL"/>
        </w:rPr>
        <w:t xml:space="preserve"> terenu robót oraz właściwe oznakowanie robót</w:t>
      </w:r>
      <w:r w:rsidR="00C55F5A">
        <w:rPr>
          <w:rFonts w:ascii="Arial" w:eastAsia="Calibri" w:hAnsi="Arial" w:cs="Arial"/>
          <w:sz w:val="24"/>
          <w:szCs w:val="24"/>
          <w:lang w:eastAsia="pl-PL"/>
        </w:rPr>
        <w:t>,</w:t>
      </w:r>
      <w:r w:rsidRPr="0093019C">
        <w:rPr>
          <w:rFonts w:ascii="Arial" w:eastAsia="Calibri" w:hAnsi="Arial" w:cs="Arial"/>
          <w:sz w:val="24"/>
          <w:szCs w:val="24"/>
          <w:lang w:eastAsia="pl-PL"/>
        </w:rPr>
        <w:t xml:space="preserve"> a także przez czas trwania realizacji zadania dbanie o stan techniczny i prawidłowość </w:t>
      </w:r>
      <w:proofErr w:type="spellStart"/>
      <w:r w:rsidRPr="0093019C">
        <w:rPr>
          <w:rFonts w:ascii="Arial" w:eastAsia="Calibri" w:hAnsi="Arial" w:cs="Arial"/>
          <w:sz w:val="24"/>
          <w:szCs w:val="24"/>
          <w:lang w:eastAsia="pl-PL"/>
        </w:rPr>
        <w:t>oznakowań</w:t>
      </w:r>
      <w:proofErr w:type="spellEnd"/>
      <w:r w:rsidRPr="0093019C">
        <w:rPr>
          <w:rFonts w:ascii="Arial" w:eastAsia="Calibri" w:hAnsi="Arial" w:cs="Arial"/>
          <w:sz w:val="24"/>
          <w:szCs w:val="24"/>
          <w:lang w:eastAsia="pl-PL"/>
        </w:rPr>
        <w:t>, ze szczególnym uwzględnieniem ochrony zdrowia i życia ludzi, w tym zapewnienie bezpiecznego korzystania z terenu przylegającego do terenu budowy;</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93019C" w:rsidRPr="0093019C" w:rsidRDefault="0093019C" w:rsidP="0093019C">
      <w:pPr>
        <w:numPr>
          <w:ilvl w:val="0"/>
          <w:numId w:val="1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wykonanie na własny koszt zasilania placu budowy w energię elektryczną, wodę oraz odprowadzenie ścieków;</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wykonanie przedmiotu umowy z materiałów odpowiadających wymaganiom określonym w art. 10 ustawy z dnia 7 lipca 1994 r. </w:t>
      </w:r>
      <w:r w:rsidRPr="0093019C">
        <w:rPr>
          <w:rFonts w:ascii="Arial" w:eastAsia="Calibri" w:hAnsi="Arial" w:cs="Arial"/>
          <w:i/>
          <w:sz w:val="24"/>
          <w:szCs w:val="24"/>
          <w:lang w:eastAsia="pl-PL"/>
        </w:rPr>
        <w:t>Prawo budowlane</w:t>
      </w:r>
      <w:r w:rsidRPr="0093019C">
        <w:rPr>
          <w:rFonts w:ascii="Arial" w:eastAsia="Calibri" w:hAnsi="Arial" w:cs="Arial"/>
          <w:sz w:val="24"/>
          <w:szCs w:val="24"/>
          <w:lang w:eastAsia="pl-PL"/>
        </w:rPr>
        <w:t xml:space="preserve"> (tekst </w:t>
      </w:r>
      <w:r w:rsidRPr="00350FBE">
        <w:rPr>
          <w:rFonts w:ascii="Arial" w:eastAsia="Calibri" w:hAnsi="Arial" w:cs="Arial"/>
          <w:sz w:val="24"/>
          <w:szCs w:val="24"/>
          <w:lang w:eastAsia="pl-PL"/>
        </w:rPr>
        <w:t xml:space="preserve">jednolity </w:t>
      </w:r>
      <w:r w:rsidR="00350FBE" w:rsidRPr="00350FBE">
        <w:rPr>
          <w:rFonts w:ascii="Arial" w:eastAsia="Calibri" w:hAnsi="Arial" w:cs="Arial"/>
          <w:sz w:val="24"/>
          <w:szCs w:val="24"/>
          <w:lang w:eastAsia="pl-PL"/>
        </w:rPr>
        <w:t>Dz. U. 2016 r. poz. 290</w:t>
      </w:r>
      <w:r w:rsidRPr="00350FBE">
        <w:rPr>
          <w:rFonts w:ascii="Arial" w:eastAsia="Calibri" w:hAnsi="Arial" w:cs="Arial"/>
          <w:color w:val="FF0000"/>
          <w:sz w:val="24"/>
          <w:szCs w:val="24"/>
          <w:lang w:eastAsia="pl-PL"/>
        </w:rPr>
        <w:t xml:space="preserve"> </w:t>
      </w:r>
      <w:r w:rsidRPr="00350FBE">
        <w:rPr>
          <w:rFonts w:ascii="Arial" w:eastAsia="Calibri" w:hAnsi="Arial" w:cs="Arial"/>
          <w:sz w:val="24"/>
          <w:szCs w:val="24"/>
          <w:lang w:eastAsia="pl-PL"/>
        </w:rPr>
        <w:t>z późn. zm.),</w:t>
      </w:r>
      <w:r w:rsidRPr="0093019C">
        <w:rPr>
          <w:rFonts w:ascii="Arial" w:eastAsia="Calibri" w:hAnsi="Arial" w:cs="Arial"/>
          <w:sz w:val="24"/>
          <w:szCs w:val="24"/>
          <w:lang w:eastAsia="pl-PL"/>
        </w:rPr>
        <w:t xml:space="preserve"> okazania, na każde żądanie Zamawiającego lub inspektora nadzoru inwestorskiego, certyfikatów zgodności z polską normą lub aprobatą techniczną każdego używanego na budowie wyrobu;</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r w:rsidR="000F7883">
        <w:rPr>
          <w:rFonts w:ascii="Arial" w:eastAsia="Calibri" w:hAnsi="Arial" w:cs="Arial"/>
          <w:sz w:val="24"/>
          <w:lang w:eastAsia="pl-PL"/>
        </w:rPr>
        <w:t>;</w:t>
      </w:r>
      <w:r w:rsidRPr="0093019C">
        <w:rPr>
          <w:rFonts w:ascii="Arial" w:eastAsia="Calibri" w:hAnsi="Arial" w:cs="Arial"/>
          <w:sz w:val="24"/>
          <w:lang w:eastAsia="pl-PL"/>
        </w:rPr>
        <w:t xml:space="preserve"> </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jako wytwarzającego odpady – przestrzeganie przepisów prawnych wynikających z następujących ustaw:</w:t>
      </w:r>
    </w:p>
    <w:p w:rsidR="0093019C" w:rsidRPr="00350FBE" w:rsidRDefault="0093019C" w:rsidP="0093019C">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350FBE">
        <w:rPr>
          <w:rFonts w:ascii="Arial" w:eastAsia="Calibri" w:hAnsi="Arial" w:cs="Arial"/>
          <w:sz w:val="24"/>
          <w:szCs w:val="24"/>
          <w:lang w:eastAsia="pl-PL"/>
        </w:rPr>
        <w:t>ustawy z dnia 27.04.2001</w:t>
      </w:r>
      <w:r w:rsidR="00C33BBB" w:rsidRPr="00350FBE">
        <w:rPr>
          <w:rFonts w:ascii="Arial" w:eastAsia="Calibri" w:hAnsi="Arial" w:cs="Arial"/>
          <w:sz w:val="24"/>
          <w:szCs w:val="24"/>
          <w:lang w:eastAsia="pl-PL"/>
        </w:rPr>
        <w:t xml:space="preserve"> </w:t>
      </w:r>
      <w:r w:rsidRPr="00350FBE">
        <w:rPr>
          <w:rFonts w:ascii="Arial" w:eastAsia="Calibri" w:hAnsi="Arial" w:cs="Arial"/>
          <w:sz w:val="24"/>
          <w:szCs w:val="24"/>
          <w:lang w:eastAsia="pl-PL"/>
        </w:rPr>
        <w:t xml:space="preserve">r. </w:t>
      </w:r>
      <w:r w:rsidRPr="00350FBE">
        <w:rPr>
          <w:rFonts w:ascii="Arial" w:eastAsia="Calibri" w:hAnsi="Arial" w:cs="Arial"/>
          <w:i/>
          <w:sz w:val="24"/>
          <w:szCs w:val="24"/>
          <w:lang w:eastAsia="pl-PL"/>
        </w:rPr>
        <w:t>Prawo ochrony środowiska</w:t>
      </w:r>
      <w:r w:rsidR="00350FBE" w:rsidRPr="00350FBE">
        <w:rPr>
          <w:rFonts w:ascii="Arial" w:eastAsia="Calibri" w:hAnsi="Arial" w:cs="Arial"/>
          <w:sz w:val="24"/>
          <w:szCs w:val="24"/>
          <w:lang w:eastAsia="pl-PL"/>
        </w:rPr>
        <w:t xml:space="preserve"> (tekst jednolity Dz. U.  z 2016 r., poz. 672</w:t>
      </w:r>
      <w:r w:rsidRPr="00350FBE">
        <w:rPr>
          <w:rFonts w:ascii="Arial" w:eastAsia="Calibri" w:hAnsi="Arial" w:cs="Arial"/>
          <w:sz w:val="24"/>
          <w:szCs w:val="24"/>
          <w:lang w:eastAsia="pl-PL"/>
        </w:rPr>
        <w:t xml:space="preserve"> z późniejszymi zmianami),</w:t>
      </w:r>
    </w:p>
    <w:p w:rsidR="0093019C" w:rsidRPr="0093019C" w:rsidRDefault="0093019C" w:rsidP="0093019C">
      <w:pPr>
        <w:widowControl w:val="0"/>
        <w:numPr>
          <w:ilvl w:val="1"/>
          <w:numId w:val="15"/>
        </w:numPr>
        <w:tabs>
          <w:tab w:val="left" w:pos="720"/>
          <w:tab w:val="num" w:pos="1080"/>
        </w:tabs>
        <w:spacing w:before="160" w:after="0" w:line="23" w:lineRule="atLeast"/>
        <w:ind w:left="1417" w:hanging="357"/>
        <w:jc w:val="both"/>
        <w:rPr>
          <w:rFonts w:ascii="Arial" w:eastAsia="Calibri" w:hAnsi="Arial" w:cs="Arial"/>
          <w:sz w:val="24"/>
          <w:szCs w:val="24"/>
          <w:lang w:eastAsia="pl-PL"/>
        </w:rPr>
      </w:pPr>
      <w:r w:rsidRPr="00350FBE">
        <w:rPr>
          <w:rFonts w:ascii="Arial" w:eastAsia="Calibri" w:hAnsi="Arial" w:cs="Arial"/>
          <w:sz w:val="24"/>
          <w:szCs w:val="24"/>
          <w:lang w:eastAsia="pl-PL"/>
        </w:rPr>
        <w:t>ustawy z dnia 14.12.2012</w:t>
      </w:r>
      <w:r w:rsidR="00C33BBB" w:rsidRPr="00350FBE">
        <w:rPr>
          <w:rFonts w:ascii="Arial" w:eastAsia="Calibri" w:hAnsi="Arial" w:cs="Arial"/>
          <w:sz w:val="24"/>
          <w:szCs w:val="24"/>
          <w:lang w:eastAsia="pl-PL"/>
        </w:rPr>
        <w:t xml:space="preserve"> </w:t>
      </w:r>
      <w:r w:rsidRPr="00350FBE">
        <w:rPr>
          <w:rFonts w:ascii="Arial" w:eastAsia="Calibri" w:hAnsi="Arial" w:cs="Arial"/>
          <w:sz w:val="24"/>
          <w:szCs w:val="24"/>
          <w:lang w:eastAsia="pl-PL"/>
        </w:rPr>
        <w:t xml:space="preserve">r. </w:t>
      </w:r>
      <w:r w:rsidRPr="00350FBE">
        <w:rPr>
          <w:rFonts w:ascii="Arial" w:eastAsia="Calibri" w:hAnsi="Arial" w:cs="Arial"/>
          <w:i/>
          <w:sz w:val="24"/>
          <w:szCs w:val="24"/>
          <w:lang w:eastAsia="pl-PL"/>
        </w:rPr>
        <w:t>o odpadach</w:t>
      </w:r>
      <w:r w:rsidRPr="00350FBE">
        <w:rPr>
          <w:rFonts w:ascii="Arial" w:eastAsia="Calibri" w:hAnsi="Arial" w:cs="Arial"/>
          <w:sz w:val="24"/>
          <w:szCs w:val="24"/>
          <w:lang w:eastAsia="pl-PL"/>
        </w:rPr>
        <w:t xml:space="preserve"> (Dz. U. z 2013 r., poz. 21</w:t>
      </w:r>
      <w:r w:rsidRPr="0093019C">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93019C" w:rsidRPr="0093019C" w:rsidRDefault="0093019C" w:rsidP="0093019C">
      <w:pPr>
        <w:widowControl w:val="0"/>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kompletowanie w trakcie realizacji robót wszelkiej dokumentacji zgodnie z przepisami </w:t>
      </w:r>
      <w:r w:rsidRPr="0093019C">
        <w:rPr>
          <w:rFonts w:ascii="Arial" w:eastAsia="Calibri" w:hAnsi="Arial" w:cs="Arial"/>
          <w:i/>
          <w:sz w:val="24"/>
          <w:szCs w:val="24"/>
          <w:lang w:eastAsia="pl-PL"/>
        </w:rPr>
        <w:t>Prawa budowlanego</w:t>
      </w:r>
      <w:r w:rsidRPr="0093019C">
        <w:rPr>
          <w:rFonts w:ascii="Arial" w:eastAsia="Calibri" w:hAnsi="Arial" w:cs="Arial"/>
          <w:sz w:val="24"/>
          <w:szCs w:val="24"/>
          <w:lang w:eastAsia="pl-PL"/>
        </w:rPr>
        <w:t xml:space="preserve"> oraz przygotowanie do odbioru końcowego kompletu protokołów niezbędnych przy odbiorze;</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terminowe wykonanie i przekazanie do eksploatacji przedmiotu umowy</w:t>
      </w:r>
      <w:r w:rsidRPr="0093019C">
        <w:rPr>
          <w:rFonts w:ascii="Arial" w:eastAsia="Calibri" w:hAnsi="Arial" w:cs="Arial"/>
          <w:sz w:val="24"/>
          <w:lang w:eastAsia="pl-PL"/>
        </w:rPr>
        <w:t>;</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lang w:eastAsia="pl-PL"/>
        </w:rPr>
        <w:t xml:space="preserve">przestrzeganie terminów realizacji robót przyjętych w </w:t>
      </w:r>
      <w:r w:rsidRPr="0093019C">
        <w:rPr>
          <w:rFonts w:ascii="Arial" w:eastAsia="Calibri" w:hAnsi="Arial" w:cs="Arial"/>
          <w:i/>
          <w:sz w:val="24"/>
          <w:lang w:eastAsia="pl-PL"/>
        </w:rPr>
        <w:t>Szczegółowym harmonogramie rzeczowo finansowym</w:t>
      </w:r>
      <w:r w:rsidRPr="0093019C">
        <w:rPr>
          <w:rFonts w:ascii="Arial" w:eastAsia="Calibri" w:hAnsi="Arial" w:cs="Arial"/>
          <w:sz w:val="24"/>
          <w:lang w:eastAsia="pl-PL"/>
        </w:rPr>
        <w:t xml:space="preserve"> realizacji zamówienia</w:t>
      </w:r>
      <w:r w:rsidRPr="0093019C">
        <w:rPr>
          <w:rFonts w:ascii="Arial" w:eastAsia="Calibri" w:hAnsi="Arial" w:cs="Arial"/>
          <w:sz w:val="24"/>
          <w:szCs w:val="24"/>
          <w:lang w:eastAsia="pl-PL"/>
        </w:rPr>
        <w:t>;</w:t>
      </w:r>
    </w:p>
    <w:p w:rsidR="0093019C" w:rsidRPr="0093019C" w:rsidRDefault="0093019C" w:rsidP="0093019C">
      <w:pPr>
        <w:numPr>
          <w:ilvl w:val="0"/>
          <w:numId w:val="15"/>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czasie realizacji przedmiotu niniejszej umowy, własnym staraniem i na własny koszt utrzymywanie porządku na terenie budowy w tym do bieżącego usuwania zbędnych materiałów, przedmiotów, urządzeń, </w:t>
      </w:r>
      <w:r w:rsidRPr="0093019C">
        <w:rPr>
          <w:rFonts w:ascii="Arial" w:eastAsia="Calibri" w:hAnsi="Arial" w:cs="Arial"/>
          <w:sz w:val="24"/>
          <w:szCs w:val="24"/>
          <w:lang w:eastAsia="pl-PL"/>
        </w:rPr>
        <w:lastRenderedPageBreak/>
        <w:t>odpadów i śmieci przemieszczając je do miejsc ich wykorzystania, przechowywania lub utylizacji, łącznie z ponoszeniem kosztów utylizacji;</w:t>
      </w:r>
    </w:p>
    <w:p w:rsidR="0093019C" w:rsidRPr="0093019C" w:rsidRDefault="0093019C" w:rsidP="0093019C">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93019C" w:rsidRPr="0093019C" w:rsidRDefault="0093019C" w:rsidP="0093019C">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w:t>
      </w:r>
      <w:r w:rsidR="00C33BBB">
        <w:rPr>
          <w:rFonts w:ascii="Arial" w:eastAsia="Calibri" w:hAnsi="Arial" w:cs="Arial"/>
          <w:sz w:val="24"/>
          <w:szCs w:val="24"/>
          <w:lang w:eastAsia="pl-PL"/>
        </w:rPr>
        <w:t>,</w:t>
      </w:r>
      <w:r w:rsidRPr="0093019C">
        <w:rPr>
          <w:rFonts w:ascii="Arial" w:eastAsia="Calibri" w:hAnsi="Arial" w:cs="Arial"/>
          <w:sz w:val="24"/>
          <w:szCs w:val="24"/>
          <w:lang w:eastAsia="pl-PL"/>
        </w:rPr>
        <w:t xml:space="preserve"> w tym za szkody będące następstwem niewykonania lub nienależytego wykonania przedmiotu umowy, które to szkody Wykonawca zobowiązuje się pokryć w pełnej wysokości;</w:t>
      </w:r>
    </w:p>
    <w:p w:rsidR="0093019C" w:rsidRPr="0093019C" w:rsidRDefault="0093019C" w:rsidP="0093019C">
      <w:pPr>
        <w:numPr>
          <w:ilvl w:val="0"/>
          <w:numId w:val="15"/>
        </w:numPr>
        <w:tabs>
          <w:tab w:val="num" w:pos="720"/>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93019C" w:rsidRPr="0093019C" w:rsidRDefault="0093019C" w:rsidP="0093019C">
      <w:pPr>
        <w:numPr>
          <w:ilvl w:val="0"/>
          <w:numId w:val="15"/>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posiadanie polis ubezpieczeniowych, ważnych nie później niż od daty zawarcia umowy do czasu odbioru końcowego, obejmujących:</w:t>
      </w:r>
    </w:p>
    <w:p w:rsidR="0093019C" w:rsidRPr="0093019C" w:rsidRDefault="0093019C" w:rsidP="0093019C">
      <w:pPr>
        <w:numPr>
          <w:ilvl w:val="2"/>
          <w:numId w:val="16"/>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93019C">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93019C" w:rsidRPr="0093019C" w:rsidRDefault="0093019C" w:rsidP="0093019C">
      <w:pPr>
        <w:widowControl w:val="0"/>
        <w:numPr>
          <w:ilvl w:val="2"/>
          <w:numId w:val="16"/>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93019C" w:rsidRPr="0093019C" w:rsidRDefault="0093019C" w:rsidP="0093019C">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20)</w:t>
      </w:r>
      <w:r w:rsidRPr="0093019C">
        <w:rPr>
          <w:rFonts w:ascii="Arial" w:eastAsia="Calibri" w:hAnsi="Arial" w:cs="Arial"/>
          <w:sz w:val="24"/>
          <w:szCs w:val="24"/>
          <w:lang w:eastAsia="pl-PL"/>
        </w:rPr>
        <w:t xml:space="preserve"> wypełnienie obowiązków wynikających z treści § 11 umowy;</w:t>
      </w:r>
    </w:p>
    <w:p w:rsidR="0093019C" w:rsidRPr="0093019C" w:rsidRDefault="0093019C" w:rsidP="0093019C">
      <w:pPr>
        <w:numPr>
          <w:ilvl w:val="0"/>
          <w:numId w:val="35"/>
        </w:num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93019C" w:rsidRPr="0093019C" w:rsidRDefault="0093019C" w:rsidP="0093019C">
      <w:pPr>
        <w:tabs>
          <w:tab w:val="num" w:pos="720"/>
          <w:tab w:val="left" w:pos="1418"/>
          <w:tab w:val="left" w:pos="1843"/>
        </w:tabs>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lang w:eastAsia="pl-PL"/>
        </w:rPr>
        <w:t>22)</w:t>
      </w:r>
      <w:r w:rsidRPr="0093019C">
        <w:rPr>
          <w:rFonts w:ascii="Arial" w:eastAsia="Calibri" w:hAnsi="Arial" w:cs="Arial"/>
          <w:sz w:val="24"/>
          <w:lang w:eastAsia="pl-PL"/>
        </w:rPr>
        <w:t xml:space="preserve"> po zakończeniu zadania przekazanie Zamawiającemu kompletu dokumentów, zgodnie z wymaganiami ustawowymi.</w:t>
      </w:r>
    </w:p>
    <w:p w:rsidR="0093019C" w:rsidRPr="0093019C" w:rsidRDefault="0093019C" w:rsidP="0093019C">
      <w:pPr>
        <w:spacing w:before="36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8</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Wynagrodzenie</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 wykonanie przedmiotu umowy, określonego w §1 niniejszej umowy, Strony ustalają wynagrodzenie w wysokości …………………………………. netto (słownie złotych: ………………………………………………………………..………………….), </w:t>
      </w:r>
      <w:r w:rsidRPr="0093019C">
        <w:rPr>
          <w:rFonts w:ascii="Arial" w:eastAsia="Calibri" w:hAnsi="Arial" w:cs="Arial"/>
          <w:sz w:val="24"/>
          <w:szCs w:val="24"/>
          <w:lang w:eastAsia="pl-PL"/>
        </w:rPr>
        <w:lastRenderedPageBreak/>
        <w:t>powiększone o obowiązujący podatek VAT w kwocie ……...…………(słownie złotych: ……….…………………………………………………..……………………., co daje kwotę brutto ………….………..zł (słownie złotych:…………………………...   ………………………….………………….……………).</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93019C" w:rsidRPr="0093019C" w:rsidRDefault="0093019C" w:rsidP="0093019C">
      <w:pPr>
        <w:numPr>
          <w:ilvl w:val="0"/>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Ustalone w ust. 1 wynagrodzenie netto jest niezmienne, nie podlega przeliczeniom.</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Wykonawca oświadcza, że jest podatnikiem podatku VAT, uprawnionym do wystawienia faktury VAT. Numer NIP Wykonawcy ……………………………….. .</w:t>
      </w:r>
    </w:p>
    <w:p w:rsidR="0093019C" w:rsidRPr="0025043C" w:rsidRDefault="0093019C" w:rsidP="0025043C">
      <w:pPr>
        <w:numPr>
          <w:ilvl w:val="0"/>
          <w:numId w:val="17"/>
        </w:numPr>
        <w:spacing w:before="160" w:after="0" w:line="23" w:lineRule="atLeast"/>
        <w:ind w:left="284" w:hanging="284"/>
        <w:jc w:val="both"/>
        <w:rPr>
          <w:rFonts w:ascii="Arial" w:eastAsia="Calibri" w:hAnsi="Arial" w:cs="Arial"/>
          <w:sz w:val="24"/>
          <w:szCs w:val="24"/>
          <w:lang w:eastAsia="pl-PL"/>
        </w:rPr>
      </w:pPr>
      <w:r w:rsidRPr="0025043C">
        <w:rPr>
          <w:rFonts w:ascii="Arial" w:eastAsia="Calibri" w:hAnsi="Arial" w:cs="Arial"/>
          <w:sz w:val="24"/>
          <w:szCs w:val="24"/>
          <w:lang w:eastAsia="pl-PL"/>
        </w:rPr>
        <w:t>Rozliczenia pomiędzy stronami za wykonane roboty nastąpi, na podstawie faktur wystawionych przez Wykon</w:t>
      </w:r>
      <w:r w:rsidR="0025043C" w:rsidRPr="0025043C">
        <w:rPr>
          <w:rFonts w:ascii="Arial" w:eastAsia="Calibri" w:hAnsi="Arial" w:cs="Arial"/>
          <w:sz w:val="24"/>
          <w:szCs w:val="24"/>
          <w:lang w:eastAsia="pl-PL"/>
        </w:rPr>
        <w:t xml:space="preserve">awcę, </w:t>
      </w:r>
      <w:r w:rsidRPr="0025043C">
        <w:rPr>
          <w:rFonts w:ascii="Arial" w:eastAsia="Calibri" w:hAnsi="Arial" w:cs="Arial"/>
          <w:sz w:val="24"/>
          <w:szCs w:val="24"/>
          <w:lang w:eastAsia="pl-PL"/>
        </w:rPr>
        <w:t>których podstawą wystawienia będą podpisane przez obie strony protokoły odbioru robót bez zastrzeżeń – zapisy pkt. 6 stosuje się odpowiednio.</w:t>
      </w:r>
    </w:p>
    <w:p w:rsidR="0025043C" w:rsidRPr="0025043C" w:rsidRDefault="0025043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25043C">
        <w:rPr>
          <w:rFonts w:ascii="Arial" w:eastAsia="Times New Roman" w:hAnsi="Arial" w:cs="Arial"/>
          <w:sz w:val="24"/>
          <w:szCs w:val="24"/>
          <w:lang w:eastAsia="pl-PL"/>
        </w:rPr>
        <w:t>Zamawiający za wykonanie prace dopuszcza możliwość wystawiania faktur częściowych. Faktury te mogą być wystawiane nie częściej niż raz w miesiącu i pozostawać w zgodzie z uzgodnionym z Zamawiającym „</w:t>
      </w:r>
      <w:r w:rsidRPr="0025043C">
        <w:rPr>
          <w:rFonts w:ascii="Arial" w:eastAsia="Times New Roman" w:hAnsi="Arial" w:cs="Arial"/>
          <w:i/>
          <w:sz w:val="24"/>
          <w:szCs w:val="24"/>
          <w:lang w:eastAsia="pl-PL"/>
        </w:rPr>
        <w:t>Szczegółowym harmonogramem rzeczowo finansowym realizacji zamówienia</w:t>
      </w:r>
      <w:r w:rsidRPr="0025043C">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25043C" w:rsidRPr="0025043C" w:rsidRDefault="0025043C" w:rsidP="0025043C">
      <w:pPr>
        <w:numPr>
          <w:ilvl w:val="0"/>
          <w:numId w:val="17"/>
        </w:numPr>
        <w:tabs>
          <w:tab w:val="num" w:pos="360"/>
        </w:tabs>
        <w:spacing w:before="160" w:after="0" w:line="23" w:lineRule="atLeast"/>
        <w:ind w:left="284" w:hanging="284"/>
        <w:jc w:val="both"/>
        <w:rPr>
          <w:rFonts w:ascii="Arial" w:eastAsia="Calibri" w:hAnsi="Arial" w:cs="Arial"/>
          <w:sz w:val="24"/>
          <w:szCs w:val="24"/>
          <w:lang w:eastAsia="pl-PL"/>
        </w:rPr>
      </w:pPr>
      <w:r w:rsidRPr="0025043C">
        <w:rPr>
          <w:rFonts w:ascii="Arial" w:eastAsia="Calibri" w:hAnsi="Arial" w:cs="Arial"/>
          <w:sz w:val="24"/>
          <w:szCs w:val="24"/>
          <w:lang w:eastAsia="pl-PL"/>
        </w:rPr>
        <w:t>Wartość robót płatnych na podstawie faktur częściowych nie może przekroczyć</w:t>
      </w:r>
      <w:r>
        <w:rPr>
          <w:rFonts w:ascii="Arial" w:eastAsia="Calibri" w:hAnsi="Arial" w:cs="Arial"/>
          <w:sz w:val="24"/>
          <w:szCs w:val="24"/>
          <w:lang w:eastAsia="pl-PL"/>
        </w:rPr>
        <w:t xml:space="preserve"> 9</w:t>
      </w:r>
      <w:r w:rsidRPr="005561BC">
        <w:rPr>
          <w:rFonts w:ascii="Arial" w:eastAsia="Calibri" w:hAnsi="Arial" w:cs="Arial"/>
          <w:sz w:val="24"/>
          <w:szCs w:val="24"/>
          <w:lang w:eastAsia="pl-PL"/>
        </w:rPr>
        <w:t>0% wartości robót będących przedmiotem fakturowania. Pozostała do zapłaty część zostanie uregulowana na podstawie faktury końcowej. Podstawą jej wystawienia będzie przyjęcie przez strony końcowego protokołu odbioru robót.</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Płatności będą dokonywane przelewem na wskazany przez Wykonawcę rachunek bankowy, w terminie do 30 dni od daty otrzymania przez Zamawiającego faktury wraz z końcowym protokołem odbioru robót.</w:t>
      </w:r>
    </w:p>
    <w:p w:rsidR="0093019C" w:rsidRPr="0093019C" w:rsidRDefault="0093019C" w:rsidP="0093019C">
      <w:pPr>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Dniem zapłaty jest dzień, w którym Zamawiający wydał swojemu bankowi polecenie przelewu.</w:t>
      </w:r>
    </w:p>
    <w:p w:rsidR="0093019C" w:rsidRPr="0093019C" w:rsidRDefault="0093019C" w:rsidP="0093019C">
      <w:pPr>
        <w:widowControl w:val="0"/>
        <w:numPr>
          <w:ilvl w:val="0"/>
          <w:numId w:val="17"/>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Za nieterminowe płatności faktur Wykonawca ma prawo naliczyć odsetki ustawowe.</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 xml:space="preserve">§ 9 </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Zmiany i rzeczonym zakresie wykonywanych robót</w:t>
      </w:r>
    </w:p>
    <w:p w:rsidR="0093019C" w:rsidRPr="0093019C" w:rsidRDefault="0093019C" w:rsidP="0093019C">
      <w:pPr>
        <w:widowControl w:val="0"/>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93019C">
        <w:rPr>
          <w:rFonts w:ascii="Arial" w:eastAsia="Calibri" w:hAnsi="Arial" w:cs="Arial"/>
          <w:b/>
          <w:sz w:val="24"/>
          <w:szCs w:val="24"/>
          <w:lang w:eastAsia="pl-PL"/>
        </w:rPr>
        <w:t xml:space="preserve">7 </w:t>
      </w:r>
      <w:r w:rsidRPr="0093019C">
        <w:rPr>
          <w:rFonts w:ascii="Arial" w:eastAsia="Calibri" w:hAnsi="Arial" w:cs="Arial"/>
          <w:sz w:val="24"/>
          <w:szCs w:val="24"/>
          <w:lang w:eastAsia="pl-PL"/>
        </w:rPr>
        <w:t>dni od otrzymania takich informacji, zaproponuje zmianę wysokości wynagrodzenia.</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2.</w:t>
      </w:r>
      <w:r w:rsidRPr="0093019C">
        <w:rPr>
          <w:rFonts w:ascii="Arial" w:eastAsia="Calibri" w:hAnsi="Arial" w:cs="Arial"/>
          <w:sz w:val="24"/>
          <w:szCs w:val="24"/>
          <w:lang w:eastAsia="pl-PL"/>
        </w:rPr>
        <w:t xml:space="preserve"> Jeżeli we wskazanym w ust. 1 terminie Wykonawca </w:t>
      </w:r>
      <w:r w:rsidR="00C33BBB">
        <w:rPr>
          <w:rFonts w:ascii="Arial" w:eastAsia="Calibri" w:hAnsi="Arial" w:cs="Arial"/>
          <w:sz w:val="24"/>
          <w:szCs w:val="24"/>
          <w:lang w:eastAsia="pl-PL"/>
        </w:rPr>
        <w:t>nie zaproponuje zmiany terminów</w:t>
      </w:r>
      <w:r w:rsidRPr="0093019C">
        <w:rPr>
          <w:rFonts w:ascii="Arial" w:eastAsia="Calibri" w:hAnsi="Arial" w:cs="Arial"/>
          <w:sz w:val="24"/>
          <w:szCs w:val="24"/>
          <w:lang w:eastAsia="pl-PL"/>
        </w:rPr>
        <w:t xml:space="preserve"> wykonania ani zmiany wynagrodzenia poszczególnych prac, obowiązuje termin ustalony jak w § 5, ust. 2 oraz wynagrodzenie wskazane w § 8 ust. 1.</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Prace dodatkowe wykonywane będą wyłącznie na podstawie odrębnej umowy        i nie mogą one przekroczyć ustalonego w  § 8  ust. 1 wynagrodzenia o więcej niż pozwala na to treść Art. 67 ust. 1 punkt 5 ustawy z dnia 29 stycznia 2004 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O konieczności wykonania robót dodatkowych Wykonawca informuje niezwłocznie Zamawiającego na piśmie.</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 10</w:t>
      </w:r>
    </w:p>
    <w:p w:rsidR="0093019C" w:rsidRPr="0093019C" w:rsidRDefault="0093019C" w:rsidP="0093019C">
      <w:pPr>
        <w:spacing w:before="240" w:after="120" w:line="23" w:lineRule="atLeast"/>
        <w:jc w:val="center"/>
        <w:rPr>
          <w:rFonts w:ascii="Arial" w:eastAsia="Times New Roman" w:hAnsi="Arial" w:cs="Arial"/>
          <w:b/>
          <w:sz w:val="24"/>
          <w:szCs w:val="24"/>
          <w:lang w:eastAsia="pl-PL"/>
        </w:rPr>
      </w:pPr>
      <w:r w:rsidRPr="0093019C">
        <w:rPr>
          <w:rFonts w:ascii="Arial" w:eastAsia="Times New Roman" w:hAnsi="Arial" w:cs="Arial"/>
          <w:b/>
          <w:sz w:val="24"/>
          <w:szCs w:val="24"/>
          <w:lang w:eastAsia="pl-PL"/>
        </w:rPr>
        <w:t>Zapłata wynagrodzeń dla wykonawcy podwykonawców i kolejnych podwykonawców</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realizacji przedmiotu zamówienia z udziałem podwykonawców          a także dalszych podwykonawców,</w:t>
      </w:r>
      <w:r w:rsidRPr="0093019C">
        <w:rPr>
          <w:rFonts w:ascii="Arial" w:eastAsia="Times New Roman" w:hAnsi="Arial" w:cs="Arial"/>
          <w:b/>
          <w:sz w:val="24"/>
          <w:szCs w:val="24"/>
          <w:lang w:eastAsia="pl-PL"/>
        </w:rPr>
        <w:t xml:space="preserve"> </w:t>
      </w:r>
      <w:r w:rsidRPr="0093019C">
        <w:rPr>
          <w:rFonts w:ascii="Arial" w:eastAsia="Times New Roman" w:hAnsi="Arial" w:cs="Arial"/>
          <w:sz w:val="24"/>
          <w:szCs w:val="24"/>
          <w:lang w:eastAsia="pl-PL"/>
        </w:rPr>
        <w:t>Wykonawca</w:t>
      </w:r>
      <w:r w:rsidRPr="0093019C">
        <w:rPr>
          <w:rFonts w:ascii="Arial" w:eastAsia="Times New Roman" w:hAnsi="Arial" w:cs="Arial"/>
          <w:b/>
          <w:sz w:val="24"/>
          <w:szCs w:val="24"/>
          <w:lang w:eastAsia="pl-PL"/>
        </w:rPr>
        <w:t xml:space="preserve"> </w:t>
      </w:r>
      <w:r w:rsidRPr="0093019C">
        <w:rPr>
          <w:rFonts w:ascii="Arial" w:eastAsia="Times New Roman" w:hAnsi="Arial" w:cs="Arial"/>
          <w:sz w:val="24"/>
          <w:szCs w:val="24"/>
          <w:lang w:eastAsia="pl-PL"/>
        </w:rPr>
        <w:t>wraz z fakturą zobowiązany</w:t>
      </w:r>
      <w:r w:rsidRPr="0093019C">
        <w:rPr>
          <w:rFonts w:ascii="Arial" w:eastAsia="TTE1110A00t00" w:hAnsi="Arial" w:cs="Arial"/>
          <w:sz w:val="24"/>
          <w:szCs w:val="24"/>
          <w:lang w:eastAsia="pl-PL"/>
        </w:rPr>
        <w:t xml:space="preserve"> jest </w:t>
      </w:r>
      <w:r w:rsidRPr="0093019C">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93019C">
        <w:rPr>
          <w:rFonts w:ascii="Arial" w:eastAsia="TTE1110A00t00" w:hAnsi="Arial" w:cs="Arial"/>
          <w:sz w:val="24"/>
          <w:szCs w:val="24"/>
          <w:lang w:eastAsia="pl-PL"/>
        </w:rPr>
        <w:t xml:space="preserve">ć wskazanie umów, na podstawie, których dane zadanie zostało wykonane, </w:t>
      </w:r>
      <w:r w:rsidRPr="0093019C">
        <w:rPr>
          <w:rFonts w:ascii="Arial" w:eastAsia="Times New Roman" w:hAnsi="Arial" w:cs="Arial"/>
          <w:sz w:val="24"/>
          <w:szCs w:val="24"/>
          <w:lang w:eastAsia="pl-PL"/>
        </w:rPr>
        <w:t>zakresy zadań wykonanych przez podwykonawców ewentualnie dalszych podwykonawców i zestawienie wynagrodzeń, które były nale</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ne podwykonawcom a także dalszym podwykonawcom za udział w realizacji zamówienia.</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niedostarczenia przez Wykonawcę kompletu powyższych potwierdzeń, Zamawiający zatrzyma z faktury Wykonawcy kwoty w wysoko</w:t>
      </w:r>
      <w:r w:rsidRPr="0093019C">
        <w:rPr>
          <w:rFonts w:ascii="Arial" w:eastAsia="TTE1110A00t00" w:hAnsi="Arial" w:cs="Arial"/>
          <w:sz w:val="24"/>
          <w:szCs w:val="24"/>
          <w:lang w:eastAsia="pl-PL"/>
        </w:rPr>
        <w:t>ś</w:t>
      </w:r>
      <w:r w:rsidRPr="0093019C">
        <w:rPr>
          <w:rFonts w:ascii="Arial" w:eastAsia="Times New Roman" w:hAnsi="Arial" w:cs="Arial"/>
          <w:sz w:val="24"/>
          <w:szCs w:val="24"/>
          <w:lang w:eastAsia="pl-PL"/>
        </w:rPr>
        <w:t>ci równej wynagrodzeniom nale</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nym podwykonawcom a także dalszym podwykonawcom, których potwierdzeń będzie brakowało. Dostarczenie potwierdzeń zwolni zatrzymane środki. Zatrzymanie, o którym mowa powy</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ej nie zwalnia Wykonawcy z obowi</w:t>
      </w:r>
      <w:r w:rsidRPr="0093019C">
        <w:rPr>
          <w:rFonts w:ascii="Arial" w:eastAsia="TTE1110A00t00" w:hAnsi="Arial" w:cs="Arial"/>
          <w:sz w:val="24"/>
          <w:szCs w:val="24"/>
          <w:lang w:eastAsia="pl-PL"/>
        </w:rPr>
        <w:t>ą</w:t>
      </w:r>
      <w:r w:rsidRPr="0093019C">
        <w:rPr>
          <w:rFonts w:ascii="Arial" w:eastAsia="Times New Roman" w:hAnsi="Arial" w:cs="Arial"/>
          <w:sz w:val="24"/>
          <w:szCs w:val="24"/>
          <w:lang w:eastAsia="pl-PL"/>
        </w:rPr>
        <w:t>zku dokonania zapłaty wynagrodzenia na rzecz podwykonawcy. Z tego powodu również</w:t>
      </w:r>
      <w:r w:rsidRPr="0093019C">
        <w:rPr>
          <w:rFonts w:ascii="Arial" w:eastAsia="TTE1110A00t00" w:hAnsi="Arial" w:cs="Arial"/>
          <w:sz w:val="24"/>
          <w:szCs w:val="24"/>
          <w:lang w:eastAsia="pl-PL"/>
        </w:rPr>
        <w:t xml:space="preserve"> </w:t>
      </w:r>
      <w:r w:rsidRPr="0093019C">
        <w:rPr>
          <w:rFonts w:ascii="Arial" w:eastAsia="Times New Roman" w:hAnsi="Arial" w:cs="Arial"/>
          <w:sz w:val="24"/>
          <w:szCs w:val="24"/>
          <w:lang w:eastAsia="pl-PL"/>
        </w:rPr>
        <w:t>nie przysługuje Wykonawcy</w:t>
      </w:r>
      <w:r w:rsidRPr="0093019C">
        <w:rPr>
          <w:rFonts w:ascii="Arial" w:eastAsia="Times New Roman" w:hAnsi="Arial" w:cs="Arial"/>
          <w:b/>
          <w:sz w:val="24"/>
          <w:szCs w:val="24"/>
          <w:lang w:eastAsia="pl-PL"/>
        </w:rPr>
        <w:t xml:space="preserve"> </w:t>
      </w:r>
      <w:r w:rsidRPr="0093019C">
        <w:rPr>
          <w:rFonts w:ascii="Arial" w:eastAsia="Times New Roman" w:hAnsi="Arial" w:cs="Arial"/>
          <w:sz w:val="24"/>
          <w:szCs w:val="24"/>
          <w:lang w:eastAsia="pl-PL"/>
        </w:rPr>
        <w:t>prawo do przedłu</w:t>
      </w:r>
      <w:r w:rsidRPr="0093019C">
        <w:rPr>
          <w:rFonts w:ascii="Arial" w:eastAsia="TTE1110A00t00" w:hAnsi="Arial" w:cs="Arial"/>
          <w:sz w:val="24"/>
          <w:szCs w:val="24"/>
          <w:lang w:eastAsia="pl-PL"/>
        </w:rPr>
        <w:t>ż</w:t>
      </w:r>
      <w:r w:rsidRPr="0093019C">
        <w:rPr>
          <w:rFonts w:ascii="Arial" w:eastAsia="Times New Roman" w:hAnsi="Arial" w:cs="Arial"/>
          <w:sz w:val="24"/>
          <w:szCs w:val="24"/>
          <w:lang w:eastAsia="pl-PL"/>
        </w:rPr>
        <w:t>enia terminu wykonania przedmiotu umowy. Od zatrzymanej kwoty odsetki nie przysługuj</w:t>
      </w:r>
      <w:r w:rsidRPr="0093019C">
        <w:rPr>
          <w:rFonts w:ascii="Arial" w:eastAsia="TTE1110A00t00" w:hAnsi="Arial" w:cs="Arial"/>
          <w:sz w:val="24"/>
          <w:szCs w:val="24"/>
          <w:lang w:eastAsia="pl-PL"/>
        </w:rPr>
        <w:t>ą</w:t>
      </w:r>
      <w:r w:rsidRPr="0093019C">
        <w:rPr>
          <w:rFonts w:ascii="Arial" w:eastAsia="Times New Roman" w:hAnsi="Arial" w:cs="Arial"/>
          <w:sz w:val="24"/>
          <w:szCs w:val="24"/>
          <w:lang w:eastAsia="pl-PL"/>
        </w:rPr>
        <w:t>.</w:t>
      </w:r>
    </w:p>
    <w:p w:rsidR="0093019C" w:rsidRPr="0093019C" w:rsidRDefault="0093019C" w:rsidP="0093019C">
      <w:pPr>
        <w:widowControl w:val="0"/>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Wynagrodzenie, o którym mowa w ust. 4, dotyczy wyłącznie należności powstałych po zaakceptowaniu przez zamawiającego umowy o podwykonawstwo, której przedmiotem są roboty budowlane, lub po przedłożeniu zamawiającemu </w:t>
      </w:r>
      <w:r w:rsidRPr="0093019C">
        <w:rPr>
          <w:rFonts w:ascii="Arial" w:eastAsia="Times New Roman" w:hAnsi="Arial" w:cs="Arial"/>
          <w:sz w:val="24"/>
          <w:szCs w:val="24"/>
          <w:lang w:eastAsia="pl-PL"/>
        </w:rPr>
        <w:lastRenderedPageBreak/>
        <w:t>poświadczonej za zgodność z oryginałem kopii umowy o podwykonawstwo, której przedmiotem są dostawy lub usługi.</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terminowego zgłoszenia uwag, o których mowa w ust. 7, zamawiający może po ich przeanalizowaniu podjąć decyzję o:</w:t>
      </w:r>
    </w:p>
    <w:p w:rsidR="0093019C" w:rsidRPr="0093019C" w:rsidRDefault="0093019C" w:rsidP="0093019C">
      <w:p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93019C" w:rsidRPr="0093019C" w:rsidRDefault="0093019C" w:rsidP="0093019C">
      <w:p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93019C" w:rsidRPr="0093019C" w:rsidRDefault="0093019C" w:rsidP="0093019C">
      <w:pPr>
        <w:spacing w:before="16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93019C" w:rsidRPr="0093019C" w:rsidRDefault="0093019C" w:rsidP="0093019C">
      <w:pPr>
        <w:spacing w:before="160" w:after="0" w:line="23" w:lineRule="atLeast"/>
        <w:ind w:left="720" w:hanging="295"/>
        <w:jc w:val="both"/>
        <w:rPr>
          <w:rFonts w:ascii="Arial" w:eastAsia="Calibri" w:hAnsi="Arial" w:cs="Arial"/>
          <w:sz w:val="24"/>
          <w:szCs w:val="24"/>
          <w:lang w:eastAsia="pl-PL"/>
        </w:rPr>
      </w:pPr>
      <w:r w:rsidRPr="0093019C">
        <w:rPr>
          <w:rFonts w:ascii="Arial" w:eastAsia="Calibri" w:hAnsi="Arial" w:cs="Arial"/>
          <w:sz w:val="24"/>
          <w:szCs w:val="24"/>
          <w:lang w:eastAsia="pl-PL"/>
        </w:rPr>
        <w:t>- Zamawiający o swej decyzji niezwłocznie powiadomi Wykonawcę.</w:t>
      </w:r>
    </w:p>
    <w:p w:rsidR="0093019C" w:rsidRPr="0093019C" w:rsidRDefault="0093019C" w:rsidP="0093019C">
      <w:pPr>
        <w:numPr>
          <w:ilvl w:val="1"/>
          <w:numId w:val="17"/>
        </w:numPr>
        <w:spacing w:before="16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dokonania bezpośredniej zapłaty podwykonawcy lub dalszemu podwykonawcy, o których mowa w ust. 4, zamawiający potrąca kwotę wypłaconego wynagrodzenia z wynagrodzenia należnego wykonawcy.</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11</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Umowy o podwykonawstwo</w:t>
      </w:r>
    </w:p>
    <w:p w:rsidR="0093019C" w:rsidRPr="0093019C" w:rsidRDefault="0093019C" w:rsidP="0093019C">
      <w:pPr>
        <w:widowControl w:val="0"/>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Wykonawca powierzając wykonanie części zamówienia podwykonawcom zobowiązany jest w szczególności do:</w:t>
      </w:r>
    </w:p>
    <w:p w:rsidR="0093019C" w:rsidRPr="0093019C" w:rsidRDefault="0093019C" w:rsidP="0093019C">
      <w:pPr>
        <w:numPr>
          <w:ilvl w:val="0"/>
          <w:numId w:val="22"/>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przedłożenia Zamawiającemu:</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b) po upływie terminu na zgłoszenie zastrzeżeń do projektu umowy na podwykonawstwo lub akceptacji jej projektu przez Zamawiającego, </w:t>
      </w:r>
      <w:r w:rsidRPr="0093019C">
        <w:rPr>
          <w:rFonts w:ascii="Arial" w:eastAsia="Times New Roman" w:hAnsi="Arial" w:cs="Arial"/>
          <w:sz w:val="24"/>
          <w:szCs w:val="24"/>
          <w:lang w:eastAsia="pl-PL"/>
        </w:rPr>
        <w:lastRenderedPageBreak/>
        <w:t>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93019C" w:rsidRPr="0093019C" w:rsidRDefault="0093019C" w:rsidP="0093019C">
      <w:pPr>
        <w:numPr>
          <w:ilvl w:val="0"/>
          <w:numId w:val="22"/>
        </w:num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a) zakresu robót przewidzianych do wykonania,</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b) terminów realizacji robót,</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93019C" w:rsidRPr="0093019C" w:rsidRDefault="0093019C" w:rsidP="0093019C">
      <w:pPr>
        <w:widowControl w:val="0"/>
        <w:spacing w:before="120" w:after="0" w:line="23" w:lineRule="atLeast"/>
        <w:ind w:left="1418" w:hanging="227"/>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e)</w:t>
      </w:r>
      <w:r w:rsidRPr="0093019C">
        <w:rPr>
          <w:rFonts w:ascii="Arial" w:eastAsia="Times New Roman" w:hAnsi="Arial" w:cs="Arial"/>
          <w:bCs/>
          <w:color w:val="FF0000"/>
          <w:sz w:val="24"/>
          <w:szCs w:val="24"/>
          <w:lang w:eastAsia="pl-PL"/>
        </w:rPr>
        <w:t xml:space="preserve"> </w:t>
      </w:r>
      <w:r w:rsidRPr="0093019C">
        <w:rPr>
          <w:rFonts w:ascii="Arial" w:eastAsia="Times New Roman" w:hAnsi="Arial" w:cs="Arial"/>
          <w:bCs/>
          <w:sz w:val="24"/>
          <w:szCs w:val="24"/>
          <w:lang w:eastAsia="pl-PL"/>
        </w:rPr>
        <w:t>potwierdzenia przez podwykonawcę spełnienia wymagań związanych     z gwarancją i rękojmią.</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bCs/>
          <w:sz w:val="24"/>
          <w:szCs w:val="24"/>
          <w:lang w:eastAsia="pl-PL"/>
        </w:rPr>
      </w:pPr>
      <w:r w:rsidRPr="0093019C">
        <w:rPr>
          <w:rFonts w:ascii="Arial" w:eastAsia="Calibri" w:hAnsi="Arial" w:cs="Arial"/>
          <w:bCs/>
          <w:sz w:val="24"/>
          <w:szCs w:val="24"/>
          <w:lang w:eastAsia="pl-PL"/>
        </w:rPr>
        <w:t>W zakresie podwykonawstwa Zamawiający</w:t>
      </w:r>
      <w:r w:rsidRPr="0093019C">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93019C" w:rsidRPr="0093019C" w:rsidRDefault="0093019C" w:rsidP="0093019C">
      <w:p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1)</w:t>
      </w:r>
      <w:r w:rsidRPr="0093019C">
        <w:rPr>
          <w:rFonts w:ascii="Arial" w:eastAsia="Times New Roman" w:hAnsi="Arial" w:cs="Arial"/>
          <w:sz w:val="24"/>
          <w:szCs w:val="24"/>
          <w:lang w:eastAsia="pl-PL"/>
        </w:rPr>
        <w:t xml:space="preserve"> gdy nie będą one spełniać wymagań określonych w specyfikacj</w:t>
      </w:r>
      <w:r w:rsidR="00A82245">
        <w:rPr>
          <w:rFonts w:ascii="Arial" w:eastAsia="Times New Roman" w:hAnsi="Arial" w:cs="Arial"/>
          <w:sz w:val="24"/>
          <w:szCs w:val="24"/>
          <w:lang w:eastAsia="pl-PL"/>
        </w:rPr>
        <w:t>i istotnych warunków zamówienia;</w:t>
      </w:r>
    </w:p>
    <w:p w:rsidR="0093019C" w:rsidRPr="0093019C" w:rsidRDefault="0093019C" w:rsidP="0093019C">
      <w:p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lastRenderedPageBreak/>
        <w:t>2)</w:t>
      </w:r>
      <w:r w:rsidRPr="0093019C">
        <w:rPr>
          <w:rFonts w:ascii="Arial" w:eastAsia="Times New Roman" w:hAnsi="Arial" w:cs="Arial"/>
          <w:sz w:val="24"/>
          <w:szCs w:val="24"/>
          <w:lang w:eastAsia="pl-PL"/>
        </w:rPr>
        <w:t xml:space="preserve"> gdy będą one przewidywać termin zapłaty wynagrodzenia dłuższe niż okr</w:t>
      </w:r>
      <w:r w:rsidR="00A82245">
        <w:rPr>
          <w:rFonts w:ascii="Arial" w:eastAsia="Times New Roman" w:hAnsi="Arial" w:cs="Arial"/>
          <w:sz w:val="24"/>
          <w:szCs w:val="24"/>
          <w:lang w:eastAsia="pl-PL"/>
        </w:rPr>
        <w:t>eślony w ust. 2 pkt 2)  lit. c);</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00A82245">
        <w:rPr>
          <w:rFonts w:ascii="Arial" w:eastAsia="Calibri" w:hAnsi="Arial" w:cs="Arial"/>
          <w:sz w:val="24"/>
          <w:szCs w:val="24"/>
          <w:lang w:eastAsia="pl-PL"/>
        </w:rPr>
        <w:t xml:space="preserve"> w</w:t>
      </w:r>
      <w:r w:rsidRPr="0093019C">
        <w:rPr>
          <w:rFonts w:ascii="Arial" w:eastAsia="Calibri" w:hAnsi="Arial" w:cs="Arial"/>
          <w:sz w:val="24"/>
          <w:szCs w:val="24"/>
          <w:lang w:eastAsia="pl-PL"/>
        </w:rPr>
        <w:t xml:space="preserve"> przypadku, o którym mowa w ust. 2 pkt, 1) lit c) jeżeli termin zapłaty wynagrodzenia jest dłuższy niż określony w ust. 2 pkt  2) lit. c), zamawiający poinformuje o tym wykonawcę i wezwie go do doprowadzenia do zmiany tej umowy pod rygorem wys</w:t>
      </w:r>
      <w:r w:rsidR="00A82245">
        <w:rPr>
          <w:rFonts w:ascii="Arial" w:eastAsia="Calibri" w:hAnsi="Arial" w:cs="Arial"/>
          <w:sz w:val="24"/>
          <w:szCs w:val="24"/>
          <w:lang w:eastAsia="pl-PL"/>
        </w:rPr>
        <w:t>tąpienia o zapłatę kary umownej;</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w:t>
      </w:r>
      <w:r w:rsidR="00A82245">
        <w:rPr>
          <w:rFonts w:ascii="Arial" w:eastAsia="Calibri" w:hAnsi="Arial" w:cs="Arial"/>
          <w:sz w:val="24"/>
          <w:szCs w:val="24"/>
          <w:lang w:eastAsia="pl-PL"/>
        </w:rPr>
        <w:t>rmonogramie rzeczowo finansowym;</w:t>
      </w:r>
    </w:p>
    <w:p w:rsidR="0093019C" w:rsidRPr="0093019C" w:rsidRDefault="0093019C" w:rsidP="0093019C">
      <w:pPr>
        <w:spacing w:before="120" w:after="120" w:line="23" w:lineRule="atLeast"/>
        <w:ind w:left="1037" w:hanging="340"/>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5)</w:t>
      </w:r>
      <w:r w:rsidRPr="0093019C">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bCs/>
          <w:sz w:val="24"/>
          <w:szCs w:val="24"/>
          <w:lang w:eastAsia="pl-PL"/>
        </w:rPr>
      </w:pPr>
      <w:r w:rsidRPr="0093019C">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podwykonawstwo o treści zgodnej        z projektem umowy. Podobnie sama umowa musi zawierać zgodę Wykonawcy na jej zawarcie.</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93019C" w:rsidRPr="0093019C" w:rsidRDefault="0093019C" w:rsidP="0093019C">
      <w:pPr>
        <w:numPr>
          <w:ilvl w:val="0"/>
          <w:numId w:val="19"/>
        </w:numPr>
        <w:spacing w:before="120" w:after="0" w:line="23" w:lineRule="atLeast"/>
        <w:jc w:val="both"/>
        <w:rPr>
          <w:rFonts w:ascii="Arial" w:eastAsia="Times New Roman" w:hAnsi="Arial" w:cs="Arial"/>
          <w:sz w:val="24"/>
          <w:szCs w:val="24"/>
          <w:lang w:eastAsia="pl-PL"/>
        </w:rPr>
      </w:pPr>
      <w:r w:rsidRPr="0093019C">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bCs/>
          <w:sz w:val="24"/>
          <w:szCs w:val="24"/>
          <w:lang w:eastAsia="pl-PL"/>
        </w:rPr>
      </w:pPr>
      <w:r w:rsidRPr="0093019C">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93019C" w:rsidRPr="0093019C" w:rsidRDefault="0093019C" w:rsidP="0093019C">
      <w:pPr>
        <w:numPr>
          <w:ilvl w:val="0"/>
          <w:numId w:val="19"/>
        </w:num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 xml:space="preserve">z zastrzeżeniem zapisów zawartych     w § 10 niniejszej umowy. </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dokona potrącenia kwoty zapłaconej podwykonawcy z należności przysługującej Wykonawcy. </w:t>
      </w:r>
    </w:p>
    <w:p w:rsidR="0093019C" w:rsidRPr="0093019C" w:rsidRDefault="0093019C" w:rsidP="0093019C">
      <w:pPr>
        <w:numPr>
          <w:ilvl w:val="0"/>
          <w:numId w:val="19"/>
        </w:numPr>
        <w:spacing w:before="120" w:after="0" w:line="23" w:lineRule="atLeast"/>
        <w:ind w:left="482" w:hanging="482"/>
        <w:jc w:val="both"/>
        <w:rPr>
          <w:rFonts w:ascii="Arial" w:eastAsia="Calibri" w:hAnsi="Arial" w:cs="Arial"/>
          <w:sz w:val="24"/>
          <w:szCs w:val="24"/>
          <w:lang w:eastAsia="pl-PL"/>
        </w:rPr>
      </w:pPr>
      <w:r w:rsidRPr="0093019C">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12</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Odbiory</w:t>
      </w:r>
    </w:p>
    <w:p w:rsidR="0093019C" w:rsidRPr="0093019C" w:rsidRDefault="0093019C" w:rsidP="00032F5E">
      <w:pPr>
        <w:widowControl w:val="0"/>
        <w:numPr>
          <w:ilvl w:val="0"/>
          <w:numId w:val="18"/>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Strony zgodnie postanawiają, że będą stosowane następujące rodzaje odbiorów robót:</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odbiory robót zanikających i ulegających zakryciu,</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b/>
          <w:sz w:val="24"/>
          <w:szCs w:val="24"/>
          <w:lang w:eastAsia="pl-PL"/>
        </w:rPr>
      </w:pPr>
      <w:r w:rsidRPr="0093019C">
        <w:rPr>
          <w:rFonts w:ascii="Arial" w:eastAsia="Calibri" w:hAnsi="Arial" w:cs="Arial"/>
          <w:sz w:val="24"/>
          <w:szCs w:val="24"/>
          <w:lang w:eastAsia="pl-PL"/>
        </w:rPr>
        <w:t>odbiory częściowe zgodne z</w:t>
      </w:r>
      <w:r w:rsidRPr="0093019C">
        <w:rPr>
          <w:rFonts w:ascii="Arial" w:eastAsia="Calibri" w:hAnsi="Arial" w:cs="Arial"/>
          <w:b/>
          <w:sz w:val="24"/>
          <w:szCs w:val="24"/>
          <w:lang w:eastAsia="pl-PL"/>
        </w:rPr>
        <w:t xml:space="preserve"> „</w:t>
      </w:r>
      <w:r w:rsidRPr="0093019C">
        <w:rPr>
          <w:rFonts w:ascii="Arial" w:eastAsia="Calibri" w:hAnsi="Arial" w:cs="Arial"/>
          <w:sz w:val="24"/>
          <w:szCs w:val="24"/>
          <w:lang w:eastAsia="pl-PL"/>
        </w:rPr>
        <w:t>Szczegółowym harmonogramem rzeczowo finansowym realizacji zamówienia”,</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odbiór końcowy,</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Times New Roman" w:hAnsi="Arial" w:cs="Arial"/>
          <w:sz w:val="24"/>
          <w:szCs w:val="24"/>
          <w:lang w:eastAsia="pl-PL"/>
        </w:rPr>
        <w:t>odbiór pogwarancyjny przed upływem</w:t>
      </w:r>
      <w:r w:rsidRPr="0093019C">
        <w:rPr>
          <w:rFonts w:ascii="Arial" w:eastAsia="Times New Roman" w:hAnsi="Arial" w:cs="Arial"/>
          <w:lang w:eastAsia="pl-PL"/>
        </w:rPr>
        <w:t xml:space="preserve"> </w:t>
      </w:r>
      <w:r w:rsidRPr="0093019C">
        <w:rPr>
          <w:rFonts w:ascii="Arial" w:eastAsia="Times New Roman" w:hAnsi="Arial" w:cs="Arial"/>
          <w:sz w:val="24"/>
          <w:szCs w:val="24"/>
          <w:lang w:eastAsia="pl-PL"/>
        </w:rPr>
        <w:t>okresu gwarancji i rękojmi – termin odbioru wyznacza Zamawiający i zawiadamia Wykonawcę.</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Wykonawca zgłosi Zamawiającemu gotowość do odbioru końcowego, pisemnie bezpośrednio w siedzibie Zamawiającego.</w:t>
      </w:r>
    </w:p>
    <w:p w:rsidR="0093019C" w:rsidRPr="0093019C" w:rsidRDefault="0093019C" w:rsidP="0093019C">
      <w:pPr>
        <w:widowControl w:val="0"/>
        <w:numPr>
          <w:ilvl w:val="0"/>
          <w:numId w:val="18"/>
        </w:num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Wraz ze zgłoszeniem do odbioru końcowego</w:t>
      </w:r>
      <w:r w:rsidR="00814361">
        <w:rPr>
          <w:rFonts w:ascii="Arial" w:eastAsia="Calibri" w:hAnsi="Arial" w:cs="Arial"/>
          <w:sz w:val="24"/>
          <w:szCs w:val="24"/>
          <w:lang w:eastAsia="pl-PL"/>
        </w:rPr>
        <w:t xml:space="preserve"> robót budowlanych</w:t>
      </w:r>
      <w:r w:rsidRPr="0093019C">
        <w:rPr>
          <w:rFonts w:ascii="Arial" w:eastAsia="Calibri" w:hAnsi="Arial" w:cs="Arial"/>
          <w:sz w:val="24"/>
          <w:szCs w:val="24"/>
          <w:lang w:eastAsia="pl-PL"/>
        </w:rPr>
        <w:t xml:space="preserve"> Wykonawca przekaże Zamawiającemu następujące dokumenty:</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dziennik budowy,</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książkę obmiarów,</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oświadczenie Kierownika budowy robót o zgodności wykonania przedmiotu umowy z obowiązującymi przepisami i normami,</w:t>
      </w:r>
    </w:p>
    <w:p w:rsidR="0093019C" w:rsidRPr="0093019C" w:rsidRDefault="0093019C" w:rsidP="0093019C">
      <w:pPr>
        <w:numPr>
          <w:ilvl w:val="1"/>
          <w:numId w:val="18"/>
        </w:numPr>
        <w:tabs>
          <w:tab w:val="num" w:pos="720"/>
        </w:tabs>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93019C" w:rsidRPr="0093019C" w:rsidRDefault="0093019C" w:rsidP="0093019C">
      <w:pPr>
        <w:numPr>
          <w:ilvl w:val="0"/>
          <w:numId w:val="18"/>
        </w:numPr>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Zamawiający wyznaczy i rozpocznie czynności odbioru końcowego </w:t>
      </w:r>
      <w:r w:rsidR="00814361">
        <w:rPr>
          <w:rFonts w:ascii="Arial" w:eastAsia="Calibri" w:hAnsi="Arial" w:cs="Arial"/>
          <w:sz w:val="24"/>
          <w:szCs w:val="24"/>
          <w:lang w:eastAsia="pl-PL"/>
        </w:rPr>
        <w:t xml:space="preserve">robót budowlanych w terminie  </w:t>
      </w:r>
      <w:r w:rsidRPr="0093019C">
        <w:rPr>
          <w:rFonts w:ascii="Arial" w:eastAsia="Calibri" w:hAnsi="Arial" w:cs="Arial"/>
          <w:sz w:val="24"/>
          <w:szCs w:val="24"/>
          <w:lang w:eastAsia="pl-PL"/>
        </w:rPr>
        <w:t>7 dni roboczych od daty zawiadomienia go o osiągnięciu gotowości do odbioru końcowego.</w:t>
      </w:r>
    </w:p>
    <w:p w:rsidR="0093019C" w:rsidRPr="0093019C" w:rsidRDefault="0093019C" w:rsidP="0093019C">
      <w:pPr>
        <w:numPr>
          <w:ilvl w:val="0"/>
          <w:numId w:val="18"/>
        </w:numPr>
        <w:spacing w:after="0" w:line="24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93019C" w:rsidRPr="0093019C" w:rsidRDefault="0093019C" w:rsidP="0093019C">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Jeżeli w trakcie odbiorów </w:t>
      </w:r>
      <w:r w:rsidR="00814361">
        <w:rPr>
          <w:rFonts w:ascii="Arial" w:eastAsia="Calibri" w:hAnsi="Arial" w:cs="Arial"/>
          <w:sz w:val="24"/>
          <w:szCs w:val="24"/>
          <w:lang w:eastAsia="pl-PL"/>
        </w:rPr>
        <w:t xml:space="preserve">robót budowlanych </w:t>
      </w:r>
      <w:r w:rsidRPr="0093019C">
        <w:rPr>
          <w:rFonts w:ascii="Arial" w:eastAsia="Calibri" w:hAnsi="Arial" w:cs="Arial"/>
          <w:sz w:val="24"/>
          <w:szCs w:val="24"/>
          <w:lang w:eastAsia="pl-PL"/>
        </w:rPr>
        <w:t>zostaną stwierdzone wady lub usterki to Zamawiającemu przysługują następujące uprawnienia:</w:t>
      </w:r>
    </w:p>
    <w:p w:rsidR="0093019C" w:rsidRPr="0093019C" w:rsidRDefault="0093019C" w:rsidP="0093019C">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93019C" w:rsidRPr="0093019C" w:rsidRDefault="0093019C" w:rsidP="0093019C">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93019C" w:rsidRPr="0093019C" w:rsidRDefault="0093019C" w:rsidP="0093019C">
      <w:pPr>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93019C" w:rsidRPr="0093019C" w:rsidRDefault="0093019C" w:rsidP="0093019C">
      <w:pPr>
        <w:numPr>
          <w:ilvl w:val="0"/>
          <w:numId w:val="18"/>
        </w:numPr>
        <w:tabs>
          <w:tab w:val="left" w:pos="900"/>
        </w:tabs>
        <w:spacing w:before="120" w:after="0" w:line="23" w:lineRule="atLeast"/>
        <w:ind w:left="360" w:hanging="360"/>
        <w:jc w:val="both"/>
        <w:rPr>
          <w:rFonts w:ascii="Arial" w:eastAsia="Calibri" w:hAnsi="Arial" w:cs="Arial"/>
          <w:sz w:val="24"/>
          <w:szCs w:val="24"/>
          <w:lang w:eastAsia="pl-PL"/>
        </w:rPr>
      </w:pPr>
      <w:r w:rsidRPr="0093019C">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93019C" w:rsidRPr="0093019C" w:rsidRDefault="0093019C" w:rsidP="0093019C">
      <w:pPr>
        <w:numPr>
          <w:ilvl w:val="0"/>
          <w:numId w:val="18"/>
        </w:numPr>
        <w:tabs>
          <w:tab w:val="left" w:pos="900"/>
        </w:tabs>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93019C" w:rsidRPr="0093019C" w:rsidRDefault="0093019C" w:rsidP="0093019C">
      <w:pPr>
        <w:numPr>
          <w:ilvl w:val="0"/>
          <w:numId w:val="18"/>
        </w:num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sz w:val="24"/>
          <w:szCs w:val="24"/>
          <w:lang w:eastAsia="pl-PL"/>
        </w:rPr>
        <w:t>Terminy rękojmi i gwarancji rozpoczynają bieg od dnia zakończenia odbioru końcowego.</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13</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Zabezpieczenie należytego wykonania umowy</w:t>
      </w:r>
    </w:p>
    <w:p w:rsidR="0093019C" w:rsidRPr="0093019C" w:rsidRDefault="0093019C" w:rsidP="0093019C">
      <w:pPr>
        <w:spacing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ab/>
        <w:t>Wykonawca wnosi zabezpieczenie należytego wykonania umowy w wysokości    10% wynagrodzenia brutto określonego w § 8 ust.</w:t>
      </w:r>
      <w:r w:rsidR="00492D6D">
        <w:rPr>
          <w:rFonts w:ascii="Arial" w:eastAsia="Calibri" w:hAnsi="Arial" w:cs="Arial"/>
          <w:sz w:val="24"/>
          <w:szCs w:val="24"/>
          <w:lang w:eastAsia="pl-PL"/>
        </w:rPr>
        <w:t xml:space="preserve"> </w:t>
      </w:r>
      <w:r w:rsidRPr="0093019C">
        <w:rPr>
          <w:rFonts w:ascii="Arial" w:eastAsia="Calibri" w:hAnsi="Arial" w:cs="Arial"/>
          <w:sz w:val="24"/>
          <w:szCs w:val="24"/>
          <w:lang w:eastAsia="pl-PL"/>
        </w:rPr>
        <w:t>1, co stanowi kwotę …………………………..zł (słownie: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2.</w:t>
      </w:r>
      <w:r w:rsidRPr="0093019C">
        <w:rPr>
          <w:rFonts w:ascii="Arial" w:eastAsia="Calibri" w:hAnsi="Arial" w:cs="Arial"/>
          <w:sz w:val="24"/>
          <w:szCs w:val="24"/>
          <w:lang w:eastAsia="pl-PL"/>
        </w:rPr>
        <w:tab/>
        <w:t>Wykonawca wnosi zabezpieczenie należytego wykonania umowy w formie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14</w:t>
      </w:r>
    </w:p>
    <w:p w:rsidR="0093019C" w:rsidRPr="0093019C" w:rsidRDefault="0093019C" w:rsidP="0093019C">
      <w:pPr>
        <w:spacing w:before="240" w:after="120" w:line="23" w:lineRule="atLeast"/>
        <w:jc w:val="center"/>
        <w:rPr>
          <w:rFonts w:ascii="Arial" w:eastAsia="Calibri" w:hAnsi="Arial" w:cs="Arial"/>
          <w:sz w:val="24"/>
          <w:szCs w:val="24"/>
          <w:lang w:eastAsia="pl-PL"/>
        </w:rPr>
      </w:pPr>
      <w:r w:rsidRPr="0093019C">
        <w:rPr>
          <w:rFonts w:ascii="Arial" w:eastAsia="Calibri" w:hAnsi="Arial" w:cs="Arial"/>
          <w:b/>
          <w:sz w:val="24"/>
          <w:szCs w:val="24"/>
          <w:lang w:eastAsia="pl-PL"/>
        </w:rPr>
        <w:t>Kary umowne</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Wykonawca zapłaci Zamawiającemu kary umowne:</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za opóźnienie w zakończeniu wykonywania przedmiotu umowy – w wysokości 0,5 % wynagrodzenia 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1, za każdy dzień opóźnienia (termin zakończenia robót określono w § 5 ust. 2 niniejszej umowy),</w:t>
      </w:r>
    </w:p>
    <w:p w:rsidR="0093019C" w:rsidRPr="0093019C" w:rsidRDefault="0093019C" w:rsidP="0093019C">
      <w:pPr>
        <w:tabs>
          <w:tab w:val="left" w:pos="2552"/>
        </w:tabs>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za opóźnienie w usunięciu wad stwierdzonych przy odbiorach i w okresie gwarancji i rękojmi – w wysokości 0,5 % wynagrodzenia brutto, określonego     w § 8 ust. 1, za każdy dzień opóźnienia liczonego od upływu dnia wyznaczonego na usunięcie wad,</w:t>
      </w:r>
    </w:p>
    <w:p w:rsidR="0093019C" w:rsidRPr="0093019C" w:rsidRDefault="0093019C" w:rsidP="0093019C">
      <w:pPr>
        <w:widowControl w:val="0"/>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za odstąpienie od umowy z przyczyn zależnych od Wykonawcy – w wysokości 20 % wynagrodzenia brutto, określonego w § 8 ust. 1.</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za nieprzedłożenie projektu umowy o podwykonawstwo, której przedmiotem są roboty budowlane, lub projektu jej zmiany, w wysokości 0,5%</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1 </w:t>
      </w:r>
    </w:p>
    <w:p w:rsidR="0093019C" w:rsidRPr="0093019C" w:rsidRDefault="0093019C" w:rsidP="0093019C">
      <w:pPr>
        <w:spacing w:before="120" w:after="0" w:line="23" w:lineRule="atLeast"/>
        <w:ind w:left="69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7)</w:t>
      </w:r>
      <w:r w:rsidRPr="0093019C">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93019C">
        <w:rPr>
          <w:rFonts w:ascii="Arial" w:eastAsia="Calibri" w:hAnsi="Arial" w:cs="Arial"/>
          <w:color w:val="FF0000"/>
          <w:sz w:val="24"/>
          <w:szCs w:val="24"/>
          <w:lang w:eastAsia="pl-PL"/>
        </w:rPr>
        <w:t xml:space="preserve"> </w:t>
      </w:r>
      <w:r w:rsidRPr="0093019C">
        <w:rPr>
          <w:rFonts w:ascii="Arial" w:eastAsia="Calibri" w:hAnsi="Arial" w:cs="Arial"/>
          <w:sz w:val="24"/>
          <w:szCs w:val="24"/>
          <w:lang w:eastAsia="pl-PL"/>
        </w:rPr>
        <w:t>brutto, określonego      w § 8 ust.</w:t>
      </w:r>
      <w:r w:rsidR="00A82245">
        <w:rPr>
          <w:rFonts w:ascii="Arial" w:eastAsia="Calibri" w:hAnsi="Arial" w:cs="Arial"/>
          <w:sz w:val="24"/>
          <w:szCs w:val="24"/>
          <w:lang w:eastAsia="pl-PL"/>
        </w:rPr>
        <w:t xml:space="preserve"> </w:t>
      </w:r>
      <w:r w:rsidRPr="0093019C">
        <w:rPr>
          <w:rFonts w:ascii="Arial" w:eastAsia="Calibri" w:hAnsi="Arial" w:cs="Arial"/>
          <w:sz w:val="24"/>
          <w:szCs w:val="24"/>
          <w:lang w:eastAsia="pl-PL"/>
        </w:rPr>
        <w:t>1.</w:t>
      </w:r>
    </w:p>
    <w:p w:rsidR="0093019C" w:rsidRPr="0093019C" w:rsidRDefault="0093019C" w:rsidP="0093019C">
      <w:pPr>
        <w:spacing w:before="12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lastRenderedPageBreak/>
        <w:t>2.</w:t>
      </w:r>
      <w:r w:rsidRPr="0093019C">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93019C" w:rsidRPr="0093019C" w:rsidRDefault="0093019C" w:rsidP="0093019C">
      <w:pPr>
        <w:spacing w:before="120" w:after="0" w:line="23" w:lineRule="atLeast"/>
        <w:ind w:left="284" w:hanging="284"/>
        <w:jc w:val="both"/>
        <w:rPr>
          <w:rFonts w:ascii="Arial" w:eastAsia="Times New Roman" w:hAnsi="Arial" w:cs="Arial"/>
          <w:sz w:val="24"/>
          <w:szCs w:val="24"/>
          <w:lang w:eastAsia="pl-PL"/>
        </w:rPr>
      </w:pPr>
      <w:r w:rsidRPr="0093019C">
        <w:rPr>
          <w:rFonts w:ascii="Arial" w:eastAsia="Times New Roman" w:hAnsi="Arial" w:cs="Arial"/>
          <w:b/>
          <w:sz w:val="24"/>
          <w:szCs w:val="24"/>
          <w:lang w:eastAsia="pl-PL"/>
        </w:rPr>
        <w:t>3.</w:t>
      </w:r>
      <w:r w:rsidRPr="0093019C">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5% wynagrodzenia brutto, określonego w § 8 ust. 1.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W razie wystąpienia okoliczno</w:t>
      </w:r>
      <w:r w:rsidR="00A82245">
        <w:rPr>
          <w:rFonts w:ascii="Arial" w:eastAsia="Calibri" w:hAnsi="Arial" w:cs="Arial"/>
          <w:sz w:val="24"/>
          <w:szCs w:val="24"/>
          <w:lang w:eastAsia="pl-PL"/>
        </w:rPr>
        <w:t>ści opisanej w § 16 ust. 1 pkt 8</w:t>
      </w:r>
      <w:r w:rsidRPr="0093019C">
        <w:rPr>
          <w:rFonts w:ascii="Arial" w:eastAsia="Calibri" w:hAnsi="Arial" w:cs="Arial"/>
          <w:sz w:val="24"/>
          <w:szCs w:val="24"/>
          <w:lang w:eastAsia="pl-PL"/>
        </w:rPr>
        <w:t xml:space="preserve"> umo</w:t>
      </w:r>
      <w:r w:rsidR="00A82245">
        <w:rPr>
          <w:rFonts w:ascii="Arial" w:eastAsia="Calibri" w:hAnsi="Arial" w:cs="Arial"/>
          <w:sz w:val="24"/>
          <w:szCs w:val="24"/>
          <w:lang w:eastAsia="pl-PL"/>
        </w:rPr>
        <w:t>wy kara określona</w:t>
      </w:r>
      <w:r w:rsidR="00013283">
        <w:rPr>
          <w:rFonts w:ascii="Arial" w:eastAsia="Calibri" w:hAnsi="Arial" w:cs="Arial"/>
          <w:sz w:val="24"/>
          <w:szCs w:val="24"/>
          <w:lang w:eastAsia="pl-PL"/>
        </w:rPr>
        <w:t xml:space="preserve"> w ust. 3</w:t>
      </w:r>
      <w:r w:rsidRPr="0093019C">
        <w:rPr>
          <w:rFonts w:ascii="Arial" w:eastAsia="Calibri" w:hAnsi="Arial" w:cs="Arial"/>
          <w:sz w:val="24"/>
          <w:szCs w:val="24"/>
          <w:lang w:eastAsia="pl-PL"/>
        </w:rPr>
        <w:t xml:space="preserve"> nie obowiązuje, a Wykonawcy nie przysługuje prawo do odszkodowania. </w:t>
      </w:r>
    </w:p>
    <w:p w:rsidR="0093019C" w:rsidRPr="0093019C" w:rsidRDefault="0093019C" w:rsidP="0093019C">
      <w:pPr>
        <w:spacing w:before="12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15</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Wierzytelności</w:t>
      </w:r>
    </w:p>
    <w:p w:rsidR="0093019C" w:rsidRPr="0093019C" w:rsidRDefault="0093019C" w:rsidP="0093019C">
      <w:pPr>
        <w:spacing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Wykonawca bez pisemnej zgody Zamawiającego nie może zbywać na rzecz osób trzecich wierzytelności powstałych w wyniku realizacji niniejszej umowy.</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16</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Umowne prawo odstąpienia od umowy</w:t>
      </w:r>
    </w:p>
    <w:p w:rsidR="0093019C" w:rsidRPr="0093019C" w:rsidRDefault="0093019C" w:rsidP="0093019C">
      <w:pPr>
        <w:spacing w:after="0" w:line="23" w:lineRule="atLeast"/>
        <w:ind w:left="283" w:hanging="283"/>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Zamawiającemu przysługuje prawo do odstąpienia od umowy </w:t>
      </w:r>
      <w:r w:rsidR="00814361">
        <w:rPr>
          <w:rFonts w:ascii="Arial" w:eastAsia="Calibri" w:hAnsi="Arial" w:cs="Arial"/>
          <w:sz w:val="24"/>
          <w:szCs w:val="24"/>
          <w:lang w:eastAsia="pl-PL"/>
        </w:rPr>
        <w:t xml:space="preserve">z winy Wykonawcy </w:t>
      </w:r>
      <w:r w:rsidRPr="0093019C">
        <w:rPr>
          <w:rFonts w:ascii="Arial" w:eastAsia="Calibri" w:hAnsi="Arial" w:cs="Arial"/>
          <w:sz w:val="24"/>
          <w:szCs w:val="24"/>
          <w:lang w:eastAsia="pl-PL"/>
        </w:rPr>
        <w:t>w przypadku, gdy:</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Wykonawca nie rozpoczął robót w terminie 1 tygodnia od przekazania terenu budowy bez uzasadnionej przyczyny oraz nie reaguje na złożone na piśmie wezwani Zamawiającego do rozpoczęcia robót,</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Wykonawca przerwał bez uzasadn</w:t>
      </w:r>
      <w:r w:rsidR="00814361">
        <w:rPr>
          <w:rFonts w:ascii="Arial" w:eastAsia="Calibri" w:hAnsi="Arial" w:cs="Arial"/>
          <w:sz w:val="24"/>
          <w:szCs w:val="24"/>
          <w:lang w:eastAsia="pl-PL"/>
        </w:rPr>
        <w:t>ionej przyczyny realizację przedmiotu umowy</w:t>
      </w:r>
      <w:r w:rsidRPr="0093019C">
        <w:rPr>
          <w:rFonts w:ascii="Arial" w:eastAsia="Calibri" w:hAnsi="Arial" w:cs="Arial"/>
          <w:sz w:val="24"/>
          <w:szCs w:val="24"/>
          <w:lang w:eastAsia="pl-PL"/>
        </w:rPr>
        <w:t xml:space="preserve"> i przerwa trwa dłużej niż 2 tygodnie,</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Wykonawca nie wykonuje robót zgodnie z umową lub też nienależycie wykonuje swoje zobowiązania umowne,</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nastąpi rozwiązanie firmy Wykonawcy,</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zostanie wydany nakaz zajęcia majątku Wykonawcy,</w:t>
      </w:r>
    </w:p>
    <w:p w:rsidR="0093019C" w:rsidRPr="0093019C" w:rsidRDefault="0093019C" w:rsidP="0093019C">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6)</w:t>
      </w:r>
      <w:r w:rsidRPr="0093019C">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93019C" w:rsidRPr="0093019C" w:rsidRDefault="0093019C" w:rsidP="0093019C">
      <w:pPr>
        <w:widowControl w:val="0"/>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7)</w:t>
      </w:r>
      <w:r w:rsidRPr="0093019C">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umowy w sprawie zamówienia publicznego może stanowić podstawę do odstąpienia od umowy w sprawie zamówienia publicznego przez zamawiającego,</w:t>
      </w:r>
    </w:p>
    <w:p w:rsidR="0093019C" w:rsidRPr="0093019C" w:rsidRDefault="0093019C" w:rsidP="00C763D2">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t>8)</w:t>
      </w:r>
      <w:r w:rsidRPr="0093019C">
        <w:rPr>
          <w:rFonts w:ascii="Arial" w:eastAsia="Calibri" w:hAnsi="Arial" w:cs="Arial"/>
          <w:sz w:val="24"/>
          <w:szCs w:val="24"/>
          <w:lang w:eastAsia="pl-PL"/>
        </w:rPr>
        <w:t xml:space="preserve"> </w:t>
      </w:r>
      <w:r w:rsidR="00C763D2" w:rsidRPr="0093019C">
        <w:rPr>
          <w:rFonts w:ascii="Arial" w:eastAsia="Calibri" w:hAnsi="Arial" w:cs="Arial"/>
          <w:sz w:val="24"/>
          <w:szCs w:val="24"/>
          <w:lang w:eastAsia="pl-PL"/>
        </w:rPr>
        <w:t>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pkt. 24.5.2. specyfikacji istotnych warunków zamówienia.</w:t>
      </w:r>
    </w:p>
    <w:p w:rsidR="0093019C" w:rsidRPr="0093019C" w:rsidRDefault="0093019C" w:rsidP="00C763D2">
      <w:pPr>
        <w:spacing w:before="120" w:after="120" w:line="23" w:lineRule="atLeast"/>
        <w:ind w:left="1037" w:hanging="340"/>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 xml:space="preserve">9) </w:t>
      </w:r>
      <w:r w:rsidR="00C763D2" w:rsidRPr="0093019C">
        <w:rPr>
          <w:rFonts w:ascii="Arial" w:eastAsia="Calibri" w:hAnsi="Arial" w:cs="Arial"/>
          <w:sz w:val="24"/>
          <w:szCs w:val="24"/>
          <w:lang w:eastAsia="pl-PL"/>
        </w:rPr>
        <w:t xml:space="preserve">w razie wystąpienia istotnej zmiany okoliczności powodującej, że wykonanie umowy nie leży w interesie Zamawiającego, czego nie można było przewidzieć w chwili zawarcia umowy </w:t>
      </w:r>
      <w:r w:rsidR="00C763D2" w:rsidRPr="0093019C">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00C763D2" w:rsidRPr="0093019C">
        <w:rPr>
          <w:rFonts w:ascii="Arial" w:eastAsia="Calibri" w:hAnsi="Arial" w:cs="Arial"/>
          <w:sz w:val="24"/>
          <w:szCs w:val="24"/>
          <w:lang w:eastAsia="pl-PL"/>
        </w:rPr>
        <w:t>W takim wypadku Wykonawca może żądać jedynie wynagrodzenia należnego mu z tytułu wykonania części umowy.</w:t>
      </w:r>
    </w:p>
    <w:p w:rsidR="00C763D2" w:rsidRPr="0093019C" w:rsidRDefault="0093019C" w:rsidP="00C763D2">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w:t>
      </w:r>
      <w:r w:rsidR="00013283" w:rsidRPr="0093019C">
        <w:rPr>
          <w:rFonts w:ascii="Arial" w:eastAsia="Calibri" w:hAnsi="Arial" w:cs="Arial"/>
          <w:sz w:val="24"/>
          <w:szCs w:val="24"/>
          <w:lang w:eastAsia="pl-PL"/>
        </w:rPr>
        <w:t>Odstąpienie od umowy powinno nastąpić w terminie 14 dni kalendarzowych od powzięcia wiadomości, lub zaistnienia okoliczności o których mowa w ust. 1, uzasadniających odstąpienie, w formie pisemnej pod rygorem nieważności,           z podaniem uzasadnienia.</w:t>
      </w:r>
    </w:p>
    <w:p w:rsidR="0093019C" w:rsidRPr="0093019C" w:rsidRDefault="0093019C" w:rsidP="00C763D2">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3.</w:t>
      </w:r>
      <w:r w:rsidRPr="0093019C">
        <w:rPr>
          <w:rFonts w:ascii="Arial" w:eastAsia="Calibri" w:hAnsi="Arial" w:cs="Arial"/>
          <w:sz w:val="24"/>
          <w:szCs w:val="24"/>
          <w:lang w:eastAsia="pl-PL"/>
        </w:rPr>
        <w:t xml:space="preserve"> </w:t>
      </w:r>
      <w:r w:rsidR="00C763D2" w:rsidRPr="0093019C">
        <w:rPr>
          <w:rFonts w:ascii="Arial" w:eastAsia="Calibri" w:hAnsi="Arial" w:cs="Arial"/>
          <w:sz w:val="24"/>
          <w:szCs w:val="24"/>
          <w:lang w:eastAsia="pl-PL"/>
        </w:rPr>
        <w:t>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93019C" w:rsidRPr="0093019C" w:rsidRDefault="0093019C" w:rsidP="0093019C">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4.</w:t>
      </w:r>
      <w:r w:rsidRPr="0093019C">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C763D2" w:rsidRPr="00C763D2" w:rsidRDefault="0093019C" w:rsidP="00C763D2">
      <w:pPr>
        <w:spacing w:before="120" w:after="0" w:line="23" w:lineRule="atLeast"/>
        <w:ind w:left="357" w:hanging="357"/>
        <w:jc w:val="both"/>
        <w:rPr>
          <w:rFonts w:ascii="Arial" w:eastAsia="Calibri" w:hAnsi="Arial" w:cs="Arial"/>
          <w:sz w:val="24"/>
          <w:szCs w:val="24"/>
          <w:lang w:eastAsia="pl-PL"/>
        </w:rPr>
      </w:pPr>
      <w:r w:rsidRPr="0093019C">
        <w:rPr>
          <w:rFonts w:ascii="Arial" w:eastAsia="Calibri" w:hAnsi="Arial" w:cs="Arial"/>
          <w:b/>
          <w:sz w:val="24"/>
          <w:szCs w:val="24"/>
          <w:lang w:eastAsia="pl-PL"/>
        </w:rPr>
        <w:t>5.</w:t>
      </w:r>
      <w:r w:rsidRPr="0093019C">
        <w:rPr>
          <w:rFonts w:ascii="Arial" w:eastAsia="Calibri" w:hAnsi="Arial" w:cs="Arial"/>
          <w:sz w:val="24"/>
          <w:szCs w:val="24"/>
          <w:lang w:eastAsia="pl-PL"/>
        </w:rPr>
        <w:t xml:space="preserve"> </w:t>
      </w:r>
      <w:r w:rsidR="00C763D2" w:rsidRPr="00C763D2">
        <w:rPr>
          <w:rFonts w:ascii="Arial" w:eastAsia="Calibri" w:hAnsi="Arial" w:cs="Arial"/>
          <w:sz w:val="24"/>
          <w:szCs w:val="24"/>
          <w:lang w:eastAsia="pl-PL"/>
        </w:rPr>
        <w:t>Wykonawcy przysługuje prawo odstąpienia od umowy w terminie 30 dni, jeżeli Zamawiający:</w:t>
      </w:r>
    </w:p>
    <w:p w:rsidR="00C763D2" w:rsidRPr="00C763D2" w:rsidRDefault="00C763D2" w:rsidP="00C763D2">
      <w:pPr>
        <w:spacing w:before="120" w:after="120" w:line="23" w:lineRule="atLeast"/>
        <w:ind w:left="1037" w:hanging="340"/>
        <w:jc w:val="both"/>
        <w:rPr>
          <w:rFonts w:ascii="Arial" w:eastAsia="Calibri" w:hAnsi="Arial" w:cs="Arial"/>
          <w:sz w:val="24"/>
          <w:szCs w:val="24"/>
          <w:lang w:eastAsia="pl-PL"/>
        </w:rPr>
      </w:pPr>
      <w:r w:rsidRPr="00C763D2">
        <w:rPr>
          <w:rFonts w:ascii="Arial" w:eastAsia="Calibri" w:hAnsi="Arial" w:cs="Arial"/>
          <w:b/>
          <w:sz w:val="24"/>
          <w:szCs w:val="24"/>
          <w:lang w:eastAsia="pl-PL"/>
        </w:rPr>
        <w:t>1)</w:t>
      </w:r>
      <w:r w:rsidRPr="00C763D2">
        <w:rPr>
          <w:rFonts w:ascii="Arial" w:eastAsia="Calibri" w:hAnsi="Arial" w:cs="Arial"/>
          <w:sz w:val="24"/>
          <w:szCs w:val="24"/>
          <w:lang w:eastAsia="pl-PL"/>
        </w:rPr>
        <w:t xml:space="preserve"> nie wywiązuje się z obowiązku zapłaty faktury VAT, mimo wyznaczenia dodatkowego miesięcznego terminu do zapłaty,</w:t>
      </w:r>
    </w:p>
    <w:p w:rsidR="0093019C" w:rsidRPr="0093019C" w:rsidRDefault="00C763D2" w:rsidP="00C763D2">
      <w:pPr>
        <w:spacing w:before="120" w:after="120" w:line="23" w:lineRule="atLeast"/>
        <w:ind w:left="1037" w:hanging="340"/>
        <w:jc w:val="both"/>
        <w:rPr>
          <w:rFonts w:ascii="Arial" w:eastAsia="Calibri" w:hAnsi="Arial" w:cs="Arial"/>
          <w:sz w:val="24"/>
          <w:szCs w:val="24"/>
          <w:lang w:eastAsia="pl-PL"/>
        </w:rPr>
      </w:pPr>
      <w:r w:rsidRPr="00C763D2">
        <w:rPr>
          <w:rFonts w:ascii="Arial" w:eastAsia="Calibri" w:hAnsi="Arial" w:cs="Arial"/>
          <w:b/>
          <w:sz w:val="24"/>
          <w:szCs w:val="24"/>
          <w:lang w:eastAsia="pl-PL"/>
        </w:rPr>
        <w:t>2)</w:t>
      </w:r>
      <w:r w:rsidRPr="00C763D2">
        <w:rPr>
          <w:rFonts w:ascii="Arial" w:eastAsia="Calibri" w:hAnsi="Arial" w:cs="Arial"/>
          <w:sz w:val="24"/>
          <w:szCs w:val="24"/>
          <w:lang w:eastAsia="pl-PL"/>
        </w:rPr>
        <w:t xml:space="preserve"> odmawia bez wskazania uzasadnionej przyczyny odbioru robót lub podpisania protokołu odbioru</w:t>
      </w:r>
      <w:r>
        <w:rPr>
          <w:rFonts w:ascii="Arial" w:eastAsia="Calibri" w:hAnsi="Arial" w:cs="Arial"/>
          <w:sz w:val="24"/>
          <w:szCs w:val="24"/>
          <w:lang w:eastAsia="pl-PL"/>
        </w:rPr>
        <w:t>.</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17</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Gwarancja wykonawcy i uprawnienia z tytułu rękojmi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Wykonawca udziela Zamawiającemu rękojmi za wady na okres …… m-</w:t>
      </w:r>
      <w:proofErr w:type="spellStart"/>
      <w:r w:rsidRPr="0093019C">
        <w:rPr>
          <w:rFonts w:ascii="Arial" w:eastAsia="Calibri" w:hAnsi="Arial" w:cs="Arial"/>
          <w:sz w:val="24"/>
          <w:szCs w:val="24"/>
          <w:lang w:eastAsia="pl-PL"/>
        </w:rPr>
        <w:t>cy</w:t>
      </w:r>
      <w:proofErr w:type="spellEnd"/>
      <w:r w:rsidRPr="0093019C">
        <w:rPr>
          <w:rFonts w:ascii="Arial" w:eastAsia="Calibri" w:hAnsi="Arial" w:cs="Arial"/>
          <w:sz w:val="24"/>
          <w:szCs w:val="24"/>
          <w:lang w:eastAsia="pl-PL"/>
        </w:rPr>
        <w:t xml:space="preserve">                 i pisemnej gwarancji na całość wykonanych robót na okres …….. m-</w:t>
      </w:r>
      <w:proofErr w:type="spellStart"/>
      <w:r w:rsidRPr="0093019C">
        <w:rPr>
          <w:rFonts w:ascii="Arial" w:eastAsia="Calibri" w:hAnsi="Arial" w:cs="Arial"/>
          <w:sz w:val="24"/>
          <w:szCs w:val="24"/>
          <w:lang w:eastAsia="pl-PL"/>
        </w:rPr>
        <w:t>cy</w:t>
      </w:r>
      <w:proofErr w:type="spellEnd"/>
      <w:r w:rsidRPr="0093019C">
        <w:rPr>
          <w:rFonts w:ascii="Arial" w:eastAsia="Calibri" w:hAnsi="Arial" w:cs="Arial"/>
          <w:sz w:val="24"/>
          <w:szCs w:val="24"/>
          <w:lang w:eastAsia="pl-PL"/>
        </w:rPr>
        <w:t xml:space="preserve"> licząc od dnia odbioru przedmiotu umowy, wynikającego z protokołu „odbioru końcowego”. Warunki gwarancji określone zostały w dokumencie gwarancyjnym  Wykonawcy.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lastRenderedPageBreak/>
        <w:t>Wykonawca odpowiada za wady w wykonaniu przedmiotu umowy również po okresie rękojmi, jeżeli Zamawiający zawiadomi Wykonawcę o wadzie przed upływem okresu rękojmi.</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14 niniejszej umowy. W tym przypadku koszty usuwania wad będą pokrywane w pierwszej kolejności                z zatrzymanej kwoty będącej zabezpieczeniem należytego wykonania umowy.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93019C" w:rsidRPr="0093019C" w:rsidRDefault="0093019C" w:rsidP="0093019C">
      <w:pPr>
        <w:numPr>
          <w:ilvl w:val="0"/>
          <w:numId w:val="20"/>
        </w:num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 razie nieusunięcia przez Wykonawcę wad i usterek, o których mowa w pkt. 9 Zamawiający: </w:t>
      </w:r>
    </w:p>
    <w:p w:rsidR="0093019C" w:rsidRPr="0093019C" w:rsidRDefault="0093019C" w:rsidP="0093019C">
      <w:pPr>
        <w:numPr>
          <w:ilvl w:val="1"/>
          <w:numId w:val="27"/>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jest upoważniony do ich usunięcia na koszt i ryzyko Wykonawcy,</w:t>
      </w:r>
    </w:p>
    <w:p w:rsidR="0093019C" w:rsidRPr="0093019C" w:rsidRDefault="0093019C" w:rsidP="0093019C">
      <w:pPr>
        <w:numPr>
          <w:ilvl w:val="1"/>
          <w:numId w:val="27"/>
        </w:numPr>
        <w:spacing w:before="120" w:after="0" w:line="23" w:lineRule="atLeast"/>
        <w:jc w:val="both"/>
        <w:rPr>
          <w:rFonts w:ascii="Arial" w:eastAsia="Calibri" w:hAnsi="Arial" w:cs="Arial"/>
          <w:sz w:val="24"/>
          <w:szCs w:val="24"/>
          <w:lang w:eastAsia="pl-PL"/>
        </w:rPr>
      </w:pPr>
      <w:r w:rsidRPr="0093019C">
        <w:rPr>
          <w:rFonts w:ascii="Arial" w:eastAsia="Calibri" w:hAnsi="Arial" w:cs="Arial"/>
          <w:sz w:val="24"/>
          <w:szCs w:val="24"/>
          <w:lang w:eastAsia="pl-PL"/>
        </w:rPr>
        <w:t>naliczy kary umowne zgodnie z treścią § 14 ust. 1. pkt. 2).</w:t>
      </w:r>
    </w:p>
    <w:p w:rsid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18</w:t>
      </w:r>
    </w:p>
    <w:p w:rsidR="005E5CE7" w:rsidRPr="0093019C" w:rsidRDefault="005E5CE7" w:rsidP="0093019C">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Inne postanowienia</w:t>
      </w:r>
    </w:p>
    <w:p w:rsidR="005E5CE7" w:rsidRPr="005E5CE7" w:rsidRDefault="005E5CE7" w:rsidP="005E5CE7">
      <w:pPr>
        <w:spacing w:before="240" w:after="120" w:line="23" w:lineRule="atLeast"/>
        <w:jc w:val="both"/>
        <w:rPr>
          <w:rFonts w:ascii="Arial" w:eastAsia="Calibri" w:hAnsi="Arial" w:cs="Arial"/>
          <w:sz w:val="24"/>
          <w:szCs w:val="24"/>
          <w:lang w:eastAsia="pl-PL"/>
        </w:rPr>
      </w:pPr>
      <w:r w:rsidRPr="005E5CE7">
        <w:rPr>
          <w:rFonts w:ascii="Arial" w:eastAsia="Calibri" w:hAnsi="Arial" w:cs="Arial"/>
          <w:sz w:val="24"/>
          <w:szCs w:val="24"/>
          <w:lang w:eastAsia="pl-PL"/>
        </w:rPr>
        <w:t>1. Strony zgodnie oświadczają, że będą współpracować, konsultuj</w:t>
      </w:r>
      <w:r>
        <w:rPr>
          <w:rFonts w:ascii="Arial" w:eastAsia="Calibri" w:hAnsi="Arial" w:cs="Arial"/>
          <w:sz w:val="24"/>
          <w:szCs w:val="24"/>
          <w:lang w:eastAsia="pl-PL"/>
        </w:rPr>
        <w:t xml:space="preserve">ąc wzajemnie swoje uwagi </w:t>
      </w:r>
      <w:r w:rsidRPr="005E5CE7">
        <w:rPr>
          <w:rFonts w:ascii="Arial" w:eastAsia="Calibri" w:hAnsi="Arial" w:cs="Arial"/>
          <w:sz w:val="24"/>
          <w:szCs w:val="24"/>
          <w:lang w:eastAsia="pl-PL"/>
        </w:rPr>
        <w:t>i propozycje dotyczące dokumentacji.</w:t>
      </w:r>
    </w:p>
    <w:p w:rsidR="005E5CE7" w:rsidRPr="005E5CE7" w:rsidRDefault="005E5CE7" w:rsidP="005E5CE7">
      <w:pPr>
        <w:spacing w:before="240" w:after="120" w:line="23" w:lineRule="atLeast"/>
        <w:jc w:val="both"/>
        <w:rPr>
          <w:rFonts w:ascii="Arial" w:eastAsia="Calibri" w:hAnsi="Arial" w:cs="Arial"/>
          <w:sz w:val="24"/>
          <w:szCs w:val="24"/>
          <w:lang w:eastAsia="pl-PL"/>
        </w:rPr>
      </w:pPr>
      <w:r w:rsidRPr="005E5CE7">
        <w:rPr>
          <w:rFonts w:ascii="Arial" w:eastAsia="Calibri" w:hAnsi="Arial" w:cs="Arial"/>
          <w:sz w:val="24"/>
          <w:szCs w:val="24"/>
          <w:lang w:eastAsia="pl-PL"/>
        </w:rPr>
        <w:t xml:space="preserve">2. Strony zobowiązują do wzajemnego informowania się na piśmie o </w:t>
      </w:r>
      <w:r>
        <w:rPr>
          <w:rFonts w:ascii="Arial" w:eastAsia="Calibri" w:hAnsi="Arial" w:cs="Arial"/>
          <w:sz w:val="24"/>
          <w:szCs w:val="24"/>
          <w:lang w:eastAsia="pl-PL"/>
        </w:rPr>
        <w:t>zaistniałych przeszkodach</w:t>
      </w:r>
      <w:r w:rsidRPr="005E5CE7">
        <w:rPr>
          <w:rFonts w:ascii="Arial" w:eastAsia="Calibri" w:hAnsi="Arial" w:cs="Arial"/>
          <w:sz w:val="24"/>
          <w:szCs w:val="24"/>
          <w:lang w:eastAsia="pl-PL"/>
        </w:rPr>
        <w:t xml:space="preserve"> w wypełnieniu wzajemnych świadczeń w trakcie wykonywania prac projektowych.</w:t>
      </w:r>
    </w:p>
    <w:p w:rsidR="005E5CE7" w:rsidRPr="005E5CE7" w:rsidRDefault="005E5CE7" w:rsidP="005E5CE7">
      <w:pPr>
        <w:spacing w:before="240" w:after="120" w:line="23" w:lineRule="atLeast"/>
        <w:jc w:val="both"/>
        <w:rPr>
          <w:rFonts w:ascii="Arial" w:eastAsia="Calibri" w:hAnsi="Arial" w:cs="Arial"/>
          <w:sz w:val="24"/>
          <w:szCs w:val="24"/>
          <w:lang w:eastAsia="pl-PL"/>
        </w:rPr>
      </w:pPr>
      <w:r>
        <w:rPr>
          <w:rFonts w:ascii="Arial" w:eastAsia="Calibri" w:hAnsi="Arial" w:cs="Arial"/>
          <w:sz w:val="24"/>
          <w:szCs w:val="24"/>
          <w:lang w:eastAsia="pl-PL"/>
        </w:rPr>
        <w:t>3</w:t>
      </w:r>
      <w:r w:rsidRPr="005E5CE7">
        <w:rPr>
          <w:rFonts w:ascii="Arial" w:eastAsia="Calibri" w:hAnsi="Arial" w:cs="Arial"/>
          <w:sz w:val="24"/>
          <w:szCs w:val="24"/>
          <w:lang w:eastAsia="pl-PL"/>
        </w:rPr>
        <w:t>. Strony, każda w swoim zakresie, zobowiązują się podjąć odpowiednie starania w celu usunięcia przeszkód, o których mowa w pkt. 2.</w:t>
      </w:r>
    </w:p>
    <w:p w:rsidR="00835052" w:rsidRPr="00835052" w:rsidRDefault="00835052" w:rsidP="00835052">
      <w:pPr>
        <w:spacing w:before="240" w:after="120" w:line="23" w:lineRule="atLeast"/>
        <w:jc w:val="both"/>
        <w:rPr>
          <w:rFonts w:ascii="Arial" w:eastAsia="Calibri" w:hAnsi="Arial" w:cs="Arial"/>
          <w:sz w:val="24"/>
          <w:szCs w:val="24"/>
          <w:lang w:eastAsia="pl-PL"/>
        </w:rPr>
      </w:pPr>
      <w:r>
        <w:rPr>
          <w:rFonts w:ascii="Arial" w:eastAsia="Calibri" w:hAnsi="Arial" w:cs="Arial"/>
          <w:sz w:val="24"/>
          <w:szCs w:val="24"/>
          <w:lang w:eastAsia="pl-PL"/>
        </w:rPr>
        <w:t>4</w:t>
      </w:r>
      <w:r w:rsidRPr="00835052">
        <w:rPr>
          <w:rFonts w:ascii="Arial" w:eastAsia="Calibri" w:hAnsi="Arial" w:cs="Arial"/>
          <w:sz w:val="24"/>
          <w:szCs w:val="24"/>
          <w:lang w:eastAsia="pl-PL"/>
        </w:rPr>
        <w:t xml:space="preserve">. </w:t>
      </w:r>
      <w:r>
        <w:rPr>
          <w:rFonts w:ascii="Arial" w:eastAsia="Calibri" w:hAnsi="Arial" w:cs="Arial"/>
          <w:sz w:val="24"/>
          <w:szCs w:val="24"/>
          <w:lang w:eastAsia="pl-PL"/>
        </w:rPr>
        <w:t>W zakresie wykonania dokumentacji budowlanej p</w:t>
      </w:r>
      <w:r w:rsidRPr="00835052">
        <w:rPr>
          <w:rFonts w:ascii="Arial" w:eastAsia="Calibri" w:hAnsi="Arial" w:cs="Arial"/>
          <w:sz w:val="24"/>
          <w:szCs w:val="24"/>
          <w:lang w:eastAsia="pl-PL"/>
        </w:rPr>
        <w:t>rzedmiot umowy jest utworem w rozumieniu ustawy o prawach autorskich i pokrewnych.</w:t>
      </w:r>
    </w:p>
    <w:p w:rsidR="00835052" w:rsidRPr="00835052" w:rsidRDefault="00835052" w:rsidP="00835052">
      <w:pPr>
        <w:spacing w:before="240" w:after="120" w:line="23" w:lineRule="atLeast"/>
        <w:jc w:val="both"/>
        <w:rPr>
          <w:rFonts w:ascii="Arial" w:eastAsia="Calibri" w:hAnsi="Arial" w:cs="Arial"/>
          <w:sz w:val="24"/>
          <w:szCs w:val="24"/>
          <w:lang w:eastAsia="pl-PL"/>
        </w:rPr>
      </w:pPr>
      <w:r>
        <w:rPr>
          <w:rFonts w:ascii="Arial" w:eastAsia="Calibri" w:hAnsi="Arial" w:cs="Arial"/>
          <w:sz w:val="24"/>
          <w:szCs w:val="24"/>
          <w:lang w:eastAsia="pl-PL"/>
        </w:rPr>
        <w:t>5</w:t>
      </w:r>
      <w:r w:rsidRPr="00835052">
        <w:rPr>
          <w:rFonts w:ascii="Arial" w:eastAsia="Calibri" w:hAnsi="Arial" w:cs="Arial"/>
          <w:sz w:val="24"/>
          <w:szCs w:val="24"/>
          <w:lang w:eastAsia="pl-PL"/>
        </w:rPr>
        <w:t>. Wykonawca przenosi na Zamawiającego autorskie prawa majątkowe do rozporządzania i korzystania z dokumentacji bud</w:t>
      </w:r>
      <w:r>
        <w:rPr>
          <w:rFonts w:ascii="Arial" w:eastAsia="Calibri" w:hAnsi="Arial" w:cs="Arial"/>
          <w:sz w:val="24"/>
          <w:szCs w:val="24"/>
          <w:lang w:eastAsia="pl-PL"/>
        </w:rPr>
        <w:t>owlanej lub jej części.</w:t>
      </w:r>
      <w:r w:rsidRPr="00835052">
        <w:rPr>
          <w:rFonts w:ascii="Arial" w:eastAsia="Calibri" w:hAnsi="Arial" w:cs="Arial"/>
          <w:sz w:val="24"/>
          <w:szCs w:val="24"/>
          <w:lang w:eastAsia="pl-PL"/>
        </w:rPr>
        <w:t xml:space="preserve"> Przejście autorskich praw majątkowych na Zamawiającego następuje z momentem przekazania Zamawiającemu dokumentacji lub jej części.</w:t>
      </w:r>
    </w:p>
    <w:p w:rsidR="005E5CE7" w:rsidRPr="0093019C" w:rsidRDefault="005E5CE7" w:rsidP="005E5CE7">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 19</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Zmiana umowy</w:t>
      </w:r>
    </w:p>
    <w:p w:rsidR="0093019C" w:rsidRPr="0093019C" w:rsidRDefault="0093019C" w:rsidP="0093019C">
      <w:pPr>
        <w:spacing w:before="160" w:after="0" w:line="23" w:lineRule="atLeast"/>
        <w:ind w:left="284" w:hanging="284"/>
        <w:jc w:val="both"/>
        <w:rPr>
          <w:rFonts w:ascii="Arial" w:eastAsia="Calibri" w:hAnsi="Arial" w:cs="Arial"/>
          <w:strike/>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Zmiana postanowień zawartej umowy może nastąpić pod rygorem nieważności za zgodą obu stron w formie pisemnego aneksu do umowy. </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lastRenderedPageBreak/>
        <w:t>2.</w:t>
      </w:r>
      <w:r w:rsidRPr="0093019C">
        <w:rPr>
          <w:rFonts w:ascii="Arial" w:eastAsia="Calibri" w:hAnsi="Arial" w:cs="Arial"/>
          <w:sz w:val="24"/>
          <w:szCs w:val="24"/>
          <w:lang w:eastAsia="pl-PL"/>
        </w:rPr>
        <w:t xml:space="preserve">  Nieważne są zmiany postanowień zawartej umowy w stosunku do treści oferty, na podstawie której dokonano wyboru Wykonawcy, chyba że Zamawiający przewidział możliwość takiej zmiany w ogłoszeniu o zamówieniu lub w specyfikacji istotnych warunków zamówienia oraz określił warunki takiej zmiany.</w:t>
      </w:r>
    </w:p>
    <w:p w:rsidR="005E5CE7" w:rsidRPr="005E5CE7" w:rsidRDefault="005E5CE7" w:rsidP="005E5CE7">
      <w:pPr>
        <w:spacing w:before="24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 20</w:t>
      </w:r>
    </w:p>
    <w:p w:rsidR="0093019C" w:rsidRPr="0093019C" w:rsidRDefault="0093019C" w:rsidP="0093019C">
      <w:pPr>
        <w:spacing w:before="240" w:after="120" w:line="23" w:lineRule="atLeast"/>
        <w:jc w:val="center"/>
        <w:rPr>
          <w:rFonts w:ascii="Arial" w:eastAsia="Calibri" w:hAnsi="Arial" w:cs="Arial"/>
          <w:b/>
          <w:sz w:val="24"/>
          <w:szCs w:val="24"/>
          <w:lang w:eastAsia="pl-PL"/>
        </w:rPr>
      </w:pPr>
      <w:r w:rsidRPr="0093019C">
        <w:rPr>
          <w:rFonts w:ascii="Arial" w:eastAsia="Calibri" w:hAnsi="Arial" w:cs="Arial"/>
          <w:b/>
          <w:sz w:val="24"/>
          <w:szCs w:val="24"/>
          <w:lang w:eastAsia="pl-PL"/>
        </w:rPr>
        <w:t>Postanowienia końcowe</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1.</w:t>
      </w:r>
      <w:r w:rsidRPr="0093019C">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93019C" w:rsidRPr="0093019C" w:rsidRDefault="0093019C" w:rsidP="0093019C">
      <w:pPr>
        <w:spacing w:before="160" w:after="0" w:line="23" w:lineRule="atLeast"/>
        <w:ind w:left="284" w:hanging="284"/>
        <w:jc w:val="both"/>
        <w:rPr>
          <w:rFonts w:ascii="Arial" w:eastAsia="Calibri" w:hAnsi="Arial" w:cs="Arial"/>
          <w:sz w:val="24"/>
          <w:szCs w:val="24"/>
          <w:lang w:eastAsia="pl-PL"/>
        </w:rPr>
      </w:pPr>
      <w:r w:rsidRPr="0093019C">
        <w:rPr>
          <w:rFonts w:ascii="Arial" w:eastAsia="Calibri" w:hAnsi="Arial" w:cs="Arial"/>
          <w:b/>
          <w:sz w:val="24"/>
          <w:szCs w:val="24"/>
          <w:lang w:eastAsia="pl-PL"/>
        </w:rPr>
        <w:t>2.</w:t>
      </w:r>
      <w:r w:rsidRPr="0093019C">
        <w:rPr>
          <w:rFonts w:ascii="Arial" w:eastAsia="Calibri" w:hAnsi="Arial" w:cs="Arial"/>
          <w:sz w:val="24"/>
          <w:szCs w:val="24"/>
          <w:lang w:eastAsia="pl-PL"/>
        </w:rPr>
        <w:t xml:space="preserve"> W sprawach nieuregulowanych niniejszą umową stosuje się przepisy ustaw: ustawy z dnia 29 stycznia 2004</w:t>
      </w:r>
      <w:r w:rsidR="005B5A3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(tekst jednolity Dz.U. z 2015 r., poz. 2164 z późn. zm.), ustawy z dnia 07 lipca 1994</w:t>
      </w:r>
      <w:r w:rsidR="003E37AD">
        <w:rPr>
          <w:rFonts w:ascii="Arial" w:eastAsia="Calibri" w:hAnsi="Arial" w:cs="Arial"/>
          <w:sz w:val="24"/>
          <w:szCs w:val="24"/>
          <w:lang w:eastAsia="pl-PL"/>
        </w:rPr>
        <w:t xml:space="preserve"> </w:t>
      </w:r>
      <w:r w:rsidRPr="0093019C">
        <w:rPr>
          <w:rFonts w:ascii="Arial" w:eastAsia="Calibri" w:hAnsi="Arial" w:cs="Arial"/>
          <w:sz w:val="24"/>
          <w:szCs w:val="24"/>
          <w:lang w:eastAsia="pl-PL"/>
        </w:rPr>
        <w:t xml:space="preserve">r. </w:t>
      </w:r>
      <w:r w:rsidRPr="0093019C">
        <w:rPr>
          <w:rFonts w:ascii="Arial" w:eastAsia="Calibri" w:hAnsi="Arial" w:cs="Arial"/>
          <w:i/>
          <w:sz w:val="24"/>
          <w:szCs w:val="24"/>
          <w:lang w:eastAsia="pl-PL"/>
        </w:rPr>
        <w:t xml:space="preserve">Prawo </w:t>
      </w:r>
      <w:r w:rsidRPr="005B5A3D">
        <w:rPr>
          <w:rFonts w:ascii="Arial" w:eastAsia="Calibri" w:hAnsi="Arial" w:cs="Arial"/>
          <w:i/>
          <w:sz w:val="24"/>
          <w:szCs w:val="24"/>
          <w:lang w:eastAsia="pl-PL"/>
        </w:rPr>
        <w:t>budowlane</w:t>
      </w:r>
      <w:r w:rsidRPr="005B5A3D">
        <w:rPr>
          <w:rFonts w:ascii="Arial" w:eastAsia="Calibri" w:hAnsi="Arial" w:cs="Arial"/>
          <w:sz w:val="24"/>
          <w:szCs w:val="24"/>
          <w:lang w:eastAsia="pl-PL"/>
        </w:rPr>
        <w:t xml:space="preserve"> (</w:t>
      </w:r>
      <w:r w:rsidR="005B5A3D" w:rsidRPr="005B5A3D">
        <w:rPr>
          <w:rFonts w:ascii="Arial" w:eastAsia="Calibri" w:hAnsi="Arial" w:cs="Arial"/>
          <w:sz w:val="24"/>
          <w:szCs w:val="24"/>
          <w:lang w:eastAsia="pl-PL"/>
        </w:rPr>
        <w:t>tekst jednolity Dz. U. z 2016 r., poz. 290</w:t>
      </w:r>
      <w:r w:rsidRPr="005B5A3D">
        <w:rPr>
          <w:rFonts w:ascii="Arial" w:eastAsia="Calibri" w:hAnsi="Arial" w:cs="Arial"/>
          <w:color w:val="FF0000"/>
          <w:sz w:val="24"/>
          <w:szCs w:val="24"/>
          <w:lang w:eastAsia="pl-PL"/>
        </w:rPr>
        <w:t xml:space="preserve"> </w:t>
      </w:r>
      <w:r w:rsidRPr="005B5A3D">
        <w:rPr>
          <w:rFonts w:ascii="Arial" w:eastAsia="Calibri" w:hAnsi="Arial" w:cs="Arial"/>
          <w:sz w:val="24"/>
          <w:szCs w:val="24"/>
          <w:lang w:eastAsia="pl-PL"/>
        </w:rPr>
        <w:t>z późn. zm.) oraz</w:t>
      </w:r>
      <w:r w:rsidRPr="0093019C">
        <w:rPr>
          <w:rFonts w:ascii="Arial" w:eastAsia="Calibri" w:hAnsi="Arial" w:cs="Arial"/>
          <w:sz w:val="24"/>
          <w:szCs w:val="24"/>
          <w:lang w:eastAsia="pl-PL"/>
        </w:rPr>
        <w:t xml:space="preserve"> </w:t>
      </w:r>
      <w:r w:rsidRPr="0093019C">
        <w:rPr>
          <w:rFonts w:ascii="Arial" w:eastAsia="Calibri" w:hAnsi="Arial" w:cs="Arial"/>
          <w:i/>
          <w:sz w:val="24"/>
          <w:szCs w:val="24"/>
          <w:lang w:eastAsia="pl-PL"/>
        </w:rPr>
        <w:t>Kodeksu cywilnego</w:t>
      </w:r>
      <w:r w:rsidRPr="0093019C">
        <w:rPr>
          <w:rFonts w:ascii="Arial" w:eastAsia="Calibri" w:hAnsi="Arial" w:cs="Arial"/>
          <w:sz w:val="24"/>
          <w:szCs w:val="24"/>
          <w:lang w:eastAsia="pl-PL"/>
        </w:rPr>
        <w:t xml:space="preserve">, o ile przepisy ustawy </w:t>
      </w:r>
      <w:r w:rsidRPr="0093019C">
        <w:rPr>
          <w:rFonts w:ascii="Arial" w:eastAsia="Calibri" w:hAnsi="Arial" w:cs="Arial"/>
          <w:i/>
          <w:sz w:val="24"/>
          <w:szCs w:val="24"/>
          <w:lang w:eastAsia="pl-PL"/>
        </w:rPr>
        <w:t>Prawo zamówień publicznych</w:t>
      </w:r>
      <w:r w:rsidRPr="0093019C">
        <w:rPr>
          <w:rFonts w:ascii="Arial" w:eastAsia="Calibri" w:hAnsi="Arial" w:cs="Arial"/>
          <w:sz w:val="24"/>
          <w:szCs w:val="24"/>
          <w:lang w:eastAsia="pl-PL"/>
        </w:rPr>
        <w:t xml:space="preserve"> nie stanowią inaczej.</w:t>
      </w:r>
    </w:p>
    <w:p w:rsidR="0093019C" w:rsidRPr="0093019C" w:rsidRDefault="0093019C" w:rsidP="0093019C">
      <w:pPr>
        <w:spacing w:before="160" w:after="0" w:line="23" w:lineRule="atLeast"/>
        <w:ind w:left="284" w:hanging="284"/>
        <w:jc w:val="both"/>
        <w:rPr>
          <w:rFonts w:ascii="Arial" w:eastAsia="Calibri" w:hAnsi="Arial" w:cs="Arial"/>
          <w:b/>
          <w:bCs/>
          <w:sz w:val="24"/>
          <w:szCs w:val="24"/>
          <w:lang w:eastAsia="pl-PL"/>
        </w:rPr>
      </w:pPr>
      <w:r w:rsidRPr="0093019C">
        <w:rPr>
          <w:rFonts w:ascii="Arial" w:eastAsia="Calibri" w:hAnsi="Arial" w:cs="Arial"/>
          <w:b/>
          <w:bCs/>
          <w:sz w:val="24"/>
          <w:szCs w:val="24"/>
          <w:lang w:eastAsia="pl-PL"/>
        </w:rPr>
        <w:t>3.</w:t>
      </w:r>
      <w:r w:rsidRPr="0093019C">
        <w:rPr>
          <w:rFonts w:ascii="Arial" w:eastAsia="Calibri" w:hAnsi="Arial" w:cs="Arial"/>
          <w:bCs/>
          <w:sz w:val="24"/>
          <w:szCs w:val="24"/>
          <w:lang w:eastAsia="pl-PL"/>
        </w:rPr>
        <w:t xml:space="preserve"> Umowę sporządzono w dwóch jednobrzmiących egzemplarzach po jednym egzemplarzu dla każdej ze stron.</w:t>
      </w: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Times New Roman" w:hAnsi="Arial" w:cs="Arial"/>
          <w:b/>
          <w:sz w:val="24"/>
          <w:szCs w:val="24"/>
          <w:lang w:eastAsia="pl-PL"/>
        </w:rPr>
      </w:pPr>
      <w:r w:rsidRPr="0093019C">
        <w:rPr>
          <w:rFonts w:ascii="Arial" w:eastAsia="Times New Roman" w:hAnsi="Arial" w:cs="Arial"/>
          <w:b/>
          <w:sz w:val="24"/>
          <w:szCs w:val="24"/>
          <w:lang w:eastAsia="pl-PL"/>
        </w:rPr>
        <w:t>Wykonawca</w:t>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r>
      <w:r w:rsidRPr="0093019C">
        <w:rPr>
          <w:rFonts w:ascii="Arial" w:eastAsia="Times New Roman" w:hAnsi="Arial" w:cs="Arial"/>
          <w:b/>
          <w:sz w:val="24"/>
          <w:szCs w:val="24"/>
          <w:lang w:eastAsia="pl-PL"/>
        </w:rPr>
        <w:tab/>
        <w:t>Zamawiający</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before="120" w:after="0" w:line="23" w:lineRule="atLeast"/>
        <w:jc w:val="both"/>
        <w:rPr>
          <w:rFonts w:ascii="Arial" w:eastAsia="Calibri" w:hAnsi="Arial" w:cs="Arial"/>
          <w:sz w:val="32"/>
          <w:szCs w:val="24"/>
          <w:lang w:eastAsia="pl-PL"/>
        </w:rPr>
      </w:pPr>
    </w:p>
    <w:p w:rsidR="0093019C" w:rsidRPr="0093019C" w:rsidRDefault="0093019C" w:rsidP="0093019C">
      <w:pPr>
        <w:spacing w:after="0" w:line="23" w:lineRule="atLeast"/>
        <w:jc w:val="both"/>
        <w:rPr>
          <w:rFonts w:ascii="Arial" w:eastAsia="Calibri" w:hAnsi="Arial" w:cs="Arial"/>
          <w:b/>
          <w:bCs/>
          <w:sz w:val="28"/>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Default="0093019C"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Default="003B2ED1" w:rsidP="0093019C">
      <w:pPr>
        <w:spacing w:after="0" w:line="23" w:lineRule="atLeast"/>
        <w:jc w:val="both"/>
        <w:rPr>
          <w:rFonts w:ascii="Arial" w:eastAsia="Calibri" w:hAnsi="Arial" w:cs="Arial"/>
          <w:b/>
          <w:sz w:val="24"/>
          <w:szCs w:val="24"/>
          <w:lang w:eastAsia="pl-PL"/>
        </w:rPr>
      </w:pPr>
    </w:p>
    <w:p w:rsidR="003B2ED1" w:rsidRPr="0093019C" w:rsidRDefault="003B2ED1"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r w:rsidRPr="0093019C">
        <w:rPr>
          <w:rFonts w:ascii="Arial" w:eastAsia="Calibri" w:hAnsi="Arial" w:cs="Arial"/>
          <w:b/>
          <w:sz w:val="24"/>
          <w:szCs w:val="24"/>
          <w:lang w:eastAsia="pl-PL"/>
        </w:rPr>
        <w:lastRenderedPageBreak/>
        <w:t>Załącznik do umowy 1</w:t>
      </w: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23" w:lineRule="atLeast"/>
        <w:jc w:val="both"/>
        <w:rPr>
          <w:rFonts w:ascii="Arial" w:eastAsia="Calibri" w:hAnsi="Arial" w:cs="Arial"/>
          <w:b/>
          <w:sz w:val="24"/>
          <w:szCs w:val="24"/>
          <w:lang w:eastAsia="pl-PL"/>
        </w:rPr>
      </w:pPr>
    </w:p>
    <w:p w:rsidR="0093019C" w:rsidRPr="0093019C" w:rsidRDefault="0093019C" w:rsidP="0093019C">
      <w:pPr>
        <w:spacing w:after="0" w:line="360" w:lineRule="auto"/>
        <w:jc w:val="center"/>
        <w:rPr>
          <w:rFonts w:ascii="Arial" w:eastAsia="Calibri" w:hAnsi="Arial" w:cs="Arial"/>
          <w:b/>
          <w:sz w:val="24"/>
          <w:szCs w:val="24"/>
          <w:lang w:eastAsia="pl-PL"/>
        </w:rPr>
      </w:pPr>
      <w:r w:rsidRPr="0093019C">
        <w:rPr>
          <w:rFonts w:ascii="Arial" w:eastAsia="Calibri" w:hAnsi="Arial" w:cs="Arial"/>
          <w:b/>
          <w:sz w:val="24"/>
          <w:szCs w:val="24"/>
          <w:lang w:eastAsia="pl-PL"/>
        </w:rPr>
        <w:t>DOKUMENT GWARANCYJNY</w:t>
      </w:r>
    </w:p>
    <w:p w:rsidR="0093019C" w:rsidRPr="0093019C" w:rsidRDefault="0093019C" w:rsidP="0093019C">
      <w:pPr>
        <w:spacing w:after="0" w:line="360" w:lineRule="auto"/>
        <w:jc w:val="center"/>
        <w:rPr>
          <w:rFonts w:ascii="Arial" w:eastAsia="Calibri" w:hAnsi="Arial" w:cs="Arial"/>
          <w:b/>
          <w:sz w:val="24"/>
          <w:szCs w:val="24"/>
          <w:lang w:eastAsia="pl-PL"/>
        </w:rPr>
      </w:pPr>
      <w:r w:rsidRPr="0093019C">
        <w:rPr>
          <w:rFonts w:ascii="Arial" w:eastAsia="Calibri" w:hAnsi="Arial" w:cs="Arial"/>
          <w:b/>
          <w:sz w:val="24"/>
          <w:szCs w:val="24"/>
          <w:lang w:eastAsia="pl-PL"/>
        </w:rPr>
        <w:t>( wypełniany po zakończeniu i odbiorze robót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Karta gwarancji jakości wykonanych robót sporządzona w dniu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Zamawiający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Wykonawca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Umowa Nr …………………………………. z dnia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Przedmiot umowy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Charakterystyka techniczna przedmiotu umowy, będącego przedmiotem gwarancji: …………………………………………………………………………………………………</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93019C" w:rsidRPr="0093019C" w:rsidRDefault="0093019C" w:rsidP="0093019C">
      <w:pPr>
        <w:spacing w:after="0" w:line="48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Data odbioru końcowego: …………………………………………………………………..</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360" w:lineRule="auto"/>
        <w:jc w:val="both"/>
        <w:rPr>
          <w:rFonts w:ascii="Arial" w:eastAsia="Calibri" w:hAnsi="Arial" w:cs="Arial"/>
          <w:b/>
          <w:sz w:val="24"/>
          <w:szCs w:val="24"/>
          <w:lang w:eastAsia="pl-PL"/>
        </w:rPr>
      </w:pPr>
      <w:r w:rsidRPr="0093019C">
        <w:rPr>
          <w:rFonts w:ascii="Arial" w:eastAsia="Calibri" w:hAnsi="Arial" w:cs="Arial"/>
          <w:b/>
          <w:sz w:val="24"/>
          <w:szCs w:val="24"/>
          <w:lang w:eastAsia="pl-PL"/>
        </w:rPr>
        <w:t>Warunki gwarancji jakości:</w:t>
      </w:r>
    </w:p>
    <w:p w:rsidR="0093019C" w:rsidRPr="0093019C" w:rsidRDefault="0093019C" w:rsidP="0093019C">
      <w:pPr>
        <w:numPr>
          <w:ilvl w:val="0"/>
          <w:numId w:val="23"/>
        </w:numPr>
        <w:suppressAutoHyphens/>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93019C">
        <w:rPr>
          <w:rFonts w:ascii="Arial" w:eastAsia="Calibri" w:hAnsi="Arial" w:cs="Arial"/>
          <w:sz w:val="24"/>
          <w:szCs w:val="24"/>
          <w:lang w:eastAsia="pl-PL"/>
        </w:rPr>
        <w:t>techniczno</w:t>
      </w:r>
      <w:proofErr w:type="spellEnd"/>
      <w:r w:rsidRPr="0093019C">
        <w:rPr>
          <w:rFonts w:ascii="Arial" w:eastAsia="Calibri" w:hAnsi="Arial" w:cs="Arial"/>
          <w:sz w:val="24"/>
          <w:szCs w:val="24"/>
          <w:lang w:eastAsia="pl-PL"/>
        </w:rPr>
        <w:t xml:space="preserve"> – budowlanymi.</w:t>
      </w:r>
    </w:p>
    <w:p w:rsidR="0093019C" w:rsidRPr="0093019C" w:rsidRDefault="0093019C" w:rsidP="0093019C">
      <w:pPr>
        <w:numPr>
          <w:ilvl w:val="0"/>
          <w:numId w:val="23"/>
        </w:numPr>
        <w:suppressAutoHyphens/>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93019C" w:rsidRPr="0093019C" w:rsidRDefault="0093019C" w:rsidP="0093019C">
      <w:pPr>
        <w:numPr>
          <w:ilvl w:val="0"/>
          <w:numId w:val="23"/>
        </w:numPr>
        <w:suppressAutoHyphens/>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Okres gwarancji jakości na wykonane roboty, wynosi : ……….. miesięcy</w:t>
      </w:r>
    </w:p>
    <w:p w:rsidR="0093019C" w:rsidRPr="0093019C" w:rsidRDefault="0093019C" w:rsidP="0093019C">
      <w:pPr>
        <w:spacing w:after="0" w:line="360" w:lineRule="auto"/>
        <w:jc w:val="both"/>
        <w:rPr>
          <w:rFonts w:ascii="Arial" w:eastAsia="Calibri" w:hAnsi="Arial" w:cs="Arial"/>
          <w:sz w:val="24"/>
          <w:szCs w:val="24"/>
          <w:lang w:eastAsia="pl-PL"/>
        </w:rPr>
      </w:pPr>
    </w:p>
    <w:p w:rsidR="0093019C" w:rsidRPr="0093019C" w:rsidRDefault="0093019C" w:rsidP="0093019C">
      <w:pPr>
        <w:spacing w:after="0" w:line="360" w:lineRule="auto"/>
        <w:jc w:val="both"/>
        <w:rPr>
          <w:rFonts w:ascii="Arial" w:eastAsia="Calibri" w:hAnsi="Arial" w:cs="Arial"/>
          <w:b/>
          <w:sz w:val="24"/>
          <w:szCs w:val="24"/>
          <w:lang w:eastAsia="pl-PL"/>
        </w:rPr>
      </w:pPr>
      <w:r w:rsidRPr="0093019C">
        <w:rPr>
          <w:rFonts w:ascii="Arial" w:eastAsia="Calibri" w:hAnsi="Arial" w:cs="Arial"/>
          <w:b/>
          <w:sz w:val="24"/>
          <w:szCs w:val="24"/>
          <w:lang w:eastAsia="pl-PL"/>
        </w:rPr>
        <w:t>Warunki gwarancji podpisali:</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Udzielający gwarancji jakości – upoważniony przedstawiciel Wykonawcy:</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Przyjmujący gwarancję jakości – upoważniony przedstawiciel Zamawiającego:</w:t>
      </w:r>
    </w:p>
    <w:p w:rsidR="0093019C" w:rsidRPr="0093019C" w:rsidRDefault="0093019C" w:rsidP="0093019C">
      <w:pPr>
        <w:spacing w:after="0" w:line="360" w:lineRule="auto"/>
        <w:jc w:val="both"/>
        <w:rPr>
          <w:rFonts w:ascii="Arial" w:eastAsia="Calibri" w:hAnsi="Arial" w:cs="Arial"/>
          <w:sz w:val="24"/>
          <w:szCs w:val="24"/>
          <w:lang w:eastAsia="pl-PL"/>
        </w:rPr>
      </w:pPr>
      <w:r w:rsidRPr="0093019C">
        <w:rPr>
          <w:rFonts w:ascii="Arial" w:eastAsia="Calibri" w:hAnsi="Arial" w:cs="Arial"/>
          <w:sz w:val="24"/>
          <w:szCs w:val="24"/>
          <w:lang w:eastAsia="pl-PL"/>
        </w:rPr>
        <w:t>……………………………………………………………………………………</w:t>
      </w: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p>
    <w:p w:rsidR="0093019C" w:rsidRPr="0093019C" w:rsidRDefault="0093019C" w:rsidP="0093019C">
      <w:pPr>
        <w:spacing w:after="0" w:line="23" w:lineRule="atLeast"/>
        <w:jc w:val="right"/>
        <w:rPr>
          <w:rFonts w:ascii="Arial" w:eastAsia="Calibri" w:hAnsi="Arial" w:cs="Arial"/>
          <w:b/>
          <w:sz w:val="24"/>
          <w:szCs w:val="24"/>
          <w:lang w:eastAsia="pl-PL"/>
        </w:rPr>
      </w:pPr>
      <w:r w:rsidRPr="0093019C">
        <w:rPr>
          <w:rFonts w:ascii="Arial" w:eastAsia="Calibri" w:hAnsi="Arial" w:cs="Arial"/>
          <w:b/>
          <w:sz w:val="24"/>
          <w:szCs w:val="24"/>
          <w:lang w:eastAsia="pl-PL"/>
        </w:rPr>
        <w:lastRenderedPageBreak/>
        <w:t>Załącznik do umowy nr 2</w:t>
      </w:r>
    </w:p>
    <w:p w:rsidR="0093019C" w:rsidRPr="0093019C" w:rsidRDefault="0093019C" w:rsidP="0093019C">
      <w:pPr>
        <w:spacing w:before="240" w:after="60" w:line="23" w:lineRule="atLeast"/>
        <w:jc w:val="center"/>
        <w:outlineLvl w:val="6"/>
        <w:rPr>
          <w:rFonts w:ascii="Arial" w:eastAsia="Calibri" w:hAnsi="Arial" w:cs="Arial"/>
          <w:b/>
          <w:sz w:val="24"/>
          <w:szCs w:val="24"/>
          <w:lang w:eastAsia="pl-PL"/>
        </w:rPr>
      </w:pPr>
      <w:r w:rsidRPr="0093019C">
        <w:rPr>
          <w:rFonts w:ascii="Arial" w:eastAsia="Calibri" w:hAnsi="Arial" w:cs="Arial"/>
          <w:b/>
          <w:sz w:val="24"/>
          <w:szCs w:val="24"/>
          <w:lang w:eastAsia="pl-PL"/>
        </w:rPr>
        <w:t>Szczegółowy harmonogram rzeczowo finansowy realizacji zamówienia</w:t>
      </w:r>
    </w:p>
    <w:p w:rsidR="0093019C" w:rsidRPr="0093019C" w:rsidRDefault="0093019C" w:rsidP="0093019C">
      <w:pPr>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93019C" w:rsidRPr="0093019C" w:rsidTr="0093019C">
        <w:tc>
          <w:tcPr>
            <w:tcW w:w="496"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proofErr w:type="spellStart"/>
            <w:r w:rsidRPr="0093019C">
              <w:rPr>
                <w:rFonts w:ascii="Arial" w:eastAsia="Calibri" w:hAnsi="Arial" w:cs="Arial"/>
                <w:sz w:val="18"/>
                <w:szCs w:val="18"/>
                <w:lang w:val="en-US" w:eastAsia="pl-PL"/>
              </w:rPr>
              <w:t>Lp</w:t>
            </w:r>
            <w:proofErr w:type="spellEnd"/>
            <w:r w:rsidRPr="0093019C">
              <w:rPr>
                <w:rFonts w:ascii="Arial" w:eastAsia="Calibri" w:hAnsi="Arial" w:cs="Arial"/>
                <w:sz w:val="18"/>
                <w:szCs w:val="18"/>
                <w:lang w:val="en-US" w:eastAsia="pl-PL"/>
              </w:rPr>
              <w:t>.</w:t>
            </w:r>
          </w:p>
        </w:tc>
        <w:tc>
          <w:tcPr>
            <w:tcW w:w="5244" w:type="dxa"/>
            <w:vAlign w:val="center"/>
          </w:tcPr>
          <w:p w:rsidR="0093019C" w:rsidRPr="0093019C" w:rsidRDefault="0093019C" w:rsidP="0093019C">
            <w:pPr>
              <w:spacing w:after="0" w:line="23" w:lineRule="atLeast"/>
              <w:jc w:val="both"/>
              <w:rPr>
                <w:rFonts w:ascii="Arial" w:eastAsia="Calibri" w:hAnsi="Arial" w:cs="Arial"/>
                <w:sz w:val="18"/>
                <w:szCs w:val="18"/>
                <w:lang w:val="en-US" w:eastAsia="pl-PL"/>
              </w:rPr>
            </w:pPr>
            <w:r w:rsidRPr="0093019C">
              <w:rPr>
                <w:rFonts w:ascii="Arial" w:eastAsia="Calibri" w:hAnsi="Arial" w:cs="Arial"/>
                <w:sz w:val="18"/>
                <w:szCs w:val="18"/>
                <w:lang w:eastAsia="pl-PL"/>
              </w:rPr>
              <w:t>Przedmiot robót (zakres robót)</w:t>
            </w:r>
          </w:p>
        </w:tc>
        <w:tc>
          <w:tcPr>
            <w:tcW w:w="1276"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r w:rsidRPr="0093019C">
              <w:rPr>
                <w:rFonts w:ascii="Arial" w:eastAsia="Calibri" w:hAnsi="Arial" w:cs="Arial"/>
                <w:sz w:val="18"/>
                <w:szCs w:val="18"/>
                <w:lang w:eastAsia="pl-PL"/>
              </w:rPr>
              <w:t>Termin rozpoczęcia prac</w:t>
            </w:r>
          </w:p>
        </w:tc>
        <w:tc>
          <w:tcPr>
            <w:tcW w:w="1276"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r w:rsidRPr="0093019C">
              <w:rPr>
                <w:rFonts w:ascii="Arial" w:eastAsia="Calibri" w:hAnsi="Arial" w:cs="Arial"/>
                <w:sz w:val="18"/>
                <w:szCs w:val="18"/>
                <w:lang w:eastAsia="pl-PL"/>
              </w:rPr>
              <w:t>Termin zakończenia prac</w:t>
            </w:r>
          </w:p>
        </w:tc>
        <w:tc>
          <w:tcPr>
            <w:tcW w:w="1417" w:type="dxa"/>
            <w:vAlign w:val="center"/>
          </w:tcPr>
          <w:p w:rsidR="0093019C" w:rsidRPr="0093019C" w:rsidRDefault="0093019C" w:rsidP="0093019C">
            <w:pPr>
              <w:spacing w:after="0" w:line="23" w:lineRule="atLeast"/>
              <w:jc w:val="both"/>
              <w:rPr>
                <w:rFonts w:ascii="Arial" w:eastAsia="Calibri" w:hAnsi="Arial" w:cs="Arial"/>
                <w:sz w:val="18"/>
                <w:szCs w:val="18"/>
                <w:lang w:eastAsia="pl-PL"/>
              </w:rPr>
            </w:pPr>
            <w:r w:rsidRPr="0093019C">
              <w:rPr>
                <w:rFonts w:ascii="Arial" w:eastAsia="Calibri" w:hAnsi="Arial" w:cs="Arial"/>
                <w:sz w:val="18"/>
                <w:szCs w:val="18"/>
                <w:lang w:eastAsia="pl-PL"/>
              </w:rPr>
              <w:t>Wartość netto</w:t>
            </w: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r w:rsidR="0093019C" w:rsidRPr="0093019C" w:rsidTr="0093019C">
        <w:tc>
          <w:tcPr>
            <w:tcW w:w="496"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5244" w:type="dxa"/>
          </w:tcPr>
          <w:p w:rsidR="0093019C" w:rsidRPr="0093019C" w:rsidRDefault="0093019C" w:rsidP="0093019C">
            <w:pPr>
              <w:spacing w:before="120" w:after="0" w:line="23" w:lineRule="atLeast"/>
              <w:jc w:val="both"/>
              <w:rPr>
                <w:rFonts w:ascii="Arial" w:eastAsia="Calibri" w:hAnsi="Arial" w:cs="Arial"/>
                <w:b/>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276"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c>
          <w:tcPr>
            <w:tcW w:w="1417" w:type="dxa"/>
          </w:tcPr>
          <w:p w:rsidR="0093019C" w:rsidRPr="0093019C" w:rsidRDefault="0093019C" w:rsidP="0093019C">
            <w:pPr>
              <w:spacing w:before="120" w:after="0" w:line="23" w:lineRule="atLeast"/>
              <w:jc w:val="both"/>
              <w:rPr>
                <w:rFonts w:ascii="Arial" w:eastAsia="Calibri" w:hAnsi="Arial" w:cs="Arial"/>
                <w:sz w:val="20"/>
                <w:szCs w:val="24"/>
                <w:lang w:eastAsia="pl-PL"/>
              </w:rPr>
            </w:pPr>
          </w:p>
        </w:tc>
      </w:tr>
    </w:tbl>
    <w:p w:rsidR="0093019C" w:rsidRPr="0093019C" w:rsidRDefault="0093019C" w:rsidP="0093019C">
      <w:pPr>
        <w:spacing w:after="0" w:line="23" w:lineRule="atLeast"/>
        <w:jc w:val="both"/>
        <w:rPr>
          <w:rFonts w:ascii="Arial" w:eastAsia="Calibri" w:hAnsi="Arial" w:cs="Arial"/>
          <w:b/>
          <w:sz w:val="24"/>
          <w:szCs w:val="24"/>
          <w:lang w:eastAsia="pl-PL"/>
        </w:rPr>
      </w:pPr>
      <w:r w:rsidRPr="0093019C">
        <w:rPr>
          <w:rFonts w:ascii="Arial" w:eastAsia="Calibri" w:hAnsi="Arial" w:cs="Arial"/>
          <w:b/>
          <w:sz w:val="24"/>
          <w:szCs w:val="24"/>
          <w:lang w:eastAsia="pl-PL"/>
        </w:rPr>
        <w:t xml:space="preserve">Uwagi: </w:t>
      </w:r>
    </w:p>
    <w:p w:rsidR="0093019C" w:rsidRPr="0093019C" w:rsidRDefault="0093019C" w:rsidP="0093019C">
      <w:pPr>
        <w:numPr>
          <w:ilvl w:val="2"/>
          <w:numId w:val="24"/>
        </w:numPr>
        <w:spacing w:after="0" w:line="23" w:lineRule="atLeast"/>
        <w:ind w:left="811" w:hanging="357"/>
        <w:jc w:val="both"/>
        <w:rPr>
          <w:rFonts w:ascii="Arial" w:eastAsia="Calibri" w:hAnsi="Arial" w:cs="Arial"/>
          <w:sz w:val="24"/>
          <w:szCs w:val="24"/>
          <w:lang w:eastAsia="pl-PL"/>
        </w:rPr>
      </w:pPr>
      <w:r w:rsidRPr="0093019C">
        <w:rPr>
          <w:rFonts w:ascii="Arial" w:eastAsia="Calibri" w:hAnsi="Arial" w:cs="Arial"/>
          <w:sz w:val="24"/>
          <w:szCs w:val="24"/>
          <w:u w:val="single"/>
          <w:lang w:eastAsia="pl-PL"/>
        </w:rPr>
        <w:t>Wartości należy podać z dokładnością do dwóch miejsc po przecinku</w:t>
      </w:r>
      <w:r w:rsidRPr="0093019C">
        <w:rPr>
          <w:rFonts w:ascii="Arial" w:eastAsia="Calibri" w:hAnsi="Arial" w:cs="Arial"/>
          <w:sz w:val="24"/>
          <w:szCs w:val="24"/>
          <w:lang w:eastAsia="pl-PL"/>
        </w:rPr>
        <w:t xml:space="preserve">. </w:t>
      </w:r>
    </w:p>
    <w:p w:rsidR="0093019C" w:rsidRPr="0093019C" w:rsidRDefault="0093019C" w:rsidP="0093019C">
      <w:pPr>
        <w:numPr>
          <w:ilvl w:val="2"/>
          <w:numId w:val="24"/>
        </w:numPr>
        <w:spacing w:after="0" w:line="23" w:lineRule="atLeast"/>
        <w:ind w:left="811" w:hanging="357"/>
        <w:jc w:val="both"/>
        <w:rPr>
          <w:rFonts w:ascii="Arial" w:eastAsia="Calibri" w:hAnsi="Arial" w:cs="Arial"/>
          <w:sz w:val="28"/>
          <w:szCs w:val="24"/>
          <w:lang w:eastAsia="pl-PL"/>
        </w:rPr>
      </w:pPr>
      <w:r w:rsidRPr="0093019C">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93019C">
        <w:rPr>
          <w:rFonts w:ascii="Arial" w:eastAsia="Calibri" w:hAnsi="Arial" w:cs="Arial"/>
          <w:sz w:val="20"/>
          <w:szCs w:val="24"/>
          <w:u w:val="single"/>
          <w:lang w:eastAsia="pl-PL"/>
        </w:rPr>
        <w:t xml:space="preserve"> </w:t>
      </w:r>
    </w:p>
    <w:p w:rsidR="0093019C" w:rsidRPr="0093019C" w:rsidRDefault="0093019C" w:rsidP="0093019C">
      <w:pPr>
        <w:spacing w:after="0" w:line="23" w:lineRule="atLeast"/>
        <w:jc w:val="both"/>
        <w:rPr>
          <w:rFonts w:ascii="Arial" w:eastAsia="Calibri" w:hAnsi="Arial" w:cs="Arial"/>
          <w:sz w:val="20"/>
          <w:szCs w:val="24"/>
          <w:lang w:eastAsia="pl-PL"/>
        </w:rPr>
      </w:pPr>
    </w:p>
    <w:p w:rsidR="0093019C" w:rsidRPr="0093019C" w:rsidRDefault="0093019C" w:rsidP="0093019C">
      <w:pPr>
        <w:spacing w:after="0" w:line="23" w:lineRule="atLeast"/>
        <w:ind w:left="3540" w:firstLine="708"/>
        <w:jc w:val="both"/>
        <w:rPr>
          <w:rFonts w:ascii="Arial" w:eastAsia="Calibri" w:hAnsi="Arial" w:cs="Arial"/>
          <w:sz w:val="20"/>
          <w:szCs w:val="24"/>
          <w:lang w:eastAsia="pl-PL"/>
        </w:rPr>
      </w:pPr>
      <w:r w:rsidRPr="0093019C">
        <w:rPr>
          <w:rFonts w:ascii="Arial" w:eastAsia="Calibri" w:hAnsi="Arial" w:cs="Arial"/>
          <w:sz w:val="24"/>
          <w:szCs w:val="24"/>
          <w:lang w:eastAsia="pl-PL"/>
        </w:rPr>
        <w:t>Podpisano</w:t>
      </w:r>
      <w:r w:rsidRPr="0093019C">
        <w:rPr>
          <w:rFonts w:ascii="Arial" w:eastAsia="Calibri" w:hAnsi="Arial" w:cs="Arial"/>
          <w:sz w:val="20"/>
          <w:szCs w:val="24"/>
          <w:lang w:eastAsia="pl-PL"/>
        </w:rPr>
        <w:t>………………………………………..</w:t>
      </w:r>
    </w:p>
    <w:p w:rsidR="0093019C" w:rsidRPr="0093019C" w:rsidRDefault="0093019C" w:rsidP="0093019C">
      <w:pPr>
        <w:widowControl w:val="0"/>
        <w:suppressAutoHyphens/>
        <w:spacing w:after="0" w:line="23" w:lineRule="atLeast"/>
        <w:jc w:val="both"/>
        <w:rPr>
          <w:rFonts w:ascii="Arial" w:eastAsia="Calibri" w:hAnsi="Arial" w:cs="Arial"/>
          <w:i/>
          <w:sz w:val="20"/>
          <w:szCs w:val="24"/>
          <w:lang w:eastAsia="pl-PL"/>
        </w:rPr>
      </w:pPr>
      <w:r w:rsidRPr="0093019C">
        <w:rPr>
          <w:rFonts w:ascii="Arial" w:eastAsia="Calibri" w:hAnsi="Arial" w:cs="Arial"/>
          <w:sz w:val="24"/>
          <w:szCs w:val="24"/>
          <w:lang w:eastAsia="pl-PL"/>
        </w:rPr>
        <w:t xml:space="preserve">         </w:t>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r>
      <w:r w:rsidRPr="0093019C">
        <w:rPr>
          <w:rFonts w:ascii="Arial" w:eastAsia="Calibri" w:hAnsi="Arial" w:cs="Arial"/>
          <w:sz w:val="24"/>
          <w:szCs w:val="24"/>
          <w:lang w:eastAsia="pl-PL"/>
        </w:rPr>
        <w:tab/>
        <w:t xml:space="preserve">          </w:t>
      </w:r>
      <w:r w:rsidRPr="0093019C">
        <w:rPr>
          <w:rFonts w:ascii="Arial" w:eastAsia="Calibri" w:hAnsi="Arial" w:cs="Arial"/>
          <w:i/>
          <w:sz w:val="20"/>
          <w:szCs w:val="24"/>
          <w:lang w:eastAsia="pl-PL"/>
        </w:rPr>
        <w:t xml:space="preserve">(upoważniony przedstawiciel Wykonawcy) </w:t>
      </w:r>
    </w:p>
    <w:p w:rsidR="0093019C" w:rsidRPr="0093019C" w:rsidRDefault="0093019C" w:rsidP="0093019C">
      <w:pPr>
        <w:spacing w:before="240" w:after="0" w:line="23" w:lineRule="atLeast"/>
        <w:ind w:left="3539" w:firstLine="709"/>
        <w:jc w:val="both"/>
        <w:rPr>
          <w:rFonts w:ascii="Arial" w:eastAsia="Calibri" w:hAnsi="Arial" w:cs="Arial"/>
          <w:sz w:val="24"/>
          <w:szCs w:val="24"/>
          <w:lang w:eastAsia="pl-PL"/>
        </w:rPr>
      </w:pPr>
      <w:r w:rsidRPr="0093019C">
        <w:rPr>
          <w:rFonts w:ascii="Arial" w:eastAsia="Calibri" w:hAnsi="Arial" w:cs="Arial"/>
          <w:sz w:val="24"/>
          <w:szCs w:val="24"/>
          <w:lang w:eastAsia="pl-PL"/>
        </w:rPr>
        <w:t>Akceptuję ……………………………..</w:t>
      </w:r>
    </w:p>
    <w:p w:rsidR="0093019C" w:rsidRPr="0093019C" w:rsidRDefault="0093019C" w:rsidP="0093019C">
      <w:pPr>
        <w:spacing w:after="0" w:line="23" w:lineRule="atLeast"/>
        <w:ind w:left="3540" w:firstLine="708"/>
        <w:jc w:val="both"/>
        <w:rPr>
          <w:rFonts w:ascii="Arial" w:eastAsia="Calibri" w:hAnsi="Arial" w:cs="Arial"/>
          <w:b/>
          <w:sz w:val="24"/>
          <w:szCs w:val="24"/>
          <w:lang w:eastAsia="pl-PL"/>
        </w:rPr>
      </w:pPr>
      <w:r w:rsidRPr="0093019C">
        <w:rPr>
          <w:rFonts w:ascii="Arial" w:eastAsia="Calibri" w:hAnsi="Arial" w:cs="Arial"/>
          <w:i/>
          <w:sz w:val="20"/>
          <w:szCs w:val="24"/>
          <w:lang w:eastAsia="pl-PL"/>
        </w:rPr>
        <w:t>(upoważniony przedstawiciel zamawiającego)</w:t>
      </w: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Pr>
        <w:spacing w:after="0" w:line="23" w:lineRule="atLeast"/>
        <w:jc w:val="both"/>
        <w:rPr>
          <w:rFonts w:ascii="Arial" w:eastAsia="Calibri" w:hAnsi="Arial" w:cs="Arial"/>
          <w:sz w:val="24"/>
          <w:szCs w:val="24"/>
          <w:lang w:eastAsia="pl-PL"/>
        </w:rPr>
      </w:pPr>
    </w:p>
    <w:p w:rsidR="0093019C" w:rsidRPr="0093019C" w:rsidRDefault="0093019C" w:rsidP="0093019C"/>
    <w:p w:rsidR="0093019C" w:rsidRPr="0093019C" w:rsidRDefault="0093019C" w:rsidP="0093019C"/>
    <w:p w:rsidR="0093019C" w:rsidRPr="0093019C" w:rsidRDefault="0093019C" w:rsidP="0093019C"/>
    <w:sectPr w:rsidR="0093019C" w:rsidRPr="0093019C" w:rsidSect="0093019C">
      <w:headerReference w:type="default" r:id="rId12"/>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8A" w:rsidRDefault="00DC5F8A">
      <w:pPr>
        <w:spacing w:after="0" w:line="240" w:lineRule="auto"/>
      </w:pPr>
      <w:r>
        <w:separator/>
      </w:r>
    </w:p>
  </w:endnote>
  <w:endnote w:type="continuationSeparator" w:id="0">
    <w:p w:rsidR="00DC5F8A" w:rsidRDefault="00DC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Calibri" w:hAnsiTheme="majorHAnsi" w:cs="Times New Roman"/>
        <w:sz w:val="28"/>
        <w:szCs w:val="28"/>
        <w:lang w:eastAsia="pl-PL"/>
      </w:rPr>
      <w:id w:val="1145615246"/>
      <w:docPartObj>
        <w:docPartGallery w:val="Page Numbers (Bottom of Page)"/>
        <w:docPartUnique/>
      </w:docPartObj>
    </w:sdtPr>
    <w:sdtEndPr>
      <w:rPr>
        <w:rFonts w:ascii="Times New Roman" w:hAnsi="Times New Roman"/>
        <w:sz w:val="24"/>
        <w:szCs w:val="24"/>
      </w:rPr>
    </w:sdtEndPr>
    <w:sdtContent>
      <w:p w:rsidR="00160B49" w:rsidRPr="00FA4745" w:rsidRDefault="00160B49" w:rsidP="0093019C">
        <w:pPr>
          <w:pBdr>
            <w:top w:val="single" w:sz="4" w:space="1" w:color="auto"/>
          </w:pBdr>
          <w:spacing w:after="0"/>
          <w:jc w:val="center"/>
          <w:rPr>
            <w:rFonts w:cs="Arial"/>
            <w:b/>
            <w:bCs/>
            <w:i/>
            <w:spacing w:val="10"/>
            <w:sz w:val="20"/>
          </w:rPr>
        </w:pPr>
        <w:r w:rsidRPr="000A0B06">
          <w:rPr>
            <w:rFonts w:ascii="Book Antiqua" w:hAnsi="Book Antiqua"/>
            <w:i/>
          </w:rPr>
          <w:t>„</w:t>
        </w:r>
        <w:r w:rsidRPr="008A3558">
          <w:rPr>
            <w:rFonts w:ascii="Book Antiqua" w:hAnsi="Book Antiqua"/>
            <w:b/>
            <w:i/>
          </w:rPr>
          <w:t>Przebudowa ulic Wapiennej i Okrężnej</w:t>
        </w:r>
        <w:r>
          <w:rPr>
            <w:rFonts w:ascii="Book Antiqua" w:hAnsi="Book Antiqua"/>
            <w:b/>
            <w:i/>
          </w:rPr>
          <w:t xml:space="preserve"> </w:t>
        </w:r>
        <w:r w:rsidRPr="008A3558">
          <w:rPr>
            <w:rFonts w:ascii="Book Antiqua" w:hAnsi="Book Antiqua"/>
            <w:b/>
            <w:i/>
          </w:rPr>
          <w:t>w miejscowości Zabór</w:t>
        </w:r>
        <w:r>
          <w:rPr>
            <w:rFonts w:asciiTheme="majorHAnsi" w:hAnsiTheme="majorHAnsi"/>
            <w:b/>
            <w:bCs/>
            <w:i/>
            <w:sz w:val="28"/>
            <w:szCs w:val="28"/>
          </w:rPr>
          <w:t>”</w:t>
        </w:r>
      </w:p>
      <w:p w:rsidR="00160B49" w:rsidRPr="00C0579D" w:rsidRDefault="00160B49" w:rsidP="0093019C">
        <w:pPr>
          <w:pStyle w:val="Stopka"/>
          <w:jc w:val="right"/>
          <w:rPr>
            <w:b/>
          </w:rPr>
        </w:pPr>
        <w:r w:rsidRPr="00C0579D">
          <w:rPr>
            <w:b/>
            <w:sz w:val="20"/>
            <w:szCs w:val="20"/>
          </w:rPr>
          <w:t xml:space="preserve">str. </w:t>
        </w:r>
        <w:r w:rsidRPr="00C0579D">
          <w:rPr>
            <w:b/>
            <w:sz w:val="20"/>
            <w:szCs w:val="20"/>
          </w:rPr>
          <w:fldChar w:fldCharType="begin"/>
        </w:r>
        <w:r w:rsidRPr="00C0579D">
          <w:rPr>
            <w:b/>
            <w:sz w:val="20"/>
            <w:szCs w:val="20"/>
          </w:rPr>
          <w:instrText xml:space="preserve"> PAGE    \* MERGEFORMAT </w:instrText>
        </w:r>
        <w:r w:rsidRPr="00C0579D">
          <w:rPr>
            <w:b/>
            <w:sz w:val="20"/>
            <w:szCs w:val="20"/>
          </w:rPr>
          <w:fldChar w:fldCharType="separate"/>
        </w:r>
        <w:r w:rsidR="005D1CE3">
          <w:rPr>
            <w:b/>
            <w:noProof/>
            <w:sz w:val="20"/>
            <w:szCs w:val="20"/>
          </w:rPr>
          <w:t>30</w:t>
        </w:r>
        <w:r w:rsidRPr="00C0579D">
          <w:rPr>
            <w:b/>
            <w:sz w:val="20"/>
            <w:szCs w:val="20"/>
          </w:rPr>
          <w:fldChar w:fldCharType="end"/>
        </w:r>
      </w:p>
      <w:p w:rsidR="00160B49" w:rsidRDefault="00160B49" w:rsidP="0093019C">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8A" w:rsidRDefault="00DC5F8A">
      <w:pPr>
        <w:spacing w:after="0" w:line="240" w:lineRule="auto"/>
      </w:pPr>
      <w:r>
        <w:separator/>
      </w:r>
    </w:p>
  </w:footnote>
  <w:footnote w:type="continuationSeparator" w:id="0">
    <w:p w:rsidR="00DC5F8A" w:rsidRDefault="00DC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49" w:rsidRPr="00E8450A" w:rsidRDefault="00160B49" w:rsidP="0093019C">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Pr="001127AA">
      <w:rPr>
        <w:rFonts w:ascii="Bookman Old Style" w:hAnsi="Bookman Old Style" w:cs="Tahoma"/>
        <w:b/>
        <w:caps/>
        <w:spacing w:val="54"/>
        <w:sz w:val="20"/>
      </w:rPr>
      <w:t>znak: gkn.7021</w:t>
    </w:r>
    <w:r>
      <w:rPr>
        <w:rFonts w:ascii="Bookman Old Style" w:hAnsi="Bookman Old Style" w:cs="Tahoma"/>
        <w:b/>
        <w:caps/>
        <w:spacing w:val="54"/>
        <w:sz w:val="20"/>
      </w:rPr>
      <w:t>.1.22.2016</w:t>
    </w:r>
  </w:p>
  <w:p w:rsidR="00160B49" w:rsidRPr="00E8450A" w:rsidRDefault="00160B49" w:rsidP="0093019C">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49" w:rsidRPr="00E8450A" w:rsidRDefault="00160B49" w:rsidP="0093019C">
    <w:pPr>
      <w:pStyle w:val="Nagwek"/>
      <w:jc w:val="center"/>
      <w:rPr>
        <w:rFonts w:ascii="Bookman Old Style" w:hAnsi="Bookman Old Style" w:cs="Tahoma"/>
        <w:b/>
        <w:caps/>
        <w:spacing w:val="54"/>
        <w:sz w:val="20"/>
      </w:rPr>
    </w:pPr>
    <w:r>
      <w:rPr>
        <w:rFonts w:ascii="Bookman Old Style" w:hAnsi="Bookman Old Style" w:cs="Tahoma"/>
        <w:b/>
        <w:caps/>
        <w:spacing w:val="54"/>
        <w:sz w:val="20"/>
      </w:rPr>
      <w:t xml:space="preserve">zamówienie  publiczne </w:t>
    </w:r>
    <w:r w:rsidRPr="004A54E2">
      <w:rPr>
        <w:rFonts w:ascii="Bookman Old Style" w:eastAsiaTheme="minorHAnsi" w:hAnsi="Bookman Old Style" w:cs="Tahoma"/>
        <w:b/>
        <w:caps/>
        <w:spacing w:val="54"/>
        <w:sz w:val="20"/>
        <w:szCs w:val="22"/>
        <w:lang w:eastAsia="en-US"/>
      </w:rPr>
      <w:t xml:space="preserve"> </w:t>
    </w:r>
    <w:r>
      <w:rPr>
        <w:rFonts w:ascii="Bookman Old Style" w:eastAsiaTheme="minorHAnsi" w:hAnsi="Bookman Old Style" w:cs="Tahoma"/>
        <w:b/>
        <w:caps/>
        <w:spacing w:val="54"/>
        <w:sz w:val="20"/>
        <w:szCs w:val="22"/>
        <w:lang w:eastAsia="en-US"/>
      </w:rPr>
      <w:t xml:space="preserve">znak: </w:t>
    </w:r>
    <w:r w:rsidRPr="00E912C1">
      <w:rPr>
        <w:rFonts w:ascii="Bookman Old Style" w:eastAsiaTheme="minorHAnsi" w:hAnsi="Bookman Old Style" w:cs="Tahoma"/>
        <w:b/>
        <w:caps/>
        <w:spacing w:val="54"/>
        <w:sz w:val="20"/>
        <w:szCs w:val="22"/>
        <w:lang w:eastAsia="en-US"/>
      </w:rPr>
      <w:t>gkn. 7021.1.22.2016</w:t>
    </w:r>
  </w:p>
  <w:p w:rsidR="00160B49" w:rsidRPr="00E8450A" w:rsidRDefault="00160B49" w:rsidP="0093019C">
    <w:pPr>
      <w:pStyle w:val="Nagwek"/>
      <w:pBdr>
        <w:bottom w:val="single" w:sz="4" w:space="1" w:color="auto"/>
      </w:pBdr>
      <w:jc w:val="center"/>
      <w:rPr>
        <w:rFonts w:ascii="Book Antiqua" w:hAnsi="Book Antiqua"/>
        <w:b/>
      </w:rPr>
    </w:pPr>
    <w:r w:rsidRPr="00E8450A">
      <w:rPr>
        <w:rFonts w:ascii="Bookman Old Style" w:hAnsi="Bookman Old Style" w:cs="Tahoma"/>
        <w:b/>
        <w:caps/>
        <w:spacing w:val="54"/>
        <w:sz w:val="20"/>
      </w:rPr>
      <w:t>SPECYFIKACJA  ISTOTNYCH  WARUNKÓW</w:t>
    </w:r>
    <w:r w:rsidRPr="00E8450A">
      <w:rPr>
        <w:rFonts w:ascii="Bookman Old Style" w:hAnsi="Bookman Old Style" w:cs="Tahoma"/>
        <w:b/>
        <w:spacing w:val="54"/>
        <w:sz w:val="20"/>
      </w:rPr>
      <w:t xml:space="preserve">  ZAMÓWIENIA</w:t>
    </w:r>
  </w:p>
  <w:p w:rsidR="00160B49" w:rsidRPr="004A65AD" w:rsidRDefault="00160B49" w:rsidP="0093019C">
    <w:pPr>
      <w:pStyle w:val="Nagwek"/>
      <w:jc w:val="center"/>
      <w:rPr>
        <w:rFonts w:ascii="Bookman Old Style" w:hAnsi="Bookman Old Style" w:cs="Tahoma"/>
        <w:b/>
        <w:caps/>
        <w:spacing w:val="5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E0EC82"/>
    <w:lvl w:ilvl="0">
      <w:numFmt w:val="decimal"/>
      <w:lvlText w:val="*"/>
      <w:lvlJc w:val="left"/>
      <w:pPr>
        <w:ind w:left="0" w:firstLine="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76063"/>
    <w:multiLevelType w:val="hybridMultilevel"/>
    <w:tmpl w:val="25EAEE28"/>
    <w:lvl w:ilvl="0" w:tplc="9B6A9896">
      <w:start w:val="1"/>
      <w:numFmt w:val="upperRoman"/>
      <w:lvlText w:val="%1."/>
      <w:lvlJc w:val="left"/>
      <w:pPr>
        <w:tabs>
          <w:tab w:val="num" w:pos="1080"/>
        </w:tabs>
        <w:ind w:left="1080" w:hanging="720"/>
      </w:pPr>
      <w:rPr>
        <w:rFonts w:hint="default"/>
      </w:rPr>
    </w:lvl>
    <w:lvl w:ilvl="1" w:tplc="3B769A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EA9139C"/>
    <w:multiLevelType w:val="hybridMultilevel"/>
    <w:tmpl w:val="159E9754"/>
    <w:lvl w:ilvl="0" w:tplc="47BAFC06">
      <w:start w:val="1"/>
      <w:numFmt w:val="bullet"/>
      <w:pStyle w:val="-WYPUNKTOWANIE"/>
      <w:lvlText w:val=""/>
      <w:lvlJc w:val="left"/>
      <w:pPr>
        <w:tabs>
          <w:tab w:val="num" w:pos="567"/>
        </w:tabs>
        <w:ind w:left="737"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C91288"/>
    <w:multiLevelType w:val="hybridMultilevel"/>
    <w:tmpl w:val="82965B24"/>
    <w:lvl w:ilvl="0" w:tplc="CCF09360">
      <w:start w:val="1"/>
      <w:numFmt w:val="decimal"/>
      <w:lvlText w:val="%1."/>
      <w:lvlJc w:val="left"/>
      <w:pPr>
        <w:ind w:left="786" w:hanging="360"/>
      </w:pPr>
      <w:rPr>
        <w:rFonts w:hint="default"/>
      </w:rPr>
    </w:lvl>
    <w:lvl w:ilvl="1" w:tplc="C332D5D6"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nsid w:val="112614C7"/>
    <w:multiLevelType w:val="hybridMultilevel"/>
    <w:tmpl w:val="B1022868"/>
    <w:lvl w:ilvl="0" w:tplc="0242F734">
      <w:start w:val="1"/>
      <w:numFmt w:val="decimal"/>
      <w:lvlText w:val="%1."/>
      <w:lvlJc w:val="left"/>
      <w:pPr>
        <w:tabs>
          <w:tab w:val="num" w:pos="720"/>
        </w:tabs>
        <w:ind w:left="720" w:hanging="360"/>
      </w:pPr>
      <w:rPr>
        <w:rFonts w:hint="default"/>
        <w:b/>
        <w:i w:val="0"/>
      </w:rPr>
    </w:lvl>
    <w:lvl w:ilvl="1" w:tplc="0A1E6902">
      <w:start w:val="1"/>
      <w:numFmt w:val="bullet"/>
      <w:lvlText w:val="-"/>
      <w:lvlJc w:val="left"/>
      <w:pPr>
        <w:tabs>
          <w:tab w:val="num" w:pos="1440"/>
        </w:tabs>
        <w:ind w:left="1440" w:hanging="360"/>
      </w:pPr>
      <w:rPr>
        <w:rFonts w:ascii="Times New Roman" w:eastAsia="Times New Roman" w:hAnsi="Times New Roman" w:cs="Times New Roman" w:hint="default"/>
        <w:b/>
        <w:i w:val="0"/>
      </w:rPr>
    </w:lvl>
    <w:lvl w:ilvl="2" w:tplc="B5FE8036">
      <w:start w:val="1"/>
      <w:numFmt w:val="decimal"/>
      <w:lvlText w:val="%3."/>
      <w:lvlJc w:val="left"/>
      <w:pPr>
        <w:tabs>
          <w:tab w:val="num" w:pos="2340"/>
        </w:tabs>
        <w:ind w:left="2340" w:hanging="360"/>
      </w:pPr>
      <w:rPr>
        <w:rFonts w:hint="default"/>
        <w:b w:val="0"/>
        <w:i w:val="0"/>
      </w:rPr>
    </w:lvl>
    <w:lvl w:ilvl="3" w:tplc="0415000F">
      <w:start w:val="1"/>
      <w:numFmt w:val="decimal"/>
      <w:lvlText w:val="%4."/>
      <w:lvlJc w:val="left"/>
      <w:pPr>
        <w:tabs>
          <w:tab w:val="num" w:pos="2880"/>
        </w:tabs>
        <w:ind w:left="2880" w:hanging="360"/>
      </w:pPr>
      <w:rPr>
        <w:rFonts w:hint="default"/>
        <w:b/>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9">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76F2331"/>
    <w:multiLevelType w:val="hybridMultilevel"/>
    <w:tmpl w:val="B6B845AE"/>
    <w:lvl w:ilvl="0" w:tplc="65D06A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663B2A"/>
    <w:multiLevelType w:val="hybridMultilevel"/>
    <w:tmpl w:val="BEF09D82"/>
    <w:lvl w:ilvl="0" w:tplc="425E7E10">
      <w:start w:val="5"/>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9A66EED"/>
    <w:multiLevelType w:val="hybridMultilevel"/>
    <w:tmpl w:val="B8787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BA6CEF"/>
    <w:multiLevelType w:val="hybridMultilevel"/>
    <w:tmpl w:val="92402496"/>
    <w:lvl w:ilvl="0" w:tplc="14A45302">
      <w:start w:val="1"/>
      <w:numFmt w:val="decimal"/>
      <w:lvlText w:val="a%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B297118"/>
    <w:multiLevelType w:val="multilevel"/>
    <w:tmpl w:val="33AA4D56"/>
    <w:lvl w:ilvl="0">
      <w:start w:val="11"/>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8">
    <w:nsid w:val="2E3E339C"/>
    <w:multiLevelType w:val="hybridMultilevel"/>
    <w:tmpl w:val="41E6A1DA"/>
    <w:lvl w:ilvl="0" w:tplc="555637A6">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38F2F67"/>
    <w:multiLevelType w:val="hybridMultilevel"/>
    <w:tmpl w:val="073A8B84"/>
    <w:lvl w:ilvl="0" w:tplc="BA723BB8">
      <w:start w:val="21"/>
      <w:numFmt w:val="decimal"/>
      <w:lvlText w:val="%1)"/>
      <w:lvlJc w:val="left"/>
      <w:pPr>
        <w:ind w:left="1397" w:hanging="360"/>
      </w:pPr>
      <w:rPr>
        <w:rFonts w:hint="default"/>
        <w:b/>
      </w:rPr>
    </w:lvl>
    <w:lvl w:ilvl="1" w:tplc="04150019" w:tentative="1">
      <w:start w:val="1"/>
      <w:numFmt w:val="lowerLetter"/>
      <w:lvlText w:val="%2."/>
      <w:lvlJc w:val="left"/>
      <w:pPr>
        <w:ind w:left="2117" w:hanging="360"/>
      </w:pPr>
    </w:lvl>
    <w:lvl w:ilvl="2" w:tplc="0415001B" w:tentative="1">
      <w:start w:val="1"/>
      <w:numFmt w:val="lowerRoman"/>
      <w:lvlText w:val="%3."/>
      <w:lvlJc w:val="right"/>
      <w:pPr>
        <w:ind w:left="2837" w:hanging="180"/>
      </w:pPr>
    </w:lvl>
    <w:lvl w:ilvl="3" w:tplc="0415000F" w:tentative="1">
      <w:start w:val="1"/>
      <w:numFmt w:val="decimal"/>
      <w:lvlText w:val="%4."/>
      <w:lvlJc w:val="left"/>
      <w:pPr>
        <w:ind w:left="3557" w:hanging="360"/>
      </w:pPr>
    </w:lvl>
    <w:lvl w:ilvl="4" w:tplc="04150019" w:tentative="1">
      <w:start w:val="1"/>
      <w:numFmt w:val="lowerLetter"/>
      <w:lvlText w:val="%5."/>
      <w:lvlJc w:val="left"/>
      <w:pPr>
        <w:ind w:left="4277" w:hanging="360"/>
      </w:pPr>
    </w:lvl>
    <w:lvl w:ilvl="5" w:tplc="0415001B" w:tentative="1">
      <w:start w:val="1"/>
      <w:numFmt w:val="lowerRoman"/>
      <w:lvlText w:val="%6."/>
      <w:lvlJc w:val="right"/>
      <w:pPr>
        <w:ind w:left="4997" w:hanging="180"/>
      </w:pPr>
    </w:lvl>
    <w:lvl w:ilvl="6" w:tplc="0415000F" w:tentative="1">
      <w:start w:val="1"/>
      <w:numFmt w:val="decimal"/>
      <w:lvlText w:val="%7."/>
      <w:lvlJc w:val="left"/>
      <w:pPr>
        <w:ind w:left="5717" w:hanging="360"/>
      </w:pPr>
    </w:lvl>
    <w:lvl w:ilvl="7" w:tplc="04150019" w:tentative="1">
      <w:start w:val="1"/>
      <w:numFmt w:val="lowerLetter"/>
      <w:lvlText w:val="%8."/>
      <w:lvlJc w:val="left"/>
      <w:pPr>
        <w:ind w:left="6437" w:hanging="360"/>
      </w:pPr>
    </w:lvl>
    <w:lvl w:ilvl="8" w:tplc="0415001B" w:tentative="1">
      <w:start w:val="1"/>
      <w:numFmt w:val="lowerRoman"/>
      <w:lvlText w:val="%9."/>
      <w:lvlJc w:val="right"/>
      <w:pPr>
        <w:ind w:left="7157" w:hanging="180"/>
      </w:pPr>
    </w:lvl>
  </w:abstractNum>
  <w:abstractNum w:abstractNumId="20">
    <w:nsid w:val="35635AA4"/>
    <w:multiLevelType w:val="multilevel"/>
    <w:tmpl w:val="720A8598"/>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 w:ilvl="1" w:tentative="1">
      <w:start w:val="1"/>
      <w:numFmt w:val="lowerLetter"/>
      <w:lvlText w:val="%2."/>
      <w:lvlJc w:val="left"/>
      <w:pPr>
        <w:tabs>
          <w:tab w:val="num" w:pos="1582"/>
        </w:tabs>
        <w:ind w:left="1582" w:hanging="360"/>
      </w:p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21">
    <w:nsid w:val="35692D31"/>
    <w:multiLevelType w:val="hybridMultilevel"/>
    <w:tmpl w:val="CDDE38A6"/>
    <w:lvl w:ilvl="0" w:tplc="C596AC76">
      <w:start w:val="1"/>
      <w:numFmt w:val="upperRoman"/>
      <w:lvlText w:val="%1."/>
      <w:lvlJc w:val="left"/>
      <w:pPr>
        <w:tabs>
          <w:tab w:val="num" w:pos="2136"/>
        </w:tabs>
        <w:ind w:left="2136" w:hanging="72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2">
    <w:nsid w:val="36D65E3A"/>
    <w:multiLevelType w:val="singleLevel"/>
    <w:tmpl w:val="5B58C9FA"/>
    <w:lvl w:ilvl="0">
      <w:start w:val="1"/>
      <w:numFmt w:val="decimal"/>
      <w:lvlText w:val="(%1)"/>
      <w:lvlJc w:val="left"/>
      <w:pPr>
        <w:tabs>
          <w:tab w:val="num" w:pos="360"/>
        </w:tabs>
        <w:ind w:left="360" w:hanging="360"/>
      </w:pPr>
    </w:lvl>
  </w:abstractNum>
  <w:abstractNum w:abstractNumId="2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3D87C7A"/>
    <w:multiLevelType w:val="hybridMultilevel"/>
    <w:tmpl w:val="F00C99EE"/>
    <w:lvl w:ilvl="0" w:tplc="41827D4A">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D4643B0"/>
    <w:multiLevelType w:val="hybridMultilevel"/>
    <w:tmpl w:val="163EAAB2"/>
    <w:lvl w:ilvl="0" w:tplc="04150017">
      <w:start w:val="1"/>
      <w:numFmt w:val="lowerLetter"/>
      <w:pStyle w:val="Zwykytekst3abc"/>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6">
    <w:nsid w:val="562E7531"/>
    <w:multiLevelType w:val="hybridMultilevel"/>
    <w:tmpl w:val="9D38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806235B"/>
    <w:multiLevelType w:val="multilevel"/>
    <w:tmpl w:val="3FA06DFC"/>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40">
    <w:nsid w:val="5DE73D0B"/>
    <w:multiLevelType w:val="multilevel"/>
    <w:tmpl w:val="A5A42EC8"/>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F24321F"/>
    <w:multiLevelType w:val="multilevel"/>
    <w:tmpl w:val="397CB952"/>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601A187B"/>
    <w:multiLevelType w:val="multilevel"/>
    <w:tmpl w:val="8174AC30"/>
    <w:lvl w:ilvl="0">
      <w:start w:val="1"/>
      <w:numFmt w:val="upperRoman"/>
      <w:suff w:val="nothing"/>
      <w:lvlText w:val="%1. "/>
      <w:lvlJc w:val="left"/>
      <w:pPr>
        <w:ind w:left="0" w:firstLine="0"/>
      </w:pPr>
      <w:rPr>
        <w:rFonts w:hint="default"/>
      </w:rPr>
    </w:lvl>
    <w:lvl w:ilvl="1">
      <w:start w:val="1"/>
      <w:numFmt w:val="decimal"/>
      <w:pStyle w:val="-ROZDZIA"/>
      <w:suff w:val="nothing"/>
      <w:lvlText w:val="%2. "/>
      <w:lvlJc w:val="left"/>
      <w:pPr>
        <w:ind w:left="0" w:firstLine="0"/>
      </w:pPr>
      <w:rPr>
        <w:rFonts w:hint="default"/>
      </w:rPr>
    </w:lvl>
    <w:lvl w:ilvl="2">
      <w:start w:val="1"/>
      <w:numFmt w:val="decimal"/>
      <w:pStyle w:val="-ROZDZIA2"/>
      <w:suff w:val="nothing"/>
      <w:lvlText w:val="%2.%3. "/>
      <w:lvlJc w:val="left"/>
      <w:pPr>
        <w:ind w:left="0" w:firstLine="0"/>
      </w:pPr>
      <w:rPr>
        <w:rFonts w:hint="default"/>
        <w:b/>
      </w:rPr>
    </w:lvl>
    <w:lvl w:ilvl="3">
      <w:start w:val="1"/>
      <w:numFmt w:val="decimal"/>
      <w:pStyle w:val="-ROZDZIA3"/>
      <w:suff w:val="nothing"/>
      <w:lvlText w:val="%2.%3.%4. "/>
      <w:lvlJc w:val="left"/>
      <w:pPr>
        <w:ind w:left="71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602A6365"/>
    <w:multiLevelType w:val="hybridMultilevel"/>
    <w:tmpl w:val="C25A858C"/>
    <w:lvl w:ilvl="0" w:tplc="07AA77D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45">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6495028E"/>
    <w:multiLevelType w:val="hybridMultilevel"/>
    <w:tmpl w:val="55C25D48"/>
    <w:lvl w:ilvl="0" w:tplc="F96C5FF2">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F73CE4"/>
    <w:multiLevelType w:val="hybridMultilevel"/>
    <w:tmpl w:val="05B07AD6"/>
    <w:lvl w:ilvl="0" w:tplc="80583E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6BFE3CF4"/>
    <w:multiLevelType w:val="hybridMultilevel"/>
    <w:tmpl w:val="3E8C1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nsid w:val="6DA81F37"/>
    <w:multiLevelType w:val="hybridMultilevel"/>
    <w:tmpl w:val="A4643D1E"/>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FCAB12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EF33745"/>
    <w:multiLevelType w:val="hybridMultilevel"/>
    <w:tmpl w:val="3144758A"/>
    <w:lvl w:ilvl="0" w:tplc="0415000F">
      <w:start w:val="1"/>
      <w:numFmt w:val="decimal"/>
      <w:pStyle w:val="BOMBA"/>
      <w:lvlText w:val="b%1)"/>
      <w:lvlJc w:val="left"/>
      <w:pPr>
        <w:ind w:left="1068" w:hanging="360"/>
      </w:pPr>
      <w:rPr>
        <w:rFonts w:hint="default"/>
      </w:rPr>
    </w:lvl>
    <w:lvl w:ilvl="1" w:tplc="E7AE79F0"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6F7F1C52"/>
    <w:multiLevelType w:val="multilevel"/>
    <w:tmpl w:val="2AD44FEC"/>
    <w:lvl w:ilvl="0">
      <w:start w:val="11"/>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6">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9615EB5"/>
    <w:multiLevelType w:val="hybridMultilevel"/>
    <w:tmpl w:val="0F7683FC"/>
    <w:lvl w:ilvl="0" w:tplc="6A5003E4">
      <w:start w:val="1"/>
      <w:numFmt w:val="lowerLetter"/>
      <w:lvlText w:val="%1)"/>
      <w:lvlJc w:val="left"/>
      <w:pPr>
        <w:ind w:left="720" w:hanging="360"/>
      </w:pPr>
    </w:lvl>
    <w:lvl w:ilvl="1" w:tplc="7E5877EA" w:tentative="1">
      <w:start w:val="1"/>
      <w:numFmt w:val="lowerLetter"/>
      <w:lvlText w:val="%2."/>
      <w:lvlJc w:val="left"/>
      <w:pPr>
        <w:ind w:left="1440" w:hanging="360"/>
      </w:pPr>
    </w:lvl>
    <w:lvl w:ilvl="2" w:tplc="EAC8A4A2" w:tentative="1">
      <w:start w:val="1"/>
      <w:numFmt w:val="lowerRoman"/>
      <w:lvlText w:val="%3."/>
      <w:lvlJc w:val="right"/>
      <w:pPr>
        <w:ind w:left="2160" w:hanging="180"/>
      </w:pPr>
    </w:lvl>
    <w:lvl w:ilvl="3" w:tplc="5D5AC34A" w:tentative="1">
      <w:start w:val="1"/>
      <w:numFmt w:val="decimal"/>
      <w:lvlText w:val="%4."/>
      <w:lvlJc w:val="left"/>
      <w:pPr>
        <w:ind w:left="2880" w:hanging="360"/>
      </w:pPr>
    </w:lvl>
    <w:lvl w:ilvl="4" w:tplc="706A36B8" w:tentative="1">
      <w:start w:val="1"/>
      <w:numFmt w:val="lowerLetter"/>
      <w:lvlText w:val="%5."/>
      <w:lvlJc w:val="left"/>
      <w:pPr>
        <w:ind w:left="3600" w:hanging="360"/>
      </w:pPr>
    </w:lvl>
    <w:lvl w:ilvl="5" w:tplc="B1A246FA" w:tentative="1">
      <w:start w:val="1"/>
      <w:numFmt w:val="lowerRoman"/>
      <w:lvlText w:val="%6."/>
      <w:lvlJc w:val="right"/>
      <w:pPr>
        <w:ind w:left="4320" w:hanging="180"/>
      </w:pPr>
    </w:lvl>
    <w:lvl w:ilvl="6" w:tplc="30CC6984" w:tentative="1">
      <w:start w:val="1"/>
      <w:numFmt w:val="decimal"/>
      <w:lvlText w:val="%7."/>
      <w:lvlJc w:val="left"/>
      <w:pPr>
        <w:ind w:left="5040" w:hanging="360"/>
      </w:pPr>
    </w:lvl>
    <w:lvl w:ilvl="7" w:tplc="46DE096A" w:tentative="1">
      <w:start w:val="1"/>
      <w:numFmt w:val="lowerLetter"/>
      <w:lvlText w:val="%8."/>
      <w:lvlJc w:val="left"/>
      <w:pPr>
        <w:ind w:left="5760" w:hanging="360"/>
      </w:pPr>
    </w:lvl>
    <w:lvl w:ilvl="8" w:tplc="7D7C64D0" w:tentative="1">
      <w:start w:val="1"/>
      <w:numFmt w:val="lowerRoman"/>
      <w:lvlText w:val="%9."/>
      <w:lvlJc w:val="right"/>
      <w:pPr>
        <w:ind w:left="6480" w:hanging="180"/>
      </w:pPr>
    </w:lvl>
  </w:abstractNum>
  <w:abstractNum w:abstractNumId="58">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num>
  <w:num w:numId="3">
    <w:abstractNumId w:val="12"/>
  </w:num>
  <w:num w:numId="4">
    <w:abstractNumId w:val="57"/>
  </w:num>
  <w:num w:numId="5">
    <w:abstractNumId w:val="46"/>
  </w:num>
  <w:num w:numId="6">
    <w:abstractNumId w:val="15"/>
  </w:num>
  <w:num w:numId="7">
    <w:abstractNumId w:val="54"/>
  </w:num>
  <w:num w:numId="8">
    <w:abstractNumId w:val="55"/>
  </w:num>
  <w:num w:numId="9">
    <w:abstractNumId w:val="16"/>
  </w:num>
  <w:num w:numId="10">
    <w:abstractNumId w:val="31"/>
  </w:num>
  <w:num w:numId="11">
    <w:abstractNumId w:val="51"/>
  </w:num>
  <w:num w:numId="12">
    <w:abstractNumId w:val="60"/>
  </w:num>
  <w:num w:numId="13">
    <w:abstractNumId w:val="22"/>
  </w:num>
  <w:num w:numId="14">
    <w:abstractNumId w:val="40"/>
  </w:num>
  <w:num w:numId="15">
    <w:abstractNumId w:val="26"/>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30"/>
  </w:num>
  <w:num w:numId="20">
    <w:abstractNumId w:val="44"/>
  </w:num>
  <w:num w:numId="21">
    <w:abstractNumId w:val="59"/>
  </w:num>
  <w:num w:numId="22">
    <w:abstractNumId w:val="17"/>
  </w:num>
  <w:num w:numId="23">
    <w:abstractNumId w:val="1"/>
  </w:num>
  <w:num w:numId="24">
    <w:abstractNumId w:val="47"/>
  </w:num>
  <w:num w:numId="25">
    <w:abstractNumId w:val="48"/>
  </w:num>
  <w:num w:numId="26">
    <w:abstractNumId w:val="35"/>
  </w:num>
  <w:num w:numId="27">
    <w:abstractNumId w:val="39"/>
  </w:num>
  <w:num w:numId="28">
    <w:abstractNumId w:val="8"/>
  </w:num>
  <w:num w:numId="29">
    <w:abstractNumId w:val="43"/>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19"/>
  </w:num>
  <w:num w:numId="36">
    <w:abstractNumId w:val="42"/>
  </w:num>
  <w:num w:numId="37">
    <w:abstractNumId w:val="5"/>
  </w:num>
  <w:num w:numId="38">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1"/>
  </w:num>
  <w:num w:numId="44">
    <w:abstractNumId w:val="0"/>
    <w:lvlOverride w:ilvl="0">
      <w:lvl w:ilvl="0">
        <w:numFmt w:val="bullet"/>
        <w:lvlText w:val=""/>
        <w:legacy w:legacy="1" w:legacySpace="0" w:legacyIndent="283"/>
        <w:lvlJc w:val="left"/>
        <w:pPr>
          <w:ind w:left="283" w:hanging="283"/>
        </w:pPr>
        <w:rPr>
          <w:rFonts w:ascii="Symbol" w:hAnsi="Symbol" w:hint="default"/>
        </w:rPr>
      </w:lvl>
    </w:lvlOverride>
  </w:num>
  <w:num w:numId="45">
    <w:abstractNumId w:val="2"/>
  </w:num>
  <w:num w:numId="46">
    <w:abstractNumId w:val="20"/>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8"/>
  </w:num>
  <w:num w:numId="59">
    <w:abstractNumId w:val="56"/>
  </w:num>
  <w:num w:numId="60">
    <w:abstractNumId w:val="4"/>
  </w:num>
  <w:num w:numId="61">
    <w:abstractNumId w:val="25"/>
  </w:num>
  <w:num w:numId="62">
    <w:abstractNumId w:val="20"/>
    <w:lvlOverride w:ilvl="0">
      <w:startOverride w:val="5"/>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9C"/>
    <w:rsid w:val="00000055"/>
    <w:rsid w:val="00002748"/>
    <w:rsid w:val="00004B98"/>
    <w:rsid w:val="00006F32"/>
    <w:rsid w:val="00007D52"/>
    <w:rsid w:val="0001107E"/>
    <w:rsid w:val="00013283"/>
    <w:rsid w:val="00014AA2"/>
    <w:rsid w:val="00017D0C"/>
    <w:rsid w:val="00021CAB"/>
    <w:rsid w:val="00022F22"/>
    <w:rsid w:val="00023543"/>
    <w:rsid w:val="000236B7"/>
    <w:rsid w:val="000244F0"/>
    <w:rsid w:val="0002476F"/>
    <w:rsid w:val="00025C8A"/>
    <w:rsid w:val="00032F5E"/>
    <w:rsid w:val="00033B05"/>
    <w:rsid w:val="00034B3C"/>
    <w:rsid w:val="000400FC"/>
    <w:rsid w:val="00043BBA"/>
    <w:rsid w:val="00044236"/>
    <w:rsid w:val="0004676F"/>
    <w:rsid w:val="000468D7"/>
    <w:rsid w:val="00047947"/>
    <w:rsid w:val="00052131"/>
    <w:rsid w:val="000610A5"/>
    <w:rsid w:val="00062181"/>
    <w:rsid w:val="00062F2C"/>
    <w:rsid w:val="000649AB"/>
    <w:rsid w:val="00067219"/>
    <w:rsid w:val="000768B5"/>
    <w:rsid w:val="00085906"/>
    <w:rsid w:val="00085F51"/>
    <w:rsid w:val="000901E3"/>
    <w:rsid w:val="00090F39"/>
    <w:rsid w:val="00092205"/>
    <w:rsid w:val="00095E52"/>
    <w:rsid w:val="000977F6"/>
    <w:rsid w:val="000A5DDB"/>
    <w:rsid w:val="000A618F"/>
    <w:rsid w:val="000A6E67"/>
    <w:rsid w:val="000B1785"/>
    <w:rsid w:val="000B27A7"/>
    <w:rsid w:val="000B2C8B"/>
    <w:rsid w:val="000D0930"/>
    <w:rsid w:val="000D1211"/>
    <w:rsid w:val="000D40C3"/>
    <w:rsid w:val="000D4884"/>
    <w:rsid w:val="000D5512"/>
    <w:rsid w:val="000D71D4"/>
    <w:rsid w:val="000D721A"/>
    <w:rsid w:val="000E15FF"/>
    <w:rsid w:val="000E38A6"/>
    <w:rsid w:val="000E572A"/>
    <w:rsid w:val="000E5E3A"/>
    <w:rsid w:val="000E6609"/>
    <w:rsid w:val="000E6FCF"/>
    <w:rsid w:val="000E758E"/>
    <w:rsid w:val="000F1F0B"/>
    <w:rsid w:val="000F34D3"/>
    <w:rsid w:val="000F387F"/>
    <w:rsid w:val="000F6F6D"/>
    <w:rsid w:val="000F7883"/>
    <w:rsid w:val="001035E2"/>
    <w:rsid w:val="00103D75"/>
    <w:rsid w:val="001060FF"/>
    <w:rsid w:val="001103A6"/>
    <w:rsid w:val="001125BA"/>
    <w:rsid w:val="001127AA"/>
    <w:rsid w:val="0011336C"/>
    <w:rsid w:val="0011572F"/>
    <w:rsid w:val="00116CB5"/>
    <w:rsid w:val="001202D3"/>
    <w:rsid w:val="00124D0B"/>
    <w:rsid w:val="00124FDC"/>
    <w:rsid w:val="001271A4"/>
    <w:rsid w:val="00130161"/>
    <w:rsid w:val="00130FE4"/>
    <w:rsid w:val="0013172E"/>
    <w:rsid w:val="00132A40"/>
    <w:rsid w:val="00133F27"/>
    <w:rsid w:val="00137951"/>
    <w:rsid w:val="00142A6C"/>
    <w:rsid w:val="0014490E"/>
    <w:rsid w:val="00145583"/>
    <w:rsid w:val="00145B1D"/>
    <w:rsid w:val="00147C24"/>
    <w:rsid w:val="0015257E"/>
    <w:rsid w:val="00160B49"/>
    <w:rsid w:val="00160D61"/>
    <w:rsid w:val="001666BD"/>
    <w:rsid w:val="00166F40"/>
    <w:rsid w:val="00167E17"/>
    <w:rsid w:val="00173A6B"/>
    <w:rsid w:val="001764D3"/>
    <w:rsid w:val="00182C1E"/>
    <w:rsid w:val="00186F7F"/>
    <w:rsid w:val="0018768A"/>
    <w:rsid w:val="00190562"/>
    <w:rsid w:val="00190AB1"/>
    <w:rsid w:val="0019129C"/>
    <w:rsid w:val="001A3772"/>
    <w:rsid w:val="001B05CF"/>
    <w:rsid w:val="001B130E"/>
    <w:rsid w:val="001B18DE"/>
    <w:rsid w:val="001B46AA"/>
    <w:rsid w:val="001B6418"/>
    <w:rsid w:val="001B7A49"/>
    <w:rsid w:val="001B7F6D"/>
    <w:rsid w:val="001C0B0B"/>
    <w:rsid w:val="001C1FB3"/>
    <w:rsid w:val="001C5EBF"/>
    <w:rsid w:val="001C611D"/>
    <w:rsid w:val="001C750C"/>
    <w:rsid w:val="001D01F7"/>
    <w:rsid w:val="001D2D00"/>
    <w:rsid w:val="001D37B3"/>
    <w:rsid w:val="001E2F89"/>
    <w:rsid w:val="001E324C"/>
    <w:rsid w:val="001F14F3"/>
    <w:rsid w:val="001F2968"/>
    <w:rsid w:val="001F3726"/>
    <w:rsid w:val="001F5F7C"/>
    <w:rsid w:val="00201276"/>
    <w:rsid w:val="002012F4"/>
    <w:rsid w:val="002019BA"/>
    <w:rsid w:val="002047B5"/>
    <w:rsid w:val="00206147"/>
    <w:rsid w:val="00206E87"/>
    <w:rsid w:val="002153F6"/>
    <w:rsid w:val="00220510"/>
    <w:rsid w:val="002212BC"/>
    <w:rsid w:val="00221528"/>
    <w:rsid w:val="00223173"/>
    <w:rsid w:val="00223ECF"/>
    <w:rsid w:val="002243DA"/>
    <w:rsid w:val="0022547C"/>
    <w:rsid w:val="0023009C"/>
    <w:rsid w:val="002325D8"/>
    <w:rsid w:val="002331B9"/>
    <w:rsid w:val="00234E25"/>
    <w:rsid w:val="00235800"/>
    <w:rsid w:val="00236BFF"/>
    <w:rsid w:val="00240998"/>
    <w:rsid w:val="00241F22"/>
    <w:rsid w:val="00242E6A"/>
    <w:rsid w:val="00243D20"/>
    <w:rsid w:val="00243EA1"/>
    <w:rsid w:val="00244C14"/>
    <w:rsid w:val="00245E08"/>
    <w:rsid w:val="0025043C"/>
    <w:rsid w:val="00251286"/>
    <w:rsid w:val="0025222A"/>
    <w:rsid w:val="00253296"/>
    <w:rsid w:val="002539FF"/>
    <w:rsid w:val="0025528D"/>
    <w:rsid w:val="00256CC8"/>
    <w:rsid w:val="00262163"/>
    <w:rsid w:val="002639B0"/>
    <w:rsid w:val="00275386"/>
    <w:rsid w:val="0027557E"/>
    <w:rsid w:val="00283800"/>
    <w:rsid w:val="002858AA"/>
    <w:rsid w:val="00285EC4"/>
    <w:rsid w:val="00285F60"/>
    <w:rsid w:val="00286341"/>
    <w:rsid w:val="002871F4"/>
    <w:rsid w:val="00290E03"/>
    <w:rsid w:val="00291561"/>
    <w:rsid w:val="002928CB"/>
    <w:rsid w:val="0029395C"/>
    <w:rsid w:val="00295F99"/>
    <w:rsid w:val="002A071C"/>
    <w:rsid w:val="002A30DF"/>
    <w:rsid w:val="002B23EC"/>
    <w:rsid w:val="002B2EC0"/>
    <w:rsid w:val="002B4F9F"/>
    <w:rsid w:val="002B5E07"/>
    <w:rsid w:val="002B65C8"/>
    <w:rsid w:val="002C187C"/>
    <w:rsid w:val="002C3751"/>
    <w:rsid w:val="002C69C8"/>
    <w:rsid w:val="002C728D"/>
    <w:rsid w:val="002C79BE"/>
    <w:rsid w:val="002D0BC6"/>
    <w:rsid w:val="002D48EF"/>
    <w:rsid w:val="002E0AF9"/>
    <w:rsid w:val="002E168E"/>
    <w:rsid w:val="002E2CB8"/>
    <w:rsid w:val="002E5FC4"/>
    <w:rsid w:val="002E6793"/>
    <w:rsid w:val="002F266E"/>
    <w:rsid w:val="002F3890"/>
    <w:rsid w:val="002F5508"/>
    <w:rsid w:val="002F6C40"/>
    <w:rsid w:val="003008E8"/>
    <w:rsid w:val="00301892"/>
    <w:rsid w:val="00301D53"/>
    <w:rsid w:val="0030421C"/>
    <w:rsid w:val="00313448"/>
    <w:rsid w:val="0033200C"/>
    <w:rsid w:val="0033659F"/>
    <w:rsid w:val="00337613"/>
    <w:rsid w:val="00343633"/>
    <w:rsid w:val="00344CA4"/>
    <w:rsid w:val="003505B2"/>
    <w:rsid w:val="00350FBE"/>
    <w:rsid w:val="003518DC"/>
    <w:rsid w:val="00356BBA"/>
    <w:rsid w:val="00357E24"/>
    <w:rsid w:val="00360F4C"/>
    <w:rsid w:val="00361675"/>
    <w:rsid w:val="003617E8"/>
    <w:rsid w:val="003620C5"/>
    <w:rsid w:val="0036244F"/>
    <w:rsid w:val="00362B66"/>
    <w:rsid w:val="00362E96"/>
    <w:rsid w:val="00365E89"/>
    <w:rsid w:val="003674A8"/>
    <w:rsid w:val="00370747"/>
    <w:rsid w:val="00380D6D"/>
    <w:rsid w:val="00381D01"/>
    <w:rsid w:val="00382D40"/>
    <w:rsid w:val="003868B3"/>
    <w:rsid w:val="00391104"/>
    <w:rsid w:val="00391221"/>
    <w:rsid w:val="00391836"/>
    <w:rsid w:val="003918BF"/>
    <w:rsid w:val="0039580D"/>
    <w:rsid w:val="0039700B"/>
    <w:rsid w:val="003977EE"/>
    <w:rsid w:val="003A3646"/>
    <w:rsid w:val="003A46F8"/>
    <w:rsid w:val="003A5A70"/>
    <w:rsid w:val="003A6705"/>
    <w:rsid w:val="003B2ED1"/>
    <w:rsid w:val="003B3127"/>
    <w:rsid w:val="003B36AA"/>
    <w:rsid w:val="003B5797"/>
    <w:rsid w:val="003B5AE1"/>
    <w:rsid w:val="003C3C27"/>
    <w:rsid w:val="003C5A65"/>
    <w:rsid w:val="003C7138"/>
    <w:rsid w:val="003D7CCC"/>
    <w:rsid w:val="003E37AD"/>
    <w:rsid w:val="003E402E"/>
    <w:rsid w:val="003E4A27"/>
    <w:rsid w:val="003E5135"/>
    <w:rsid w:val="003E53B0"/>
    <w:rsid w:val="003E6D17"/>
    <w:rsid w:val="003F0508"/>
    <w:rsid w:val="003F3BA6"/>
    <w:rsid w:val="003F54CE"/>
    <w:rsid w:val="00400502"/>
    <w:rsid w:val="0040093B"/>
    <w:rsid w:val="00400B9E"/>
    <w:rsid w:val="00400C64"/>
    <w:rsid w:val="0040227E"/>
    <w:rsid w:val="00402406"/>
    <w:rsid w:val="00404447"/>
    <w:rsid w:val="00410D86"/>
    <w:rsid w:val="004137E5"/>
    <w:rsid w:val="0042162B"/>
    <w:rsid w:val="00421795"/>
    <w:rsid w:val="00422127"/>
    <w:rsid w:val="00422BD5"/>
    <w:rsid w:val="00426CDB"/>
    <w:rsid w:val="00431250"/>
    <w:rsid w:val="00432937"/>
    <w:rsid w:val="004350B0"/>
    <w:rsid w:val="00435C68"/>
    <w:rsid w:val="00436F6F"/>
    <w:rsid w:val="0044013A"/>
    <w:rsid w:val="004426F9"/>
    <w:rsid w:val="0044552B"/>
    <w:rsid w:val="00447778"/>
    <w:rsid w:val="00450A04"/>
    <w:rsid w:val="00453CA0"/>
    <w:rsid w:val="00454191"/>
    <w:rsid w:val="00462AB4"/>
    <w:rsid w:val="004642B5"/>
    <w:rsid w:val="00464C8C"/>
    <w:rsid w:val="004709AF"/>
    <w:rsid w:val="00473C2A"/>
    <w:rsid w:val="00474540"/>
    <w:rsid w:val="0047523D"/>
    <w:rsid w:val="00476090"/>
    <w:rsid w:val="00477996"/>
    <w:rsid w:val="00481D32"/>
    <w:rsid w:val="0048239D"/>
    <w:rsid w:val="0048258A"/>
    <w:rsid w:val="00492D6D"/>
    <w:rsid w:val="00495064"/>
    <w:rsid w:val="00495AE7"/>
    <w:rsid w:val="0049707B"/>
    <w:rsid w:val="004A3083"/>
    <w:rsid w:val="004A3C14"/>
    <w:rsid w:val="004A74B5"/>
    <w:rsid w:val="004B15AA"/>
    <w:rsid w:val="004B58D5"/>
    <w:rsid w:val="004B5B56"/>
    <w:rsid w:val="004B692C"/>
    <w:rsid w:val="004B7547"/>
    <w:rsid w:val="004C4CBC"/>
    <w:rsid w:val="004C76D6"/>
    <w:rsid w:val="004D08BD"/>
    <w:rsid w:val="004D0AA2"/>
    <w:rsid w:val="004D57C7"/>
    <w:rsid w:val="004D5DAD"/>
    <w:rsid w:val="004D626A"/>
    <w:rsid w:val="004E0423"/>
    <w:rsid w:val="004E3DB2"/>
    <w:rsid w:val="004E45E3"/>
    <w:rsid w:val="004E7AE9"/>
    <w:rsid w:val="004F2884"/>
    <w:rsid w:val="004F74F7"/>
    <w:rsid w:val="00503A17"/>
    <w:rsid w:val="00510C02"/>
    <w:rsid w:val="005110F6"/>
    <w:rsid w:val="0051153B"/>
    <w:rsid w:val="00511D44"/>
    <w:rsid w:val="00512147"/>
    <w:rsid w:val="00512186"/>
    <w:rsid w:val="0051268B"/>
    <w:rsid w:val="00515E47"/>
    <w:rsid w:val="00530EAC"/>
    <w:rsid w:val="005347A6"/>
    <w:rsid w:val="005409AA"/>
    <w:rsid w:val="00541B17"/>
    <w:rsid w:val="0054267C"/>
    <w:rsid w:val="00544F3B"/>
    <w:rsid w:val="005513AB"/>
    <w:rsid w:val="005526E8"/>
    <w:rsid w:val="00553313"/>
    <w:rsid w:val="005543DA"/>
    <w:rsid w:val="0055501E"/>
    <w:rsid w:val="00556E58"/>
    <w:rsid w:val="005639EC"/>
    <w:rsid w:val="00564927"/>
    <w:rsid w:val="00564CE8"/>
    <w:rsid w:val="00564EFC"/>
    <w:rsid w:val="00566959"/>
    <w:rsid w:val="00567535"/>
    <w:rsid w:val="005700F7"/>
    <w:rsid w:val="00574342"/>
    <w:rsid w:val="0057497A"/>
    <w:rsid w:val="00585F73"/>
    <w:rsid w:val="00590CDB"/>
    <w:rsid w:val="00591863"/>
    <w:rsid w:val="0059379F"/>
    <w:rsid w:val="00595C75"/>
    <w:rsid w:val="005960C4"/>
    <w:rsid w:val="005A4AC5"/>
    <w:rsid w:val="005B37F1"/>
    <w:rsid w:val="005B3852"/>
    <w:rsid w:val="005B5A3D"/>
    <w:rsid w:val="005C2BC7"/>
    <w:rsid w:val="005C68B8"/>
    <w:rsid w:val="005D1CE3"/>
    <w:rsid w:val="005D1DB8"/>
    <w:rsid w:val="005D4078"/>
    <w:rsid w:val="005D663C"/>
    <w:rsid w:val="005D6A79"/>
    <w:rsid w:val="005D6EDC"/>
    <w:rsid w:val="005D74F4"/>
    <w:rsid w:val="005D7713"/>
    <w:rsid w:val="005E0A53"/>
    <w:rsid w:val="005E0FDB"/>
    <w:rsid w:val="005E1AB9"/>
    <w:rsid w:val="005E52F9"/>
    <w:rsid w:val="005E5CE7"/>
    <w:rsid w:val="005F1406"/>
    <w:rsid w:val="005F1C9B"/>
    <w:rsid w:val="005F352D"/>
    <w:rsid w:val="005F3B38"/>
    <w:rsid w:val="005F5A24"/>
    <w:rsid w:val="005F61CC"/>
    <w:rsid w:val="005F6270"/>
    <w:rsid w:val="005F6C6A"/>
    <w:rsid w:val="005F6CBA"/>
    <w:rsid w:val="005F6F45"/>
    <w:rsid w:val="0060027F"/>
    <w:rsid w:val="006043BC"/>
    <w:rsid w:val="00607D4D"/>
    <w:rsid w:val="00610BEE"/>
    <w:rsid w:val="00611D52"/>
    <w:rsid w:val="0062200C"/>
    <w:rsid w:val="0062294A"/>
    <w:rsid w:val="006248D8"/>
    <w:rsid w:val="0062720F"/>
    <w:rsid w:val="00630598"/>
    <w:rsid w:val="00633272"/>
    <w:rsid w:val="006334BC"/>
    <w:rsid w:val="00634677"/>
    <w:rsid w:val="006351A9"/>
    <w:rsid w:val="00641A98"/>
    <w:rsid w:val="00653D51"/>
    <w:rsid w:val="00654F79"/>
    <w:rsid w:val="00655785"/>
    <w:rsid w:val="00655BC5"/>
    <w:rsid w:val="006571E3"/>
    <w:rsid w:val="006603AF"/>
    <w:rsid w:val="006617E2"/>
    <w:rsid w:val="00665C98"/>
    <w:rsid w:val="00671261"/>
    <w:rsid w:val="0067218A"/>
    <w:rsid w:val="00674404"/>
    <w:rsid w:val="006745E4"/>
    <w:rsid w:val="00680156"/>
    <w:rsid w:val="00682DA2"/>
    <w:rsid w:val="006903EF"/>
    <w:rsid w:val="00695776"/>
    <w:rsid w:val="00695E53"/>
    <w:rsid w:val="006A0BED"/>
    <w:rsid w:val="006A2897"/>
    <w:rsid w:val="006A5C24"/>
    <w:rsid w:val="006B2C87"/>
    <w:rsid w:val="006B5E8A"/>
    <w:rsid w:val="006B7088"/>
    <w:rsid w:val="006C0A57"/>
    <w:rsid w:val="006C1BCC"/>
    <w:rsid w:val="006C5D87"/>
    <w:rsid w:val="006C7DBB"/>
    <w:rsid w:val="006D0064"/>
    <w:rsid w:val="006E1411"/>
    <w:rsid w:val="006E5A1F"/>
    <w:rsid w:val="006E67F8"/>
    <w:rsid w:val="006F21B7"/>
    <w:rsid w:val="006F21BD"/>
    <w:rsid w:val="006F53D1"/>
    <w:rsid w:val="006F6126"/>
    <w:rsid w:val="006F628F"/>
    <w:rsid w:val="006F7654"/>
    <w:rsid w:val="00703020"/>
    <w:rsid w:val="007050C4"/>
    <w:rsid w:val="007069E5"/>
    <w:rsid w:val="00710918"/>
    <w:rsid w:val="00710B28"/>
    <w:rsid w:val="00712559"/>
    <w:rsid w:val="007130CA"/>
    <w:rsid w:val="00716649"/>
    <w:rsid w:val="00717FB8"/>
    <w:rsid w:val="00720044"/>
    <w:rsid w:val="00725B0B"/>
    <w:rsid w:val="00725B99"/>
    <w:rsid w:val="00727622"/>
    <w:rsid w:val="00727F6B"/>
    <w:rsid w:val="00732362"/>
    <w:rsid w:val="007328BE"/>
    <w:rsid w:val="00732F39"/>
    <w:rsid w:val="00733C1A"/>
    <w:rsid w:val="00733E42"/>
    <w:rsid w:val="007344BA"/>
    <w:rsid w:val="00735C15"/>
    <w:rsid w:val="0074480B"/>
    <w:rsid w:val="00744A1A"/>
    <w:rsid w:val="00745EF5"/>
    <w:rsid w:val="00746837"/>
    <w:rsid w:val="007469C6"/>
    <w:rsid w:val="007516CA"/>
    <w:rsid w:val="00754B85"/>
    <w:rsid w:val="00754D77"/>
    <w:rsid w:val="00755A9B"/>
    <w:rsid w:val="00766210"/>
    <w:rsid w:val="0076761A"/>
    <w:rsid w:val="00767D1E"/>
    <w:rsid w:val="007739F7"/>
    <w:rsid w:val="00780624"/>
    <w:rsid w:val="00781F21"/>
    <w:rsid w:val="00784855"/>
    <w:rsid w:val="0078745F"/>
    <w:rsid w:val="007928AE"/>
    <w:rsid w:val="00793316"/>
    <w:rsid w:val="007A1B09"/>
    <w:rsid w:val="007A709E"/>
    <w:rsid w:val="007B11B2"/>
    <w:rsid w:val="007B6103"/>
    <w:rsid w:val="007C2413"/>
    <w:rsid w:val="007C2CA4"/>
    <w:rsid w:val="007C5481"/>
    <w:rsid w:val="007C66C1"/>
    <w:rsid w:val="007C6ABD"/>
    <w:rsid w:val="007D45F0"/>
    <w:rsid w:val="007D5644"/>
    <w:rsid w:val="007D7A5D"/>
    <w:rsid w:val="007E00F8"/>
    <w:rsid w:val="007E58F8"/>
    <w:rsid w:val="007F32CD"/>
    <w:rsid w:val="007F5032"/>
    <w:rsid w:val="007F752C"/>
    <w:rsid w:val="00802013"/>
    <w:rsid w:val="00802F42"/>
    <w:rsid w:val="00814361"/>
    <w:rsid w:val="00816F13"/>
    <w:rsid w:val="008257CE"/>
    <w:rsid w:val="008272F1"/>
    <w:rsid w:val="00830633"/>
    <w:rsid w:val="00830C85"/>
    <w:rsid w:val="00835052"/>
    <w:rsid w:val="00837800"/>
    <w:rsid w:val="00843914"/>
    <w:rsid w:val="00844A59"/>
    <w:rsid w:val="00845835"/>
    <w:rsid w:val="00855B3A"/>
    <w:rsid w:val="008566F3"/>
    <w:rsid w:val="00863149"/>
    <w:rsid w:val="008677C2"/>
    <w:rsid w:val="00870270"/>
    <w:rsid w:val="00871FEA"/>
    <w:rsid w:val="00874144"/>
    <w:rsid w:val="00876665"/>
    <w:rsid w:val="0087704A"/>
    <w:rsid w:val="0088068A"/>
    <w:rsid w:val="00881315"/>
    <w:rsid w:val="00881CBD"/>
    <w:rsid w:val="0088249E"/>
    <w:rsid w:val="00885D79"/>
    <w:rsid w:val="008876B9"/>
    <w:rsid w:val="00891B91"/>
    <w:rsid w:val="008924C4"/>
    <w:rsid w:val="008959C8"/>
    <w:rsid w:val="008960BC"/>
    <w:rsid w:val="0089670E"/>
    <w:rsid w:val="00897564"/>
    <w:rsid w:val="008A0B54"/>
    <w:rsid w:val="008A3558"/>
    <w:rsid w:val="008A4210"/>
    <w:rsid w:val="008B16BB"/>
    <w:rsid w:val="008B3C89"/>
    <w:rsid w:val="008B5222"/>
    <w:rsid w:val="008B52F4"/>
    <w:rsid w:val="008B652F"/>
    <w:rsid w:val="008B7129"/>
    <w:rsid w:val="008C23C4"/>
    <w:rsid w:val="008C3A10"/>
    <w:rsid w:val="008C49F3"/>
    <w:rsid w:val="008C4CC3"/>
    <w:rsid w:val="008C5B1E"/>
    <w:rsid w:val="008C7457"/>
    <w:rsid w:val="008C7DD1"/>
    <w:rsid w:val="008D06D9"/>
    <w:rsid w:val="008D1A1A"/>
    <w:rsid w:val="008D4667"/>
    <w:rsid w:val="008D6B4F"/>
    <w:rsid w:val="008E0464"/>
    <w:rsid w:val="008E4C34"/>
    <w:rsid w:val="008E6C9C"/>
    <w:rsid w:val="008E7FC8"/>
    <w:rsid w:val="008F520B"/>
    <w:rsid w:val="008F5589"/>
    <w:rsid w:val="00900E69"/>
    <w:rsid w:val="00901C97"/>
    <w:rsid w:val="00902390"/>
    <w:rsid w:val="009037E8"/>
    <w:rsid w:val="00904AF2"/>
    <w:rsid w:val="009057E1"/>
    <w:rsid w:val="009103B7"/>
    <w:rsid w:val="00911165"/>
    <w:rsid w:val="0091470E"/>
    <w:rsid w:val="009166D8"/>
    <w:rsid w:val="00917D5C"/>
    <w:rsid w:val="0092039C"/>
    <w:rsid w:val="00920D96"/>
    <w:rsid w:val="0092388C"/>
    <w:rsid w:val="0092560B"/>
    <w:rsid w:val="00926522"/>
    <w:rsid w:val="0092796C"/>
    <w:rsid w:val="00930090"/>
    <w:rsid w:val="0093019C"/>
    <w:rsid w:val="00930E81"/>
    <w:rsid w:val="00931725"/>
    <w:rsid w:val="00932FDD"/>
    <w:rsid w:val="009409E5"/>
    <w:rsid w:val="009418E6"/>
    <w:rsid w:val="00941CBF"/>
    <w:rsid w:val="00942C2A"/>
    <w:rsid w:val="00942DE4"/>
    <w:rsid w:val="0095348E"/>
    <w:rsid w:val="009546C1"/>
    <w:rsid w:val="00954D80"/>
    <w:rsid w:val="00956B55"/>
    <w:rsid w:val="00956BC2"/>
    <w:rsid w:val="009631D7"/>
    <w:rsid w:val="00965F8D"/>
    <w:rsid w:val="0096668A"/>
    <w:rsid w:val="00972AA1"/>
    <w:rsid w:val="00973DB2"/>
    <w:rsid w:val="00974967"/>
    <w:rsid w:val="00976E28"/>
    <w:rsid w:val="0097793E"/>
    <w:rsid w:val="00977D7C"/>
    <w:rsid w:val="00990587"/>
    <w:rsid w:val="0099289C"/>
    <w:rsid w:val="009935F4"/>
    <w:rsid w:val="009936C5"/>
    <w:rsid w:val="009956B8"/>
    <w:rsid w:val="009972BE"/>
    <w:rsid w:val="009A07BB"/>
    <w:rsid w:val="009A10C2"/>
    <w:rsid w:val="009A3789"/>
    <w:rsid w:val="009A5CD8"/>
    <w:rsid w:val="009B1806"/>
    <w:rsid w:val="009B2799"/>
    <w:rsid w:val="009B2FAF"/>
    <w:rsid w:val="009B6F47"/>
    <w:rsid w:val="009C11C0"/>
    <w:rsid w:val="009C3E0D"/>
    <w:rsid w:val="009C4F89"/>
    <w:rsid w:val="009C54F4"/>
    <w:rsid w:val="009C7886"/>
    <w:rsid w:val="009D0986"/>
    <w:rsid w:val="009D21BE"/>
    <w:rsid w:val="009D2E43"/>
    <w:rsid w:val="009D446D"/>
    <w:rsid w:val="009D4C3F"/>
    <w:rsid w:val="009D4C8F"/>
    <w:rsid w:val="009D59C8"/>
    <w:rsid w:val="009D62EB"/>
    <w:rsid w:val="009E2598"/>
    <w:rsid w:val="009E396A"/>
    <w:rsid w:val="009E4BDC"/>
    <w:rsid w:val="009E4D5A"/>
    <w:rsid w:val="009E685B"/>
    <w:rsid w:val="009F2923"/>
    <w:rsid w:val="009F32C5"/>
    <w:rsid w:val="009F4B7C"/>
    <w:rsid w:val="009F6CB2"/>
    <w:rsid w:val="00A003E8"/>
    <w:rsid w:val="00A007C6"/>
    <w:rsid w:val="00A05137"/>
    <w:rsid w:val="00A0521C"/>
    <w:rsid w:val="00A07EDC"/>
    <w:rsid w:val="00A11E58"/>
    <w:rsid w:val="00A11F7E"/>
    <w:rsid w:val="00A15ACD"/>
    <w:rsid w:val="00A1601D"/>
    <w:rsid w:val="00A16CDB"/>
    <w:rsid w:val="00A20F5D"/>
    <w:rsid w:val="00A21CD0"/>
    <w:rsid w:val="00A23DEF"/>
    <w:rsid w:val="00A3330B"/>
    <w:rsid w:val="00A346C6"/>
    <w:rsid w:val="00A40394"/>
    <w:rsid w:val="00A4047B"/>
    <w:rsid w:val="00A416F4"/>
    <w:rsid w:val="00A4475A"/>
    <w:rsid w:val="00A47901"/>
    <w:rsid w:val="00A52975"/>
    <w:rsid w:val="00A54DBD"/>
    <w:rsid w:val="00A5608A"/>
    <w:rsid w:val="00A6031B"/>
    <w:rsid w:val="00A61062"/>
    <w:rsid w:val="00A629B9"/>
    <w:rsid w:val="00A637F9"/>
    <w:rsid w:val="00A664DC"/>
    <w:rsid w:val="00A671E3"/>
    <w:rsid w:val="00A678DB"/>
    <w:rsid w:val="00A76007"/>
    <w:rsid w:val="00A760CB"/>
    <w:rsid w:val="00A76327"/>
    <w:rsid w:val="00A765EE"/>
    <w:rsid w:val="00A773B5"/>
    <w:rsid w:val="00A81542"/>
    <w:rsid w:val="00A82245"/>
    <w:rsid w:val="00A828CD"/>
    <w:rsid w:val="00A84A62"/>
    <w:rsid w:val="00A90222"/>
    <w:rsid w:val="00A9277E"/>
    <w:rsid w:val="00A93E30"/>
    <w:rsid w:val="00A951C5"/>
    <w:rsid w:val="00AA1CDE"/>
    <w:rsid w:val="00AA29E4"/>
    <w:rsid w:val="00AA39D7"/>
    <w:rsid w:val="00AA5F78"/>
    <w:rsid w:val="00AA6BD4"/>
    <w:rsid w:val="00AB2380"/>
    <w:rsid w:val="00AC1356"/>
    <w:rsid w:val="00AC3EA4"/>
    <w:rsid w:val="00AC4466"/>
    <w:rsid w:val="00AC53DD"/>
    <w:rsid w:val="00AD0CA2"/>
    <w:rsid w:val="00AD3EE6"/>
    <w:rsid w:val="00AE02AA"/>
    <w:rsid w:val="00AE25DA"/>
    <w:rsid w:val="00AE35A2"/>
    <w:rsid w:val="00AE3ED6"/>
    <w:rsid w:val="00AE5446"/>
    <w:rsid w:val="00AE7BE8"/>
    <w:rsid w:val="00AF2E80"/>
    <w:rsid w:val="00AF3C7D"/>
    <w:rsid w:val="00AF5D7A"/>
    <w:rsid w:val="00AF6F0D"/>
    <w:rsid w:val="00B020DF"/>
    <w:rsid w:val="00B05466"/>
    <w:rsid w:val="00B132F1"/>
    <w:rsid w:val="00B14C87"/>
    <w:rsid w:val="00B15390"/>
    <w:rsid w:val="00B1753D"/>
    <w:rsid w:val="00B2034D"/>
    <w:rsid w:val="00B24197"/>
    <w:rsid w:val="00B304A7"/>
    <w:rsid w:val="00B33D70"/>
    <w:rsid w:val="00B347BF"/>
    <w:rsid w:val="00B42179"/>
    <w:rsid w:val="00B43F63"/>
    <w:rsid w:val="00B53D18"/>
    <w:rsid w:val="00B555CD"/>
    <w:rsid w:val="00B569D7"/>
    <w:rsid w:val="00B64785"/>
    <w:rsid w:val="00B64E8A"/>
    <w:rsid w:val="00B65231"/>
    <w:rsid w:val="00B656E7"/>
    <w:rsid w:val="00B65B0D"/>
    <w:rsid w:val="00B65CC4"/>
    <w:rsid w:val="00B70CC0"/>
    <w:rsid w:val="00B71052"/>
    <w:rsid w:val="00B74E19"/>
    <w:rsid w:val="00B76AD6"/>
    <w:rsid w:val="00B76F84"/>
    <w:rsid w:val="00B81EBF"/>
    <w:rsid w:val="00B872A8"/>
    <w:rsid w:val="00B93A96"/>
    <w:rsid w:val="00B9458E"/>
    <w:rsid w:val="00B96493"/>
    <w:rsid w:val="00BA023A"/>
    <w:rsid w:val="00BA4448"/>
    <w:rsid w:val="00BA4F25"/>
    <w:rsid w:val="00BA5237"/>
    <w:rsid w:val="00BA6218"/>
    <w:rsid w:val="00BB426F"/>
    <w:rsid w:val="00BC436D"/>
    <w:rsid w:val="00BC636B"/>
    <w:rsid w:val="00BC6A32"/>
    <w:rsid w:val="00BE170C"/>
    <w:rsid w:val="00BE2894"/>
    <w:rsid w:val="00BE4E0A"/>
    <w:rsid w:val="00BE58A2"/>
    <w:rsid w:val="00BE7ED7"/>
    <w:rsid w:val="00BF4A35"/>
    <w:rsid w:val="00BF6AF2"/>
    <w:rsid w:val="00C02AD4"/>
    <w:rsid w:val="00C0431D"/>
    <w:rsid w:val="00C048DB"/>
    <w:rsid w:val="00C052A8"/>
    <w:rsid w:val="00C053CF"/>
    <w:rsid w:val="00C06545"/>
    <w:rsid w:val="00C13573"/>
    <w:rsid w:val="00C1626E"/>
    <w:rsid w:val="00C20C73"/>
    <w:rsid w:val="00C211DD"/>
    <w:rsid w:val="00C261FD"/>
    <w:rsid w:val="00C313AC"/>
    <w:rsid w:val="00C33BBB"/>
    <w:rsid w:val="00C350DC"/>
    <w:rsid w:val="00C4331B"/>
    <w:rsid w:val="00C43616"/>
    <w:rsid w:val="00C46C5D"/>
    <w:rsid w:val="00C533CB"/>
    <w:rsid w:val="00C55A01"/>
    <w:rsid w:val="00C55F5A"/>
    <w:rsid w:val="00C56996"/>
    <w:rsid w:val="00C62FDB"/>
    <w:rsid w:val="00C70F90"/>
    <w:rsid w:val="00C71DCB"/>
    <w:rsid w:val="00C7254C"/>
    <w:rsid w:val="00C73DE2"/>
    <w:rsid w:val="00C748B1"/>
    <w:rsid w:val="00C763D2"/>
    <w:rsid w:val="00C7729F"/>
    <w:rsid w:val="00C800F0"/>
    <w:rsid w:val="00C811FF"/>
    <w:rsid w:val="00C814E4"/>
    <w:rsid w:val="00C824F3"/>
    <w:rsid w:val="00C84D92"/>
    <w:rsid w:val="00C9263F"/>
    <w:rsid w:val="00C92FE2"/>
    <w:rsid w:val="00C97209"/>
    <w:rsid w:val="00CA1E92"/>
    <w:rsid w:val="00CA30F7"/>
    <w:rsid w:val="00CA51CE"/>
    <w:rsid w:val="00CA52B3"/>
    <w:rsid w:val="00CA6EF6"/>
    <w:rsid w:val="00CB1ADA"/>
    <w:rsid w:val="00CB5A7C"/>
    <w:rsid w:val="00CB72FD"/>
    <w:rsid w:val="00CC1EC3"/>
    <w:rsid w:val="00CC3F1D"/>
    <w:rsid w:val="00CC456C"/>
    <w:rsid w:val="00CD53E1"/>
    <w:rsid w:val="00CD683B"/>
    <w:rsid w:val="00CD7005"/>
    <w:rsid w:val="00CE3058"/>
    <w:rsid w:val="00CE6F1F"/>
    <w:rsid w:val="00CE744E"/>
    <w:rsid w:val="00CE7E6F"/>
    <w:rsid w:val="00CF0B2B"/>
    <w:rsid w:val="00CF15B4"/>
    <w:rsid w:val="00CF1B18"/>
    <w:rsid w:val="00CF27EE"/>
    <w:rsid w:val="00CF3122"/>
    <w:rsid w:val="00CF3412"/>
    <w:rsid w:val="00CF3F28"/>
    <w:rsid w:val="00CF52F8"/>
    <w:rsid w:val="00CF5D4D"/>
    <w:rsid w:val="00CF5E00"/>
    <w:rsid w:val="00D00704"/>
    <w:rsid w:val="00D010AA"/>
    <w:rsid w:val="00D01750"/>
    <w:rsid w:val="00D06C63"/>
    <w:rsid w:val="00D07770"/>
    <w:rsid w:val="00D118C0"/>
    <w:rsid w:val="00D141C8"/>
    <w:rsid w:val="00D14742"/>
    <w:rsid w:val="00D14C42"/>
    <w:rsid w:val="00D157CE"/>
    <w:rsid w:val="00D23391"/>
    <w:rsid w:val="00D24E3C"/>
    <w:rsid w:val="00D331C5"/>
    <w:rsid w:val="00D331E9"/>
    <w:rsid w:val="00D3772C"/>
    <w:rsid w:val="00D43293"/>
    <w:rsid w:val="00D50010"/>
    <w:rsid w:val="00D512CC"/>
    <w:rsid w:val="00D51EA5"/>
    <w:rsid w:val="00D54DE1"/>
    <w:rsid w:val="00D566E1"/>
    <w:rsid w:val="00D6121F"/>
    <w:rsid w:val="00D63F3C"/>
    <w:rsid w:val="00D63F68"/>
    <w:rsid w:val="00D66A4D"/>
    <w:rsid w:val="00D712E9"/>
    <w:rsid w:val="00D73954"/>
    <w:rsid w:val="00D770B6"/>
    <w:rsid w:val="00D80DAD"/>
    <w:rsid w:val="00D81F24"/>
    <w:rsid w:val="00D83F32"/>
    <w:rsid w:val="00D91B49"/>
    <w:rsid w:val="00D92506"/>
    <w:rsid w:val="00D968E3"/>
    <w:rsid w:val="00D96A38"/>
    <w:rsid w:val="00DA2800"/>
    <w:rsid w:val="00DB1FC4"/>
    <w:rsid w:val="00DC1251"/>
    <w:rsid w:val="00DC5F8A"/>
    <w:rsid w:val="00DC60F1"/>
    <w:rsid w:val="00DC6332"/>
    <w:rsid w:val="00DD0177"/>
    <w:rsid w:val="00DD07EB"/>
    <w:rsid w:val="00DD1FC0"/>
    <w:rsid w:val="00DD283C"/>
    <w:rsid w:val="00DD4930"/>
    <w:rsid w:val="00DD62EB"/>
    <w:rsid w:val="00DD7BDB"/>
    <w:rsid w:val="00DD7CD3"/>
    <w:rsid w:val="00DE1F17"/>
    <w:rsid w:val="00DE2467"/>
    <w:rsid w:val="00DE52F5"/>
    <w:rsid w:val="00DE5664"/>
    <w:rsid w:val="00DE5784"/>
    <w:rsid w:val="00DE7F29"/>
    <w:rsid w:val="00DF26AE"/>
    <w:rsid w:val="00DF5111"/>
    <w:rsid w:val="00DF79BB"/>
    <w:rsid w:val="00E007DF"/>
    <w:rsid w:val="00E01BB1"/>
    <w:rsid w:val="00E01F38"/>
    <w:rsid w:val="00E1201D"/>
    <w:rsid w:val="00E12A20"/>
    <w:rsid w:val="00E131C1"/>
    <w:rsid w:val="00E132D0"/>
    <w:rsid w:val="00E13D0D"/>
    <w:rsid w:val="00E14DBC"/>
    <w:rsid w:val="00E15CF1"/>
    <w:rsid w:val="00E16643"/>
    <w:rsid w:val="00E16C82"/>
    <w:rsid w:val="00E2707C"/>
    <w:rsid w:val="00E27CF0"/>
    <w:rsid w:val="00E34980"/>
    <w:rsid w:val="00E359C4"/>
    <w:rsid w:val="00E4149E"/>
    <w:rsid w:val="00E43940"/>
    <w:rsid w:val="00E43E3F"/>
    <w:rsid w:val="00E51DD8"/>
    <w:rsid w:val="00E558F2"/>
    <w:rsid w:val="00E57206"/>
    <w:rsid w:val="00E63EB8"/>
    <w:rsid w:val="00E64E1C"/>
    <w:rsid w:val="00E67552"/>
    <w:rsid w:val="00E700CA"/>
    <w:rsid w:val="00E72089"/>
    <w:rsid w:val="00E727FA"/>
    <w:rsid w:val="00E72B5B"/>
    <w:rsid w:val="00E7375A"/>
    <w:rsid w:val="00E761B6"/>
    <w:rsid w:val="00E8148F"/>
    <w:rsid w:val="00E85C18"/>
    <w:rsid w:val="00E86A04"/>
    <w:rsid w:val="00E912C1"/>
    <w:rsid w:val="00E952A5"/>
    <w:rsid w:val="00E964D3"/>
    <w:rsid w:val="00E97EB2"/>
    <w:rsid w:val="00EA0FC1"/>
    <w:rsid w:val="00EA31AF"/>
    <w:rsid w:val="00EA3ED7"/>
    <w:rsid w:val="00EA5075"/>
    <w:rsid w:val="00EA51EB"/>
    <w:rsid w:val="00EA786A"/>
    <w:rsid w:val="00EB0E3C"/>
    <w:rsid w:val="00EB195F"/>
    <w:rsid w:val="00EB1A85"/>
    <w:rsid w:val="00EB2857"/>
    <w:rsid w:val="00EB4D02"/>
    <w:rsid w:val="00EB6368"/>
    <w:rsid w:val="00EB7791"/>
    <w:rsid w:val="00EC2A90"/>
    <w:rsid w:val="00EC5984"/>
    <w:rsid w:val="00EC656C"/>
    <w:rsid w:val="00ED1461"/>
    <w:rsid w:val="00ED457E"/>
    <w:rsid w:val="00EE0464"/>
    <w:rsid w:val="00EE0C5F"/>
    <w:rsid w:val="00EE2897"/>
    <w:rsid w:val="00EF1DF8"/>
    <w:rsid w:val="00EF66A6"/>
    <w:rsid w:val="00EF6998"/>
    <w:rsid w:val="00F03395"/>
    <w:rsid w:val="00F03E1C"/>
    <w:rsid w:val="00F04A20"/>
    <w:rsid w:val="00F073AA"/>
    <w:rsid w:val="00F07999"/>
    <w:rsid w:val="00F114F6"/>
    <w:rsid w:val="00F11A49"/>
    <w:rsid w:val="00F22066"/>
    <w:rsid w:val="00F3228F"/>
    <w:rsid w:val="00F3332C"/>
    <w:rsid w:val="00F35D84"/>
    <w:rsid w:val="00F35F8F"/>
    <w:rsid w:val="00F3692C"/>
    <w:rsid w:val="00F41618"/>
    <w:rsid w:val="00F4308B"/>
    <w:rsid w:val="00F43576"/>
    <w:rsid w:val="00F446C3"/>
    <w:rsid w:val="00F4702C"/>
    <w:rsid w:val="00F530EA"/>
    <w:rsid w:val="00F54570"/>
    <w:rsid w:val="00F573E4"/>
    <w:rsid w:val="00F609FF"/>
    <w:rsid w:val="00F61420"/>
    <w:rsid w:val="00F66BD9"/>
    <w:rsid w:val="00F67A50"/>
    <w:rsid w:val="00F752A9"/>
    <w:rsid w:val="00F768AF"/>
    <w:rsid w:val="00F8152E"/>
    <w:rsid w:val="00F83FFA"/>
    <w:rsid w:val="00F870ED"/>
    <w:rsid w:val="00F8746F"/>
    <w:rsid w:val="00F902A0"/>
    <w:rsid w:val="00F917FB"/>
    <w:rsid w:val="00F91942"/>
    <w:rsid w:val="00F91AF9"/>
    <w:rsid w:val="00F946BE"/>
    <w:rsid w:val="00F94EB5"/>
    <w:rsid w:val="00FA04B9"/>
    <w:rsid w:val="00FA0D91"/>
    <w:rsid w:val="00FA550B"/>
    <w:rsid w:val="00FB0CAA"/>
    <w:rsid w:val="00FB34CA"/>
    <w:rsid w:val="00FB5674"/>
    <w:rsid w:val="00FB69D4"/>
    <w:rsid w:val="00FC0518"/>
    <w:rsid w:val="00FC2A79"/>
    <w:rsid w:val="00FC5467"/>
    <w:rsid w:val="00FC7EA3"/>
    <w:rsid w:val="00FD1FB5"/>
    <w:rsid w:val="00FD244C"/>
    <w:rsid w:val="00FD4388"/>
    <w:rsid w:val="00FD5A8C"/>
    <w:rsid w:val="00FE1750"/>
    <w:rsid w:val="00FE1809"/>
    <w:rsid w:val="00FE3CA6"/>
    <w:rsid w:val="00FE5190"/>
    <w:rsid w:val="00FF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3019C"/>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93019C"/>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93019C"/>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93019C"/>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93019C"/>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93019C"/>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93019C"/>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93019C"/>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93019C"/>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19C"/>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93019C"/>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93019C"/>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93019C"/>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93019C"/>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93019C"/>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93019C"/>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93019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93019C"/>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93019C"/>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93019C"/>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93019C"/>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93019C"/>
  </w:style>
  <w:style w:type="paragraph" w:styleId="Tekstpodstawowy">
    <w:name w:val="Body Text"/>
    <w:basedOn w:val="Normalny"/>
    <w:link w:val="TekstpodstawowyZnak"/>
    <w:uiPriority w:val="99"/>
    <w:unhideWhenUsed/>
    <w:rsid w:val="0093019C"/>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3019C"/>
    <w:rPr>
      <w:rFonts w:ascii="Times New Roman" w:eastAsia="Calibri" w:hAnsi="Times New Roman" w:cs="Times New Roman"/>
      <w:sz w:val="24"/>
      <w:szCs w:val="24"/>
      <w:lang w:eastAsia="pl-PL"/>
    </w:rPr>
  </w:style>
  <w:style w:type="paragraph" w:styleId="Bezodstpw">
    <w:name w:val="No Spacing"/>
    <w:autoRedefine/>
    <w:uiPriority w:val="1"/>
    <w:qFormat/>
    <w:rsid w:val="0093019C"/>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93019C"/>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93019C"/>
    <w:rPr>
      <w:rFonts w:ascii="Arial" w:eastAsia="Times New Roman" w:hAnsi="Arial" w:cs="Times New Roman"/>
      <w:b/>
      <w:sz w:val="24"/>
      <w:szCs w:val="20"/>
      <w:lang w:eastAsia="pl-PL"/>
    </w:rPr>
  </w:style>
  <w:style w:type="paragraph" w:styleId="Akapitzlist">
    <w:name w:val="List Paragraph"/>
    <w:basedOn w:val="Normalny"/>
    <w:uiPriority w:val="34"/>
    <w:qFormat/>
    <w:rsid w:val="0093019C"/>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93019C"/>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93019C"/>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93019C"/>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93019C"/>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93019C"/>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93019C"/>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93019C"/>
    <w:rPr>
      <w:rFonts w:ascii="Times New Roman" w:eastAsia="Times New Roman" w:hAnsi="Times New Roman" w:cs="Times New Roman"/>
      <w:sz w:val="24"/>
      <w:szCs w:val="20"/>
      <w:lang w:eastAsia="pl-PL"/>
    </w:rPr>
  </w:style>
  <w:style w:type="paragraph" w:customStyle="1" w:styleId="xl24">
    <w:name w:val="xl24"/>
    <w:basedOn w:val="Normalny"/>
    <w:rsid w:val="0093019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93019C"/>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93019C"/>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93019C"/>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3019C"/>
    <w:rPr>
      <w:rFonts w:ascii="Times New Roman" w:eastAsia="Calibri" w:hAnsi="Times New Roman" w:cs="Times New Roman"/>
      <w:sz w:val="16"/>
      <w:szCs w:val="16"/>
      <w:lang w:eastAsia="pl-PL"/>
    </w:rPr>
  </w:style>
  <w:style w:type="table" w:styleId="Tabela-Siatka">
    <w:name w:val="Table Grid"/>
    <w:basedOn w:val="Standardowy"/>
    <w:uiPriority w:val="59"/>
    <w:rsid w:val="0093019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93019C"/>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93019C"/>
    <w:rPr>
      <w:rFonts w:ascii="Tahoma" w:eastAsia="Calibri" w:hAnsi="Tahoma" w:cs="Tahoma"/>
      <w:sz w:val="16"/>
      <w:szCs w:val="16"/>
      <w:lang w:eastAsia="pl-PL"/>
    </w:rPr>
  </w:style>
  <w:style w:type="paragraph" w:customStyle="1" w:styleId="Styl">
    <w:name w:val="Styl"/>
    <w:rsid w:val="0093019C"/>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93019C"/>
    <w:rPr>
      <w:b/>
      <w:bCs/>
    </w:rPr>
  </w:style>
  <w:style w:type="paragraph" w:styleId="Tekstprzypisukocowego">
    <w:name w:val="endnote text"/>
    <w:basedOn w:val="Normalny"/>
    <w:link w:val="TekstprzypisukocowegoZnak"/>
    <w:uiPriority w:val="99"/>
    <w:unhideWhenUsed/>
    <w:rsid w:val="0093019C"/>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3019C"/>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93019C"/>
    <w:rPr>
      <w:vertAlign w:val="superscript"/>
    </w:rPr>
  </w:style>
  <w:style w:type="paragraph" w:customStyle="1" w:styleId="Zwykytekst3abc">
    <w:name w:val="Zwykły tekst3_abc"/>
    <w:basedOn w:val="Normalny"/>
    <w:rsid w:val="0093019C"/>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93019C"/>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93019C"/>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93019C"/>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93019C"/>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3019C"/>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93019C"/>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3019C"/>
    <w:rPr>
      <w:rFonts w:ascii="Times New Roman" w:eastAsia="Calibri" w:hAnsi="Times New Roman" w:cs="Times New Roman"/>
      <w:sz w:val="24"/>
      <w:szCs w:val="24"/>
      <w:lang w:eastAsia="pl-PL"/>
    </w:rPr>
  </w:style>
  <w:style w:type="paragraph" w:customStyle="1" w:styleId="Tekstpodstawowy31">
    <w:name w:val="Tekst podstawowy 31"/>
    <w:basedOn w:val="Normalny"/>
    <w:rsid w:val="0093019C"/>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93019C"/>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9301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3019C"/>
    <w:rPr>
      <w:rFonts w:ascii="Courier New" w:eastAsia="Times New Roman" w:hAnsi="Courier New" w:cs="Times New Roman"/>
      <w:sz w:val="20"/>
      <w:szCs w:val="20"/>
      <w:lang w:eastAsia="pl-PL"/>
    </w:rPr>
  </w:style>
  <w:style w:type="paragraph" w:styleId="Podtytu">
    <w:name w:val="Subtitle"/>
    <w:basedOn w:val="Normalny"/>
    <w:link w:val="PodtytuZnak"/>
    <w:qFormat/>
    <w:rsid w:val="0093019C"/>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93019C"/>
    <w:rPr>
      <w:rFonts w:ascii="Arial" w:eastAsia="Times New Roman" w:hAnsi="Arial" w:cs="Times New Roman"/>
      <w:sz w:val="24"/>
      <w:szCs w:val="20"/>
      <w:lang w:eastAsia="pl-PL"/>
    </w:rPr>
  </w:style>
  <w:style w:type="paragraph" w:styleId="Tekstblokowy">
    <w:name w:val="Block Text"/>
    <w:basedOn w:val="Normalny"/>
    <w:rsid w:val="0093019C"/>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93019C"/>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93019C"/>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93019C"/>
    <w:rPr>
      <w:rFonts w:ascii="Times New Roman" w:eastAsia="Times New Roman" w:hAnsi="Times New Roman"/>
    </w:rPr>
  </w:style>
  <w:style w:type="paragraph" w:styleId="Tekstprzypisudolnego">
    <w:name w:val="footnote text"/>
    <w:basedOn w:val="Normalny"/>
    <w:link w:val="TekstprzypisudolnegoZnak"/>
    <w:uiPriority w:val="99"/>
    <w:unhideWhenUsed/>
    <w:rsid w:val="0093019C"/>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93019C"/>
    <w:rPr>
      <w:sz w:val="20"/>
      <w:szCs w:val="20"/>
    </w:rPr>
  </w:style>
  <w:style w:type="paragraph" w:customStyle="1" w:styleId="Faxtext">
    <w:name w:val="Faxtext"/>
    <w:basedOn w:val="Normalny"/>
    <w:rsid w:val="0093019C"/>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93019C"/>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93019C"/>
  </w:style>
  <w:style w:type="character" w:customStyle="1" w:styleId="Nagwek1Znak1">
    <w:name w:val="Nagłówek 1 Znak1"/>
    <w:basedOn w:val="Domylnaczcionkaakapitu"/>
    <w:uiPriority w:val="9"/>
    <w:rsid w:val="0093019C"/>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93019C"/>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93019C"/>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93019C"/>
  </w:style>
  <w:style w:type="paragraph" w:styleId="Spistreci1">
    <w:name w:val="toc 1"/>
    <w:basedOn w:val="Normalny"/>
    <w:next w:val="Normalny"/>
    <w:autoRedefine/>
    <w:uiPriority w:val="39"/>
    <w:semiHidden/>
    <w:rsid w:val="0093019C"/>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93019C"/>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93019C"/>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93019C"/>
    <w:rPr>
      <w:color w:val="0000FF"/>
      <w:u w:val="single"/>
    </w:rPr>
  </w:style>
  <w:style w:type="character" w:styleId="Odwoaniedokomentarza">
    <w:name w:val="annotation reference"/>
    <w:basedOn w:val="Domylnaczcionkaakapitu"/>
    <w:rsid w:val="0093019C"/>
    <w:rPr>
      <w:sz w:val="16"/>
      <w:szCs w:val="16"/>
    </w:rPr>
  </w:style>
  <w:style w:type="paragraph" w:styleId="Tekstkomentarza">
    <w:name w:val="annotation text"/>
    <w:basedOn w:val="Normalny"/>
    <w:link w:val="TekstkomentarzaZnak"/>
    <w:uiPriority w:val="99"/>
    <w:rsid w:val="0093019C"/>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93019C"/>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93019C"/>
    <w:rPr>
      <w:b/>
      <w:bCs/>
    </w:rPr>
  </w:style>
  <w:style w:type="character" w:customStyle="1" w:styleId="TematkomentarzaZnak">
    <w:name w:val="Temat komentarza Znak"/>
    <w:basedOn w:val="TekstkomentarzaZnak"/>
    <w:link w:val="Tematkomentarza"/>
    <w:rsid w:val="0093019C"/>
    <w:rPr>
      <w:rFonts w:ascii="Arial" w:eastAsia="Times New Roman" w:hAnsi="Arial" w:cs="Times New Roman"/>
      <w:b/>
      <w:bCs/>
      <w:sz w:val="20"/>
      <w:szCs w:val="20"/>
      <w:lang w:eastAsia="de-DE"/>
    </w:rPr>
  </w:style>
  <w:style w:type="paragraph" w:customStyle="1" w:styleId="Standard9pt">
    <w:name w:val="Standard + 9 pt"/>
    <w:aliases w:val="Blau"/>
    <w:basedOn w:val="Normalny"/>
    <w:rsid w:val="0093019C"/>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93019C"/>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93019C"/>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93019C"/>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93019C"/>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93019C"/>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93019C"/>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93019C"/>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93019C"/>
    <w:pPr>
      <w:autoSpaceDE w:val="0"/>
      <w:autoSpaceDN w:val="0"/>
      <w:ind w:left="1800"/>
    </w:pPr>
    <w:rPr>
      <w:sz w:val="22"/>
      <w:szCs w:val="20"/>
    </w:rPr>
  </w:style>
  <w:style w:type="paragraph" w:styleId="Lista-kontynuacja">
    <w:name w:val="List Continue"/>
    <w:basedOn w:val="Normalny"/>
    <w:rsid w:val="0093019C"/>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93019C"/>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93019C"/>
  </w:style>
  <w:style w:type="paragraph" w:styleId="Lista-kontynuacja3">
    <w:name w:val="List Continue 3"/>
    <w:basedOn w:val="Normalny"/>
    <w:rsid w:val="0093019C"/>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93019C"/>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93019C"/>
    <w:rPr>
      <w:b/>
      <w:lang w:val="de-DE"/>
    </w:rPr>
  </w:style>
  <w:style w:type="paragraph" w:customStyle="1" w:styleId="St">
    <w:name w:val="St"/>
    <w:basedOn w:val="Normalny"/>
    <w:rsid w:val="0093019C"/>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93019C"/>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93019C"/>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93019C"/>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93019C"/>
    <w:rPr>
      <w:rFonts w:ascii="Times New Roman" w:eastAsia="Times New Roman" w:hAnsi="Times New Roman" w:cs="Times New Roman"/>
      <w:sz w:val="28"/>
      <w:szCs w:val="28"/>
      <w:lang w:eastAsia="pl-PL"/>
    </w:rPr>
  </w:style>
  <w:style w:type="paragraph" w:customStyle="1" w:styleId="-PKTAKAPIT">
    <w:name w:val="- PKT + AKAPIT"/>
    <w:basedOn w:val="Normalny"/>
    <w:rsid w:val="0093019C"/>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93019C"/>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93019C"/>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93019C"/>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9301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93019C"/>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93019C"/>
    <w:pPr>
      <w:numPr>
        <w:ilvl w:val="2"/>
      </w:numPr>
      <w:ind w:left="3119" w:hanging="360"/>
    </w:pPr>
  </w:style>
  <w:style w:type="character" w:customStyle="1" w:styleId="-ROZDZIA2Znak">
    <w:name w:val="- ROZDZIAŁ 2 Znak"/>
    <w:basedOn w:val="Domylnaczcionkaakapitu"/>
    <w:link w:val="-ROZDZIA2"/>
    <w:rsid w:val="0093019C"/>
    <w:rPr>
      <w:rFonts w:ascii="Verdana" w:eastAsia="Times New Roman" w:hAnsi="Verdana" w:cs="Times New Roman"/>
      <w:b/>
      <w:sz w:val="18"/>
      <w:szCs w:val="18"/>
      <w:lang w:eastAsia="pl-PL"/>
    </w:rPr>
  </w:style>
  <w:style w:type="paragraph" w:customStyle="1" w:styleId="-ROZDZIA3">
    <w:name w:val="- ROZDZIAŁ 3"/>
    <w:basedOn w:val="-ROZDZIA2"/>
    <w:autoRedefine/>
    <w:rsid w:val="0093019C"/>
    <w:pPr>
      <w:numPr>
        <w:ilvl w:val="3"/>
      </w:numPr>
      <w:tabs>
        <w:tab w:val="num" w:pos="360"/>
        <w:tab w:val="num" w:pos="2880"/>
      </w:tabs>
      <w:ind w:left="0" w:firstLine="284"/>
      <w:outlineLvl w:val="2"/>
    </w:pPr>
  </w:style>
  <w:style w:type="paragraph" w:customStyle="1" w:styleId="-AKAPITPKT">
    <w:name w:val="- AKAPIT+PKT"/>
    <w:basedOn w:val="Normalny"/>
    <w:link w:val="-AKAPITPKTZnak"/>
    <w:rsid w:val="0093019C"/>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93019C"/>
    <w:rPr>
      <w:rFonts w:ascii="Verdana" w:eastAsia="Times New Roman" w:hAnsi="Verdana" w:cs="Times New Roman"/>
      <w:i/>
      <w:iCs/>
      <w:sz w:val="16"/>
      <w:szCs w:val="16"/>
      <w:lang w:eastAsia="pl-PL"/>
    </w:rPr>
  </w:style>
  <w:style w:type="character" w:styleId="Uwydatnienie">
    <w:name w:val="Emphasis"/>
    <w:basedOn w:val="Domylnaczcionkaakapitu"/>
    <w:qFormat/>
    <w:rsid w:val="0093019C"/>
    <w:rPr>
      <w:b/>
      <w:bCs/>
      <w:i w:val="0"/>
      <w:iCs w:val="0"/>
    </w:rPr>
  </w:style>
  <w:style w:type="paragraph" w:customStyle="1" w:styleId="Tekstpodstawowy21">
    <w:name w:val="Tekst podstawowy 21"/>
    <w:basedOn w:val="Normalny"/>
    <w:rsid w:val="0093019C"/>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93019C"/>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93019C"/>
    <w:rPr>
      <w:rFonts w:ascii="Verdana" w:eastAsia="Times New Roman" w:hAnsi="Verdana" w:cs="Times New Roman"/>
      <w:i/>
      <w:sz w:val="16"/>
      <w:szCs w:val="16"/>
      <w:lang w:eastAsia="pl-PL"/>
    </w:rPr>
  </w:style>
  <w:style w:type="paragraph" w:customStyle="1" w:styleId="StylIwony">
    <w:name w:val="Styl Iwony"/>
    <w:basedOn w:val="Normalny"/>
    <w:rsid w:val="0093019C"/>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93019C"/>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93019C"/>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93019C"/>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93019C"/>
    <w:rPr>
      <w:rFonts w:ascii="Verdana" w:eastAsia="Times New Roman" w:hAnsi="Verdana" w:cs="Times New Roman"/>
      <w:i/>
      <w:iCs/>
      <w:sz w:val="16"/>
      <w:szCs w:val="16"/>
      <w:lang w:eastAsia="pl-PL"/>
    </w:rPr>
  </w:style>
  <w:style w:type="paragraph" w:customStyle="1" w:styleId="NormalnyWeb1">
    <w:name w:val="Normalny (Web)1"/>
    <w:basedOn w:val="Normalny"/>
    <w:rsid w:val="0093019C"/>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93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93019C"/>
    <w:rPr>
      <w:rFonts w:ascii="Arial Unicode MS" w:eastAsia="Arial Unicode MS" w:hAnsi="Arial Unicode MS" w:cs="Arial Unicode MS"/>
      <w:sz w:val="20"/>
      <w:szCs w:val="20"/>
      <w:lang w:eastAsia="pl-PL"/>
    </w:rPr>
  </w:style>
  <w:style w:type="paragraph" w:customStyle="1" w:styleId="NormalnyWeb2">
    <w:name w:val="Normalny (Web)2"/>
    <w:basedOn w:val="Normalny"/>
    <w:rsid w:val="0093019C"/>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93019C"/>
    <w:rPr>
      <w:rFonts w:ascii="Verdana" w:eastAsia="Times New Roman" w:hAnsi="Verdana" w:cs="Times New Roman"/>
      <w:b/>
      <w:sz w:val="18"/>
      <w:szCs w:val="18"/>
      <w:lang w:eastAsia="pl-PL"/>
    </w:rPr>
  </w:style>
  <w:style w:type="paragraph" w:customStyle="1" w:styleId="z3">
    <w:name w:val="z3"/>
    <w:rsid w:val="0093019C"/>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93019C"/>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93019C"/>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93019C"/>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93019C"/>
    <w:rPr>
      <w:rFonts w:ascii="Times New Roman" w:hAnsi="Times New Roman" w:cs="Times New Roman"/>
      <w:color w:val="000000"/>
      <w:spacing w:val="0"/>
      <w:w w:val="100"/>
      <w:sz w:val="14"/>
      <w:szCs w:val="14"/>
    </w:rPr>
  </w:style>
  <w:style w:type="paragraph" w:customStyle="1" w:styleId="KRESKA">
    <w:name w:val="KRESKA"/>
    <w:basedOn w:val="Normalny"/>
    <w:rsid w:val="0093019C"/>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9301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019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019C"/>
    <w:rPr>
      <w:rFonts w:ascii="Tahoma" w:hAnsi="Tahoma" w:cs="Tahoma"/>
      <w:sz w:val="16"/>
      <w:szCs w:val="16"/>
    </w:rPr>
  </w:style>
  <w:style w:type="character" w:styleId="Odwoanieprzypisudolnego">
    <w:name w:val="footnote reference"/>
    <w:basedOn w:val="Domylnaczcionkaakapitu"/>
    <w:uiPriority w:val="99"/>
    <w:unhideWhenUsed/>
    <w:rsid w:val="0093019C"/>
    <w:rPr>
      <w:vertAlign w:val="superscript"/>
    </w:rPr>
  </w:style>
  <w:style w:type="numbering" w:customStyle="1" w:styleId="Bezlisty3">
    <w:name w:val="Bez listy3"/>
    <w:next w:val="Bezlisty"/>
    <w:uiPriority w:val="99"/>
    <w:semiHidden/>
    <w:rsid w:val="0093019C"/>
  </w:style>
  <w:style w:type="paragraph" w:customStyle="1" w:styleId="Standardowytekst">
    <w:name w:val="Standardowy.tekst"/>
    <w:link w:val="StandardowytekstZnak"/>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93019C"/>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93019C"/>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93019C"/>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93019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93019C"/>
    <w:rPr>
      <w:sz w:val="24"/>
      <w:szCs w:val="24"/>
      <w:lang w:val="pl-PL" w:eastAsia="pl-PL" w:bidi="ar-SA"/>
    </w:rPr>
  </w:style>
  <w:style w:type="character" w:customStyle="1" w:styleId="ZnakZnak11">
    <w:name w:val="Znak Znak11"/>
    <w:rsid w:val="0093019C"/>
    <w:rPr>
      <w:b/>
      <w:bCs/>
      <w:sz w:val="40"/>
      <w:szCs w:val="24"/>
    </w:rPr>
  </w:style>
  <w:style w:type="character" w:customStyle="1" w:styleId="ZnakZnak10">
    <w:name w:val="Znak Znak10"/>
    <w:rsid w:val="0093019C"/>
    <w:rPr>
      <w:rFonts w:eastAsia="Arial Unicode MS"/>
      <w:b/>
    </w:rPr>
  </w:style>
  <w:style w:type="character" w:customStyle="1" w:styleId="ZnakZnak4">
    <w:name w:val="Znak Znak4"/>
    <w:rsid w:val="0093019C"/>
    <w:rPr>
      <w:b/>
      <w:bCs/>
      <w:sz w:val="40"/>
      <w:szCs w:val="24"/>
      <w:lang w:val="pl-PL" w:eastAsia="pl-PL" w:bidi="ar-SA"/>
    </w:rPr>
  </w:style>
  <w:style w:type="character" w:customStyle="1" w:styleId="Nagwek3Znak1">
    <w:name w:val="Nagłówek 3 Znak1"/>
    <w:uiPriority w:val="9"/>
    <w:rsid w:val="0093019C"/>
    <w:rPr>
      <w:rFonts w:eastAsia="Arial Unicode MS"/>
    </w:rPr>
  </w:style>
  <w:style w:type="character" w:customStyle="1" w:styleId="NagwekZnak1">
    <w:name w:val="Nagłówek Znak1"/>
    <w:uiPriority w:val="99"/>
    <w:rsid w:val="0093019C"/>
    <w:rPr>
      <w:rFonts w:ascii="Century Gothic" w:hAnsi="Century Gothic"/>
      <w:sz w:val="24"/>
    </w:rPr>
  </w:style>
  <w:style w:type="character" w:customStyle="1" w:styleId="ZnakZnak6">
    <w:name w:val="Znak Znak6"/>
    <w:rsid w:val="0093019C"/>
    <w:rPr>
      <w:b/>
      <w:bCs/>
      <w:sz w:val="40"/>
      <w:szCs w:val="24"/>
      <w:lang w:val="pl-PL" w:eastAsia="pl-PL" w:bidi="ar-SA"/>
    </w:rPr>
  </w:style>
  <w:style w:type="character" w:customStyle="1" w:styleId="ZnakZnak5">
    <w:name w:val="Znak Znak5"/>
    <w:rsid w:val="0093019C"/>
    <w:rPr>
      <w:rFonts w:eastAsia="Arial Unicode MS"/>
      <w:b/>
      <w:lang w:val="pl-PL" w:eastAsia="pl-PL" w:bidi="ar-SA"/>
    </w:rPr>
  </w:style>
  <w:style w:type="character" w:styleId="UyteHipercze">
    <w:name w:val="FollowedHyperlink"/>
    <w:uiPriority w:val="99"/>
    <w:unhideWhenUsed/>
    <w:rsid w:val="0093019C"/>
    <w:rPr>
      <w:color w:val="800080"/>
      <w:u w:val="single"/>
    </w:rPr>
  </w:style>
  <w:style w:type="paragraph" w:customStyle="1" w:styleId="Rysunek">
    <w:name w:val="Rysunek"/>
    <w:basedOn w:val="Normalny"/>
    <w:next w:val="Tekstpodstawowy"/>
    <w:rsid w:val="0093019C"/>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93019C"/>
    <w:rPr>
      <w:b/>
      <w:bCs/>
      <w:sz w:val="40"/>
      <w:szCs w:val="24"/>
    </w:rPr>
  </w:style>
  <w:style w:type="character" w:customStyle="1" w:styleId="ZnakZnak16">
    <w:name w:val="Znak Znak16"/>
    <w:rsid w:val="0093019C"/>
    <w:rPr>
      <w:rFonts w:eastAsia="Arial Unicode MS"/>
      <w:b/>
    </w:rPr>
  </w:style>
  <w:style w:type="character" w:customStyle="1" w:styleId="ZnakZnak20">
    <w:name w:val="Znak Znak20"/>
    <w:rsid w:val="0093019C"/>
    <w:rPr>
      <w:b/>
      <w:bCs/>
      <w:sz w:val="40"/>
      <w:szCs w:val="24"/>
      <w:lang w:val="pl-PL" w:eastAsia="pl-PL" w:bidi="ar-SA"/>
    </w:rPr>
  </w:style>
  <w:style w:type="character" w:customStyle="1" w:styleId="ZnakZnak19">
    <w:name w:val="Znak Znak19"/>
    <w:rsid w:val="0093019C"/>
    <w:rPr>
      <w:rFonts w:eastAsia="Arial Unicode MS"/>
      <w:b/>
      <w:lang w:val="pl-PL" w:eastAsia="pl-PL" w:bidi="ar-SA"/>
    </w:rPr>
  </w:style>
  <w:style w:type="character" w:customStyle="1" w:styleId="TekstdymkaZnak1">
    <w:name w:val="Tekst dymka Znak1"/>
    <w:uiPriority w:val="99"/>
    <w:rsid w:val="0093019C"/>
    <w:rPr>
      <w:rFonts w:ascii="Tahoma" w:hAnsi="Tahoma" w:cs="Tahoma"/>
      <w:sz w:val="16"/>
      <w:szCs w:val="16"/>
    </w:rPr>
  </w:style>
  <w:style w:type="paragraph" w:customStyle="1" w:styleId="10">
    <w:name w:val="_10"/>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93019C"/>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93019C"/>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93019C"/>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93019C"/>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93019C"/>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93019C"/>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93019C"/>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93019C"/>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93019C"/>
    <w:rPr>
      <w:rFonts w:ascii="Tahoma" w:hAnsi="Tahoma" w:cs="Tahoma" w:hint="default"/>
      <w:b w:val="0"/>
      <w:bCs w:val="0"/>
      <w:i w:val="0"/>
      <w:iCs w:val="0"/>
      <w:color w:val="000000"/>
      <w:sz w:val="17"/>
      <w:szCs w:val="17"/>
    </w:rPr>
  </w:style>
  <w:style w:type="character" w:customStyle="1" w:styleId="ZnakZnak29">
    <w:name w:val="Znak Znak29"/>
    <w:locked/>
    <w:rsid w:val="0093019C"/>
    <w:rPr>
      <w:b/>
      <w:bCs/>
      <w:sz w:val="40"/>
      <w:szCs w:val="24"/>
      <w:lang w:val="pl-PL" w:eastAsia="pl-PL" w:bidi="ar-SA"/>
    </w:rPr>
  </w:style>
  <w:style w:type="character" w:customStyle="1" w:styleId="ZnakZnak28">
    <w:name w:val="Znak Znak28"/>
    <w:locked/>
    <w:rsid w:val="0093019C"/>
    <w:rPr>
      <w:rFonts w:eastAsia="Arial Unicode MS"/>
      <w:b/>
      <w:lang w:val="pl-PL" w:eastAsia="pl-PL" w:bidi="ar-SA"/>
    </w:rPr>
  </w:style>
  <w:style w:type="character" w:customStyle="1" w:styleId="ZnakZnak25">
    <w:name w:val="Znak Znak25"/>
    <w:locked/>
    <w:rsid w:val="0093019C"/>
    <w:rPr>
      <w:sz w:val="40"/>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3019C"/>
    <w:pPr>
      <w:keepNext/>
      <w:keepLines/>
      <w:spacing w:before="480" w:after="0"/>
      <w:outlineLvl w:val="0"/>
    </w:pPr>
    <w:rPr>
      <w:rFonts w:ascii="Times New Roman" w:eastAsia="Times New Roman" w:hAnsi="Times New Roman" w:cs="Times New Roman"/>
      <w:b/>
      <w:bCs/>
      <w:caps/>
      <w:sz w:val="24"/>
      <w:szCs w:val="24"/>
    </w:rPr>
  </w:style>
  <w:style w:type="paragraph" w:styleId="Nagwek2">
    <w:name w:val="heading 2"/>
    <w:aliases w:val="Styl Nagłówek 2"/>
    <w:basedOn w:val="Normalny"/>
    <w:next w:val="Normalny"/>
    <w:link w:val="Nagwek2Znak"/>
    <w:uiPriority w:val="9"/>
    <w:unhideWhenUsed/>
    <w:qFormat/>
    <w:rsid w:val="0093019C"/>
    <w:pPr>
      <w:keepNext/>
      <w:keepLines/>
      <w:spacing w:before="200" w:after="0"/>
      <w:outlineLvl w:val="1"/>
    </w:pPr>
    <w:rPr>
      <w:rFonts w:ascii="Times New Roman" w:eastAsia="Times New Roman" w:hAnsi="Times New Roman" w:cs="Times New Roman"/>
      <w:b/>
      <w:bCs/>
      <w:iCs/>
      <w:sz w:val="28"/>
      <w:szCs w:val="28"/>
    </w:rPr>
  </w:style>
  <w:style w:type="paragraph" w:styleId="Nagwek3">
    <w:name w:val="heading 3"/>
    <w:aliases w:val="Styl Nagłówek 3"/>
    <w:basedOn w:val="Normalny"/>
    <w:next w:val="Normalny"/>
    <w:link w:val="Nagwek3Znak"/>
    <w:uiPriority w:val="9"/>
    <w:qFormat/>
    <w:rsid w:val="0093019C"/>
    <w:pPr>
      <w:keepNext/>
      <w:spacing w:before="240" w:after="60" w:line="240" w:lineRule="auto"/>
      <w:ind w:left="2124" w:hanging="708"/>
      <w:outlineLvl w:val="2"/>
    </w:pPr>
    <w:rPr>
      <w:rFonts w:ascii="Arial" w:eastAsia="Times New Roman" w:hAnsi="Arial" w:cs="Times New Roman"/>
      <w:sz w:val="24"/>
      <w:szCs w:val="20"/>
      <w:lang w:eastAsia="pl-PL"/>
    </w:rPr>
  </w:style>
  <w:style w:type="paragraph" w:styleId="Nagwek4">
    <w:name w:val="heading 4"/>
    <w:basedOn w:val="Normalny"/>
    <w:next w:val="Tekstpodstawowy"/>
    <w:link w:val="Nagwek4Znak"/>
    <w:uiPriority w:val="9"/>
    <w:qFormat/>
    <w:rsid w:val="0093019C"/>
    <w:pPr>
      <w:suppressAutoHyphens/>
      <w:spacing w:before="100" w:after="100" w:line="240" w:lineRule="auto"/>
      <w:outlineLvl w:val="3"/>
    </w:pPr>
    <w:rPr>
      <w:rFonts w:ascii="Times New Roman" w:eastAsia="Times New Roman" w:hAnsi="Times New Roman" w:cs="Times New Roman"/>
      <w:b/>
      <w:sz w:val="24"/>
      <w:szCs w:val="20"/>
      <w:lang w:eastAsia="pl-PL"/>
    </w:rPr>
  </w:style>
  <w:style w:type="paragraph" w:styleId="Nagwek5">
    <w:name w:val="heading 5"/>
    <w:aliases w:val="Texthervorhebung 1"/>
    <w:basedOn w:val="Normalny"/>
    <w:next w:val="Normalny"/>
    <w:link w:val="Nagwek5Znak"/>
    <w:qFormat/>
    <w:rsid w:val="0093019C"/>
    <w:pPr>
      <w:spacing w:before="240" w:after="60" w:line="240" w:lineRule="auto"/>
      <w:ind w:left="3540" w:hanging="708"/>
      <w:outlineLvl w:val="4"/>
    </w:pPr>
    <w:rPr>
      <w:rFonts w:ascii="Arial" w:eastAsia="Times New Roman" w:hAnsi="Arial" w:cs="Times New Roman"/>
      <w:szCs w:val="20"/>
      <w:lang w:eastAsia="pl-PL"/>
    </w:rPr>
  </w:style>
  <w:style w:type="paragraph" w:styleId="Nagwek6">
    <w:name w:val="heading 6"/>
    <w:aliases w:val="Texthervorhebung 2"/>
    <w:basedOn w:val="Normalny"/>
    <w:next w:val="Normalny"/>
    <w:link w:val="Nagwek6Znak"/>
    <w:uiPriority w:val="9"/>
    <w:qFormat/>
    <w:rsid w:val="0093019C"/>
    <w:pPr>
      <w:keepNext/>
      <w:suppressAutoHyphens/>
      <w:spacing w:after="0" w:line="240" w:lineRule="auto"/>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unhideWhenUsed/>
    <w:qFormat/>
    <w:rsid w:val="0093019C"/>
    <w:pPr>
      <w:keepNext/>
      <w:keepLines/>
      <w:spacing w:before="200" w:after="0"/>
      <w:outlineLvl w:val="6"/>
    </w:pPr>
    <w:rPr>
      <w:rFonts w:ascii="Cambria" w:eastAsia="Times New Roman" w:hAnsi="Cambria" w:cs="Times New Roman"/>
      <w:i/>
      <w:iCs/>
      <w:color w:val="404040"/>
      <w:sz w:val="24"/>
      <w:szCs w:val="24"/>
    </w:rPr>
  </w:style>
  <w:style w:type="paragraph" w:styleId="Nagwek8">
    <w:name w:val="heading 8"/>
    <w:basedOn w:val="Normalny"/>
    <w:next w:val="Normalny"/>
    <w:link w:val="Nagwek8Znak"/>
    <w:qFormat/>
    <w:rsid w:val="0093019C"/>
    <w:pPr>
      <w:spacing w:before="240" w:after="60" w:line="240" w:lineRule="auto"/>
      <w:ind w:left="5664"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93019C"/>
    <w:pPr>
      <w:spacing w:before="240" w:after="60" w:line="240" w:lineRule="auto"/>
      <w:ind w:left="6372"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19C"/>
    <w:rPr>
      <w:rFonts w:ascii="Times New Roman" w:eastAsia="Times New Roman" w:hAnsi="Times New Roman" w:cs="Times New Roman"/>
      <w:b/>
      <w:bCs/>
      <w:caps/>
      <w:sz w:val="24"/>
      <w:szCs w:val="24"/>
    </w:rPr>
  </w:style>
  <w:style w:type="character" w:customStyle="1" w:styleId="Nagwek2Znak">
    <w:name w:val="Nagłówek 2 Znak"/>
    <w:aliases w:val="Styl Nagłówek 2 Znak"/>
    <w:basedOn w:val="Domylnaczcionkaakapitu"/>
    <w:link w:val="Nagwek2"/>
    <w:uiPriority w:val="9"/>
    <w:rsid w:val="0093019C"/>
    <w:rPr>
      <w:rFonts w:ascii="Times New Roman" w:eastAsia="Times New Roman" w:hAnsi="Times New Roman" w:cs="Times New Roman"/>
      <w:b/>
      <w:bCs/>
      <w:iCs/>
      <w:sz w:val="28"/>
      <w:szCs w:val="28"/>
    </w:rPr>
  </w:style>
  <w:style w:type="character" w:customStyle="1" w:styleId="Nagwek3Znak">
    <w:name w:val="Nagłówek 3 Znak"/>
    <w:aliases w:val="Styl Nagłówek 3 Znak"/>
    <w:basedOn w:val="Domylnaczcionkaakapitu"/>
    <w:link w:val="Nagwek3"/>
    <w:uiPriority w:val="9"/>
    <w:rsid w:val="0093019C"/>
    <w:rPr>
      <w:rFonts w:ascii="Arial" w:eastAsia="Times New Roman" w:hAnsi="Arial" w:cs="Times New Roman"/>
      <w:sz w:val="24"/>
      <w:szCs w:val="20"/>
      <w:lang w:eastAsia="pl-PL"/>
    </w:rPr>
  </w:style>
  <w:style w:type="character" w:customStyle="1" w:styleId="Nagwek4Znak">
    <w:name w:val="Nagłówek 4 Znak"/>
    <w:basedOn w:val="Domylnaczcionkaakapitu"/>
    <w:link w:val="Nagwek4"/>
    <w:uiPriority w:val="9"/>
    <w:rsid w:val="0093019C"/>
    <w:rPr>
      <w:rFonts w:ascii="Times New Roman" w:eastAsia="Times New Roman" w:hAnsi="Times New Roman" w:cs="Times New Roman"/>
      <w:b/>
      <w:sz w:val="24"/>
      <w:szCs w:val="20"/>
      <w:lang w:eastAsia="pl-PL"/>
    </w:rPr>
  </w:style>
  <w:style w:type="character" w:customStyle="1" w:styleId="Nagwek5Znak">
    <w:name w:val="Nagłówek 5 Znak"/>
    <w:aliases w:val="Texthervorhebung 1 Znak"/>
    <w:basedOn w:val="Domylnaczcionkaakapitu"/>
    <w:link w:val="Nagwek5"/>
    <w:rsid w:val="0093019C"/>
    <w:rPr>
      <w:rFonts w:ascii="Arial" w:eastAsia="Times New Roman" w:hAnsi="Arial" w:cs="Times New Roman"/>
      <w:szCs w:val="20"/>
      <w:lang w:eastAsia="pl-PL"/>
    </w:rPr>
  </w:style>
  <w:style w:type="character" w:customStyle="1" w:styleId="Nagwek6Znak">
    <w:name w:val="Nagłówek 6 Znak"/>
    <w:aliases w:val="Texthervorhebung 2 Znak"/>
    <w:basedOn w:val="Domylnaczcionkaakapitu"/>
    <w:link w:val="Nagwek6"/>
    <w:uiPriority w:val="9"/>
    <w:rsid w:val="0093019C"/>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93019C"/>
    <w:rPr>
      <w:rFonts w:ascii="Cambria" w:eastAsia="Times New Roman" w:hAnsi="Cambria" w:cs="Times New Roman"/>
      <w:i/>
      <w:iCs/>
      <w:color w:val="404040"/>
      <w:sz w:val="24"/>
      <w:szCs w:val="24"/>
    </w:rPr>
  </w:style>
  <w:style w:type="character" w:customStyle="1" w:styleId="Nagwek8Znak">
    <w:name w:val="Nagłówek 8 Znak"/>
    <w:basedOn w:val="Domylnaczcionkaakapitu"/>
    <w:link w:val="Nagwek8"/>
    <w:rsid w:val="0093019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93019C"/>
    <w:rPr>
      <w:rFonts w:ascii="Arial" w:eastAsia="Times New Roman" w:hAnsi="Arial" w:cs="Times New Roman"/>
      <w:b/>
      <w:i/>
      <w:sz w:val="18"/>
      <w:szCs w:val="20"/>
      <w:lang w:eastAsia="pl-PL"/>
    </w:rPr>
  </w:style>
  <w:style w:type="paragraph" w:customStyle="1" w:styleId="Nagwek11">
    <w:name w:val="Nagłówek 11"/>
    <w:basedOn w:val="Normalny"/>
    <w:next w:val="Normalny"/>
    <w:autoRedefine/>
    <w:qFormat/>
    <w:rsid w:val="0093019C"/>
    <w:pPr>
      <w:keepNext/>
      <w:keepLines/>
      <w:spacing w:after="0" w:line="240" w:lineRule="auto"/>
      <w:outlineLvl w:val="0"/>
    </w:pPr>
    <w:rPr>
      <w:rFonts w:ascii="Times New Roman" w:eastAsia="Times New Roman" w:hAnsi="Times New Roman" w:cs="Times New Roman"/>
      <w:b/>
      <w:bCs/>
      <w:caps/>
      <w:sz w:val="24"/>
      <w:szCs w:val="24"/>
      <w:lang w:eastAsia="pl-PL"/>
    </w:rPr>
  </w:style>
  <w:style w:type="paragraph" w:customStyle="1" w:styleId="Nagwek21">
    <w:name w:val="Nagłówek 21"/>
    <w:basedOn w:val="Normalny"/>
    <w:next w:val="Normalny"/>
    <w:autoRedefine/>
    <w:unhideWhenUsed/>
    <w:qFormat/>
    <w:rsid w:val="0093019C"/>
    <w:pPr>
      <w:numPr>
        <w:ilvl w:val="1"/>
      </w:numPr>
      <w:overflowPunct w:val="0"/>
      <w:autoSpaceDE w:val="0"/>
      <w:autoSpaceDN w:val="0"/>
      <w:adjustRightInd w:val="0"/>
      <w:spacing w:before="240" w:after="240" w:line="240" w:lineRule="auto"/>
      <w:ind w:left="578" w:hanging="578"/>
      <w:jc w:val="both"/>
      <w:outlineLvl w:val="1"/>
    </w:pPr>
    <w:rPr>
      <w:rFonts w:ascii="Times New Roman" w:eastAsia="Times New Roman" w:hAnsi="Times New Roman" w:cs="Times New Roman"/>
      <w:b/>
      <w:bCs/>
      <w:iCs/>
      <w:sz w:val="28"/>
      <w:szCs w:val="28"/>
      <w:lang w:eastAsia="pl-PL"/>
    </w:rPr>
  </w:style>
  <w:style w:type="paragraph" w:customStyle="1" w:styleId="Nagwek71">
    <w:name w:val="Nagłówek 71"/>
    <w:basedOn w:val="Normalny"/>
    <w:next w:val="Normalny"/>
    <w:unhideWhenUsed/>
    <w:qFormat/>
    <w:rsid w:val="0093019C"/>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numbering" w:customStyle="1" w:styleId="Bezlisty1">
    <w:name w:val="Bez listy1"/>
    <w:next w:val="Bezlisty"/>
    <w:uiPriority w:val="99"/>
    <w:semiHidden/>
    <w:unhideWhenUsed/>
    <w:rsid w:val="0093019C"/>
  </w:style>
  <w:style w:type="paragraph" w:styleId="Tekstpodstawowy">
    <w:name w:val="Body Text"/>
    <w:basedOn w:val="Normalny"/>
    <w:link w:val="TekstpodstawowyZnak"/>
    <w:uiPriority w:val="99"/>
    <w:unhideWhenUsed/>
    <w:rsid w:val="0093019C"/>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3019C"/>
    <w:rPr>
      <w:rFonts w:ascii="Times New Roman" w:eastAsia="Calibri" w:hAnsi="Times New Roman" w:cs="Times New Roman"/>
      <w:sz w:val="24"/>
      <w:szCs w:val="24"/>
      <w:lang w:eastAsia="pl-PL"/>
    </w:rPr>
  </w:style>
  <w:style w:type="paragraph" w:styleId="Bezodstpw">
    <w:name w:val="No Spacing"/>
    <w:autoRedefine/>
    <w:uiPriority w:val="1"/>
    <w:qFormat/>
    <w:rsid w:val="0093019C"/>
    <w:pPr>
      <w:spacing w:after="0" w:line="240" w:lineRule="auto"/>
      <w:jc w:val="both"/>
    </w:pPr>
    <w:rPr>
      <w:rFonts w:ascii="Times New Roman" w:eastAsia="Calibri" w:hAnsi="Times New Roman" w:cs="Times New Roman"/>
      <w:sz w:val="24"/>
    </w:rPr>
  </w:style>
  <w:style w:type="paragraph" w:styleId="Tytu">
    <w:name w:val="Title"/>
    <w:basedOn w:val="Normalny"/>
    <w:link w:val="TytuZnak"/>
    <w:qFormat/>
    <w:rsid w:val="0093019C"/>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93019C"/>
    <w:rPr>
      <w:rFonts w:ascii="Arial" w:eastAsia="Times New Roman" w:hAnsi="Arial" w:cs="Times New Roman"/>
      <w:b/>
      <w:sz w:val="24"/>
      <w:szCs w:val="20"/>
      <w:lang w:eastAsia="pl-PL"/>
    </w:rPr>
  </w:style>
  <w:style w:type="paragraph" w:styleId="Akapitzlist">
    <w:name w:val="List Paragraph"/>
    <w:basedOn w:val="Normalny"/>
    <w:uiPriority w:val="34"/>
    <w:qFormat/>
    <w:rsid w:val="0093019C"/>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rsid w:val="0093019C"/>
    <w:pPr>
      <w:spacing w:before="100" w:after="100" w:line="240" w:lineRule="auto"/>
    </w:pPr>
    <w:rPr>
      <w:rFonts w:ascii="Times New Roman" w:eastAsia="Times New Roman" w:hAnsi="Times New Roman" w:cs="Times New Roman"/>
      <w:sz w:val="24"/>
      <w:szCs w:val="20"/>
      <w:lang w:eastAsia="pl-PL"/>
    </w:rPr>
  </w:style>
  <w:style w:type="paragraph" w:customStyle="1" w:styleId="Nagwek20">
    <w:name w:val="Nagówek 2"/>
    <w:basedOn w:val="Normalny"/>
    <w:next w:val="Domylnytekst"/>
    <w:rsid w:val="0093019C"/>
    <w:pPr>
      <w:suppressAutoHyphens/>
      <w:overflowPunct w:val="0"/>
      <w:autoSpaceDE w:val="0"/>
      <w:spacing w:before="120" w:after="120" w:line="240" w:lineRule="auto"/>
      <w:textAlignment w:val="baseline"/>
    </w:pPr>
    <w:rPr>
      <w:rFonts w:ascii="Arial" w:eastAsia="Times New Roman" w:hAnsi="Arial" w:cs="Times New Roman"/>
      <w:b/>
      <w:noProof/>
      <w:sz w:val="24"/>
      <w:szCs w:val="20"/>
      <w:lang w:eastAsia="pl-PL"/>
    </w:rPr>
  </w:style>
  <w:style w:type="paragraph" w:customStyle="1" w:styleId="Domylnytekst">
    <w:name w:val="Domylny tekst"/>
    <w:basedOn w:val="Normalny"/>
    <w:rsid w:val="0093019C"/>
    <w:pPr>
      <w:suppressAutoHyphens/>
      <w:overflowPunct w:val="0"/>
      <w:autoSpaceDE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Zwykytekst1">
    <w:name w:val="Zwykły tekst1"/>
    <w:basedOn w:val="Normalny"/>
    <w:rsid w:val="0093019C"/>
    <w:pPr>
      <w:suppressAutoHyphens/>
      <w:spacing w:after="0" w:line="240" w:lineRule="auto"/>
    </w:pPr>
    <w:rPr>
      <w:rFonts w:ascii="Courier New" w:eastAsia="Times New Roman" w:hAnsi="Courier New" w:cs="Times New Roman"/>
      <w:sz w:val="20"/>
      <w:szCs w:val="20"/>
      <w:lang w:eastAsia="pl-PL"/>
    </w:rPr>
  </w:style>
  <w:style w:type="paragraph" w:customStyle="1" w:styleId="Zwykytekst2">
    <w:name w:val="Zwykły tekst2"/>
    <w:basedOn w:val="Normalny"/>
    <w:rsid w:val="0093019C"/>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93019C"/>
    <w:pPr>
      <w:widowControl w:val="0"/>
      <w:suppressAutoHyphens/>
      <w:spacing w:before="120"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93019C"/>
    <w:rPr>
      <w:rFonts w:ascii="Times New Roman" w:eastAsia="Times New Roman" w:hAnsi="Times New Roman" w:cs="Times New Roman"/>
      <w:sz w:val="24"/>
      <w:szCs w:val="20"/>
      <w:lang w:eastAsia="pl-PL"/>
    </w:rPr>
  </w:style>
  <w:style w:type="paragraph" w:customStyle="1" w:styleId="xl24">
    <w:name w:val="xl24"/>
    <w:basedOn w:val="Normalny"/>
    <w:rsid w:val="0093019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pl-PL"/>
    </w:rPr>
  </w:style>
  <w:style w:type="paragraph" w:styleId="Nagwek">
    <w:name w:val="header"/>
    <w:basedOn w:val="Normalny"/>
    <w:link w:val="Nagwek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uiPriority w:val="99"/>
    <w:rsid w:val="0093019C"/>
    <w:rPr>
      <w:rFonts w:ascii="Times New Roman" w:eastAsia="Calibri" w:hAnsi="Times New Roman" w:cs="Times New Roman"/>
      <w:sz w:val="24"/>
      <w:szCs w:val="24"/>
      <w:lang w:eastAsia="pl-PL"/>
    </w:rPr>
  </w:style>
  <w:style w:type="paragraph" w:styleId="Stopka">
    <w:name w:val="footer"/>
    <w:aliases w:val="Znak"/>
    <w:basedOn w:val="Normalny"/>
    <w:link w:val="StopkaZnak"/>
    <w:uiPriority w:val="99"/>
    <w:unhideWhenUsed/>
    <w:rsid w:val="0093019C"/>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aliases w:val="Znak Znak"/>
    <w:basedOn w:val="Domylnaczcionkaakapitu"/>
    <w:link w:val="Stopka"/>
    <w:uiPriority w:val="99"/>
    <w:rsid w:val="0093019C"/>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93019C"/>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3019C"/>
    <w:rPr>
      <w:rFonts w:ascii="Times New Roman" w:eastAsia="Calibri" w:hAnsi="Times New Roman" w:cs="Times New Roman"/>
      <w:sz w:val="16"/>
      <w:szCs w:val="16"/>
      <w:lang w:eastAsia="pl-PL"/>
    </w:rPr>
  </w:style>
  <w:style w:type="table" w:styleId="Tabela-Siatka">
    <w:name w:val="Table Grid"/>
    <w:basedOn w:val="Standardowy"/>
    <w:uiPriority w:val="59"/>
    <w:rsid w:val="0093019C"/>
    <w:pPr>
      <w:spacing w:after="0" w:line="240" w:lineRule="auto"/>
      <w:jc w:val="righ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93019C"/>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rsid w:val="0093019C"/>
    <w:rPr>
      <w:rFonts w:ascii="Tahoma" w:eastAsia="Calibri" w:hAnsi="Tahoma" w:cs="Tahoma"/>
      <w:sz w:val="16"/>
      <w:szCs w:val="16"/>
      <w:lang w:eastAsia="pl-PL"/>
    </w:rPr>
  </w:style>
  <w:style w:type="paragraph" w:customStyle="1" w:styleId="Styl">
    <w:name w:val="Styl"/>
    <w:rsid w:val="0093019C"/>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qFormat/>
    <w:rsid w:val="0093019C"/>
    <w:rPr>
      <w:b/>
      <w:bCs/>
    </w:rPr>
  </w:style>
  <w:style w:type="paragraph" w:styleId="Tekstprzypisukocowego">
    <w:name w:val="endnote text"/>
    <w:basedOn w:val="Normalny"/>
    <w:link w:val="TekstprzypisukocowegoZnak"/>
    <w:uiPriority w:val="99"/>
    <w:unhideWhenUsed/>
    <w:rsid w:val="0093019C"/>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3019C"/>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unhideWhenUsed/>
    <w:rsid w:val="0093019C"/>
    <w:rPr>
      <w:vertAlign w:val="superscript"/>
    </w:rPr>
  </w:style>
  <w:style w:type="paragraph" w:customStyle="1" w:styleId="Zwykytekst3abc">
    <w:name w:val="Zwykły tekst3_abc"/>
    <w:basedOn w:val="Normalny"/>
    <w:rsid w:val="0093019C"/>
    <w:pPr>
      <w:numPr>
        <w:numId w:val="2"/>
      </w:numPr>
      <w:spacing w:before="120" w:after="120" w:line="240" w:lineRule="auto"/>
      <w:ind w:left="714" w:hanging="357"/>
      <w:jc w:val="both"/>
    </w:pPr>
    <w:rPr>
      <w:rFonts w:ascii="Times New Roman" w:eastAsia="Times New Roman" w:hAnsi="Times New Roman" w:cs="Times New Roman"/>
      <w:szCs w:val="20"/>
      <w:lang w:eastAsia="pl-PL"/>
    </w:rPr>
  </w:style>
  <w:style w:type="paragraph" w:customStyle="1" w:styleId="Zwykytekst4abc1">
    <w:name w:val="Zwykły tekst4_abc1"/>
    <w:basedOn w:val="Normalny"/>
    <w:rsid w:val="0093019C"/>
    <w:pPr>
      <w:spacing w:before="120" w:after="120" w:line="240" w:lineRule="auto"/>
      <w:jc w:val="both"/>
    </w:pPr>
    <w:rPr>
      <w:rFonts w:ascii="Times New Roman" w:eastAsia="Times New Roman" w:hAnsi="Times New Roman" w:cs="Times New Roman"/>
      <w:szCs w:val="20"/>
      <w:lang w:eastAsia="pl-PL"/>
    </w:rPr>
  </w:style>
  <w:style w:type="paragraph" w:customStyle="1" w:styleId="Zwykytekst1lista">
    <w:name w:val="Zwykły tekst1_lista"/>
    <w:basedOn w:val="Normalny"/>
    <w:rsid w:val="0093019C"/>
    <w:pPr>
      <w:numPr>
        <w:numId w:val="3"/>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Zwykytekst3">
    <w:name w:val="Zwykły tekst3"/>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Zwykytekst4">
    <w:name w:val="Zwykły tekst4"/>
    <w:basedOn w:val="Normalny"/>
    <w:rsid w:val="0093019C"/>
    <w:pPr>
      <w:spacing w:after="0" w:line="240" w:lineRule="auto"/>
    </w:pPr>
    <w:rPr>
      <w:rFonts w:ascii="Courier New" w:eastAsia="Times New Roman" w:hAnsi="Courier New" w:cs="Times New Roman"/>
      <w:sz w:val="20"/>
      <w:szCs w:val="20"/>
      <w:lang w:eastAsia="pl-PL"/>
    </w:rPr>
  </w:style>
  <w:style w:type="paragraph" w:customStyle="1" w:styleId="Default">
    <w:name w:val="Default"/>
    <w:rsid w:val="0093019C"/>
    <w:pPr>
      <w:autoSpaceDE w:val="0"/>
      <w:autoSpaceDN w:val="0"/>
      <w:adjustRightInd w:val="0"/>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uiPriority w:val="99"/>
    <w:unhideWhenUsed/>
    <w:rsid w:val="0093019C"/>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3019C"/>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unhideWhenUsed/>
    <w:rsid w:val="0093019C"/>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3019C"/>
    <w:rPr>
      <w:rFonts w:ascii="Times New Roman" w:eastAsia="Calibri" w:hAnsi="Times New Roman" w:cs="Times New Roman"/>
      <w:sz w:val="24"/>
      <w:szCs w:val="24"/>
      <w:lang w:eastAsia="pl-PL"/>
    </w:rPr>
  </w:style>
  <w:style w:type="paragraph" w:customStyle="1" w:styleId="Tekstpodstawowy31">
    <w:name w:val="Tekst podstawowy 31"/>
    <w:basedOn w:val="Normalny"/>
    <w:rsid w:val="0093019C"/>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rsid w:val="0093019C"/>
    <w:pPr>
      <w:spacing w:after="0" w:line="240" w:lineRule="auto"/>
      <w:ind w:left="283"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9301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3019C"/>
    <w:rPr>
      <w:rFonts w:ascii="Courier New" w:eastAsia="Times New Roman" w:hAnsi="Courier New" w:cs="Times New Roman"/>
      <w:sz w:val="20"/>
      <w:szCs w:val="20"/>
      <w:lang w:eastAsia="pl-PL"/>
    </w:rPr>
  </w:style>
  <w:style w:type="paragraph" w:styleId="Podtytu">
    <w:name w:val="Subtitle"/>
    <w:basedOn w:val="Normalny"/>
    <w:link w:val="PodtytuZnak"/>
    <w:qFormat/>
    <w:rsid w:val="0093019C"/>
    <w:pPr>
      <w:spacing w:after="6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93019C"/>
    <w:rPr>
      <w:rFonts w:ascii="Arial" w:eastAsia="Times New Roman" w:hAnsi="Arial" w:cs="Times New Roman"/>
      <w:sz w:val="24"/>
      <w:szCs w:val="20"/>
      <w:lang w:eastAsia="pl-PL"/>
    </w:rPr>
  </w:style>
  <w:style w:type="paragraph" w:styleId="Tekstblokowy">
    <w:name w:val="Block Text"/>
    <w:basedOn w:val="Normalny"/>
    <w:rsid w:val="0093019C"/>
    <w:pPr>
      <w:tabs>
        <w:tab w:val="left" w:pos="3969"/>
        <w:tab w:val="left" w:pos="4536"/>
      </w:tabs>
      <w:spacing w:after="0" w:line="240" w:lineRule="auto"/>
      <w:ind w:left="480" w:right="28"/>
    </w:pPr>
    <w:rPr>
      <w:rFonts w:ascii="Times New Roman" w:eastAsia="Times New Roman" w:hAnsi="Times New Roman" w:cs="Times New Roman"/>
      <w:i/>
      <w:spacing w:val="26"/>
      <w:sz w:val="28"/>
      <w:szCs w:val="20"/>
      <w:lang w:eastAsia="pl-PL"/>
    </w:rPr>
  </w:style>
  <w:style w:type="paragraph" w:styleId="Tekstpodstawowywcity2">
    <w:name w:val="Body Text Indent 2"/>
    <w:basedOn w:val="Normalny"/>
    <w:link w:val="Tekstpodstawowywcity2Znak"/>
    <w:rsid w:val="0093019C"/>
    <w:pPr>
      <w:tabs>
        <w:tab w:val="left" w:pos="4536"/>
      </w:tabs>
      <w:spacing w:after="0" w:line="240" w:lineRule="auto"/>
      <w:ind w:left="1276" w:hanging="283"/>
    </w:pPr>
    <w:rPr>
      <w:rFonts w:ascii="Times New Roman" w:eastAsia="Times New Roman" w:hAnsi="Times New Roman" w:cs="Times New Roman"/>
      <w:i/>
      <w:spacing w:val="20"/>
      <w:position w:val="-2"/>
      <w:sz w:val="24"/>
      <w:szCs w:val="20"/>
      <w:lang w:eastAsia="pl-PL"/>
    </w:rPr>
  </w:style>
  <w:style w:type="character" w:customStyle="1" w:styleId="Tekstpodstawowywcity2Znak">
    <w:name w:val="Tekst podstawowy wcięty 2 Znak"/>
    <w:basedOn w:val="Domylnaczcionkaakapitu"/>
    <w:link w:val="Tekstpodstawowywcity2"/>
    <w:rsid w:val="0093019C"/>
    <w:rPr>
      <w:rFonts w:ascii="Times New Roman" w:eastAsia="Times New Roman" w:hAnsi="Times New Roman" w:cs="Times New Roman"/>
      <w:i/>
      <w:spacing w:val="20"/>
      <w:position w:val="-2"/>
      <w:sz w:val="24"/>
      <w:szCs w:val="20"/>
      <w:lang w:eastAsia="pl-PL"/>
    </w:rPr>
  </w:style>
  <w:style w:type="character" w:customStyle="1" w:styleId="TekstprzypisudolnegoZnak">
    <w:name w:val="Tekst przypisu dolnego Znak"/>
    <w:basedOn w:val="Domylnaczcionkaakapitu"/>
    <w:link w:val="Tekstprzypisudolnego"/>
    <w:uiPriority w:val="99"/>
    <w:rsid w:val="0093019C"/>
    <w:rPr>
      <w:rFonts w:ascii="Times New Roman" w:eastAsia="Times New Roman" w:hAnsi="Times New Roman"/>
    </w:rPr>
  </w:style>
  <w:style w:type="paragraph" w:styleId="Tekstprzypisudolnego">
    <w:name w:val="footnote text"/>
    <w:basedOn w:val="Normalny"/>
    <w:link w:val="TekstprzypisudolnegoZnak"/>
    <w:uiPriority w:val="99"/>
    <w:unhideWhenUsed/>
    <w:rsid w:val="0093019C"/>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93019C"/>
    <w:rPr>
      <w:sz w:val="20"/>
      <w:szCs w:val="20"/>
    </w:rPr>
  </w:style>
  <w:style w:type="paragraph" w:customStyle="1" w:styleId="Faxtext">
    <w:name w:val="Faxtext"/>
    <w:basedOn w:val="Normalny"/>
    <w:rsid w:val="0093019C"/>
    <w:pPr>
      <w:spacing w:after="0" w:line="240" w:lineRule="auto"/>
    </w:pPr>
    <w:rPr>
      <w:rFonts w:ascii="Arial" w:eastAsia="Times New Roman" w:hAnsi="Arial" w:cs="Times New Roman"/>
      <w:szCs w:val="20"/>
      <w:lang w:val="de-DE" w:eastAsia="pl-PL"/>
    </w:rPr>
  </w:style>
  <w:style w:type="paragraph" w:customStyle="1" w:styleId="Tekstpodstawowywcity21">
    <w:name w:val="Tekst podstawowy wcięty 21"/>
    <w:basedOn w:val="Normalny"/>
    <w:rsid w:val="0093019C"/>
    <w:pPr>
      <w:suppressAutoHyphens/>
      <w:spacing w:after="0" w:line="240" w:lineRule="auto"/>
      <w:ind w:left="567"/>
      <w:jc w:val="both"/>
    </w:pPr>
    <w:rPr>
      <w:rFonts w:ascii="Times New Roman" w:eastAsia="Times New Roman" w:hAnsi="Times New Roman" w:cs="Times New Roman"/>
      <w:bCs/>
      <w:sz w:val="24"/>
      <w:szCs w:val="24"/>
      <w:lang w:eastAsia="ar-SA"/>
    </w:rPr>
  </w:style>
  <w:style w:type="character" w:customStyle="1" w:styleId="h2">
    <w:name w:val="h2"/>
    <w:basedOn w:val="Domylnaczcionkaakapitu"/>
    <w:rsid w:val="0093019C"/>
  </w:style>
  <w:style w:type="character" w:customStyle="1" w:styleId="Nagwek1Znak1">
    <w:name w:val="Nagłówek 1 Znak1"/>
    <w:basedOn w:val="Domylnaczcionkaakapitu"/>
    <w:uiPriority w:val="9"/>
    <w:rsid w:val="0093019C"/>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rsid w:val="0093019C"/>
    <w:rPr>
      <w:rFonts w:asciiTheme="majorHAnsi" w:eastAsiaTheme="majorEastAsia" w:hAnsiTheme="majorHAnsi" w:cstheme="majorBidi"/>
      <w:b/>
      <w:bCs/>
      <w:color w:val="4F81BD" w:themeColor="accent1"/>
      <w:sz w:val="26"/>
      <w:szCs w:val="26"/>
    </w:rPr>
  </w:style>
  <w:style w:type="character" w:customStyle="1" w:styleId="Nagwek7Znak1">
    <w:name w:val="Nagłówek 7 Znak1"/>
    <w:basedOn w:val="Domylnaczcionkaakapitu"/>
    <w:uiPriority w:val="9"/>
    <w:semiHidden/>
    <w:rsid w:val="0093019C"/>
    <w:rPr>
      <w:rFonts w:asciiTheme="majorHAnsi" w:eastAsiaTheme="majorEastAsia" w:hAnsiTheme="majorHAnsi" w:cstheme="majorBidi"/>
      <w:i/>
      <w:iCs/>
      <w:color w:val="404040" w:themeColor="text1" w:themeTint="BF"/>
    </w:rPr>
  </w:style>
  <w:style w:type="numbering" w:customStyle="1" w:styleId="Bezlisty2">
    <w:name w:val="Bez listy2"/>
    <w:next w:val="Bezlisty"/>
    <w:semiHidden/>
    <w:rsid w:val="0093019C"/>
  </w:style>
  <w:style w:type="paragraph" w:styleId="Spistreci1">
    <w:name w:val="toc 1"/>
    <w:basedOn w:val="Normalny"/>
    <w:next w:val="Normalny"/>
    <w:autoRedefine/>
    <w:uiPriority w:val="39"/>
    <w:semiHidden/>
    <w:rsid w:val="0093019C"/>
    <w:pPr>
      <w:tabs>
        <w:tab w:val="left" w:pos="400"/>
        <w:tab w:val="right" w:leader="dot" w:pos="9345"/>
      </w:tabs>
      <w:spacing w:before="60" w:after="60" w:line="360" w:lineRule="auto"/>
      <w:ind w:left="567"/>
      <w:jc w:val="both"/>
    </w:pPr>
    <w:rPr>
      <w:rFonts w:ascii="Arial" w:eastAsia="Times New Roman" w:hAnsi="Arial" w:cs="Times New Roman"/>
      <w:color w:val="800080"/>
      <w:sz w:val="18"/>
      <w:szCs w:val="24"/>
      <w:lang w:eastAsia="de-DE"/>
    </w:rPr>
  </w:style>
  <w:style w:type="paragraph" w:styleId="Spistreci2">
    <w:name w:val="toc 2"/>
    <w:basedOn w:val="Normalny"/>
    <w:next w:val="Normalny"/>
    <w:autoRedefine/>
    <w:uiPriority w:val="39"/>
    <w:semiHidden/>
    <w:rsid w:val="0093019C"/>
    <w:pPr>
      <w:tabs>
        <w:tab w:val="left" w:pos="567"/>
        <w:tab w:val="left" w:pos="720"/>
      </w:tabs>
      <w:spacing w:after="120" w:line="360" w:lineRule="auto"/>
      <w:ind w:left="567"/>
      <w:jc w:val="both"/>
    </w:pPr>
    <w:rPr>
      <w:rFonts w:ascii="Arial" w:eastAsia="Times New Roman" w:hAnsi="Arial" w:cs="Times New Roman"/>
      <w:sz w:val="20"/>
      <w:szCs w:val="24"/>
      <w:lang w:eastAsia="de-DE"/>
    </w:rPr>
  </w:style>
  <w:style w:type="paragraph" w:styleId="Spistreci3">
    <w:name w:val="toc 3"/>
    <w:basedOn w:val="Normalny"/>
    <w:next w:val="Normalny"/>
    <w:autoRedefine/>
    <w:uiPriority w:val="39"/>
    <w:semiHidden/>
    <w:rsid w:val="0093019C"/>
    <w:pPr>
      <w:spacing w:after="0" w:line="360" w:lineRule="auto"/>
      <w:ind w:left="567"/>
      <w:jc w:val="both"/>
    </w:pPr>
    <w:rPr>
      <w:rFonts w:ascii="Arial" w:eastAsia="Times New Roman" w:hAnsi="Arial" w:cs="Times New Roman"/>
      <w:sz w:val="20"/>
      <w:szCs w:val="24"/>
      <w:lang w:eastAsia="de-DE"/>
    </w:rPr>
  </w:style>
  <w:style w:type="character" w:styleId="Hipercze">
    <w:name w:val="Hyperlink"/>
    <w:basedOn w:val="Domylnaczcionkaakapitu"/>
    <w:uiPriority w:val="99"/>
    <w:rsid w:val="0093019C"/>
    <w:rPr>
      <w:color w:val="0000FF"/>
      <w:u w:val="single"/>
    </w:rPr>
  </w:style>
  <w:style w:type="character" w:styleId="Odwoaniedokomentarza">
    <w:name w:val="annotation reference"/>
    <w:basedOn w:val="Domylnaczcionkaakapitu"/>
    <w:rsid w:val="0093019C"/>
    <w:rPr>
      <w:sz w:val="16"/>
      <w:szCs w:val="16"/>
    </w:rPr>
  </w:style>
  <w:style w:type="paragraph" w:styleId="Tekstkomentarza">
    <w:name w:val="annotation text"/>
    <w:basedOn w:val="Normalny"/>
    <w:link w:val="TekstkomentarzaZnak"/>
    <w:uiPriority w:val="99"/>
    <w:rsid w:val="0093019C"/>
    <w:pPr>
      <w:spacing w:after="0" w:line="360" w:lineRule="auto"/>
      <w:ind w:left="567"/>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93019C"/>
    <w:rPr>
      <w:rFonts w:ascii="Arial" w:eastAsia="Times New Roman" w:hAnsi="Arial" w:cs="Times New Roman"/>
      <w:sz w:val="20"/>
      <w:szCs w:val="20"/>
      <w:lang w:eastAsia="de-DE"/>
    </w:rPr>
  </w:style>
  <w:style w:type="paragraph" w:styleId="Tematkomentarza">
    <w:name w:val="annotation subject"/>
    <w:basedOn w:val="Tekstkomentarza"/>
    <w:next w:val="Tekstkomentarza"/>
    <w:link w:val="TematkomentarzaZnak"/>
    <w:rsid w:val="0093019C"/>
    <w:rPr>
      <w:b/>
      <w:bCs/>
    </w:rPr>
  </w:style>
  <w:style w:type="character" w:customStyle="1" w:styleId="TematkomentarzaZnak">
    <w:name w:val="Temat komentarza Znak"/>
    <w:basedOn w:val="TekstkomentarzaZnak"/>
    <w:link w:val="Tematkomentarza"/>
    <w:rsid w:val="0093019C"/>
    <w:rPr>
      <w:rFonts w:ascii="Arial" w:eastAsia="Times New Roman" w:hAnsi="Arial" w:cs="Times New Roman"/>
      <w:b/>
      <w:bCs/>
      <w:sz w:val="20"/>
      <w:szCs w:val="20"/>
      <w:lang w:eastAsia="de-DE"/>
    </w:rPr>
  </w:style>
  <w:style w:type="paragraph" w:customStyle="1" w:styleId="Standard9pt">
    <w:name w:val="Standard + 9 pt"/>
    <w:aliases w:val="Blau"/>
    <w:basedOn w:val="Normalny"/>
    <w:rsid w:val="0093019C"/>
    <w:pPr>
      <w:spacing w:after="0" w:line="360" w:lineRule="auto"/>
      <w:ind w:left="567"/>
      <w:jc w:val="both"/>
      <w:outlineLvl w:val="0"/>
    </w:pPr>
    <w:rPr>
      <w:rFonts w:ascii="Arial" w:eastAsia="Times New Roman" w:hAnsi="Arial" w:cs="Times New Roman"/>
      <w:color w:val="0000FF"/>
      <w:sz w:val="18"/>
      <w:szCs w:val="24"/>
      <w:lang w:eastAsia="de-DE"/>
    </w:rPr>
  </w:style>
  <w:style w:type="paragraph" w:customStyle="1" w:styleId="s">
    <w:name w:val="s"/>
    <w:basedOn w:val="Tekstpodstawowy3"/>
    <w:rsid w:val="0093019C"/>
    <w:pPr>
      <w:widowControl/>
      <w:suppressAutoHyphens w:val="0"/>
      <w:spacing w:before="0" w:line="360" w:lineRule="auto"/>
      <w:ind w:left="567"/>
    </w:pPr>
    <w:rPr>
      <w:rFonts w:ascii="Arial" w:hAnsi="Arial"/>
      <w:b/>
      <w:color w:val="00FF00"/>
      <w:sz w:val="20"/>
      <w:szCs w:val="16"/>
      <w:lang w:eastAsia="de-DE"/>
    </w:rPr>
  </w:style>
  <w:style w:type="paragraph" w:styleId="Spistreci4">
    <w:name w:val="toc 4"/>
    <w:basedOn w:val="Normalny"/>
    <w:next w:val="Normalny"/>
    <w:autoRedefine/>
    <w:uiPriority w:val="39"/>
    <w:rsid w:val="0093019C"/>
    <w:pPr>
      <w:spacing w:after="0" w:line="360" w:lineRule="auto"/>
      <w:ind w:left="600"/>
      <w:jc w:val="both"/>
    </w:pPr>
    <w:rPr>
      <w:rFonts w:ascii="Arial" w:eastAsia="Times New Roman" w:hAnsi="Arial" w:cs="Times New Roman"/>
      <w:sz w:val="20"/>
      <w:szCs w:val="24"/>
      <w:lang w:eastAsia="de-DE"/>
    </w:rPr>
  </w:style>
  <w:style w:type="paragraph" w:styleId="Spistreci5">
    <w:name w:val="toc 5"/>
    <w:basedOn w:val="Normalny"/>
    <w:next w:val="Normalny"/>
    <w:autoRedefine/>
    <w:uiPriority w:val="39"/>
    <w:rsid w:val="0093019C"/>
    <w:pPr>
      <w:spacing w:after="0" w:line="360" w:lineRule="auto"/>
      <w:ind w:left="800"/>
      <w:jc w:val="both"/>
    </w:pPr>
    <w:rPr>
      <w:rFonts w:ascii="Arial" w:eastAsia="Times New Roman" w:hAnsi="Arial" w:cs="Times New Roman"/>
      <w:sz w:val="20"/>
      <w:szCs w:val="24"/>
      <w:lang w:eastAsia="de-DE"/>
    </w:rPr>
  </w:style>
  <w:style w:type="paragraph" w:styleId="Spistreci6">
    <w:name w:val="toc 6"/>
    <w:basedOn w:val="Normalny"/>
    <w:next w:val="Normalny"/>
    <w:autoRedefine/>
    <w:uiPriority w:val="39"/>
    <w:semiHidden/>
    <w:rsid w:val="0093019C"/>
    <w:pPr>
      <w:spacing w:after="0" w:line="360" w:lineRule="auto"/>
      <w:ind w:left="1000"/>
      <w:jc w:val="both"/>
    </w:pPr>
    <w:rPr>
      <w:rFonts w:ascii="Arial" w:eastAsia="Times New Roman" w:hAnsi="Arial" w:cs="Times New Roman"/>
      <w:sz w:val="20"/>
      <w:szCs w:val="24"/>
      <w:lang w:eastAsia="de-DE"/>
    </w:rPr>
  </w:style>
  <w:style w:type="paragraph" w:styleId="Spistreci7">
    <w:name w:val="toc 7"/>
    <w:basedOn w:val="Normalny"/>
    <w:next w:val="Normalny"/>
    <w:autoRedefine/>
    <w:uiPriority w:val="39"/>
    <w:rsid w:val="0093019C"/>
    <w:pPr>
      <w:spacing w:after="0" w:line="360" w:lineRule="auto"/>
      <w:ind w:left="1200"/>
      <w:jc w:val="both"/>
    </w:pPr>
    <w:rPr>
      <w:rFonts w:ascii="Arial" w:eastAsia="Times New Roman" w:hAnsi="Arial" w:cs="Times New Roman"/>
      <w:sz w:val="20"/>
      <w:szCs w:val="24"/>
      <w:lang w:eastAsia="de-DE"/>
    </w:rPr>
  </w:style>
  <w:style w:type="paragraph" w:styleId="Spistreci8">
    <w:name w:val="toc 8"/>
    <w:basedOn w:val="Normalny"/>
    <w:next w:val="Normalny"/>
    <w:autoRedefine/>
    <w:uiPriority w:val="39"/>
    <w:semiHidden/>
    <w:rsid w:val="0093019C"/>
    <w:pPr>
      <w:spacing w:after="0" w:line="360" w:lineRule="auto"/>
      <w:ind w:left="1400"/>
      <w:jc w:val="both"/>
    </w:pPr>
    <w:rPr>
      <w:rFonts w:ascii="Arial" w:eastAsia="Times New Roman" w:hAnsi="Arial" w:cs="Times New Roman"/>
      <w:sz w:val="20"/>
      <w:szCs w:val="24"/>
      <w:lang w:eastAsia="de-DE"/>
    </w:rPr>
  </w:style>
  <w:style w:type="paragraph" w:styleId="Spistreci9">
    <w:name w:val="toc 9"/>
    <w:basedOn w:val="Normalny"/>
    <w:next w:val="Normalny"/>
    <w:autoRedefine/>
    <w:uiPriority w:val="39"/>
    <w:rsid w:val="0093019C"/>
    <w:pPr>
      <w:spacing w:after="0" w:line="360" w:lineRule="auto"/>
      <w:ind w:left="1600"/>
      <w:jc w:val="both"/>
    </w:pPr>
    <w:rPr>
      <w:rFonts w:ascii="Arial" w:eastAsia="Times New Roman" w:hAnsi="Arial" w:cs="Times New Roman"/>
      <w:sz w:val="20"/>
      <w:szCs w:val="24"/>
      <w:lang w:eastAsia="de-DE"/>
    </w:rPr>
  </w:style>
  <w:style w:type="paragraph" w:styleId="Lista-kontynuacja2">
    <w:name w:val="List Continue 2"/>
    <w:basedOn w:val="Lista-kontynuacja"/>
    <w:rsid w:val="0093019C"/>
    <w:pPr>
      <w:autoSpaceDE w:val="0"/>
      <w:autoSpaceDN w:val="0"/>
      <w:ind w:left="1800"/>
    </w:pPr>
    <w:rPr>
      <w:sz w:val="22"/>
      <w:szCs w:val="20"/>
    </w:rPr>
  </w:style>
  <w:style w:type="paragraph" w:styleId="Lista-kontynuacja">
    <w:name w:val="List Continue"/>
    <w:basedOn w:val="Normalny"/>
    <w:rsid w:val="0093019C"/>
    <w:pPr>
      <w:spacing w:after="120" w:line="360" w:lineRule="auto"/>
      <w:ind w:left="283"/>
      <w:jc w:val="both"/>
    </w:pPr>
    <w:rPr>
      <w:rFonts w:ascii="Arial" w:eastAsia="Times New Roman" w:hAnsi="Arial" w:cs="Times New Roman"/>
      <w:sz w:val="20"/>
      <w:szCs w:val="24"/>
      <w:lang w:eastAsia="de-DE"/>
    </w:rPr>
  </w:style>
  <w:style w:type="paragraph" w:styleId="Legenda">
    <w:name w:val="caption"/>
    <w:basedOn w:val="Normalny"/>
    <w:next w:val="Normalny"/>
    <w:qFormat/>
    <w:rsid w:val="0093019C"/>
    <w:pPr>
      <w:tabs>
        <w:tab w:val="left" w:pos="851"/>
        <w:tab w:val="left" w:pos="1134"/>
        <w:tab w:val="left" w:pos="1247"/>
        <w:tab w:val="left" w:pos="9242"/>
      </w:tabs>
      <w:spacing w:before="120" w:after="120" w:line="360" w:lineRule="auto"/>
      <w:ind w:left="567"/>
      <w:jc w:val="both"/>
    </w:pPr>
    <w:rPr>
      <w:rFonts w:ascii="Arial" w:eastAsia="Times New Roman" w:hAnsi="Arial" w:cs="Times New Roman"/>
      <w:b/>
      <w:sz w:val="20"/>
      <w:szCs w:val="20"/>
      <w:lang w:val="de-DE" w:eastAsia="de-DE"/>
    </w:rPr>
  </w:style>
  <w:style w:type="character" w:styleId="Numerstrony">
    <w:name w:val="page number"/>
    <w:basedOn w:val="Domylnaczcionkaakapitu"/>
    <w:rsid w:val="0093019C"/>
  </w:style>
  <w:style w:type="paragraph" w:styleId="Lista-kontynuacja3">
    <w:name w:val="List Continue 3"/>
    <w:basedOn w:val="Normalny"/>
    <w:rsid w:val="0093019C"/>
    <w:pPr>
      <w:spacing w:after="120" w:line="360" w:lineRule="auto"/>
      <w:ind w:left="1080"/>
      <w:jc w:val="both"/>
    </w:pPr>
    <w:rPr>
      <w:rFonts w:ascii="Times New Roman" w:eastAsia="Times New Roman" w:hAnsi="Times New Roman" w:cs="Times New Roman"/>
      <w:szCs w:val="20"/>
      <w:lang w:eastAsia="de-DE"/>
    </w:rPr>
  </w:style>
  <w:style w:type="paragraph" w:styleId="Spisilustracji">
    <w:name w:val="table of figures"/>
    <w:basedOn w:val="Normalny"/>
    <w:next w:val="Normalny"/>
    <w:semiHidden/>
    <w:rsid w:val="0093019C"/>
    <w:pPr>
      <w:tabs>
        <w:tab w:val="left" w:pos="851"/>
        <w:tab w:val="left" w:pos="1134"/>
        <w:tab w:val="left" w:pos="1247"/>
        <w:tab w:val="left" w:pos="9242"/>
      </w:tabs>
      <w:spacing w:after="0" w:line="360" w:lineRule="auto"/>
      <w:ind w:left="400" w:hanging="400"/>
      <w:jc w:val="both"/>
    </w:pPr>
    <w:rPr>
      <w:rFonts w:ascii="Arial" w:eastAsia="Times New Roman" w:hAnsi="Arial" w:cs="Times New Roman"/>
      <w:sz w:val="20"/>
      <w:szCs w:val="20"/>
      <w:lang w:val="de-DE" w:eastAsia="de-DE"/>
    </w:rPr>
  </w:style>
  <w:style w:type="paragraph" w:customStyle="1" w:styleId="Kommentarthema1">
    <w:name w:val="Kommentarthema1"/>
    <w:basedOn w:val="Tekstkomentarza"/>
    <w:next w:val="Tekstkomentarza"/>
    <w:semiHidden/>
    <w:rsid w:val="0093019C"/>
    <w:rPr>
      <w:b/>
      <w:lang w:val="de-DE"/>
    </w:rPr>
  </w:style>
  <w:style w:type="paragraph" w:customStyle="1" w:styleId="St">
    <w:name w:val="St"/>
    <w:basedOn w:val="Normalny"/>
    <w:rsid w:val="0093019C"/>
    <w:pPr>
      <w:widowControl w:val="0"/>
      <w:tabs>
        <w:tab w:val="left" w:pos="1704"/>
      </w:tabs>
      <w:autoSpaceDE w:val="0"/>
      <w:autoSpaceDN w:val="0"/>
      <w:adjustRightInd w:val="0"/>
      <w:spacing w:after="0" w:line="360" w:lineRule="auto"/>
      <w:ind w:left="567"/>
      <w:jc w:val="both"/>
    </w:pPr>
    <w:rPr>
      <w:rFonts w:ascii="Arial" w:eastAsia="Times New Roman" w:hAnsi="Arial" w:cs="Wingdings"/>
      <w:b/>
      <w:bCs/>
      <w:color w:val="000000"/>
      <w:sz w:val="20"/>
      <w:szCs w:val="24"/>
      <w:lang w:eastAsia="de-DE"/>
    </w:rPr>
  </w:style>
  <w:style w:type="paragraph" w:customStyle="1" w:styleId="Formatvorlageberschrift3">
    <w:name w:val="Formatvorlage Überschrift 3"/>
    <w:aliases w:val="Styl Nagłówek 3 + Vor:  0 pt"/>
    <w:basedOn w:val="Nagwek3"/>
    <w:rsid w:val="0093019C"/>
    <w:pPr>
      <w:numPr>
        <w:ilvl w:val="2"/>
      </w:numPr>
      <w:tabs>
        <w:tab w:val="num" w:pos="-720"/>
      </w:tabs>
      <w:spacing w:before="0" w:after="0" w:line="360" w:lineRule="auto"/>
      <w:ind w:left="414" w:hanging="567"/>
      <w:jc w:val="both"/>
    </w:pPr>
    <w:rPr>
      <w:b/>
      <w:bCs/>
      <w:color w:val="000080"/>
      <w:sz w:val="20"/>
      <w:lang w:eastAsia="de-DE"/>
    </w:rPr>
  </w:style>
  <w:style w:type="paragraph" w:customStyle="1" w:styleId="StylZlewej1cmInterlinia15wiersza">
    <w:name w:val="Styl Z lewej:  1 cm Interlinia:  15 wiersza"/>
    <w:basedOn w:val="Normalny"/>
    <w:rsid w:val="0093019C"/>
    <w:pPr>
      <w:spacing w:before="60" w:after="0" w:line="360" w:lineRule="auto"/>
      <w:ind w:left="567"/>
      <w:jc w:val="both"/>
    </w:pPr>
    <w:rPr>
      <w:rFonts w:ascii="Arial" w:eastAsia="Times New Roman" w:hAnsi="Arial" w:cs="Times New Roman"/>
      <w:color w:val="FF0000"/>
      <w:sz w:val="20"/>
      <w:szCs w:val="24"/>
      <w:lang w:eastAsia="de-DE"/>
    </w:rPr>
  </w:style>
  <w:style w:type="paragraph" w:styleId="Zwrotgrzecznociowy">
    <w:name w:val="Salutation"/>
    <w:basedOn w:val="Normalny"/>
    <w:link w:val="ZwrotgrzecznociowyZnak"/>
    <w:rsid w:val="0093019C"/>
    <w:pPr>
      <w:spacing w:after="0" w:line="240" w:lineRule="auto"/>
      <w:ind w:left="284" w:hanging="284"/>
    </w:pPr>
    <w:rPr>
      <w:rFonts w:ascii="Times New Roman" w:eastAsia="Times New Roman" w:hAnsi="Times New Roman" w:cs="Times New Roman"/>
      <w:sz w:val="28"/>
      <w:szCs w:val="28"/>
      <w:lang w:eastAsia="pl-PL"/>
    </w:rPr>
  </w:style>
  <w:style w:type="character" w:customStyle="1" w:styleId="ZwrotgrzecznociowyZnak">
    <w:name w:val="Zwrot grzecznościowy Znak"/>
    <w:basedOn w:val="Domylnaczcionkaakapitu"/>
    <w:link w:val="Zwrotgrzecznociowy"/>
    <w:rsid w:val="0093019C"/>
    <w:rPr>
      <w:rFonts w:ascii="Times New Roman" w:eastAsia="Times New Roman" w:hAnsi="Times New Roman" w:cs="Times New Roman"/>
      <w:sz w:val="28"/>
      <w:szCs w:val="28"/>
      <w:lang w:eastAsia="pl-PL"/>
    </w:rPr>
  </w:style>
  <w:style w:type="paragraph" w:customStyle="1" w:styleId="-PKTAKAPIT">
    <w:name w:val="- PKT + AKAPIT"/>
    <w:basedOn w:val="Normalny"/>
    <w:rsid w:val="0093019C"/>
    <w:pPr>
      <w:spacing w:before="120" w:after="0" w:line="280" w:lineRule="exact"/>
      <w:ind w:left="568" w:hanging="284"/>
      <w:jc w:val="both"/>
    </w:pPr>
    <w:rPr>
      <w:rFonts w:ascii="Verdana" w:eastAsia="Times New Roman" w:hAnsi="Verdana" w:cs="Times New Roman"/>
      <w:i/>
      <w:sz w:val="16"/>
      <w:szCs w:val="16"/>
      <w:lang w:eastAsia="pl-PL"/>
    </w:rPr>
  </w:style>
  <w:style w:type="character" w:customStyle="1" w:styleId="ZchnZchn1">
    <w:name w:val="Zchn Zchn1"/>
    <w:basedOn w:val="Domylnaczcionkaakapitu"/>
    <w:rsid w:val="0093019C"/>
    <w:rPr>
      <w:rFonts w:ascii="Arial" w:hAnsi="Arial"/>
      <w:noProof w:val="0"/>
      <w:szCs w:val="24"/>
      <w:lang w:val="pl-PL" w:eastAsia="de-DE" w:bidi="ar-SA"/>
    </w:rPr>
  </w:style>
  <w:style w:type="paragraph" w:customStyle="1" w:styleId="Formatvorlageberschrift2">
    <w:name w:val="Formatvorlage Überschrift 2"/>
    <w:aliases w:val="Styl Nagłówek 2 + Vor:  20 pt"/>
    <w:basedOn w:val="Nagwek2"/>
    <w:rsid w:val="0093019C"/>
    <w:pPr>
      <w:keepLines w:val="0"/>
      <w:numPr>
        <w:ilvl w:val="1"/>
      </w:numPr>
      <w:tabs>
        <w:tab w:val="left" w:pos="567"/>
        <w:tab w:val="left" w:pos="1134"/>
        <w:tab w:val="num" w:pos="1980"/>
      </w:tabs>
      <w:spacing w:before="400" w:after="60" w:line="360" w:lineRule="auto"/>
      <w:ind w:left="1980" w:hanging="567"/>
      <w:jc w:val="both"/>
    </w:pPr>
    <w:rPr>
      <w:rFonts w:ascii="Arial" w:hAnsi="Arial"/>
      <w:iCs w:val="0"/>
      <w:color w:val="000080"/>
      <w:sz w:val="20"/>
      <w:szCs w:val="20"/>
      <w:lang w:eastAsia="de-DE"/>
    </w:rPr>
  </w:style>
  <w:style w:type="paragraph" w:customStyle="1" w:styleId="Miejsce-data">
    <w:name w:val="Miejsce-data"/>
    <w:basedOn w:val="Normalny"/>
    <w:rsid w:val="0093019C"/>
    <w:pPr>
      <w:spacing w:after="0" w:line="312" w:lineRule="auto"/>
      <w:jc w:val="right"/>
    </w:pPr>
    <w:rPr>
      <w:rFonts w:ascii="Arial" w:eastAsia="Times New Roman" w:hAnsi="Arial" w:cs="Times New Roman"/>
      <w:kern w:val="20"/>
      <w:sz w:val="20"/>
      <w:lang w:eastAsia="pl-PL"/>
    </w:rPr>
  </w:style>
  <w:style w:type="paragraph" w:customStyle="1" w:styleId="tekstost">
    <w:name w:val="tekst ost"/>
    <w:basedOn w:val="Normalny"/>
    <w:rsid w:val="009301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ROZDZIA">
    <w:name w:val="- ROZDZIAŁ"/>
    <w:basedOn w:val="Normalny"/>
    <w:link w:val="-ROZDZIAZnakZnak"/>
    <w:autoRedefine/>
    <w:rsid w:val="0093019C"/>
    <w:pPr>
      <w:numPr>
        <w:ilvl w:val="1"/>
        <w:numId w:val="36"/>
      </w:numPr>
      <w:spacing w:after="0" w:line="500" w:lineRule="exact"/>
      <w:outlineLvl w:val="1"/>
    </w:pPr>
    <w:rPr>
      <w:rFonts w:ascii="Verdana" w:eastAsia="Times New Roman" w:hAnsi="Verdana" w:cs="Times New Roman"/>
      <w:b/>
      <w:sz w:val="18"/>
      <w:szCs w:val="18"/>
      <w:lang w:eastAsia="pl-PL"/>
    </w:rPr>
  </w:style>
  <w:style w:type="paragraph" w:customStyle="1" w:styleId="-ROZDZIA2">
    <w:name w:val="- ROZDZIAŁ 2"/>
    <w:basedOn w:val="-ROZDZIA"/>
    <w:link w:val="-ROZDZIA2Znak"/>
    <w:autoRedefine/>
    <w:rsid w:val="0093019C"/>
    <w:pPr>
      <w:numPr>
        <w:ilvl w:val="2"/>
      </w:numPr>
      <w:ind w:left="3119" w:hanging="360"/>
    </w:pPr>
  </w:style>
  <w:style w:type="character" w:customStyle="1" w:styleId="-ROZDZIA2Znak">
    <w:name w:val="- ROZDZIAŁ 2 Znak"/>
    <w:basedOn w:val="Domylnaczcionkaakapitu"/>
    <w:link w:val="-ROZDZIA2"/>
    <w:rsid w:val="0093019C"/>
    <w:rPr>
      <w:rFonts w:ascii="Verdana" w:eastAsia="Times New Roman" w:hAnsi="Verdana" w:cs="Times New Roman"/>
      <w:b/>
      <w:sz w:val="18"/>
      <w:szCs w:val="18"/>
      <w:lang w:eastAsia="pl-PL"/>
    </w:rPr>
  </w:style>
  <w:style w:type="paragraph" w:customStyle="1" w:styleId="-ROZDZIA3">
    <w:name w:val="- ROZDZIAŁ 3"/>
    <w:basedOn w:val="-ROZDZIA2"/>
    <w:autoRedefine/>
    <w:rsid w:val="0093019C"/>
    <w:pPr>
      <w:numPr>
        <w:ilvl w:val="3"/>
      </w:numPr>
      <w:tabs>
        <w:tab w:val="num" w:pos="360"/>
        <w:tab w:val="num" w:pos="2880"/>
      </w:tabs>
      <w:ind w:left="0" w:firstLine="284"/>
      <w:outlineLvl w:val="2"/>
    </w:pPr>
  </w:style>
  <w:style w:type="paragraph" w:customStyle="1" w:styleId="-AKAPITPKT">
    <w:name w:val="- AKAPIT+PKT"/>
    <w:basedOn w:val="Normalny"/>
    <w:link w:val="-AKAPITPKTZnak"/>
    <w:rsid w:val="0093019C"/>
    <w:pPr>
      <w:spacing w:before="120" w:after="0" w:line="280" w:lineRule="exact"/>
      <w:ind w:left="538" w:hanging="181"/>
      <w:jc w:val="both"/>
    </w:pPr>
    <w:rPr>
      <w:rFonts w:ascii="Verdana" w:eastAsia="Times New Roman" w:hAnsi="Verdana" w:cs="Times New Roman"/>
      <w:i/>
      <w:iCs/>
      <w:sz w:val="16"/>
      <w:szCs w:val="16"/>
      <w:lang w:eastAsia="pl-PL"/>
    </w:rPr>
  </w:style>
  <w:style w:type="character" w:customStyle="1" w:styleId="-AKAPITPKTZnak">
    <w:name w:val="- AKAPIT+PKT Znak"/>
    <w:basedOn w:val="Domylnaczcionkaakapitu"/>
    <w:link w:val="-AKAPITPKT"/>
    <w:rsid w:val="0093019C"/>
    <w:rPr>
      <w:rFonts w:ascii="Verdana" w:eastAsia="Times New Roman" w:hAnsi="Verdana" w:cs="Times New Roman"/>
      <w:i/>
      <w:iCs/>
      <w:sz w:val="16"/>
      <w:szCs w:val="16"/>
      <w:lang w:eastAsia="pl-PL"/>
    </w:rPr>
  </w:style>
  <w:style w:type="character" w:styleId="Uwydatnienie">
    <w:name w:val="Emphasis"/>
    <w:basedOn w:val="Domylnaczcionkaakapitu"/>
    <w:qFormat/>
    <w:rsid w:val="0093019C"/>
    <w:rPr>
      <w:b/>
      <w:bCs/>
      <w:i w:val="0"/>
      <w:iCs w:val="0"/>
    </w:rPr>
  </w:style>
  <w:style w:type="paragraph" w:customStyle="1" w:styleId="Tekstpodstawowy21">
    <w:name w:val="Tekst podstawowy 21"/>
    <w:basedOn w:val="Normalny"/>
    <w:rsid w:val="0093019C"/>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Cs w:val="20"/>
      <w:lang w:eastAsia="pl-PL"/>
    </w:rPr>
  </w:style>
  <w:style w:type="paragraph" w:customStyle="1" w:styleId="-AKAPIT-1">
    <w:name w:val="- AKAPIT - 1"/>
    <w:basedOn w:val="Normalny"/>
    <w:link w:val="-AKAPIT-1Znak"/>
    <w:rsid w:val="0093019C"/>
    <w:pPr>
      <w:spacing w:after="0" w:line="260" w:lineRule="exact"/>
      <w:ind w:left="284"/>
      <w:jc w:val="both"/>
    </w:pPr>
    <w:rPr>
      <w:rFonts w:ascii="Verdana" w:eastAsia="Times New Roman" w:hAnsi="Verdana" w:cs="Times New Roman"/>
      <w:i/>
      <w:sz w:val="16"/>
      <w:szCs w:val="16"/>
      <w:lang w:eastAsia="pl-PL"/>
    </w:rPr>
  </w:style>
  <w:style w:type="character" w:customStyle="1" w:styleId="-AKAPIT-1Znak">
    <w:name w:val="- AKAPIT - 1 Znak"/>
    <w:basedOn w:val="Domylnaczcionkaakapitu"/>
    <w:link w:val="-AKAPIT-1"/>
    <w:rsid w:val="0093019C"/>
    <w:rPr>
      <w:rFonts w:ascii="Verdana" w:eastAsia="Times New Roman" w:hAnsi="Verdana" w:cs="Times New Roman"/>
      <w:i/>
      <w:sz w:val="16"/>
      <w:szCs w:val="16"/>
      <w:lang w:eastAsia="pl-PL"/>
    </w:rPr>
  </w:style>
  <w:style w:type="paragraph" w:customStyle="1" w:styleId="StylIwony">
    <w:name w:val="Styl Iwony"/>
    <w:basedOn w:val="Normalny"/>
    <w:rsid w:val="0093019C"/>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AKAPIT">
    <w:name w:val="- AKAPIT"/>
    <w:basedOn w:val="Stopka"/>
    <w:link w:val="-AKAPITZnak1"/>
    <w:rsid w:val="0093019C"/>
    <w:pPr>
      <w:tabs>
        <w:tab w:val="clear" w:pos="4536"/>
        <w:tab w:val="clear" w:pos="9072"/>
      </w:tabs>
      <w:spacing w:before="120" w:line="260" w:lineRule="exact"/>
      <w:ind w:left="284"/>
      <w:jc w:val="both"/>
    </w:pPr>
    <w:rPr>
      <w:rFonts w:ascii="Verdana" w:eastAsia="Times New Roman" w:hAnsi="Verdana"/>
      <w:i/>
      <w:sz w:val="16"/>
      <w:szCs w:val="16"/>
    </w:rPr>
  </w:style>
  <w:style w:type="character" w:customStyle="1" w:styleId="-AKAPITZnak1">
    <w:name w:val="- AKAPIT Znak1"/>
    <w:basedOn w:val="Domylnaczcionkaakapitu"/>
    <w:link w:val="-AKAPIT"/>
    <w:rsid w:val="0093019C"/>
    <w:rPr>
      <w:rFonts w:ascii="Verdana" w:eastAsia="Times New Roman" w:hAnsi="Verdana" w:cs="Times New Roman"/>
      <w:i/>
      <w:sz w:val="16"/>
      <w:szCs w:val="16"/>
      <w:lang w:eastAsia="pl-PL"/>
    </w:rPr>
  </w:style>
  <w:style w:type="paragraph" w:customStyle="1" w:styleId="-WYPUNKTOWANIE">
    <w:name w:val="- WYPUNKTOWANIE"/>
    <w:basedOn w:val="Normalny"/>
    <w:link w:val="-WYPUNKTOWANIEZnak"/>
    <w:rsid w:val="0093019C"/>
    <w:pPr>
      <w:numPr>
        <w:numId w:val="37"/>
      </w:numPr>
      <w:spacing w:after="0" w:line="280" w:lineRule="exact"/>
      <w:jc w:val="both"/>
    </w:pPr>
    <w:rPr>
      <w:rFonts w:ascii="Verdana" w:eastAsia="Times New Roman" w:hAnsi="Verdana" w:cs="Times New Roman"/>
      <w:i/>
      <w:iCs/>
      <w:sz w:val="16"/>
      <w:szCs w:val="16"/>
      <w:lang w:eastAsia="pl-PL"/>
    </w:rPr>
  </w:style>
  <w:style w:type="character" w:customStyle="1" w:styleId="-WYPUNKTOWANIEZnak">
    <w:name w:val="- WYPUNKTOWANIE Znak"/>
    <w:basedOn w:val="Domylnaczcionkaakapitu"/>
    <w:link w:val="-WYPUNKTOWANIE"/>
    <w:rsid w:val="0093019C"/>
    <w:rPr>
      <w:rFonts w:ascii="Verdana" w:eastAsia="Times New Roman" w:hAnsi="Verdana" w:cs="Times New Roman"/>
      <w:i/>
      <w:iCs/>
      <w:sz w:val="16"/>
      <w:szCs w:val="16"/>
      <w:lang w:eastAsia="pl-PL"/>
    </w:rPr>
  </w:style>
  <w:style w:type="paragraph" w:customStyle="1" w:styleId="NormalnyWeb1">
    <w:name w:val="Normalny (Web)1"/>
    <w:basedOn w:val="Normalny"/>
    <w:rsid w:val="0093019C"/>
    <w:pPr>
      <w:spacing w:before="100" w:beforeAutospacing="1" w:after="119" w:line="240" w:lineRule="auto"/>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93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93019C"/>
    <w:rPr>
      <w:rFonts w:ascii="Arial Unicode MS" w:eastAsia="Arial Unicode MS" w:hAnsi="Arial Unicode MS" w:cs="Arial Unicode MS"/>
      <w:sz w:val="20"/>
      <w:szCs w:val="20"/>
      <w:lang w:eastAsia="pl-PL"/>
    </w:rPr>
  </w:style>
  <w:style w:type="paragraph" w:customStyle="1" w:styleId="NormalnyWeb2">
    <w:name w:val="Normalny (Web)2"/>
    <w:basedOn w:val="Normalny"/>
    <w:rsid w:val="0093019C"/>
    <w:pPr>
      <w:spacing w:before="100" w:beforeAutospacing="1" w:after="119" w:line="240" w:lineRule="auto"/>
      <w:jc w:val="center"/>
    </w:pPr>
    <w:rPr>
      <w:rFonts w:ascii="Arial Unicode MS" w:eastAsia="Arial Unicode MS" w:hAnsi="Arial Unicode MS" w:cs="Arial Unicode MS"/>
      <w:b/>
      <w:bCs/>
      <w:sz w:val="24"/>
      <w:szCs w:val="24"/>
      <w:lang w:eastAsia="pl-PL"/>
    </w:rPr>
  </w:style>
  <w:style w:type="character" w:customStyle="1" w:styleId="-ROZDZIAZnakZnak">
    <w:name w:val="- ROZDZIAŁ Znak Znak"/>
    <w:basedOn w:val="Domylnaczcionkaakapitu"/>
    <w:link w:val="-ROZDZIA"/>
    <w:locked/>
    <w:rsid w:val="0093019C"/>
    <w:rPr>
      <w:rFonts w:ascii="Verdana" w:eastAsia="Times New Roman" w:hAnsi="Verdana" w:cs="Times New Roman"/>
      <w:b/>
      <w:sz w:val="18"/>
      <w:szCs w:val="18"/>
      <w:lang w:eastAsia="pl-PL"/>
    </w:rPr>
  </w:style>
  <w:style w:type="paragraph" w:customStyle="1" w:styleId="z3">
    <w:name w:val="z3"/>
    <w:rsid w:val="0093019C"/>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lang w:eastAsia="pl-PL"/>
    </w:rPr>
  </w:style>
  <w:style w:type="paragraph" w:customStyle="1" w:styleId="znormal">
    <w:name w:val="z_normal"/>
    <w:rsid w:val="0093019C"/>
    <w:pPr>
      <w:widowControl w:val="0"/>
      <w:autoSpaceDE w:val="0"/>
      <w:autoSpaceDN w:val="0"/>
      <w:adjustRightInd w:val="0"/>
      <w:spacing w:after="0" w:line="360" w:lineRule="auto"/>
      <w:ind w:left="397"/>
      <w:jc w:val="both"/>
    </w:pPr>
    <w:rPr>
      <w:rFonts w:ascii="Times New Roman" w:eastAsia="Times New Roman" w:hAnsi="Times New Roman" w:cs="Times New Roman"/>
      <w:color w:val="000000"/>
      <w:lang w:eastAsia="pl-PL"/>
    </w:rPr>
  </w:style>
  <w:style w:type="paragraph" w:customStyle="1" w:styleId="BOMBA">
    <w:name w:val="BOMBA"/>
    <w:basedOn w:val="Normalny"/>
    <w:rsid w:val="0093019C"/>
    <w:pPr>
      <w:numPr>
        <w:numId w:val="7"/>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lang w:eastAsia="pl-PL"/>
    </w:rPr>
  </w:style>
  <w:style w:type="character" w:customStyle="1" w:styleId="z11">
    <w:name w:val="z11"/>
    <w:basedOn w:val="Domylnaczcionkaakapitu"/>
    <w:rsid w:val="0093019C"/>
    <w:rPr>
      <w:rFonts w:ascii="Times New Roman" w:hAnsi="Times New Roman" w:cs="Times New Roman"/>
      <w:b/>
      <w:bCs/>
      <w:color w:val="000000"/>
      <w:spacing w:val="0"/>
      <w:position w:val="0"/>
      <w:sz w:val="14"/>
      <w:szCs w:val="14"/>
    </w:rPr>
  </w:style>
  <w:style w:type="character" w:customStyle="1" w:styleId="znormal1">
    <w:name w:val="z_normal1"/>
    <w:basedOn w:val="Domylnaczcionkaakapitu"/>
    <w:rsid w:val="0093019C"/>
    <w:rPr>
      <w:rFonts w:ascii="Times New Roman" w:hAnsi="Times New Roman" w:cs="Times New Roman"/>
      <w:color w:val="000000"/>
      <w:spacing w:val="0"/>
      <w:w w:val="100"/>
      <w:sz w:val="14"/>
      <w:szCs w:val="14"/>
    </w:rPr>
  </w:style>
  <w:style w:type="paragraph" w:customStyle="1" w:styleId="KRESKA">
    <w:name w:val="KRESKA"/>
    <w:basedOn w:val="Normalny"/>
    <w:rsid w:val="0093019C"/>
    <w:pPr>
      <w:widowControl w:val="0"/>
      <w:tabs>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table" w:customStyle="1" w:styleId="Tabela-Siatka1">
    <w:name w:val="Tabela - Siatka1"/>
    <w:basedOn w:val="Standardowy"/>
    <w:next w:val="Tabela-Siatka"/>
    <w:rsid w:val="009301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019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019C"/>
    <w:rPr>
      <w:rFonts w:ascii="Tahoma" w:hAnsi="Tahoma" w:cs="Tahoma"/>
      <w:sz w:val="16"/>
      <w:szCs w:val="16"/>
    </w:rPr>
  </w:style>
  <w:style w:type="character" w:styleId="Odwoanieprzypisudolnego">
    <w:name w:val="footnote reference"/>
    <w:basedOn w:val="Domylnaczcionkaakapitu"/>
    <w:uiPriority w:val="99"/>
    <w:unhideWhenUsed/>
    <w:rsid w:val="0093019C"/>
    <w:rPr>
      <w:vertAlign w:val="superscript"/>
    </w:rPr>
  </w:style>
  <w:style w:type="numbering" w:customStyle="1" w:styleId="Bezlisty3">
    <w:name w:val="Bez listy3"/>
    <w:next w:val="Bezlisty"/>
    <w:uiPriority w:val="99"/>
    <w:semiHidden/>
    <w:rsid w:val="0093019C"/>
  </w:style>
  <w:style w:type="paragraph" w:customStyle="1" w:styleId="Standardowytekst">
    <w:name w:val="Standardowy.tekst"/>
    <w:link w:val="StandardowytekstZnak"/>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H20">
    <w:name w:val="H2"/>
    <w:basedOn w:val="Normalny"/>
    <w:next w:val="Normalny"/>
    <w:rsid w:val="0093019C"/>
    <w:pPr>
      <w:keepNext/>
      <w:spacing w:before="100" w:after="100" w:line="240" w:lineRule="auto"/>
      <w:outlineLvl w:val="2"/>
    </w:pPr>
    <w:rPr>
      <w:rFonts w:ascii="Times New Roman" w:eastAsia="Times New Roman" w:hAnsi="Times New Roman" w:cs="Times New Roman"/>
      <w:b/>
      <w:snapToGrid w:val="0"/>
      <w:sz w:val="36"/>
      <w:szCs w:val="24"/>
      <w:lang w:eastAsia="pl-PL"/>
    </w:rPr>
  </w:style>
  <w:style w:type="paragraph" w:customStyle="1" w:styleId="Standardowytekst1">
    <w:name w:val="Standardowy.tekst1"/>
    <w:rsid w:val="0093019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93019C"/>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0"/>
      <w:szCs w:val="20"/>
      <w:lang w:eastAsia="pl-PL"/>
    </w:rPr>
  </w:style>
  <w:style w:type="paragraph" w:customStyle="1" w:styleId="H1">
    <w:name w:val="H1"/>
    <w:basedOn w:val="Normalny"/>
    <w:next w:val="Normalny"/>
    <w:rsid w:val="0093019C"/>
    <w:pPr>
      <w:keepNext/>
      <w:spacing w:before="100" w:after="100" w:line="240" w:lineRule="auto"/>
      <w:outlineLvl w:val="1"/>
    </w:pPr>
    <w:rPr>
      <w:rFonts w:ascii="Times New Roman" w:eastAsia="Times New Roman" w:hAnsi="Times New Roman" w:cs="Times New Roman"/>
      <w:b/>
      <w:snapToGrid w:val="0"/>
      <w:kern w:val="36"/>
      <w:sz w:val="48"/>
      <w:szCs w:val="24"/>
      <w:lang w:eastAsia="pl-PL"/>
    </w:rPr>
  </w:style>
  <w:style w:type="paragraph" w:customStyle="1" w:styleId="Tekstpodstawowywcity31">
    <w:name w:val="Tekst podstawowy wcięty 31"/>
    <w:basedOn w:val="Normalny"/>
    <w:rsid w:val="0093019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character" w:customStyle="1" w:styleId="StopkaZnak1">
    <w:name w:val="Stopka Znak1"/>
    <w:uiPriority w:val="99"/>
    <w:rsid w:val="0093019C"/>
    <w:rPr>
      <w:sz w:val="24"/>
      <w:szCs w:val="24"/>
      <w:lang w:val="pl-PL" w:eastAsia="pl-PL" w:bidi="ar-SA"/>
    </w:rPr>
  </w:style>
  <w:style w:type="character" w:customStyle="1" w:styleId="ZnakZnak11">
    <w:name w:val="Znak Znak11"/>
    <w:rsid w:val="0093019C"/>
    <w:rPr>
      <w:b/>
      <w:bCs/>
      <w:sz w:val="40"/>
      <w:szCs w:val="24"/>
    </w:rPr>
  </w:style>
  <w:style w:type="character" w:customStyle="1" w:styleId="ZnakZnak10">
    <w:name w:val="Znak Znak10"/>
    <w:rsid w:val="0093019C"/>
    <w:rPr>
      <w:rFonts w:eastAsia="Arial Unicode MS"/>
      <w:b/>
    </w:rPr>
  </w:style>
  <w:style w:type="character" w:customStyle="1" w:styleId="ZnakZnak4">
    <w:name w:val="Znak Znak4"/>
    <w:rsid w:val="0093019C"/>
    <w:rPr>
      <w:b/>
      <w:bCs/>
      <w:sz w:val="40"/>
      <w:szCs w:val="24"/>
      <w:lang w:val="pl-PL" w:eastAsia="pl-PL" w:bidi="ar-SA"/>
    </w:rPr>
  </w:style>
  <w:style w:type="character" w:customStyle="1" w:styleId="Nagwek3Znak1">
    <w:name w:val="Nagłówek 3 Znak1"/>
    <w:uiPriority w:val="9"/>
    <w:rsid w:val="0093019C"/>
    <w:rPr>
      <w:rFonts w:eastAsia="Arial Unicode MS"/>
    </w:rPr>
  </w:style>
  <w:style w:type="character" w:customStyle="1" w:styleId="NagwekZnak1">
    <w:name w:val="Nagłówek Znak1"/>
    <w:uiPriority w:val="99"/>
    <w:rsid w:val="0093019C"/>
    <w:rPr>
      <w:rFonts w:ascii="Century Gothic" w:hAnsi="Century Gothic"/>
      <w:sz w:val="24"/>
    </w:rPr>
  </w:style>
  <w:style w:type="character" w:customStyle="1" w:styleId="ZnakZnak6">
    <w:name w:val="Znak Znak6"/>
    <w:rsid w:val="0093019C"/>
    <w:rPr>
      <w:b/>
      <w:bCs/>
      <w:sz w:val="40"/>
      <w:szCs w:val="24"/>
      <w:lang w:val="pl-PL" w:eastAsia="pl-PL" w:bidi="ar-SA"/>
    </w:rPr>
  </w:style>
  <w:style w:type="character" w:customStyle="1" w:styleId="ZnakZnak5">
    <w:name w:val="Znak Znak5"/>
    <w:rsid w:val="0093019C"/>
    <w:rPr>
      <w:rFonts w:eastAsia="Arial Unicode MS"/>
      <w:b/>
      <w:lang w:val="pl-PL" w:eastAsia="pl-PL" w:bidi="ar-SA"/>
    </w:rPr>
  </w:style>
  <w:style w:type="character" w:styleId="UyteHipercze">
    <w:name w:val="FollowedHyperlink"/>
    <w:uiPriority w:val="99"/>
    <w:unhideWhenUsed/>
    <w:rsid w:val="0093019C"/>
    <w:rPr>
      <w:color w:val="800080"/>
      <w:u w:val="single"/>
    </w:rPr>
  </w:style>
  <w:style w:type="paragraph" w:customStyle="1" w:styleId="Rysunek">
    <w:name w:val="Rysunek"/>
    <w:basedOn w:val="Normalny"/>
    <w:next w:val="Tekstpodstawowy"/>
    <w:rsid w:val="0093019C"/>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character" w:customStyle="1" w:styleId="ZnakZnak17">
    <w:name w:val="Znak Znak17"/>
    <w:rsid w:val="0093019C"/>
    <w:rPr>
      <w:b/>
      <w:bCs/>
      <w:sz w:val="40"/>
      <w:szCs w:val="24"/>
    </w:rPr>
  </w:style>
  <w:style w:type="character" w:customStyle="1" w:styleId="ZnakZnak16">
    <w:name w:val="Znak Znak16"/>
    <w:rsid w:val="0093019C"/>
    <w:rPr>
      <w:rFonts w:eastAsia="Arial Unicode MS"/>
      <w:b/>
    </w:rPr>
  </w:style>
  <w:style w:type="character" w:customStyle="1" w:styleId="ZnakZnak20">
    <w:name w:val="Znak Znak20"/>
    <w:rsid w:val="0093019C"/>
    <w:rPr>
      <w:b/>
      <w:bCs/>
      <w:sz w:val="40"/>
      <w:szCs w:val="24"/>
      <w:lang w:val="pl-PL" w:eastAsia="pl-PL" w:bidi="ar-SA"/>
    </w:rPr>
  </w:style>
  <w:style w:type="character" w:customStyle="1" w:styleId="ZnakZnak19">
    <w:name w:val="Znak Znak19"/>
    <w:rsid w:val="0093019C"/>
    <w:rPr>
      <w:rFonts w:eastAsia="Arial Unicode MS"/>
      <w:b/>
      <w:lang w:val="pl-PL" w:eastAsia="pl-PL" w:bidi="ar-SA"/>
    </w:rPr>
  </w:style>
  <w:style w:type="character" w:customStyle="1" w:styleId="TekstdymkaZnak1">
    <w:name w:val="Tekst dymka Znak1"/>
    <w:uiPriority w:val="99"/>
    <w:rsid w:val="0093019C"/>
    <w:rPr>
      <w:rFonts w:ascii="Tahoma" w:hAnsi="Tahoma" w:cs="Tahoma"/>
      <w:sz w:val="16"/>
      <w:szCs w:val="16"/>
    </w:rPr>
  </w:style>
  <w:style w:type="paragraph" w:customStyle="1" w:styleId="10">
    <w:name w:val="_10"/>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93019C"/>
    <w:pPr>
      <w:spacing w:after="0" w:line="240" w:lineRule="auto"/>
      <w:jc w:val="both"/>
    </w:pPr>
    <w:rPr>
      <w:rFonts w:ascii="Times New Roman" w:eastAsia="Times New Roman" w:hAnsi="Times New Roman" w:cs="Times New Roman"/>
      <w:sz w:val="20"/>
      <w:szCs w:val="20"/>
      <w:lang w:eastAsia="pl-PL"/>
    </w:rPr>
  </w:style>
  <w:style w:type="paragraph" w:styleId="Listapunktowana">
    <w:name w:val="List Bullet"/>
    <w:basedOn w:val="Normalny"/>
    <w:uiPriority w:val="99"/>
    <w:unhideWhenUsed/>
    <w:rsid w:val="0093019C"/>
    <w:pPr>
      <w:spacing w:after="0" w:line="360" w:lineRule="auto"/>
      <w:ind w:left="360" w:hanging="360"/>
    </w:pPr>
    <w:rPr>
      <w:rFonts w:ascii="Times New Roman" w:eastAsia="Times New Roman" w:hAnsi="Times New Roman" w:cs="Times New Roman"/>
      <w:sz w:val="24"/>
      <w:szCs w:val="20"/>
      <w:lang w:eastAsia="pl-PL"/>
    </w:rPr>
  </w:style>
  <w:style w:type="character" w:customStyle="1" w:styleId="StandardowytekstZnak">
    <w:name w:val="Standardowy.tekst Znak"/>
    <w:link w:val="Standardowytekst"/>
    <w:locked/>
    <w:rsid w:val="0093019C"/>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93019C"/>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Wypunktowanie">
    <w:name w:val="Wypunktowanie"/>
    <w:basedOn w:val="Normalny"/>
    <w:rsid w:val="0093019C"/>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93019C"/>
    <w:pPr>
      <w:widowControl w:val="0"/>
      <w:overflowPunct w:val="0"/>
      <w:autoSpaceDE w:val="0"/>
      <w:autoSpaceDN w:val="0"/>
      <w:adjustRightInd w:val="0"/>
      <w:spacing w:after="0"/>
      <w:jc w:val="center"/>
    </w:pPr>
    <w:rPr>
      <w:rFonts w:eastAsia="Times New Roman"/>
      <w:szCs w:val="20"/>
      <w:lang w:val="fr-FR" w:eastAsia="x-none"/>
    </w:rPr>
  </w:style>
  <w:style w:type="paragraph" w:customStyle="1" w:styleId="Tablica">
    <w:name w:val="Tablica"/>
    <w:basedOn w:val="Normalny"/>
    <w:next w:val="Normalny"/>
    <w:rsid w:val="0093019C"/>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93019C"/>
    <w:pPr>
      <w:keepLines/>
      <w:spacing w:after="0"/>
      <w:jc w:val="center"/>
    </w:pPr>
    <w:rPr>
      <w:rFonts w:ascii="Arial" w:eastAsia="Times New Roman" w:hAnsi="Arial" w:cs="Arial"/>
      <w:bCs/>
      <w:szCs w:val="20"/>
      <w:lang w:val="fr-FR" w:eastAsia="x-none"/>
    </w:rPr>
  </w:style>
  <w:style w:type="paragraph" w:styleId="Listapunktowana3">
    <w:name w:val="List Bullet 3"/>
    <w:basedOn w:val="Normalny"/>
    <w:autoRedefine/>
    <w:rsid w:val="0093019C"/>
    <w:pPr>
      <w:spacing w:after="0" w:line="240" w:lineRule="auto"/>
      <w:ind w:left="540"/>
      <w:jc w:val="both"/>
    </w:pPr>
    <w:rPr>
      <w:rFonts w:ascii="Times New Roman" w:eastAsia="Times New Roman" w:hAnsi="Times New Roman" w:cs="Times New Roman"/>
      <w:sz w:val="24"/>
      <w:szCs w:val="24"/>
      <w:lang w:eastAsia="pl-PL"/>
    </w:rPr>
  </w:style>
  <w:style w:type="character" w:customStyle="1" w:styleId="tahoma11black1">
    <w:name w:val="tahoma11black1"/>
    <w:rsid w:val="0093019C"/>
    <w:rPr>
      <w:rFonts w:ascii="Tahoma" w:hAnsi="Tahoma" w:cs="Tahoma" w:hint="default"/>
      <w:b w:val="0"/>
      <w:bCs w:val="0"/>
      <w:i w:val="0"/>
      <w:iCs w:val="0"/>
      <w:color w:val="000000"/>
      <w:sz w:val="17"/>
      <w:szCs w:val="17"/>
    </w:rPr>
  </w:style>
  <w:style w:type="character" w:customStyle="1" w:styleId="ZnakZnak29">
    <w:name w:val="Znak Znak29"/>
    <w:locked/>
    <w:rsid w:val="0093019C"/>
    <w:rPr>
      <w:b/>
      <w:bCs/>
      <w:sz w:val="40"/>
      <w:szCs w:val="24"/>
      <w:lang w:val="pl-PL" w:eastAsia="pl-PL" w:bidi="ar-SA"/>
    </w:rPr>
  </w:style>
  <w:style w:type="character" w:customStyle="1" w:styleId="ZnakZnak28">
    <w:name w:val="Znak Znak28"/>
    <w:locked/>
    <w:rsid w:val="0093019C"/>
    <w:rPr>
      <w:rFonts w:eastAsia="Arial Unicode MS"/>
      <w:b/>
      <w:lang w:val="pl-PL" w:eastAsia="pl-PL" w:bidi="ar-SA"/>
    </w:rPr>
  </w:style>
  <w:style w:type="character" w:customStyle="1" w:styleId="ZnakZnak25">
    <w:name w:val="Znak Znak25"/>
    <w:locked/>
    <w:rsid w:val="0093019C"/>
    <w:rPr>
      <w:sz w:val="40"/>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bo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Fundamentowanie-autostrad-drog-ulic-i-sciezek-ruchu-piesz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1</Pages>
  <Words>19383</Words>
  <Characters>116301</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23</cp:revision>
  <dcterms:created xsi:type="dcterms:W3CDTF">2016-06-02T12:15:00Z</dcterms:created>
  <dcterms:modified xsi:type="dcterms:W3CDTF">2016-06-16T09:55:00Z</dcterms:modified>
</cp:coreProperties>
</file>