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B" w:rsidRPr="004375EB" w:rsidRDefault="004375EB" w:rsidP="004375EB">
      <w:pPr>
        <w:spacing w:after="0" w:line="23" w:lineRule="atLeast"/>
        <w:jc w:val="both"/>
        <w:rPr>
          <w:rFonts w:ascii="Arial" w:eastAsia="Calibri" w:hAnsi="Arial" w:cs="Arial"/>
          <w:sz w:val="24"/>
          <w:szCs w:val="24"/>
          <w:lang w:eastAsia="pl-PL"/>
        </w:rPr>
      </w:pPr>
      <w:bookmarkStart w:id="0" w:name="_GoBack"/>
      <w:bookmarkEnd w:id="0"/>
    </w:p>
    <w:p w:rsidR="004375EB" w:rsidRPr="004375EB" w:rsidRDefault="004375EB" w:rsidP="004375EB">
      <w:pPr>
        <w:spacing w:after="0" w:line="23" w:lineRule="atLeast"/>
        <w:jc w:val="center"/>
        <w:rPr>
          <w:rFonts w:ascii="Arial" w:eastAsia="Calibri" w:hAnsi="Arial" w:cs="Arial"/>
          <w:b/>
          <w:spacing w:val="20"/>
          <w:sz w:val="36"/>
          <w:szCs w:val="36"/>
          <w:lang w:eastAsia="pl-PL"/>
        </w:rPr>
      </w:pPr>
    </w:p>
    <w:p w:rsidR="004375EB" w:rsidRPr="004375EB" w:rsidRDefault="004375EB" w:rsidP="004375EB">
      <w:pPr>
        <w:spacing w:after="0" w:line="360" w:lineRule="auto"/>
        <w:jc w:val="center"/>
        <w:rPr>
          <w:rFonts w:ascii="Arial" w:eastAsia="Calibri" w:hAnsi="Arial" w:cs="Arial"/>
          <w:b/>
          <w:spacing w:val="20"/>
          <w:sz w:val="56"/>
          <w:szCs w:val="56"/>
          <w:lang w:eastAsia="pl-PL"/>
        </w:rPr>
      </w:pPr>
      <w:r w:rsidRPr="004375EB">
        <w:rPr>
          <w:rFonts w:ascii="Arial" w:eastAsia="Calibri" w:hAnsi="Arial" w:cs="Arial"/>
          <w:b/>
          <w:spacing w:val="20"/>
          <w:sz w:val="56"/>
          <w:szCs w:val="56"/>
          <w:lang w:eastAsia="pl-PL"/>
        </w:rPr>
        <w:t>GMINA ZABÓR</w:t>
      </w:r>
    </w:p>
    <w:p w:rsidR="004375EB" w:rsidRPr="004375EB" w:rsidRDefault="004375EB" w:rsidP="004375EB">
      <w:pPr>
        <w:spacing w:after="0" w:line="23" w:lineRule="atLeast"/>
        <w:jc w:val="center"/>
        <w:rPr>
          <w:rFonts w:ascii="Arial" w:eastAsia="Calibri" w:hAnsi="Arial" w:cs="Arial"/>
          <w:sz w:val="24"/>
          <w:szCs w:val="24"/>
          <w:lang w:eastAsia="pl-PL"/>
        </w:rPr>
      </w:pPr>
    </w:p>
    <w:p w:rsidR="004375EB" w:rsidRPr="004375EB" w:rsidRDefault="004375EB" w:rsidP="004375EB">
      <w:pPr>
        <w:spacing w:after="0" w:line="23" w:lineRule="atLeast"/>
        <w:jc w:val="center"/>
        <w:rPr>
          <w:rFonts w:ascii="Arial" w:eastAsia="Calibri" w:hAnsi="Arial" w:cs="Arial"/>
          <w:sz w:val="24"/>
          <w:szCs w:val="24"/>
          <w:lang w:eastAsia="pl-PL"/>
        </w:rPr>
      </w:pPr>
    </w:p>
    <w:p w:rsidR="004375EB" w:rsidRPr="004375EB" w:rsidRDefault="004375EB" w:rsidP="004375EB">
      <w:pPr>
        <w:spacing w:after="0" w:line="23" w:lineRule="atLeast"/>
        <w:jc w:val="center"/>
        <w:rPr>
          <w:rFonts w:ascii="Arial" w:eastAsia="Calibri" w:hAnsi="Arial" w:cs="Arial"/>
          <w:sz w:val="24"/>
          <w:szCs w:val="24"/>
          <w:lang w:eastAsia="pl-PL"/>
        </w:rPr>
      </w:pPr>
    </w:p>
    <w:p w:rsidR="004375EB" w:rsidRPr="004375EB" w:rsidRDefault="004375EB" w:rsidP="004375EB">
      <w:pPr>
        <w:spacing w:after="0" w:line="360" w:lineRule="auto"/>
        <w:jc w:val="center"/>
        <w:rPr>
          <w:rFonts w:ascii="Arial" w:eastAsia="Calibri" w:hAnsi="Arial" w:cs="Arial"/>
          <w:b/>
          <w:sz w:val="36"/>
          <w:szCs w:val="36"/>
          <w:lang w:eastAsia="pl-PL"/>
        </w:rPr>
      </w:pPr>
      <w:r w:rsidRPr="004375EB">
        <w:rPr>
          <w:rFonts w:ascii="Arial" w:eastAsia="Calibri" w:hAnsi="Arial" w:cs="Arial"/>
          <w:b/>
          <w:sz w:val="36"/>
          <w:szCs w:val="36"/>
          <w:lang w:eastAsia="pl-PL"/>
        </w:rPr>
        <w:t>SPECYFIKACJA ISTOTNYCH WARUNKÓW ZAMÓWIENIA</w:t>
      </w:r>
    </w:p>
    <w:p w:rsidR="004375EB" w:rsidRPr="004375EB" w:rsidRDefault="004375EB" w:rsidP="004375EB">
      <w:pPr>
        <w:spacing w:after="0" w:line="23" w:lineRule="atLeast"/>
        <w:jc w:val="center"/>
        <w:rPr>
          <w:rFonts w:ascii="Arial" w:eastAsia="Calibri" w:hAnsi="Arial" w:cs="Arial"/>
          <w:b/>
          <w:sz w:val="36"/>
          <w:szCs w:val="36"/>
          <w:lang w:eastAsia="pl-PL"/>
        </w:rPr>
      </w:pPr>
    </w:p>
    <w:p w:rsidR="004375EB" w:rsidRPr="004375EB" w:rsidRDefault="004375EB" w:rsidP="004375EB">
      <w:pPr>
        <w:spacing w:after="0" w:line="360" w:lineRule="auto"/>
        <w:jc w:val="center"/>
        <w:rPr>
          <w:rFonts w:ascii="Arial" w:eastAsia="Calibri" w:hAnsi="Arial" w:cs="Arial"/>
          <w:b/>
          <w:sz w:val="24"/>
          <w:szCs w:val="24"/>
          <w:lang w:eastAsia="pl-PL"/>
        </w:rPr>
      </w:pPr>
      <w:r w:rsidRPr="004375EB">
        <w:rPr>
          <w:rFonts w:ascii="Arial" w:eastAsia="Calibri" w:hAnsi="Arial" w:cs="Arial"/>
          <w:b/>
          <w:sz w:val="32"/>
          <w:szCs w:val="32"/>
          <w:lang w:eastAsia="pl-PL"/>
        </w:rPr>
        <w:t>na wykonanie zamówienia publicznego pod nazwą</w:t>
      </w:r>
      <w:r w:rsidRPr="004375EB">
        <w:rPr>
          <w:rFonts w:ascii="Arial" w:eastAsia="Calibri" w:hAnsi="Arial" w:cs="Arial"/>
          <w:b/>
          <w:sz w:val="24"/>
          <w:szCs w:val="24"/>
          <w:lang w:eastAsia="pl-PL"/>
        </w:rPr>
        <w:t>:</w:t>
      </w:r>
    </w:p>
    <w:p w:rsidR="004375EB" w:rsidRPr="004375EB" w:rsidRDefault="004375EB" w:rsidP="004375EB">
      <w:pPr>
        <w:spacing w:after="0" w:line="23" w:lineRule="atLeast"/>
        <w:jc w:val="center"/>
        <w:rPr>
          <w:rFonts w:ascii="Arial" w:eastAsia="Calibri" w:hAnsi="Arial" w:cs="Arial"/>
          <w:b/>
          <w:sz w:val="24"/>
          <w:szCs w:val="24"/>
          <w:lang w:eastAsia="pl-PL"/>
        </w:rPr>
      </w:pPr>
    </w:p>
    <w:p w:rsidR="004375EB" w:rsidRPr="004375EB" w:rsidRDefault="004375EB" w:rsidP="004375EB">
      <w:pPr>
        <w:spacing w:after="0" w:line="360" w:lineRule="auto"/>
        <w:jc w:val="center"/>
        <w:rPr>
          <w:rFonts w:ascii="Bodoni MT Black" w:eastAsia="Times New Roman" w:hAnsi="Bodoni MT Black" w:cs="Arial"/>
          <w:b/>
          <w:bCs/>
          <w:color w:val="000000"/>
          <w:sz w:val="40"/>
          <w:szCs w:val="40"/>
          <w:lang w:eastAsia="pl-PL"/>
        </w:rPr>
      </w:pPr>
      <w:r w:rsidRPr="004375EB">
        <w:rPr>
          <w:rFonts w:ascii="Bodoni MT Black" w:eastAsia="Times New Roman" w:hAnsi="Bodoni MT Black" w:cs="Arial"/>
          <w:b/>
          <w:color w:val="000000"/>
          <w:sz w:val="40"/>
          <w:szCs w:val="40"/>
          <w:lang w:eastAsia="pl-PL"/>
        </w:rPr>
        <w:t>„O</w:t>
      </w:r>
      <w:r w:rsidRPr="004375EB">
        <w:rPr>
          <w:rFonts w:ascii="Bodoni MT Black" w:eastAsia="Times New Roman" w:hAnsi="Bodoni MT Black" w:cs="Arial"/>
          <w:b/>
          <w:bCs/>
          <w:color w:val="000000"/>
          <w:sz w:val="40"/>
          <w:szCs w:val="40"/>
          <w:lang w:eastAsia="pl-PL"/>
        </w:rPr>
        <w:t xml:space="preserve">bsługa </w:t>
      </w:r>
      <w:r>
        <w:rPr>
          <w:rFonts w:ascii="Bodoni MT Black" w:eastAsia="Times New Roman" w:hAnsi="Bodoni MT Black" w:cs="Arial"/>
          <w:b/>
          <w:bCs/>
          <w:color w:val="000000"/>
          <w:sz w:val="40"/>
          <w:szCs w:val="40"/>
          <w:lang w:eastAsia="pl-PL"/>
        </w:rPr>
        <w:t xml:space="preserve">przez okres 36 </w:t>
      </w:r>
      <w:r w:rsidRPr="004375EB">
        <w:rPr>
          <w:rFonts w:ascii="Bodoni MT Black" w:eastAsia="Times New Roman" w:hAnsi="Bodoni MT Black" w:cs="Arial"/>
          <w:b/>
          <w:bCs/>
          <w:color w:val="000000"/>
          <w:sz w:val="40"/>
          <w:szCs w:val="40"/>
          <w:lang w:eastAsia="pl-PL"/>
        </w:rPr>
        <w:t>miesi</w:t>
      </w:r>
      <w:r w:rsidRPr="004375EB">
        <w:rPr>
          <w:rFonts w:ascii="Times New Roman" w:eastAsia="Times New Roman" w:hAnsi="Times New Roman" w:cs="Times New Roman"/>
          <w:b/>
          <w:bCs/>
          <w:color w:val="000000"/>
          <w:sz w:val="40"/>
          <w:szCs w:val="40"/>
          <w:lang w:eastAsia="pl-PL"/>
        </w:rPr>
        <w:t>ę</w:t>
      </w:r>
      <w:r w:rsidRPr="004375EB">
        <w:rPr>
          <w:rFonts w:ascii="Bodoni MT Black" w:eastAsia="Times New Roman" w:hAnsi="Bodoni MT Black" w:cs="Arial"/>
          <w:b/>
          <w:bCs/>
          <w:color w:val="000000"/>
          <w:sz w:val="40"/>
          <w:szCs w:val="40"/>
          <w:lang w:eastAsia="pl-PL"/>
        </w:rPr>
        <w:t>cy systemów wodoci</w:t>
      </w:r>
      <w:r w:rsidRPr="004375EB">
        <w:rPr>
          <w:rFonts w:ascii="Times New Roman" w:eastAsia="Times New Roman" w:hAnsi="Times New Roman" w:cs="Times New Roman"/>
          <w:b/>
          <w:bCs/>
          <w:color w:val="000000"/>
          <w:sz w:val="40"/>
          <w:szCs w:val="40"/>
          <w:lang w:eastAsia="pl-PL"/>
        </w:rPr>
        <w:t>ą</w:t>
      </w:r>
      <w:r w:rsidRPr="004375EB">
        <w:rPr>
          <w:rFonts w:ascii="Bodoni MT Black" w:eastAsia="Times New Roman" w:hAnsi="Bodoni MT Black" w:cs="Arial"/>
          <w:b/>
          <w:bCs/>
          <w:color w:val="000000"/>
          <w:sz w:val="40"/>
          <w:szCs w:val="40"/>
          <w:lang w:eastAsia="pl-PL"/>
        </w:rPr>
        <w:t>gowych i kanalizacyjnych w Gminie Zab</w:t>
      </w:r>
      <w:r w:rsidRPr="004375EB">
        <w:rPr>
          <w:rFonts w:ascii="Bodoni MT Black" w:eastAsia="Times New Roman" w:hAnsi="Bodoni MT Black" w:cs="Bodoni MT Black"/>
          <w:b/>
          <w:bCs/>
          <w:color w:val="000000"/>
          <w:sz w:val="40"/>
          <w:szCs w:val="40"/>
          <w:lang w:eastAsia="pl-PL"/>
        </w:rPr>
        <w:t>ó</w:t>
      </w:r>
      <w:r w:rsidRPr="004375EB">
        <w:rPr>
          <w:rFonts w:ascii="Bodoni MT Black" w:eastAsia="Times New Roman" w:hAnsi="Bodoni MT Black" w:cs="Arial"/>
          <w:b/>
          <w:bCs/>
          <w:color w:val="000000"/>
          <w:sz w:val="40"/>
          <w:szCs w:val="40"/>
          <w:lang w:eastAsia="pl-PL"/>
        </w:rPr>
        <w:t>r</w:t>
      </w:r>
      <w:r w:rsidRPr="004375EB">
        <w:rPr>
          <w:rFonts w:ascii="Bodoni MT Black" w:eastAsia="Times New Roman" w:hAnsi="Bodoni MT Black" w:cs="Arial"/>
          <w:b/>
          <w:color w:val="000000"/>
          <w:sz w:val="40"/>
          <w:szCs w:val="40"/>
          <w:lang w:eastAsia="pl-PL"/>
        </w:rPr>
        <w:t>”</w:t>
      </w:r>
    </w:p>
    <w:p w:rsidR="004375EB" w:rsidRPr="004375EB" w:rsidRDefault="004375EB" w:rsidP="004375EB">
      <w:pPr>
        <w:spacing w:after="0" w:line="360" w:lineRule="auto"/>
        <w:rPr>
          <w:rFonts w:ascii="Arial" w:eastAsia="Calibri" w:hAnsi="Arial" w:cs="Arial"/>
          <w:b/>
          <w:sz w:val="24"/>
          <w:szCs w:val="24"/>
          <w:lang w:eastAsia="pl-PL"/>
        </w:rPr>
      </w:pPr>
    </w:p>
    <w:p w:rsidR="004375EB" w:rsidRPr="004375EB" w:rsidRDefault="004375EB" w:rsidP="004375EB">
      <w:pPr>
        <w:spacing w:after="0" w:line="23" w:lineRule="atLeast"/>
        <w:jc w:val="center"/>
        <w:rPr>
          <w:rFonts w:ascii="Arial" w:eastAsia="Calibri" w:hAnsi="Arial" w:cs="Arial"/>
          <w:b/>
          <w:sz w:val="24"/>
          <w:szCs w:val="24"/>
          <w:lang w:eastAsia="pl-PL"/>
        </w:rPr>
      </w:pPr>
    </w:p>
    <w:p w:rsidR="004375EB" w:rsidRPr="004375EB" w:rsidRDefault="004375EB" w:rsidP="004375EB">
      <w:pPr>
        <w:spacing w:after="0" w:line="23" w:lineRule="atLeast"/>
        <w:jc w:val="center"/>
        <w:rPr>
          <w:rFonts w:ascii="Arial" w:eastAsia="Calibri" w:hAnsi="Arial" w:cs="Arial"/>
          <w:b/>
          <w:sz w:val="24"/>
          <w:szCs w:val="24"/>
          <w:lang w:eastAsia="pl-PL"/>
        </w:rPr>
      </w:pP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Postępowanie prowadzone</w:t>
      </w: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w trybie przetargu nieograniczonego</w:t>
      </w: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zgodnie z art. 10 ust. 1 i art. 39 ustawy z dnia 29 stycznia 2004 r.</w:t>
      </w: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Prawo zamówień publicznych</w:t>
      </w: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 xml:space="preserve">(tekst jednolity </w:t>
      </w:r>
      <w:proofErr w:type="spellStart"/>
      <w:r w:rsidRPr="004375EB">
        <w:rPr>
          <w:rFonts w:ascii="Arial" w:eastAsia="Calibri" w:hAnsi="Arial" w:cs="Arial"/>
          <w:b/>
          <w:sz w:val="28"/>
          <w:szCs w:val="28"/>
          <w:lang w:eastAsia="pl-PL"/>
        </w:rPr>
        <w:t>Dz.U</w:t>
      </w:r>
      <w:proofErr w:type="spellEnd"/>
      <w:r w:rsidRPr="004375EB">
        <w:rPr>
          <w:rFonts w:ascii="Arial" w:eastAsia="Calibri" w:hAnsi="Arial" w:cs="Arial"/>
          <w:b/>
          <w:sz w:val="28"/>
          <w:szCs w:val="28"/>
          <w:lang w:eastAsia="pl-PL"/>
        </w:rPr>
        <w:t xml:space="preserve">. z 2013 r. poz. 907 z </w:t>
      </w:r>
      <w:proofErr w:type="spellStart"/>
      <w:r w:rsidRPr="004375EB">
        <w:rPr>
          <w:rFonts w:ascii="Arial" w:eastAsia="Calibri" w:hAnsi="Arial" w:cs="Arial"/>
          <w:b/>
          <w:sz w:val="28"/>
          <w:szCs w:val="28"/>
          <w:lang w:eastAsia="pl-PL"/>
        </w:rPr>
        <w:t>późn</w:t>
      </w:r>
      <w:proofErr w:type="spellEnd"/>
      <w:r w:rsidRPr="004375EB">
        <w:rPr>
          <w:rFonts w:ascii="Arial" w:eastAsia="Calibri" w:hAnsi="Arial" w:cs="Arial"/>
          <w:b/>
          <w:sz w:val="28"/>
          <w:szCs w:val="28"/>
          <w:lang w:eastAsia="pl-PL"/>
        </w:rPr>
        <w:t>. zm.)</w:t>
      </w:r>
    </w:p>
    <w:p w:rsidR="004375EB" w:rsidRPr="004375EB" w:rsidRDefault="004375EB" w:rsidP="004375EB">
      <w:pPr>
        <w:spacing w:after="0" w:line="23" w:lineRule="atLeast"/>
        <w:jc w:val="center"/>
        <w:rPr>
          <w:rFonts w:ascii="Arial" w:eastAsia="Calibri" w:hAnsi="Arial" w:cs="Arial"/>
          <w:b/>
          <w:sz w:val="24"/>
          <w:szCs w:val="24"/>
          <w:lang w:eastAsia="pl-PL"/>
        </w:rPr>
      </w:pPr>
    </w:p>
    <w:p w:rsidR="004375EB" w:rsidRPr="004375EB" w:rsidRDefault="004375EB" w:rsidP="004375EB">
      <w:pPr>
        <w:spacing w:after="0" w:line="23" w:lineRule="atLeast"/>
        <w:jc w:val="center"/>
        <w:rPr>
          <w:rFonts w:ascii="Arial" w:eastAsia="Calibri" w:hAnsi="Arial" w:cs="Arial"/>
          <w:b/>
          <w:sz w:val="24"/>
          <w:szCs w:val="24"/>
          <w:lang w:eastAsia="pl-PL"/>
        </w:rPr>
      </w:pPr>
    </w:p>
    <w:p w:rsidR="004375EB" w:rsidRPr="004375EB" w:rsidRDefault="004375EB" w:rsidP="004375EB">
      <w:pPr>
        <w:spacing w:after="0" w:line="23" w:lineRule="atLeast"/>
        <w:jc w:val="center"/>
        <w:rPr>
          <w:rFonts w:ascii="Arial" w:eastAsia="Calibri" w:hAnsi="Arial" w:cs="Arial"/>
          <w:b/>
          <w:sz w:val="24"/>
          <w:szCs w:val="24"/>
          <w:lang w:eastAsia="pl-PL"/>
        </w:rPr>
      </w:pP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Wartość zamówienia</w:t>
      </w:r>
    </w:p>
    <w:p w:rsidR="004375EB" w:rsidRPr="004375EB" w:rsidRDefault="004375EB" w:rsidP="004375EB">
      <w:pPr>
        <w:spacing w:after="0" w:line="360" w:lineRule="auto"/>
        <w:jc w:val="center"/>
        <w:rPr>
          <w:rFonts w:ascii="Arial" w:eastAsia="Calibri" w:hAnsi="Arial" w:cs="Arial"/>
          <w:b/>
          <w:sz w:val="28"/>
          <w:szCs w:val="28"/>
          <w:lang w:eastAsia="pl-PL"/>
        </w:rPr>
      </w:pPr>
      <w:r w:rsidRPr="004375EB">
        <w:rPr>
          <w:rFonts w:ascii="Arial" w:eastAsia="Calibri" w:hAnsi="Arial" w:cs="Arial"/>
          <w:b/>
          <w:sz w:val="28"/>
          <w:szCs w:val="28"/>
          <w:lang w:eastAsia="pl-PL"/>
        </w:rPr>
        <w:t>mniejsza od kwot określonych w przepisach wydanych na podstawie art. 11 ust. 8 ustawy Prawo zamówień publicznych</w:t>
      </w:r>
    </w:p>
    <w:p w:rsidR="004375EB" w:rsidRPr="004375EB" w:rsidRDefault="004375EB" w:rsidP="004375EB">
      <w:pPr>
        <w:spacing w:after="0" w:line="360" w:lineRule="auto"/>
        <w:jc w:val="center"/>
        <w:rPr>
          <w:rFonts w:ascii="Arial" w:eastAsia="Calibri" w:hAnsi="Arial" w:cs="Arial"/>
          <w:b/>
          <w:sz w:val="28"/>
          <w:szCs w:val="28"/>
          <w:lang w:eastAsia="pl-PL"/>
        </w:rPr>
      </w:pPr>
    </w:p>
    <w:p w:rsidR="004375EB" w:rsidRPr="004375EB" w:rsidRDefault="004375EB" w:rsidP="004375EB">
      <w:pPr>
        <w:spacing w:after="0" w:line="360" w:lineRule="auto"/>
        <w:jc w:val="center"/>
        <w:rPr>
          <w:rFonts w:ascii="Arial" w:eastAsia="Calibri" w:hAnsi="Arial" w:cs="Arial"/>
          <w:b/>
          <w:sz w:val="28"/>
          <w:szCs w:val="28"/>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overflowPunct w:val="0"/>
        <w:autoSpaceDE w:val="0"/>
        <w:autoSpaceDN w:val="0"/>
        <w:adjustRightInd w:val="0"/>
        <w:spacing w:after="0" w:line="240" w:lineRule="auto"/>
        <w:rPr>
          <w:rFonts w:ascii="Arial" w:eastAsia="Times New Roman" w:hAnsi="Arial" w:cs="Arial"/>
          <w:b/>
          <w:sz w:val="32"/>
          <w:szCs w:val="32"/>
          <w:lang w:eastAsia="pl-PL"/>
        </w:rPr>
      </w:pPr>
      <w:r w:rsidRPr="004375EB">
        <w:rPr>
          <w:rFonts w:ascii="Arial" w:eastAsia="Times New Roman" w:hAnsi="Arial" w:cs="Arial"/>
          <w:b/>
          <w:sz w:val="32"/>
          <w:szCs w:val="32"/>
          <w:lang w:eastAsia="pl-PL"/>
        </w:rPr>
        <w:lastRenderedPageBreak/>
        <w:t>SPIS TREŚCI</w:t>
      </w:r>
    </w:p>
    <w:p w:rsidR="004375EB" w:rsidRPr="004375EB" w:rsidRDefault="004375EB" w:rsidP="004375EB">
      <w:pPr>
        <w:overflowPunct w:val="0"/>
        <w:autoSpaceDE w:val="0"/>
        <w:autoSpaceDN w:val="0"/>
        <w:adjustRightInd w:val="0"/>
        <w:spacing w:after="0" w:line="240" w:lineRule="auto"/>
        <w:rPr>
          <w:rFonts w:ascii="Arial" w:eastAsia="Times New Roman" w:hAnsi="Arial" w:cs="Arial"/>
          <w:szCs w:val="20"/>
          <w:lang w:eastAsia="pl-PL"/>
        </w:rPr>
      </w:pP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w:t>
      </w:r>
      <w:r w:rsidRPr="004375EB">
        <w:rPr>
          <w:rFonts w:ascii="Arial" w:eastAsia="Times New Roman" w:hAnsi="Arial" w:cs="Arial"/>
          <w:lang w:eastAsia="pl-PL"/>
        </w:rPr>
        <w:tab/>
        <w:t>Nazwa i adres zamawiającego</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t xml:space="preserve">  5</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w:t>
      </w:r>
      <w:r w:rsidRPr="004375EB">
        <w:rPr>
          <w:rFonts w:ascii="Arial" w:eastAsia="Times New Roman" w:hAnsi="Arial" w:cs="Arial"/>
          <w:lang w:eastAsia="pl-PL"/>
        </w:rPr>
        <w:tab/>
        <w:t>Tryb udzielenia zamówienia i podstawa prawna</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t xml:space="preserve">  5</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w:t>
      </w:r>
      <w:r w:rsidRPr="004375EB">
        <w:rPr>
          <w:rFonts w:ascii="Arial" w:eastAsia="Times New Roman" w:hAnsi="Arial" w:cs="Arial"/>
          <w:lang w:eastAsia="pl-PL"/>
        </w:rPr>
        <w:tab/>
        <w:t>Opis przedmiotu zamówienia</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t xml:space="preserve">  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3.1</w:t>
      </w:r>
      <w:r w:rsidRPr="004375EB">
        <w:rPr>
          <w:rFonts w:ascii="Arial" w:eastAsia="Times New Roman" w:hAnsi="Arial" w:cs="Arial"/>
          <w:lang w:eastAsia="pl-PL"/>
        </w:rPr>
        <w:tab/>
        <w:t>Przedmiot zamówienia</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t xml:space="preserve">  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3.2</w:t>
      </w:r>
      <w:r w:rsidRPr="004375EB">
        <w:rPr>
          <w:rFonts w:ascii="Arial" w:eastAsia="Times New Roman" w:hAnsi="Arial" w:cs="Arial"/>
          <w:lang w:eastAsia="pl-PL"/>
        </w:rPr>
        <w:tab/>
        <w:t>Szczegółowe wymagania realizacji zamówienia</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t xml:space="preserve"> </w:t>
      </w:r>
      <w:r w:rsidRPr="004375EB">
        <w:rPr>
          <w:rFonts w:ascii="Arial" w:eastAsia="Times New Roman" w:hAnsi="Arial" w:cs="Arial"/>
          <w:lang w:eastAsia="pl-PL"/>
        </w:rPr>
        <w:tab/>
        <w:t xml:space="preserve">  6</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3.3</w:t>
      </w:r>
      <w:r w:rsidRPr="004375EB">
        <w:rPr>
          <w:rFonts w:ascii="Arial" w:eastAsia="Times New Roman" w:hAnsi="Arial" w:cs="Arial"/>
          <w:lang w:eastAsia="pl-PL"/>
        </w:rPr>
        <w:tab/>
        <w:t>Opis przedmiotu zamów</w:t>
      </w:r>
      <w:r w:rsidR="0039378C">
        <w:rPr>
          <w:rFonts w:ascii="Arial" w:eastAsia="Times New Roman" w:hAnsi="Arial" w:cs="Arial"/>
          <w:lang w:eastAsia="pl-PL"/>
        </w:rPr>
        <w:t xml:space="preserve">ienia za pomocą kodów CPV </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 xml:space="preserve">  6</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3.4</w:t>
      </w:r>
      <w:r w:rsidRPr="004375EB">
        <w:rPr>
          <w:rFonts w:ascii="Arial" w:eastAsia="Times New Roman" w:hAnsi="Arial" w:cs="Arial"/>
          <w:lang w:eastAsia="pl-PL"/>
        </w:rPr>
        <w:tab/>
        <w:t>Odpowie</w:t>
      </w:r>
      <w:r w:rsidR="0039378C">
        <w:rPr>
          <w:rFonts w:ascii="Arial" w:eastAsia="Times New Roman" w:hAnsi="Arial" w:cs="Arial"/>
          <w:lang w:eastAsia="pl-PL"/>
        </w:rPr>
        <w:t>dzialność odszkodowawcza</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 xml:space="preserve">  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4.</w:t>
      </w:r>
      <w:r w:rsidRPr="004375EB">
        <w:rPr>
          <w:rFonts w:ascii="Arial" w:eastAsia="Times New Roman" w:hAnsi="Arial" w:cs="Arial"/>
          <w:lang w:eastAsia="pl-PL"/>
        </w:rPr>
        <w:tab/>
        <w:t>Informacja o składaniu ofert c</w:t>
      </w:r>
      <w:r w:rsidR="0039378C">
        <w:rPr>
          <w:rFonts w:ascii="Arial" w:eastAsia="Times New Roman" w:hAnsi="Arial" w:cs="Arial"/>
          <w:lang w:eastAsia="pl-PL"/>
        </w:rPr>
        <w:t>zęściowych i wariantowych</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 xml:space="preserve">  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5.</w:t>
      </w:r>
      <w:r w:rsidRPr="004375EB">
        <w:rPr>
          <w:rFonts w:ascii="Arial" w:eastAsia="Times New Roman" w:hAnsi="Arial" w:cs="Arial"/>
          <w:lang w:eastAsia="pl-PL"/>
        </w:rPr>
        <w:tab/>
        <w:t>Informacje o przewidywanych zamówieniach uzupełniających</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0039378C">
        <w:rPr>
          <w:rFonts w:ascii="Arial" w:eastAsia="Times New Roman" w:hAnsi="Arial" w:cs="Arial"/>
          <w:lang w:eastAsia="pl-PL"/>
        </w:rPr>
        <w:t xml:space="preserve">  6</w:t>
      </w:r>
    </w:p>
    <w:p w:rsidR="004375EB" w:rsidRPr="004375EB" w:rsidRDefault="0039378C"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6.</w:t>
      </w:r>
      <w:r>
        <w:rPr>
          <w:rFonts w:ascii="Arial" w:eastAsia="Times New Roman" w:hAnsi="Arial" w:cs="Arial"/>
          <w:lang w:eastAsia="pl-PL"/>
        </w:rPr>
        <w:tab/>
        <w:t>Dialog techniczny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7.</w:t>
      </w:r>
      <w:r w:rsidRPr="004375EB">
        <w:rPr>
          <w:rFonts w:ascii="Arial" w:eastAsia="Times New Roman" w:hAnsi="Arial" w:cs="Arial"/>
          <w:lang w:eastAsia="pl-PL"/>
        </w:rPr>
        <w:tab/>
        <w:t>Termi</w:t>
      </w:r>
      <w:r w:rsidR="0039378C">
        <w:rPr>
          <w:rFonts w:ascii="Arial" w:eastAsia="Times New Roman" w:hAnsi="Arial" w:cs="Arial"/>
          <w:lang w:eastAsia="pl-PL"/>
        </w:rPr>
        <w:t>n wykonania zamówienia</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 xml:space="preserve">  7</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8.</w:t>
      </w:r>
      <w:r w:rsidRPr="004375EB">
        <w:rPr>
          <w:rFonts w:ascii="Arial" w:eastAsia="Times New Roman" w:hAnsi="Arial" w:cs="Arial"/>
          <w:lang w:eastAsia="pl-PL"/>
        </w:rPr>
        <w:tab/>
        <w:t>Opis warunków udziału w postępowaniu i sposobu dokonywania oceny</w:t>
      </w:r>
      <w:r w:rsidRPr="004375EB">
        <w:rPr>
          <w:rFonts w:ascii="Arial" w:eastAsia="Times New Roman" w:hAnsi="Arial" w:cs="Arial"/>
          <w:lang w:eastAsia="pl-PL"/>
        </w:rPr>
        <w:tab/>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 xml:space="preserve">            zgodności  oceny spełniania tych warunków                                                        </w:t>
      </w:r>
      <w:r w:rsidR="0039378C">
        <w:rPr>
          <w:rFonts w:ascii="Arial" w:eastAsia="Times New Roman" w:hAnsi="Arial" w:cs="Arial"/>
          <w:lang w:eastAsia="pl-PL"/>
        </w:rPr>
        <w:t xml:space="preserve">   7</w:t>
      </w:r>
      <w:r w:rsidRPr="004375EB">
        <w:rPr>
          <w:rFonts w:ascii="Arial" w:eastAsia="Times New Roman" w:hAnsi="Arial" w:cs="Arial"/>
          <w:lang w:eastAsia="pl-PL"/>
        </w:rPr>
        <w:t xml:space="preserve">                                                   </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8.1</w:t>
      </w:r>
      <w:r w:rsidRPr="004375EB">
        <w:rPr>
          <w:rFonts w:ascii="Arial" w:eastAsia="Times New Roman" w:hAnsi="Arial" w:cs="Arial"/>
          <w:lang w:eastAsia="pl-PL"/>
        </w:rPr>
        <w:tab/>
        <w:t>Warunki</w:t>
      </w:r>
      <w:r w:rsidR="0039378C">
        <w:rPr>
          <w:rFonts w:ascii="Arial" w:eastAsia="Times New Roman" w:hAnsi="Arial" w:cs="Arial"/>
          <w:lang w:eastAsia="pl-PL"/>
        </w:rPr>
        <w:t xml:space="preserve"> udziału w postępowaniu</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 xml:space="preserve">  7</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8.2</w:t>
      </w:r>
      <w:r w:rsidRPr="004375EB">
        <w:rPr>
          <w:rFonts w:ascii="Arial" w:eastAsia="Times New Roman" w:hAnsi="Arial" w:cs="Arial"/>
          <w:lang w:eastAsia="pl-PL"/>
        </w:rPr>
        <w:tab/>
        <w:t>Sposób dok</w:t>
      </w:r>
      <w:r w:rsidR="0039378C">
        <w:rPr>
          <w:rFonts w:ascii="Arial" w:eastAsia="Times New Roman" w:hAnsi="Arial" w:cs="Arial"/>
          <w:lang w:eastAsia="pl-PL"/>
        </w:rPr>
        <w:t>onywania oceny zgodności</w:t>
      </w:r>
      <w:r w:rsidR="0039378C">
        <w:rPr>
          <w:rFonts w:ascii="Arial" w:eastAsia="Times New Roman" w:hAnsi="Arial" w:cs="Arial"/>
          <w:lang w:eastAsia="pl-PL"/>
        </w:rPr>
        <w:tab/>
      </w:r>
      <w:r w:rsidR="0039378C">
        <w:rPr>
          <w:rFonts w:ascii="Arial" w:eastAsia="Times New Roman" w:hAnsi="Arial" w:cs="Arial"/>
          <w:lang w:eastAsia="pl-PL"/>
        </w:rPr>
        <w:tab/>
        <w:t xml:space="preserve"> </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11</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9.</w:t>
      </w:r>
      <w:r w:rsidRPr="004375EB">
        <w:rPr>
          <w:rFonts w:ascii="Arial" w:eastAsia="Times New Roman" w:hAnsi="Arial" w:cs="Arial"/>
          <w:lang w:eastAsia="pl-PL"/>
        </w:rPr>
        <w:tab/>
        <w:t xml:space="preserve">Wymagane </w:t>
      </w:r>
      <w:r w:rsidR="0039378C">
        <w:rPr>
          <w:rFonts w:ascii="Arial" w:eastAsia="Times New Roman" w:hAnsi="Arial" w:cs="Arial"/>
          <w:lang w:eastAsia="pl-PL"/>
        </w:rPr>
        <w:t>oświadczenia i dokumenty</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11</w:t>
      </w:r>
    </w:p>
    <w:p w:rsidR="004375EB" w:rsidRPr="004375EB" w:rsidRDefault="0039378C"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9.1</w:t>
      </w:r>
      <w:r>
        <w:rPr>
          <w:rFonts w:ascii="Arial" w:eastAsia="Times New Roman" w:hAnsi="Arial" w:cs="Arial"/>
          <w:lang w:eastAsia="pl-PL"/>
        </w:rPr>
        <w:tab/>
        <w:t>Wymagane dokumenty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11</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9.2</w:t>
      </w:r>
      <w:r w:rsidRPr="004375EB">
        <w:rPr>
          <w:rFonts w:ascii="Arial" w:eastAsia="Times New Roman" w:hAnsi="Arial" w:cs="Arial"/>
          <w:lang w:eastAsia="pl-PL"/>
        </w:rPr>
        <w:tab/>
        <w:t>Dodatkowe wymagane dokument</w:t>
      </w:r>
      <w:r w:rsidR="0039378C">
        <w:rPr>
          <w:rFonts w:ascii="Arial" w:eastAsia="Times New Roman" w:hAnsi="Arial" w:cs="Arial"/>
          <w:lang w:eastAsia="pl-PL"/>
        </w:rPr>
        <w:t>y</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13</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9.3</w:t>
      </w:r>
      <w:r w:rsidRPr="004375EB">
        <w:rPr>
          <w:rFonts w:ascii="Arial" w:eastAsia="Times New Roman" w:hAnsi="Arial" w:cs="Arial"/>
          <w:lang w:eastAsia="pl-PL"/>
        </w:rPr>
        <w:tab/>
        <w:t>Wykonawcy wspólnie ubiegający</w:t>
      </w:r>
      <w:r w:rsidR="0039378C">
        <w:rPr>
          <w:rFonts w:ascii="Arial" w:eastAsia="Times New Roman" w:hAnsi="Arial" w:cs="Arial"/>
          <w:lang w:eastAsia="pl-PL"/>
        </w:rPr>
        <w:t xml:space="preserve"> się o udzielenie zamówienia</w:t>
      </w:r>
      <w:r w:rsidR="0039378C">
        <w:rPr>
          <w:rFonts w:ascii="Arial" w:eastAsia="Times New Roman" w:hAnsi="Arial" w:cs="Arial"/>
          <w:lang w:eastAsia="pl-PL"/>
        </w:rPr>
        <w:tab/>
      </w:r>
      <w:r w:rsidR="0039378C">
        <w:rPr>
          <w:rFonts w:ascii="Arial" w:eastAsia="Times New Roman" w:hAnsi="Arial" w:cs="Arial"/>
          <w:lang w:eastAsia="pl-PL"/>
        </w:rPr>
        <w:tab/>
        <w:t>13</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9.4</w:t>
      </w:r>
      <w:r w:rsidRPr="004375EB">
        <w:rPr>
          <w:rFonts w:ascii="Arial" w:eastAsia="Times New Roman" w:hAnsi="Arial" w:cs="Arial"/>
          <w:lang w:eastAsia="pl-PL"/>
        </w:rPr>
        <w:tab/>
        <w:t>For</w:t>
      </w:r>
      <w:r w:rsidR="0039378C">
        <w:rPr>
          <w:rFonts w:ascii="Arial" w:eastAsia="Times New Roman" w:hAnsi="Arial" w:cs="Arial"/>
          <w:lang w:eastAsia="pl-PL"/>
        </w:rPr>
        <w:t>ma składanych dokumentów</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14</w:t>
      </w:r>
    </w:p>
    <w:p w:rsidR="004375EB" w:rsidRPr="004375EB" w:rsidRDefault="0039378C"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10.</w:t>
      </w:r>
      <w:r>
        <w:rPr>
          <w:rFonts w:ascii="Arial" w:eastAsia="Times New Roman" w:hAnsi="Arial" w:cs="Arial"/>
          <w:lang w:eastAsia="pl-PL"/>
        </w:rPr>
        <w:tab/>
        <w:t>Podwykonawstwo</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15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10.</w:t>
      </w:r>
      <w:r w:rsidR="0039378C">
        <w:rPr>
          <w:rFonts w:ascii="Arial" w:eastAsia="Times New Roman" w:hAnsi="Arial" w:cs="Arial"/>
          <w:lang w:eastAsia="pl-PL"/>
        </w:rPr>
        <w:t>1</w:t>
      </w:r>
      <w:r w:rsidR="0039378C">
        <w:rPr>
          <w:rFonts w:ascii="Arial" w:eastAsia="Times New Roman" w:hAnsi="Arial" w:cs="Arial"/>
          <w:lang w:eastAsia="pl-PL"/>
        </w:rPr>
        <w:tab/>
        <w:t>Wymogi podwykonawstwa</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15</w:t>
      </w:r>
    </w:p>
    <w:p w:rsidR="004375EB" w:rsidRPr="004375EB" w:rsidRDefault="0039378C"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10.2</w:t>
      </w:r>
      <w:r>
        <w:rPr>
          <w:rFonts w:ascii="Arial" w:eastAsia="Times New Roman" w:hAnsi="Arial" w:cs="Arial"/>
          <w:lang w:eastAsia="pl-PL"/>
        </w:rPr>
        <w:tab/>
        <w:t>Podział zadań</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15</w:t>
      </w:r>
    </w:p>
    <w:p w:rsidR="004375EB" w:rsidRPr="004375EB" w:rsidRDefault="0039378C"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11.</w:t>
      </w:r>
      <w:r>
        <w:rPr>
          <w:rFonts w:ascii="Arial" w:eastAsia="Times New Roman" w:hAnsi="Arial" w:cs="Arial"/>
          <w:lang w:eastAsia="pl-PL"/>
        </w:rPr>
        <w:tab/>
        <w:t>Cena oferty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15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11.1</w:t>
      </w:r>
      <w:r w:rsidRPr="004375EB">
        <w:rPr>
          <w:rFonts w:ascii="Arial" w:eastAsia="Times New Roman" w:hAnsi="Arial" w:cs="Arial"/>
          <w:lang w:eastAsia="pl-PL"/>
        </w:rPr>
        <w:tab/>
        <w:t>Cena</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w:t>
      </w:r>
      <w:r w:rsidR="0039378C">
        <w:rPr>
          <w:rFonts w:ascii="Arial" w:eastAsia="Times New Roman" w:hAnsi="Arial" w:cs="Arial"/>
          <w:lang w:eastAsia="pl-PL"/>
        </w:rPr>
        <w:t>1.2</w:t>
      </w:r>
      <w:r w:rsidR="0039378C">
        <w:rPr>
          <w:rFonts w:ascii="Arial" w:eastAsia="Times New Roman" w:hAnsi="Arial" w:cs="Arial"/>
          <w:lang w:eastAsia="pl-PL"/>
        </w:rPr>
        <w:tab/>
        <w:t>Cena oferty brutto</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11.3</w:t>
      </w:r>
      <w:r w:rsidRPr="004375EB">
        <w:rPr>
          <w:rFonts w:ascii="Arial" w:eastAsia="Times New Roman" w:hAnsi="Arial" w:cs="Arial"/>
          <w:lang w:eastAsia="pl-PL"/>
        </w:rPr>
        <w:tab/>
        <w:t>Pozostałe zas</w:t>
      </w:r>
      <w:r w:rsidR="0039378C">
        <w:rPr>
          <w:rFonts w:ascii="Arial" w:eastAsia="Times New Roman" w:hAnsi="Arial" w:cs="Arial"/>
          <w:lang w:eastAsia="pl-PL"/>
        </w:rPr>
        <w:t>ady dotyczące ceny oferty</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12.</w:t>
      </w:r>
      <w:r w:rsidR="0039378C">
        <w:rPr>
          <w:rFonts w:ascii="Arial" w:eastAsia="Times New Roman" w:hAnsi="Arial" w:cs="Arial"/>
          <w:lang w:eastAsia="pl-PL"/>
        </w:rPr>
        <w:tab/>
        <w:t>Aukcja elektroniczna</w:t>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r>
      <w:r w:rsidR="0039378C">
        <w:rPr>
          <w:rFonts w:ascii="Arial" w:eastAsia="Times New Roman" w:hAnsi="Arial" w:cs="Arial"/>
          <w:lang w:eastAsia="pl-PL"/>
        </w:rPr>
        <w:tab/>
        <w:t>16</w:t>
      </w:r>
    </w:p>
    <w:p w:rsidR="004375EB" w:rsidRPr="004375EB" w:rsidRDefault="004375EB" w:rsidP="004375EB">
      <w:pPr>
        <w:overflowPunct w:val="0"/>
        <w:autoSpaceDE w:val="0"/>
        <w:autoSpaceDN w:val="0"/>
        <w:adjustRightInd w:val="0"/>
        <w:spacing w:before="120" w:after="0" w:line="240" w:lineRule="auto"/>
        <w:ind w:left="709" w:hanging="709"/>
        <w:rPr>
          <w:rFonts w:ascii="Arial" w:eastAsia="Times New Roman" w:hAnsi="Arial" w:cs="Arial"/>
          <w:lang w:eastAsia="pl-PL"/>
        </w:rPr>
      </w:pPr>
      <w:r w:rsidRPr="004375EB">
        <w:rPr>
          <w:rFonts w:ascii="Arial" w:eastAsia="Times New Roman" w:hAnsi="Arial" w:cs="Arial"/>
          <w:lang w:eastAsia="pl-PL"/>
        </w:rPr>
        <w:t>13.</w:t>
      </w:r>
      <w:r w:rsidRPr="004375EB">
        <w:rPr>
          <w:rFonts w:ascii="Arial" w:eastAsia="Times New Roman" w:hAnsi="Arial" w:cs="Arial"/>
          <w:lang w:eastAsia="pl-PL"/>
        </w:rPr>
        <w:tab/>
        <w:t>Informacja o sposobie porozumiewania się Zamawiającego z Wykonawcami         oraz przekazywania oświadczeń i dokumentów</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t>1</w:t>
      </w:r>
      <w:r w:rsidR="0039378C">
        <w:rPr>
          <w:rFonts w:ascii="Arial" w:eastAsia="Times New Roman" w:hAnsi="Arial" w:cs="Arial"/>
          <w:lang w:eastAsia="pl-PL"/>
        </w:rPr>
        <w:t>6</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13.1</w:t>
      </w:r>
      <w:r w:rsidRPr="004375EB">
        <w:rPr>
          <w:rFonts w:ascii="Arial" w:eastAsia="Times New Roman" w:hAnsi="Arial" w:cs="Arial"/>
          <w:lang w:eastAsia="pl-PL"/>
        </w:rPr>
        <w:tab/>
        <w:t>Forma i kontakt d</w:t>
      </w:r>
      <w:r w:rsidR="00126691">
        <w:rPr>
          <w:rFonts w:ascii="Arial" w:eastAsia="Times New Roman" w:hAnsi="Arial" w:cs="Arial"/>
          <w:lang w:eastAsia="pl-PL"/>
        </w:rPr>
        <w:t>o przekazywania dokumentów</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16</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13.2</w:t>
      </w:r>
      <w:r w:rsidRPr="004375EB">
        <w:rPr>
          <w:rFonts w:ascii="Arial" w:eastAsia="Times New Roman" w:hAnsi="Arial" w:cs="Arial"/>
          <w:lang w:eastAsia="pl-PL"/>
        </w:rPr>
        <w:tab/>
        <w:t>Wnioski o wyj</w:t>
      </w:r>
      <w:r w:rsidR="00126691">
        <w:rPr>
          <w:rFonts w:ascii="Arial" w:eastAsia="Times New Roman" w:hAnsi="Arial" w:cs="Arial"/>
          <w:lang w:eastAsia="pl-PL"/>
        </w:rPr>
        <w:t xml:space="preserve">aśnienia treści </w:t>
      </w:r>
      <w:proofErr w:type="spellStart"/>
      <w:r w:rsidR="00126691">
        <w:rPr>
          <w:rFonts w:ascii="Arial" w:eastAsia="Times New Roman" w:hAnsi="Arial" w:cs="Arial"/>
          <w:lang w:eastAsia="pl-PL"/>
        </w:rPr>
        <w:t>s.i.w.z</w:t>
      </w:r>
      <w:proofErr w:type="spellEnd"/>
      <w:r w:rsidR="00126691">
        <w:rPr>
          <w:rFonts w:ascii="Arial" w:eastAsia="Times New Roman" w:hAnsi="Arial" w:cs="Arial"/>
          <w:lang w:eastAsia="pl-PL"/>
        </w:rPr>
        <w:t>.</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16</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w:t>
      </w:r>
      <w:r w:rsidR="00126691">
        <w:rPr>
          <w:rFonts w:ascii="Arial" w:eastAsia="Times New Roman" w:hAnsi="Arial" w:cs="Arial"/>
          <w:lang w:eastAsia="pl-PL"/>
        </w:rPr>
        <w:t>3.3</w:t>
      </w:r>
      <w:r w:rsidR="00126691">
        <w:rPr>
          <w:rFonts w:ascii="Arial" w:eastAsia="Times New Roman" w:hAnsi="Arial" w:cs="Arial"/>
          <w:lang w:eastAsia="pl-PL"/>
        </w:rPr>
        <w:tab/>
        <w:t>Zmiana treści SIWZ</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17</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13.4</w:t>
      </w:r>
      <w:r w:rsidR="00126691">
        <w:rPr>
          <w:rFonts w:ascii="Arial" w:eastAsia="Times New Roman" w:hAnsi="Arial" w:cs="Arial"/>
          <w:lang w:eastAsia="pl-PL"/>
        </w:rPr>
        <w:tab/>
        <w:t>Zebranie z Wykonawcami</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17</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13.5</w:t>
      </w:r>
      <w:r w:rsidRPr="004375EB">
        <w:rPr>
          <w:rFonts w:ascii="Arial" w:eastAsia="Times New Roman" w:hAnsi="Arial" w:cs="Arial"/>
          <w:lang w:eastAsia="pl-PL"/>
        </w:rPr>
        <w:tab/>
        <w:t>Kore</w:t>
      </w:r>
      <w:r w:rsidR="00126691">
        <w:rPr>
          <w:rFonts w:ascii="Arial" w:eastAsia="Times New Roman" w:hAnsi="Arial" w:cs="Arial"/>
          <w:lang w:eastAsia="pl-PL"/>
        </w:rPr>
        <w:t>spondencja z konsorcjami</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17</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13.6</w:t>
      </w:r>
      <w:r w:rsidRPr="004375EB">
        <w:rPr>
          <w:rFonts w:ascii="Arial" w:eastAsia="Times New Roman" w:hAnsi="Arial" w:cs="Arial"/>
          <w:lang w:eastAsia="pl-PL"/>
        </w:rPr>
        <w:tab/>
        <w:t>Brak możliwości kontaktu z Wyk</w:t>
      </w:r>
      <w:r w:rsidR="00126691">
        <w:rPr>
          <w:rFonts w:ascii="Arial" w:eastAsia="Times New Roman" w:hAnsi="Arial" w:cs="Arial"/>
          <w:lang w:eastAsia="pl-PL"/>
        </w:rPr>
        <w:t>onawcą</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17</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lastRenderedPageBreak/>
        <w:t>13.7</w:t>
      </w:r>
      <w:r w:rsidRPr="004375EB">
        <w:rPr>
          <w:rFonts w:ascii="Arial" w:eastAsia="Times New Roman" w:hAnsi="Arial" w:cs="Arial"/>
          <w:lang w:eastAsia="pl-PL"/>
        </w:rPr>
        <w:tab/>
        <w:t>Osoby uprawnione do poro</w:t>
      </w:r>
      <w:r w:rsidR="00126691">
        <w:rPr>
          <w:rFonts w:ascii="Arial" w:eastAsia="Times New Roman" w:hAnsi="Arial" w:cs="Arial"/>
          <w:lang w:eastAsia="pl-PL"/>
        </w:rPr>
        <w:t>zumiewania się z wykonawcami</w:t>
      </w:r>
      <w:r w:rsidR="00126691">
        <w:rPr>
          <w:rFonts w:ascii="Arial" w:eastAsia="Times New Roman" w:hAnsi="Arial" w:cs="Arial"/>
          <w:lang w:eastAsia="pl-PL"/>
        </w:rPr>
        <w:tab/>
      </w:r>
      <w:r w:rsidR="00126691">
        <w:rPr>
          <w:rFonts w:ascii="Arial" w:eastAsia="Times New Roman" w:hAnsi="Arial" w:cs="Arial"/>
          <w:lang w:eastAsia="pl-PL"/>
        </w:rPr>
        <w:tab/>
        <w:t>17</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13.8</w:t>
      </w:r>
      <w:r w:rsidRPr="004375EB">
        <w:rPr>
          <w:rFonts w:ascii="Arial" w:eastAsia="Times New Roman" w:hAnsi="Arial" w:cs="Arial"/>
          <w:lang w:eastAsia="pl-PL"/>
        </w:rPr>
        <w:tab/>
        <w:t>Term</w:t>
      </w:r>
      <w:r w:rsidR="00126691">
        <w:rPr>
          <w:rFonts w:ascii="Arial" w:eastAsia="Times New Roman" w:hAnsi="Arial" w:cs="Arial"/>
          <w:lang w:eastAsia="pl-PL"/>
        </w:rPr>
        <w:t>iny przyjęć interesantów</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18</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14.</w:t>
      </w:r>
      <w:r w:rsidRPr="004375EB">
        <w:rPr>
          <w:rFonts w:ascii="Arial" w:eastAsia="Times New Roman" w:hAnsi="Arial" w:cs="Arial"/>
          <w:lang w:eastAsia="pl-PL"/>
        </w:rPr>
        <w:tab/>
        <w:t>Ogląd miejsc</w:t>
      </w:r>
      <w:r w:rsidR="00126691">
        <w:rPr>
          <w:rFonts w:ascii="Arial" w:eastAsia="Times New Roman" w:hAnsi="Arial" w:cs="Arial"/>
          <w:lang w:eastAsia="pl-PL"/>
        </w:rPr>
        <w:t>a świadczenia zamówienia</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18</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15.</w:t>
      </w:r>
      <w:r w:rsidRPr="004375EB">
        <w:rPr>
          <w:rFonts w:ascii="Arial" w:eastAsia="Times New Roman" w:hAnsi="Arial" w:cs="Arial"/>
          <w:lang w:eastAsia="pl-PL"/>
        </w:rPr>
        <w:tab/>
        <w:t>Opis sposo</w:t>
      </w:r>
      <w:r w:rsidR="00126691">
        <w:rPr>
          <w:rFonts w:ascii="Arial" w:eastAsia="Times New Roman" w:hAnsi="Arial" w:cs="Arial"/>
          <w:lang w:eastAsia="pl-PL"/>
        </w:rPr>
        <w:t>bu przygotowywania ofert</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18</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15.</w:t>
      </w:r>
      <w:r w:rsidR="00126691">
        <w:rPr>
          <w:rFonts w:ascii="Arial" w:eastAsia="Times New Roman" w:hAnsi="Arial" w:cs="Arial"/>
          <w:lang w:eastAsia="pl-PL"/>
        </w:rPr>
        <w:t>1</w:t>
      </w:r>
      <w:r w:rsidR="00126691">
        <w:rPr>
          <w:rFonts w:ascii="Arial" w:eastAsia="Times New Roman" w:hAnsi="Arial" w:cs="Arial"/>
          <w:lang w:eastAsia="pl-PL"/>
        </w:rPr>
        <w:tab/>
        <w:t>Przygotowanie oferty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18</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15.2</w:t>
      </w:r>
      <w:r w:rsidRPr="004375EB">
        <w:rPr>
          <w:rFonts w:ascii="Arial" w:eastAsia="Times New Roman" w:hAnsi="Arial" w:cs="Arial"/>
          <w:lang w:eastAsia="pl-PL"/>
        </w:rPr>
        <w:tab/>
        <w:t>Koperta</w:t>
      </w:r>
      <w:r w:rsidR="00126691">
        <w:rPr>
          <w:rFonts w:ascii="Arial" w:eastAsia="Times New Roman" w:hAnsi="Arial" w:cs="Arial"/>
          <w:lang w:eastAsia="pl-PL"/>
        </w:rPr>
        <w:t xml:space="preserve"> zewnętrzna na dokumenty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19</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15.3</w:t>
      </w:r>
      <w:r w:rsidRPr="004375EB">
        <w:rPr>
          <w:rFonts w:ascii="Arial" w:eastAsia="Times New Roman" w:hAnsi="Arial" w:cs="Arial"/>
          <w:lang w:eastAsia="pl-PL"/>
        </w:rPr>
        <w:tab/>
        <w:t>Koperta</w:t>
      </w:r>
      <w:r w:rsidR="00126691">
        <w:rPr>
          <w:rFonts w:ascii="Arial" w:eastAsia="Times New Roman" w:hAnsi="Arial" w:cs="Arial"/>
          <w:lang w:eastAsia="pl-PL"/>
        </w:rPr>
        <w:t xml:space="preserve"> wewnętrzna na dokumenty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19</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15.4</w:t>
      </w:r>
      <w:r w:rsidRPr="004375EB">
        <w:rPr>
          <w:rFonts w:ascii="Arial" w:eastAsia="Times New Roman" w:hAnsi="Arial" w:cs="Arial"/>
          <w:lang w:eastAsia="pl-PL"/>
        </w:rPr>
        <w:tab/>
        <w:t>Zmia</w:t>
      </w:r>
      <w:r w:rsidR="00126691">
        <w:rPr>
          <w:rFonts w:ascii="Arial" w:eastAsia="Times New Roman" w:hAnsi="Arial" w:cs="Arial"/>
          <w:lang w:eastAsia="pl-PL"/>
        </w:rPr>
        <w:t>na lub wycofanie oferty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19</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15.5</w:t>
      </w:r>
      <w:r w:rsidRPr="004375EB">
        <w:rPr>
          <w:rFonts w:ascii="Arial" w:eastAsia="Times New Roman" w:hAnsi="Arial" w:cs="Arial"/>
          <w:lang w:eastAsia="pl-PL"/>
        </w:rPr>
        <w:tab/>
        <w:t xml:space="preserve">Odpowiedzialność za niezastosowanie się do sposobu </w:t>
      </w:r>
    </w:p>
    <w:p w:rsidR="004375EB" w:rsidRPr="004375EB" w:rsidRDefault="004375EB" w:rsidP="004375EB">
      <w:pPr>
        <w:overflowPunct w:val="0"/>
        <w:autoSpaceDE w:val="0"/>
        <w:autoSpaceDN w:val="0"/>
        <w:adjustRightInd w:val="0"/>
        <w:spacing w:after="0" w:line="240" w:lineRule="auto"/>
        <w:ind w:firstLine="709"/>
        <w:rPr>
          <w:rFonts w:ascii="Arial" w:eastAsia="Times New Roman" w:hAnsi="Arial" w:cs="Arial"/>
          <w:lang w:eastAsia="pl-PL"/>
        </w:rPr>
      </w:pPr>
      <w:r w:rsidRPr="004375EB">
        <w:rPr>
          <w:rFonts w:ascii="Arial" w:eastAsia="Times New Roman" w:hAnsi="Arial" w:cs="Arial"/>
          <w:lang w:eastAsia="pl-PL"/>
        </w:rPr>
        <w:t xml:space="preserve">           przygotowywania ofert</w:t>
      </w:r>
      <w:r w:rsidRPr="004375EB">
        <w:rPr>
          <w:rFonts w:ascii="Arial" w:eastAsia="Times New Roman" w:hAnsi="Arial" w:cs="Arial"/>
          <w:lang w:eastAsia="pl-PL"/>
        </w:rPr>
        <w:tab/>
        <w:t xml:space="preserve">                                        </w:t>
      </w:r>
      <w:r w:rsidR="00126691">
        <w:rPr>
          <w:rFonts w:ascii="Arial" w:eastAsia="Times New Roman" w:hAnsi="Arial" w:cs="Arial"/>
          <w:lang w:eastAsia="pl-PL"/>
        </w:rPr>
        <w:t xml:space="preserve">                             20</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16.</w:t>
      </w:r>
      <w:r w:rsidRPr="004375EB">
        <w:rPr>
          <w:rFonts w:ascii="Arial" w:eastAsia="Times New Roman" w:hAnsi="Arial" w:cs="Arial"/>
          <w:lang w:eastAsia="pl-PL"/>
        </w:rPr>
        <w:tab/>
        <w:t>Kosz</w:t>
      </w:r>
      <w:r w:rsidR="00126691">
        <w:rPr>
          <w:rFonts w:ascii="Arial" w:eastAsia="Times New Roman" w:hAnsi="Arial" w:cs="Arial"/>
          <w:lang w:eastAsia="pl-PL"/>
        </w:rPr>
        <w:t>t przygotowanie oferty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20</w:t>
      </w:r>
    </w:p>
    <w:p w:rsidR="004375EB" w:rsidRPr="004375EB" w:rsidRDefault="00126691"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17.</w:t>
      </w:r>
      <w:r>
        <w:rPr>
          <w:rFonts w:ascii="Arial" w:eastAsia="Times New Roman" w:hAnsi="Arial" w:cs="Arial"/>
          <w:lang w:eastAsia="pl-PL"/>
        </w:rPr>
        <w:tab/>
        <w:t>Wadium</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20</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17.1</w:t>
      </w:r>
      <w:r w:rsidRPr="004375EB">
        <w:rPr>
          <w:rFonts w:ascii="Arial" w:eastAsia="Times New Roman" w:hAnsi="Arial" w:cs="Arial"/>
          <w:lang w:eastAsia="pl-PL"/>
        </w:rPr>
        <w:tab/>
        <w:t>Wysokość i</w:t>
      </w:r>
      <w:r w:rsidR="00126691">
        <w:rPr>
          <w:rFonts w:ascii="Arial" w:eastAsia="Times New Roman" w:hAnsi="Arial" w:cs="Arial"/>
          <w:lang w:eastAsia="pl-PL"/>
        </w:rPr>
        <w:t xml:space="preserve"> termin wniesienia wadium</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20</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17.2</w:t>
      </w:r>
      <w:r w:rsidR="00126691">
        <w:rPr>
          <w:rFonts w:ascii="Arial" w:eastAsia="Times New Roman" w:hAnsi="Arial" w:cs="Arial"/>
          <w:lang w:eastAsia="pl-PL"/>
        </w:rPr>
        <w:tab/>
        <w:t>Formy wpłacania wadium</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20</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17.3</w:t>
      </w:r>
      <w:r>
        <w:rPr>
          <w:rFonts w:ascii="Arial" w:eastAsia="Times New Roman" w:hAnsi="Arial" w:cs="Arial"/>
          <w:lang w:eastAsia="pl-PL"/>
        </w:rPr>
        <w:tab/>
        <w:t>Zwrot wadium</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21</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18.</w:t>
      </w:r>
      <w:r w:rsidRPr="004375EB">
        <w:rPr>
          <w:rFonts w:ascii="Arial" w:eastAsia="Times New Roman" w:hAnsi="Arial" w:cs="Arial"/>
          <w:lang w:eastAsia="pl-PL"/>
        </w:rPr>
        <w:tab/>
        <w:t>Miejsce oraz termin składania ofert</w:t>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Pr="004375EB">
        <w:rPr>
          <w:rFonts w:ascii="Arial" w:eastAsia="Times New Roman" w:hAnsi="Arial" w:cs="Arial"/>
          <w:lang w:eastAsia="pl-PL"/>
        </w:rPr>
        <w:tab/>
      </w:r>
      <w:r w:rsidR="00126691">
        <w:rPr>
          <w:rFonts w:ascii="Arial" w:eastAsia="Times New Roman" w:hAnsi="Arial" w:cs="Arial"/>
          <w:lang w:eastAsia="pl-PL"/>
        </w:rPr>
        <w:t>21</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19.</w:t>
      </w:r>
      <w:r w:rsidRPr="004375EB">
        <w:rPr>
          <w:rFonts w:ascii="Arial" w:eastAsia="Times New Roman" w:hAnsi="Arial" w:cs="Arial"/>
          <w:lang w:eastAsia="pl-PL"/>
        </w:rPr>
        <w:tab/>
        <w:t xml:space="preserve">Miejsce </w:t>
      </w:r>
      <w:r w:rsidR="00126691">
        <w:rPr>
          <w:rFonts w:ascii="Arial" w:eastAsia="Times New Roman" w:hAnsi="Arial" w:cs="Arial"/>
          <w:lang w:eastAsia="pl-PL"/>
        </w:rPr>
        <w:t>i termin otwarcia ofert</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21</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20.</w:t>
      </w:r>
      <w:r w:rsidRPr="004375EB">
        <w:rPr>
          <w:rFonts w:ascii="Arial" w:eastAsia="Times New Roman" w:hAnsi="Arial" w:cs="Arial"/>
          <w:lang w:eastAsia="pl-PL"/>
        </w:rPr>
        <w:tab/>
        <w:t>T</w:t>
      </w:r>
      <w:r w:rsidR="00126691">
        <w:rPr>
          <w:rFonts w:ascii="Arial" w:eastAsia="Times New Roman" w:hAnsi="Arial" w:cs="Arial"/>
          <w:lang w:eastAsia="pl-PL"/>
        </w:rPr>
        <w:t>ermin związania ofertą</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21</w:t>
      </w:r>
    </w:p>
    <w:p w:rsidR="004375EB" w:rsidRPr="004375EB" w:rsidRDefault="00126691"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21.</w:t>
      </w:r>
      <w:r>
        <w:rPr>
          <w:rFonts w:ascii="Arial" w:eastAsia="Times New Roman" w:hAnsi="Arial" w:cs="Arial"/>
          <w:lang w:eastAsia="pl-PL"/>
        </w:rPr>
        <w:tab/>
        <w:t>Ocena ofert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21</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21.1</w:t>
      </w:r>
      <w:r w:rsidRPr="004375EB">
        <w:rPr>
          <w:rFonts w:ascii="Arial" w:eastAsia="Times New Roman" w:hAnsi="Arial" w:cs="Arial"/>
          <w:lang w:eastAsia="pl-PL"/>
        </w:rPr>
        <w:tab/>
        <w:t>Ocena według zg</w:t>
      </w:r>
      <w:r w:rsidR="00126691">
        <w:rPr>
          <w:rFonts w:ascii="Arial" w:eastAsia="Times New Roman" w:hAnsi="Arial" w:cs="Arial"/>
          <w:lang w:eastAsia="pl-PL"/>
        </w:rPr>
        <w:t>odności z wymaganiami SWIZ</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21</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21.2</w:t>
      </w:r>
      <w:r>
        <w:rPr>
          <w:rFonts w:ascii="Arial" w:eastAsia="Times New Roman" w:hAnsi="Arial" w:cs="Arial"/>
          <w:lang w:eastAsia="pl-PL"/>
        </w:rPr>
        <w:tab/>
        <w:t>Odrzucenie oferty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22</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21.3</w:t>
      </w:r>
      <w:r w:rsidRPr="004375EB">
        <w:rPr>
          <w:rFonts w:ascii="Arial" w:eastAsia="Times New Roman" w:hAnsi="Arial" w:cs="Arial"/>
          <w:lang w:eastAsia="pl-PL"/>
        </w:rPr>
        <w:tab/>
        <w:t>Of</w:t>
      </w:r>
      <w:r w:rsidR="00126691">
        <w:rPr>
          <w:rFonts w:ascii="Arial" w:eastAsia="Times New Roman" w:hAnsi="Arial" w:cs="Arial"/>
          <w:lang w:eastAsia="pl-PL"/>
        </w:rPr>
        <w:t>erty podlegające ocenie</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22</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22.</w:t>
      </w:r>
      <w:r w:rsidRPr="004375EB">
        <w:rPr>
          <w:rFonts w:ascii="Arial" w:eastAsia="Times New Roman" w:hAnsi="Arial" w:cs="Arial"/>
          <w:lang w:eastAsia="pl-PL"/>
        </w:rPr>
        <w:tab/>
        <w:t>Kryteria oce</w:t>
      </w:r>
      <w:r w:rsidR="00126691">
        <w:rPr>
          <w:rFonts w:ascii="Arial" w:eastAsia="Times New Roman" w:hAnsi="Arial" w:cs="Arial"/>
          <w:lang w:eastAsia="pl-PL"/>
        </w:rPr>
        <w:t>ny ofert</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23</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22.1</w:t>
      </w:r>
      <w:r>
        <w:rPr>
          <w:rFonts w:ascii="Arial" w:eastAsia="Times New Roman" w:hAnsi="Arial" w:cs="Arial"/>
          <w:lang w:eastAsia="pl-PL"/>
        </w:rPr>
        <w:tab/>
        <w:t>Kryteria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23</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22.2</w:t>
      </w:r>
      <w:r w:rsidRPr="004375EB">
        <w:rPr>
          <w:rFonts w:ascii="Arial" w:eastAsia="Times New Roman" w:hAnsi="Arial" w:cs="Arial"/>
          <w:lang w:eastAsia="pl-PL"/>
        </w:rPr>
        <w:tab/>
        <w:t>Zasa</w:t>
      </w:r>
      <w:r w:rsidR="00126691">
        <w:rPr>
          <w:rFonts w:ascii="Arial" w:eastAsia="Times New Roman" w:hAnsi="Arial" w:cs="Arial"/>
          <w:lang w:eastAsia="pl-PL"/>
        </w:rPr>
        <w:t>dy obliczania kryteriów</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23</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23.</w:t>
      </w:r>
      <w:r w:rsidRPr="004375EB">
        <w:rPr>
          <w:rFonts w:ascii="Arial" w:eastAsia="Times New Roman" w:hAnsi="Arial" w:cs="Arial"/>
          <w:lang w:eastAsia="pl-PL"/>
        </w:rPr>
        <w:tab/>
        <w:t>U</w:t>
      </w:r>
      <w:r w:rsidR="00126691">
        <w:rPr>
          <w:rFonts w:ascii="Arial" w:eastAsia="Times New Roman" w:hAnsi="Arial" w:cs="Arial"/>
          <w:lang w:eastAsia="pl-PL"/>
        </w:rPr>
        <w:t>nieważnienie przetargu</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23</w:t>
      </w:r>
    </w:p>
    <w:p w:rsidR="004375EB" w:rsidRPr="004375EB" w:rsidRDefault="00126691"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24.</w:t>
      </w:r>
      <w:r>
        <w:rPr>
          <w:rFonts w:ascii="Arial" w:eastAsia="Times New Roman" w:hAnsi="Arial" w:cs="Arial"/>
          <w:lang w:eastAsia="pl-PL"/>
        </w:rPr>
        <w:tab/>
        <w:t>Umowa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24</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24.1</w:t>
      </w:r>
      <w:r>
        <w:rPr>
          <w:rFonts w:ascii="Arial" w:eastAsia="Times New Roman" w:hAnsi="Arial" w:cs="Arial"/>
          <w:lang w:eastAsia="pl-PL"/>
        </w:rPr>
        <w:tab/>
        <w:t>Wybór oferty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24</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24.2</w:t>
      </w:r>
      <w:r>
        <w:rPr>
          <w:rFonts w:ascii="Arial" w:eastAsia="Times New Roman" w:hAnsi="Arial" w:cs="Arial"/>
          <w:lang w:eastAsia="pl-PL"/>
        </w:rPr>
        <w:tab/>
        <w:t>Zawarcie umowy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24</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24.3</w:t>
      </w:r>
      <w:r>
        <w:rPr>
          <w:rFonts w:ascii="Arial" w:eastAsia="Times New Roman" w:hAnsi="Arial" w:cs="Arial"/>
          <w:lang w:eastAsia="pl-PL"/>
        </w:rPr>
        <w:tab/>
        <w:t>Wzór umowy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24</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24.4</w:t>
      </w:r>
      <w:r w:rsidRPr="004375EB">
        <w:rPr>
          <w:rFonts w:ascii="Arial" w:eastAsia="Times New Roman" w:hAnsi="Arial" w:cs="Arial"/>
          <w:lang w:eastAsia="pl-PL"/>
        </w:rPr>
        <w:tab/>
        <w:t>Wybór kolejnej ofe</w:t>
      </w:r>
      <w:r w:rsidR="00126691">
        <w:rPr>
          <w:rFonts w:ascii="Arial" w:eastAsia="Times New Roman" w:hAnsi="Arial" w:cs="Arial"/>
          <w:lang w:eastAsia="pl-PL"/>
        </w:rPr>
        <w:t>rty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24</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24.5</w:t>
      </w:r>
      <w:r>
        <w:rPr>
          <w:rFonts w:ascii="Arial" w:eastAsia="Times New Roman" w:hAnsi="Arial" w:cs="Arial"/>
          <w:lang w:eastAsia="pl-PL"/>
        </w:rPr>
        <w:tab/>
        <w:t>Zmiany w umowie</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24</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25.</w:t>
      </w:r>
      <w:r w:rsidRPr="004375EB">
        <w:rPr>
          <w:rFonts w:ascii="Arial" w:eastAsia="Times New Roman" w:hAnsi="Arial" w:cs="Arial"/>
          <w:lang w:eastAsia="pl-PL"/>
        </w:rPr>
        <w:tab/>
        <w:t>Wymagania dotyczące zabezpieczeni</w:t>
      </w:r>
      <w:r w:rsidR="00126691">
        <w:rPr>
          <w:rFonts w:ascii="Arial" w:eastAsia="Times New Roman" w:hAnsi="Arial" w:cs="Arial"/>
          <w:lang w:eastAsia="pl-PL"/>
        </w:rPr>
        <w:t>a należytego wykonania umowy</w:t>
      </w:r>
      <w:r w:rsidR="00126691">
        <w:rPr>
          <w:rFonts w:ascii="Arial" w:eastAsia="Times New Roman" w:hAnsi="Arial" w:cs="Arial"/>
          <w:lang w:eastAsia="pl-PL"/>
        </w:rPr>
        <w:tab/>
      </w:r>
      <w:r w:rsidR="00126691">
        <w:rPr>
          <w:rFonts w:ascii="Arial" w:eastAsia="Times New Roman" w:hAnsi="Arial" w:cs="Arial"/>
          <w:lang w:eastAsia="pl-PL"/>
        </w:rPr>
        <w:tab/>
        <w:t>25</w:t>
      </w:r>
    </w:p>
    <w:p w:rsidR="004375EB" w:rsidRPr="004375EB" w:rsidRDefault="004375EB" w:rsidP="004375EB">
      <w:pPr>
        <w:overflowPunct w:val="0"/>
        <w:autoSpaceDE w:val="0"/>
        <w:autoSpaceDN w:val="0"/>
        <w:adjustRightInd w:val="0"/>
        <w:spacing w:before="120" w:after="0" w:line="240" w:lineRule="auto"/>
        <w:ind w:left="709" w:hanging="709"/>
        <w:rPr>
          <w:rFonts w:ascii="Arial" w:eastAsia="Times New Roman" w:hAnsi="Arial" w:cs="Arial"/>
          <w:lang w:eastAsia="pl-PL"/>
        </w:rPr>
      </w:pPr>
      <w:r w:rsidRPr="004375EB">
        <w:rPr>
          <w:rFonts w:ascii="Arial" w:eastAsia="Times New Roman" w:hAnsi="Arial" w:cs="Arial"/>
          <w:lang w:eastAsia="pl-PL"/>
        </w:rPr>
        <w:t>26.</w:t>
      </w:r>
      <w:r w:rsidRPr="004375EB">
        <w:rPr>
          <w:rFonts w:ascii="Arial" w:eastAsia="Times New Roman" w:hAnsi="Arial" w:cs="Arial"/>
          <w:lang w:eastAsia="pl-PL"/>
        </w:rPr>
        <w:tab/>
        <w:t>Pouczenie o środkach ochrony prawnej przysługujących wykonawcy w toku</w:t>
      </w:r>
    </w:p>
    <w:p w:rsidR="004375EB" w:rsidRPr="004375EB" w:rsidRDefault="004375EB" w:rsidP="004375EB">
      <w:pPr>
        <w:overflowPunct w:val="0"/>
        <w:autoSpaceDE w:val="0"/>
        <w:autoSpaceDN w:val="0"/>
        <w:adjustRightInd w:val="0"/>
        <w:spacing w:after="0" w:line="240" w:lineRule="auto"/>
        <w:ind w:left="709"/>
        <w:rPr>
          <w:rFonts w:ascii="Arial" w:eastAsia="Times New Roman" w:hAnsi="Arial" w:cs="Arial"/>
          <w:lang w:eastAsia="pl-PL"/>
        </w:rPr>
      </w:pPr>
      <w:r w:rsidRPr="004375EB">
        <w:rPr>
          <w:rFonts w:ascii="Arial" w:eastAsia="Times New Roman" w:hAnsi="Arial" w:cs="Arial"/>
          <w:lang w:eastAsia="pl-PL"/>
        </w:rPr>
        <w:t xml:space="preserve"> postępowania</w:t>
      </w:r>
      <w:r w:rsidR="00126691">
        <w:rPr>
          <w:rFonts w:ascii="Arial" w:eastAsia="Times New Roman" w:hAnsi="Arial" w:cs="Arial"/>
          <w:lang w:eastAsia="pl-PL"/>
        </w:rPr>
        <w:t xml:space="preserve"> o udzielenie zamówienia</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25</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t>26.1</w:t>
      </w:r>
      <w:r w:rsidR="00126691">
        <w:rPr>
          <w:rFonts w:ascii="Arial" w:eastAsia="Times New Roman" w:hAnsi="Arial" w:cs="Arial"/>
          <w:lang w:eastAsia="pl-PL"/>
        </w:rPr>
        <w:tab/>
        <w:t>Środki ochrony prawnej</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25</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26.2</w:t>
      </w:r>
      <w:r>
        <w:rPr>
          <w:rFonts w:ascii="Arial" w:eastAsia="Times New Roman" w:hAnsi="Arial" w:cs="Arial"/>
          <w:lang w:eastAsia="pl-PL"/>
        </w:rPr>
        <w:tab/>
        <w:t>Odwołanie</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25</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26.3</w:t>
      </w:r>
      <w:r>
        <w:rPr>
          <w:rFonts w:ascii="Arial" w:eastAsia="Times New Roman" w:hAnsi="Arial" w:cs="Arial"/>
          <w:lang w:eastAsia="pl-PL"/>
        </w:rPr>
        <w:tab/>
        <w:t>Skarga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26</w:t>
      </w:r>
    </w:p>
    <w:p w:rsidR="004375EB" w:rsidRPr="004375EB" w:rsidRDefault="004375EB" w:rsidP="004375EB">
      <w:pPr>
        <w:overflowPunct w:val="0"/>
        <w:autoSpaceDE w:val="0"/>
        <w:autoSpaceDN w:val="0"/>
        <w:adjustRightInd w:val="0"/>
        <w:spacing w:before="120" w:after="0" w:line="240" w:lineRule="auto"/>
        <w:ind w:firstLine="708"/>
        <w:rPr>
          <w:rFonts w:ascii="Arial" w:eastAsia="Times New Roman" w:hAnsi="Arial" w:cs="Arial"/>
          <w:lang w:eastAsia="pl-PL"/>
        </w:rPr>
      </w:pPr>
      <w:r w:rsidRPr="004375EB">
        <w:rPr>
          <w:rFonts w:ascii="Arial" w:eastAsia="Times New Roman" w:hAnsi="Arial" w:cs="Arial"/>
          <w:lang w:eastAsia="pl-PL"/>
        </w:rPr>
        <w:lastRenderedPageBreak/>
        <w:t>26.4</w:t>
      </w:r>
      <w:r w:rsidRPr="004375EB">
        <w:rPr>
          <w:rFonts w:ascii="Arial" w:eastAsia="Times New Roman" w:hAnsi="Arial" w:cs="Arial"/>
          <w:lang w:eastAsia="pl-PL"/>
        </w:rPr>
        <w:tab/>
        <w:t>Organ odwoł</w:t>
      </w:r>
      <w:r w:rsidR="00126691">
        <w:rPr>
          <w:rFonts w:ascii="Arial" w:eastAsia="Times New Roman" w:hAnsi="Arial" w:cs="Arial"/>
          <w:lang w:eastAsia="pl-PL"/>
        </w:rPr>
        <w:t>awczy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26</w:t>
      </w:r>
    </w:p>
    <w:p w:rsidR="004375EB" w:rsidRPr="004375EB" w:rsidRDefault="00126691" w:rsidP="004375EB">
      <w:pPr>
        <w:overflowPunct w:val="0"/>
        <w:autoSpaceDE w:val="0"/>
        <w:autoSpaceDN w:val="0"/>
        <w:adjustRightInd w:val="0"/>
        <w:spacing w:before="120" w:after="0" w:line="240" w:lineRule="auto"/>
        <w:ind w:firstLine="708"/>
        <w:rPr>
          <w:rFonts w:ascii="Arial" w:eastAsia="Times New Roman" w:hAnsi="Arial" w:cs="Arial"/>
          <w:lang w:eastAsia="pl-PL"/>
        </w:rPr>
      </w:pPr>
      <w:r>
        <w:rPr>
          <w:rFonts w:ascii="Arial" w:eastAsia="Times New Roman" w:hAnsi="Arial" w:cs="Arial"/>
          <w:lang w:eastAsia="pl-PL"/>
        </w:rPr>
        <w:t>26.5</w:t>
      </w:r>
      <w:r>
        <w:rPr>
          <w:rFonts w:ascii="Arial" w:eastAsia="Times New Roman" w:hAnsi="Arial" w:cs="Arial"/>
          <w:lang w:eastAsia="pl-PL"/>
        </w:rPr>
        <w:tab/>
        <w:t>Podstawa prawna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w:t>
      </w:r>
      <w:r w:rsidR="00126691">
        <w:rPr>
          <w:rFonts w:ascii="Arial" w:eastAsia="Times New Roman" w:hAnsi="Arial" w:cs="Arial"/>
          <w:lang w:eastAsia="pl-PL"/>
        </w:rPr>
        <w:t>7.</w:t>
      </w:r>
      <w:r w:rsidR="00126691">
        <w:rPr>
          <w:rFonts w:ascii="Arial" w:eastAsia="Times New Roman" w:hAnsi="Arial" w:cs="Arial"/>
          <w:lang w:eastAsia="pl-PL"/>
        </w:rPr>
        <w:tab/>
        <w:t>Inne postanowienia</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26</w:t>
      </w:r>
    </w:p>
    <w:p w:rsidR="004375EB" w:rsidRPr="004375EB" w:rsidRDefault="00126691" w:rsidP="004375EB">
      <w:pPr>
        <w:overflowPunct w:val="0"/>
        <w:autoSpaceDE w:val="0"/>
        <w:autoSpaceDN w:val="0"/>
        <w:adjustRightInd w:val="0"/>
        <w:spacing w:before="120" w:after="0" w:line="240" w:lineRule="auto"/>
        <w:rPr>
          <w:rFonts w:ascii="Arial" w:eastAsia="Times New Roman" w:hAnsi="Arial" w:cs="Arial"/>
          <w:lang w:eastAsia="pl-PL"/>
        </w:rPr>
      </w:pPr>
      <w:r>
        <w:rPr>
          <w:rFonts w:ascii="Arial" w:eastAsia="Times New Roman" w:hAnsi="Arial" w:cs="Arial"/>
          <w:lang w:eastAsia="pl-PL"/>
        </w:rPr>
        <w:t>28.</w:t>
      </w:r>
      <w:r>
        <w:rPr>
          <w:rFonts w:ascii="Arial" w:eastAsia="Times New Roman" w:hAnsi="Arial" w:cs="Arial"/>
          <w:lang w:eastAsia="pl-PL"/>
        </w:rPr>
        <w:tab/>
        <w:t>Lista załączników</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26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29.</w:t>
      </w:r>
      <w:r w:rsidRPr="004375EB">
        <w:rPr>
          <w:rFonts w:ascii="Arial" w:eastAsia="Times New Roman" w:hAnsi="Arial" w:cs="Arial"/>
          <w:lang w:eastAsia="pl-PL"/>
        </w:rPr>
        <w:tab/>
        <w:t>Załącznik nr 1 - Formul</w:t>
      </w:r>
      <w:r w:rsidR="00126691">
        <w:rPr>
          <w:rFonts w:ascii="Arial" w:eastAsia="Times New Roman" w:hAnsi="Arial" w:cs="Arial"/>
          <w:lang w:eastAsia="pl-PL"/>
        </w:rPr>
        <w:t>arz ofertowy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 xml:space="preserve">            28</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40.</w:t>
      </w:r>
      <w:r w:rsidRPr="004375EB">
        <w:rPr>
          <w:rFonts w:ascii="Arial" w:eastAsia="Times New Roman" w:hAnsi="Arial" w:cs="Arial"/>
          <w:lang w:eastAsia="pl-PL"/>
        </w:rPr>
        <w:tab/>
        <w:t>Załącznik nr 1.1 –</w:t>
      </w:r>
      <w:r w:rsidR="00126691">
        <w:rPr>
          <w:rFonts w:ascii="Arial" w:eastAsia="Times New Roman" w:hAnsi="Arial" w:cs="Arial"/>
          <w:lang w:eastAsia="pl-PL"/>
        </w:rPr>
        <w:t xml:space="preserve"> Formularz rozliczeniowy</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31</w:t>
      </w:r>
      <w:r w:rsidRPr="004375EB">
        <w:rPr>
          <w:rFonts w:ascii="Arial" w:eastAsia="Times New Roman" w:hAnsi="Arial" w:cs="Arial"/>
          <w:lang w:eastAsia="pl-PL"/>
        </w:rPr>
        <w:t xml:space="preserve"> </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30.</w:t>
      </w:r>
      <w:r w:rsidRPr="004375EB">
        <w:rPr>
          <w:rFonts w:ascii="Arial" w:eastAsia="Times New Roman" w:hAnsi="Arial" w:cs="Arial"/>
          <w:lang w:eastAsia="pl-PL"/>
        </w:rPr>
        <w:tab/>
        <w:t xml:space="preserve">Załącznik nr 2 - wzór oświadczenia o spełnieniu warunków udziału </w:t>
      </w:r>
    </w:p>
    <w:p w:rsidR="004375EB" w:rsidRPr="004375EB" w:rsidRDefault="004375EB" w:rsidP="004375EB">
      <w:pPr>
        <w:overflowPunct w:val="0"/>
        <w:autoSpaceDE w:val="0"/>
        <w:autoSpaceDN w:val="0"/>
        <w:adjustRightInd w:val="0"/>
        <w:spacing w:after="0" w:line="240" w:lineRule="auto"/>
        <w:rPr>
          <w:rFonts w:ascii="Arial" w:eastAsia="Times New Roman" w:hAnsi="Arial" w:cs="Arial"/>
          <w:lang w:eastAsia="pl-PL"/>
        </w:rPr>
      </w:pPr>
      <w:r w:rsidRPr="004375EB">
        <w:rPr>
          <w:rFonts w:ascii="Arial" w:eastAsia="Times New Roman" w:hAnsi="Arial" w:cs="Arial"/>
          <w:lang w:eastAsia="pl-PL"/>
        </w:rPr>
        <w:t xml:space="preserve">            w postępowaniu</w:t>
      </w:r>
      <w:r w:rsidRPr="004375EB">
        <w:rPr>
          <w:rFonts w:ascii="Arial" w:eastAsia="Times New Roman" w:hAnsi="Arial" w:cs="Arial"/>
          <w:lang w:eastAsia="pl-PL"/>
        </w:rPr>
        <w:tab/>
        <w:t xml:space="preserve">                                                               </w:t>
      </w:r>
      <w:r w:rsidR="00126691">
        <w:rPr>
          <w:rFonts w:ascii="Arial" w:eastAsia="Times New Roman" w:hAnsi="Arial" w:cs="Arial"/>
          <w:lang w:eastAsia="pl-PL"/>
        </w:rPr>
        <w:t xml:space="preserve">                              32</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31.</w:t>
      </w:r>
      <w:r w:rsidRPr="004375EB">
        <w:rPr>
          <w:rFonts w:ascii="Arial" w:eastAsia="Times New Roman" w:hAnsi="Arial" w:cs="Arial"/>
          <w:lang w:eastAsia="pl-PL"/>
        </w:rPr>
        <w:tab/>
        <w:t xml:space="preserve">Załącznik nr 3 - wzór oświadczenia o braku podstaw do wykluczenia </w:t>
      </w:r>
    </w:p>
    <w:p w:rsidR="004375EB" w:rsidRPr="004375EB" w:rsidRDefault="004375EB" w:rsidP="004375EB">
      <w:pPr>
        <w:overflowPunct w:val="0"/>
        <w:autoSpaceDE w:val="0"/>
        <w:autoSpaceDN w:val="0"/>
        <w:adjustRightInd w:val="0"/>
        <w:spacing w:after="0" w:line="240" w:lineRule="auto"/>
        <w:rPr>
          <w:rFonts w:ascii="Arial" w:eastAsia="Times New Roman" w:hAnsi="Arial" w:cs="Arial"/>
          <w:lang w:eastAsia="pl-PL"/>
        </w:rPr>
      </w:pPr>
      <w:r w:rsidRPr="004375EB">
        <w:rPr>
          <w:rFonts w:ascii="Arial" w:eastAsia="Times New Roman" w:hAnsi="Arial" w:cs="Arial"/>
          <w:lang w:eastAsia="pl-PL"/>
        </w:rPr>
        <w:t xml:space="preserve">           z postępowania</w:t>
      </w:r>
      <w:r w:rsidRPr="004375EB">
        <w:rPr>
          <w:rFonts w:ascii="Arial" w:eastAsia="Times New Roman" w:hAnsi="Arial" w:cs="Arial"/>
          <w:lang w:eastAsia="pl-PL"/>
        </w:rPr>
        <w:tab/>
        <w:t xml:space="preserve">                                                               </w:t>
      </w:r>
      <w:r w:rsidR="00126691">
        <w:rPr>
          <w:rFonts w:ascii="Arial" w:eastAsia="Times New Roman" w:hAnsi="Arial" w:cs="Arial"/>
          <w:lang w:eastAsia="pl-PL"/>
        </w:rPr>
        <w:t xml:space="preserve">                              33</w:t>
      </w:r>
    </w:p>
    <w:p w:rsidR="004375EB" w:rsidRPr="004375EB" w:rsidRDefault="004375EB" w:rsidP="004375EB">
      <w:pPr>
        <w:overflowPunct w:val="0"/>
        <w:autoSpaceDE w:val="0"/>
        <w:autoSpaceDN w:val="0"/>
        <w:adjustRightInd w:val="0"/>
        <w:spacing w:before="120" w:after="0" w:line="240" w:lineRule="auto"/>
        <w:ind w:left="709" w:hanging="709"/>
        <w:rPr>
          <w:rFonts w:ascii="Arial" w:eastAsia="Times New Roman" w:hAnsi="Arial" w:cs="Arial"/>
          <w:lang w:eastAsia="pl-PL"/>
        </w:rPr>
      </w:pPr>
      <w:r w:rsidRPr="004375EB">
        <w:rPr>
          <w:rFonts w:ascii="Arial" w:eastAsia="Times New Roman" w:hAnsi="Arial" w:cs="Arial"/>
          <w:lang w:eastAsia="pl-PL"/>
        </w:rPr>
        <w:t>32.</w:t>
      </w:r>
      <w:r w:rsidRPr="004375EB">
        <w:rPr>
          <w:rFonts w:ascii="Arial" w:eastAsia="Times New Roman" w:hAnsi="Arial" w:cs="Arial"/>
          <w:lang w:eastAsia="pl-PL"/>
        </w:rPr>
        <w:tab/>
        <w:t>Załącznik nr 4 - wzór oświadczenia o dysponowaniu potencjałem technicznym</w:t>
      </w:r>
    </w:p>
    <w:p w:rsidR="004375EB" w:rsidRPr="004375EB" w:rsidRDefault="004375EB" w:rsidP="004375EB">
      <w:pPr>
        <w:overflowPunct w:val="0"/>
        <w:autoSpaceDE w:val="0"/>
        <w:autoSpaceDN w:val="0"/>
        <w:adjustRightInd w:val="0"/>
        <w:spacing w:after="0" w:line="240" w:lineRule="auto"/>
        <w:rPr>
          <w:rFonts w:ascii="Arial" w:eastAsia="Times New Roman" w:hAnsi="Arial" w:cs="Arial"/>
          <w:lang w:eastAsia="pl-PL"/>
        </w:rPr>
      </w:pPr>
      <w:r w:rsidRPr="004375EB">
        <w:rPr>
          <w:rFonts w:ascii="Arial" w:eastAsia="Times New Roman" w:hAnsi="Arial" w:cs="Arial"/>
          <w:lang w:eastAsia="pl-PL"/>
        </w:rPr>
        <w:t xml:space="preserve">          Pozwalającym</w:t>
      </w:r>
      <w:r w:rsidR="00126691">
        <w:rPr>
          <w:rFonts w:ascii="Arial" w:eastAsia="Times New Roman" w:hAnsi="Arial" w:cs="Arial"/>
          <w:lang w:eastAsia="pl-PL"/>
        </w:rPr>
        <w:t xml:space="preserve"> na wykonanie zamówienia</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35</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33.</w:t>
      </w:r>
      <w:r w:rsidRPr="004375EB">
        <w:rPr>
          <w:rFonts w:ascii="Arial" w:eastAsia="Times New Roman" w:hAnsi="Arial" w:cs="Arial"/>
          <w:lang w:eastAsia="pl-PL"/>
        </w:rPr>
        <w:tab/>
        <w:t xml:space="preserve">Załącznik nr 5 – wzór oświadczenia o dysponowaniu osobami zdolnymi </w:t>
      </w:r>
    </w:p>
    <w:p w:rsidR="004375EB" w:rsidRPr="004375EB" w:rsidRDefault="004375EB" w:rsidP="004375EB">
      <w:pPr>
        <w:overflowPunct w:val="0"/>
        <w:autoSpaceDE w:val="0"/>
        <w:autoSpaceDN w:val="0"/>
        <w:adjustRightInd w:val="0"/>
        <w:spacing w:after="0" w:line="240" w:lineRule="auto"/>
        <w:rPr>
          <w:rFonts w:ascii="Arial" w:eastAsia="Times New Roman" w:hAnsi="Arial" w:cs="Arial"/>
          <w:lang w:eastAsia="pl-PL"/>
        </w:rPr>
      </w:pPr>
      <w:r w:rsidRPr="004375EB">
        <w:rPr>
          <w:rFonts w:ascii="Arial" w:eastAsia="Times New Roman" w:hAnsi="Arial" w:cs="Arial"/>
          <w:lang w:eastAsia="pl-PL"/>
        </w:rPr>
        <w:t xml:space="preserve">            do wykonania zamówienia </w:t>
      </w:r>
      <w:r w:rsidRPr="004375EB">
        <w:rPr>
          <w:rFonts w:ascii="Arial" w:eastAsia="Times New Roman" w:hAnsi="Arial" w:cs="Arial"/>
          <w:lang w:eastAsia="pl-PL"/>
        </w:rPr>
        <w:tab/>
      </w:r>
      <w:r w:rsidRPr="004375EB">
        <w:rPr>
          <w:rFonts w:ascii="Arial" w:eastAsia="Times New Roman" w:hAnsi="Arial" w:cs="Arial"/>
          <w:lang w:eastAsia="pl-PL"/>
        </w:rPr>
        <w:tab/>
      </w:r>
      <w:r w:rsidR="00126691">
        <w:rPr>
          <w:rFonts w:ascii="Arial" w:eastAsia="Times New Roman" w:hAnsi="Arial" w:cs="Arial"/>
          <w:lang w:eastAsia="pl-PL"/>
        </w:rPr>
        <w:tab/>
        <w:t xml:space="preserve">               </w:t>
      </w:r>
      <w:r w:rsidR="00126691">
        <w:rPr>
          <w:rFonts w:ascii="Arial" w:eastAsia="Times New Roman" w:hAnsi="Arial" w:cs="Arial"/>
          <w:lang w:eastAsia="pl-PL"/>
        </w:rPr>
        <w:tab/>
      </w:r>
      <w:r w:rsidR="00126691">
        <w:rPr>
          <w:rFonts w:ascii="Arial" w:eastAsia="Times New Roman" w:hAnsi="Arial" w:cs="Arial"/>
          <w:lang w:eastAsia="pl-PL"/>
        </w:rPr>
        <w:tab/>
      </w:r>
      <w:r w:rsidR="00126691">
        <w:rPr>
          <w:rFonts w:ascii="Arial" w:eastAsia="Times New Roman" w:hAnsi="Arial" w:cs="Arial"/>
          <w:lang w:eastAsia="pl-PL"/>
        </w:rPr>
        <w:tab/>
        <w:t xml:space="preserve">           36</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35.</w:t>
      </w:r>
      <w:r w:rsidRPr="004375EB">
        <w:rPr>
          <w:rFonts w:ascii="Arial" w:eastAsia="Times New Roman" w:hAnsi="Arial" w:cs="Arial"/>
          <w:lang w:eastAsia="pl-PL"/>
        </w:rPr>
        <w:tab/>
        <w:t>Załącznik nr 6 - wzór informacji o wyk</w:t>
      </w:r>
      <w:r w:rsidR="00120D92">
        <w:rPr>
          <w:rFonts w:ascii="Arial" w:eastAsia="Times New Roman" w:hAnsi="Arial" w:cs="Arial"/>
          <w:lang w:eastAsia="pl-PL"/>
        </w:rPr>
        <w:t>onanych usługach</w:t>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t xml:space="preserve">           37</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36.</w:t>
      </w:r>
      <w:r w:rsidRPr="004375EB">
        <w:rPr>
          <w:rFonts w:ascii="Arial" w:eastAsia="Times New Roman" w:hAnsi="Arial" w:cs="Arial"/>
          <w:lang w:eastAsia="pl-PL"/>
        </w:rPr>
        <w:tab/>
        <w:t>Załącznik nr 7 – wzór oświadczenia o sytuacji</w:t>
      </w:r>
    </w:p>
    <w:p w:rsidR="004375EB" w:rsidRPr="004375EB" w:rsidRDefault="004375EB" w:rsidP="004375EB">
      <w:pPr>
        <w:overflowPunct w:val="0"/>
        <w:autoSpaceDE w:val="0"/>
        <w:autoSpaceDN w:val="0"/>
        <w:adjustRightInd w:val="0"/>
        <w:spacing w:after="0" w:line="240" w:lineRule="auto"/>
        <w:ind w:firstLine="709"/>
        <w:rPr>
          <w:rFonts w:ascii="Arial" w:eastAsia="Times New Roman" w:hAnsi="Arial" w:cs="Arial"/>
          <w:lang w:eastAsia="pl-PL"/>
        </w:rPr>
      </w:pPr>
      <w:r w:rsidRPr="004375EB">
        <w:rPr>
          <w:rFonts w:ascii="Arial" w:eastAsia="Times New Roman" w:hAnsi="Arial" w:cs="Arial"/>
          <w:lang w:eastAsia="pl-PL"/>
        </w:rPr>
        <w:t xml:space="preserve"> ekonomicznej</w:t>
      </w:r>
      <w:r w:rsidR="00120D92">
        <w:rPr>
          <w:rFonts w:ascii="Arial" w:eastAsia="Times New Roman" w:hAnsi="Arial" w:cs="Arial"/>
          <w:lang w:eastAsia="pl-PL"/>
        </w:rPr>
        <w:t xml:space="preserve"> i finansowej wykonawcy</w:t>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t>38</w:t>
      </w:r>
    </w:p>
    <w:p w:rsidR="004375EB" w:rsidRPr="004375EB" w:rsidRDefault="004375EB" w:rsidP="004375EB">
      <w:pPr>
        <w:overflowPunct w:val="0"/>
        <w:autoSpaceDE w:val="0"/>
        <w:autoSpaceDN w:val="0"/>
        <w:adjustRightInd w:val="0"/>
        <w:spacing w:before="120" w:after="0" w:line="240" w:lineRule="auto"/>
        <w:ind w:left="709" w:hanging="709"/>
        <w:rPr>
          <w:rFonts w:ascii="Arial" w:eastAsia="Times New Roman" w:hAnsi="Arial" w:cs="Arial"/>
          <w:lang w:eastAsia="pl-PL"/>
        </w:rPr>
      </w:pPr>
      <w:r w:rsidRPr="004375EB">
        <w:rPr>
          <w:rFonts w:ascii="Arial" w:eastAsia="Times New Roman" w:hAnsi="Arial" w:cs="Arial"/>
          <w:lang w:eastAsia="pl-PL"/>
        </w:rPr>
        <w:t>37.</w:t>
      </w:r>
      <w:r w:rsidRPr="004375EB">
        <w:rPr>
          <w:rFonts w:ascii="Arial" w:eastAsia="Times New Roman" w:hAnsi="Arial" w:cs="Arial"/>
          <w:lang w:eastAsia="pl-PL"/>
        </w:rPr>
        <w:tab/>
        <w:t xml:space="preserve">Załącznik nr 8 -wzór informacji na temat przynależności bądź braku </w:t>
      </w:r>
    </w:p>
    <w:p w:rsidR="004375EB" w:rsidRPr="004375EB" w:rsidRDefault="004375EB" w:rsidP="004375EB">
      <w:pPr>
        <w:overflowPunct w:val="0"/>
        <w:autoSpaceDE w:val="0"/>
        <w:autoSpaceDN w:val="0"/>
        <w:adjustRightInd w:val="0"/>
        <w:spacing w:after="0" w:line="240" w:lineRule="auto"/>
        <w:rPr>
          <w:rFonts w:ascii="Arial" w:eastAsia="Times New Roman" w:hAnsi="Arial" w:cs="Arial"/>
          <w:lang w:eastAsia="pl-PL"/>
        </w:rPr>
      </w:pPr>
      <w:r w:rsidRPr="004375EB">
        <w:rPr>
          <w:rFonts w:ascii="Arial" w:eastAsia="Times New Roman" w:hAnsi="Arial" w:cs="Arial"/>
          <w:lang w:eastAsia="pl-PL"/>
        </w:rPr>
        <w:t xml:space="preserve">            Przynależności do grupy kapitałowej, o której mowa w</w:t>
      </w:r>
      <w:r w:rsidR="00120D92">
        <w:rPr>
          <w:rFonts w:ascii="Arial" w:eastAsia="Times New Roman" w:hAnsi="Arial" w:cs="Arial"/>
          <w:lang w:eastAsia="pl-PL"/>
        </w:rPr>
        <w:t xml:space="preserve"> pkt 8.1.2. lit. o) </w:t>
      </w:r>
      <w:proofErr w:type="spellStart"/>
      <w:r w:rsidR="00120D92">
        <w:rPr>
          <w:rFonts w:ascii="Arial" w:eastAsia="Times New Roman" w:hAnsi="Arial" w:cs="Arial"/>
          <w:lang w:eastAsia="pl-PL"/>
        </w:rPr>
        <w:t>s.i.w.z</w:t>
      </w:r>
      <w:proofErr w:type="spellEnd"/>
      <w:r w:rsidR="00120D92">
        <w:rPr>
          <w:rFonts w:ascii="Arial" w:eastAsia="Times New Roman" w:hAnsi="Arial" w:cs="Arial"/>
          <w:lang w:eastAsia="pl-PL"/>
        </w:rPr>
        <w:t>.</w:t>
      </w:r>
      <w:r w:rsidR="00120D92">
        <w:rPr>
          <w:rFonts w:ascii="Arial" w:eastAsia="Times New Roman" w:hAnsi="Arial" w:cs="Arial"/>
          <w:lang w:eastAsia="pl-PL"/>
        </w:rPr>
        <w:tab/>
        <w:t>39</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38.</w:t>
      </w:r>
      <w:r w:rsidRPr="004375EB">
        <w:rPr>
          <w:rFonts w:ascii="Arial" w:eastAsia="Times New Roman" w:hAnsi="Arial" w:cs="Arial"/>
          <w:lang w:eastAsia="pl-PL"/>
        </w:rPr>
        <w:tab/>
        <w:t xml:space="preserve">Załącznik nr 9 - wzór zakresu zadań jakie zamierza się powierzyć </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 xml:space="preserve">         </w:t>
      </w:r>
      <w:r w:rsidR="00120D92">
        <w:rPr>
          <w:rFonts w:ascii="Arial" w:eastAsia="Times New Roman" w:hAnsi="Arial" w:cs="Arial"/>
          <w:lang w:eastAsia="pl-PL"/>
        </w:rPr>
        <w:t xml:space="preserve">  podwykonawcom</w:t>
      </w:r>
      <w:r w:rsidR="00120D92">
        <w:rPr>
          <w:rFonts w:ascii="Arial" w:eastAsia="Times New Roman" w:hAnsi="Arial" w:cs="Arial"/>
          <w:lang w:eastAsia="pl-PL"/>
        </w:rPr>
        <w:tab/>
        <w:t xml:space="preserve">      </w:t>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t>4</w:t>
      </w:r>
      <w:r w:rsidR="00CD49AF">
        <w:rPr>
          <w:rFonts w:ascii="Arial" w:eastAsia="Times New Roman" w:hAnsi="Arial" w:cs="Arial"/>
          <w:lang w:eastAsia="pl-PL"/>
        </w:rPr>
        <w:t>0</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39.</w:t>
      </w:r>
      <w:r w:rsidRPr="004375EB">
        <w:rPr>
          <w:rFonts w:ascii="Arial" w:eastAsia="Times New Roman" w:hAnsi="Arial" w:cs="Arial"/>
          <w:lang w:eastAsia="pl-PL"/>
        </w:rPr>
        <w:tab/>
        <w:t>Załączni</w:t>
      </w:r>
      <w:r w:rsidR="00120D92">
        <w:rPr>
          <w:rFonts w:ascii="Arial" w:eastAsia="Times New Roman" w:hAnsi="Arial" w:cs="Arial"/>
          <w:lang w:eastAsia="pl-PL"/>
        </w:rPr>
        <w:t>k nr 10 - Projekt umowy</w:t>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t>4</w:t>
      </w:r>
      <w:r w:rsidR="00CD49AF">
        <w:rPr>
          <w:rFonts w:ascii="Arial" w:eastAsia="Times New Roman" w:hAnsi="Arial" w:cs="Arial"/>
          <w:lang w:eastAsia="pl-PL"/>
        </w:rPr>
        <w:t>1</w:t>
      </w:r>
    </w:p>
    <w:p w:rsidR="004375EB" w:rsidRPr="004375EB" w:rsidRDefault="004375EB" w:rsidP="004375EB">
      <w:pPr>
        <w:overflowPunct w:val="0"/>
        <w:autoSpaceDE w:val="0"/>
        <w:autoSpaceDN w:val="0"/>
        <w:adjustRightInd w:val="0"/>
        <w:spacing w:before="120" w:after="0" w:line="240" w:lineRule="auto"/>
        <w:rPr>
          <w:rFonts w:ascii="Arial" w:eastAsia="Times New Roman" w:hAnsi="Arial" w:cs="Arial"/>
          <w:lang w:eastAsia="pl-PL"/>
        </w:rPr>
      </w:pPr>
      <w:r w:rsidRPr="004375EB">
        <w:rPr>
          <w:rFonts w:ascii="Arial" w:eastAsia="Times New Roman" w:hAnsi="Arial" w:cs="Arial"/>
          <w:lang w:eastAsia="pl-PL"/>
        </w:rPr>
        <w:t>56.</w:t>
      </w:r>
      <w:r w:rsidRPr="004375EB">
        <w:rPr>
          <w:rFonts w:ascii="Arial" w:eastAsia="Times New Roman" w:hAnsi="Arial" w:cs="Arial"/>
          <w:lang w:eastAsia="pl-PL"/>
        </w:rPr>
        <w:tab/>
        <w:t>Załącznik nr 11 Szczegółowy</w:t>
      </w:r>
      <w:r w:rsidR="00120D92">
        <w:rPr>
          <w:rFonts w:ascii="Arial" w:eastAsia="Times New Roman" w:hAnsi="Arial" w:cs="Arial"/>
          <w:lang w:eastAsia="pl-PL"/>
        </w:rPr>
        <w:t xml:space="preserve"> opis przedmiotu zamówienia</w:t>
      </w:r>
      <w:r w:rsidR="00120D92">
        <w:rPr>
          <w:rFonts w:ascii="Arial" w:eastAsia="Times New Roman" w:hAnsi="Arial" w:cs="Arial"/>
          <w:lang w:eastAsia="pl-PL"/>
        </w:rPr>
        <w:tab/>
      </w:r>
      <w:r w:rsidR="00120D92">
        <w:rPr>
          <w:rFonts w:ascii="Arial" w:eastAsia="Times New Roman" w:hAnsi="Arial" w:cs="Arial"/>
          <w:lang w:eastAsia="pl-PL"/>
        </w:rPr>
        <w:tab/>
      </w:r>
      <w:r w:rsidR="00120D92">
        <w:rPr>
          <w:rFonts w:ascii="Arial" w:eastAsia="Times New Roman" w:hAnsi="Arial" w:cs="Arial"/>
          <w:lang w:eastAsia="pl-PL"/>
        </w:rPr>
        <w:tab/>
        <w:t>47</w:t>
      </w:r>
      <w:r w:rsidRPr="004375EB">
        <w:rPr>
          <w:rFonts w:ascii="Arial" w:eastAsia="Times New Roman" w:hAnsi="Arial" w:cs="Arial"/>
          <w:lang w:eastAsia="pl-PL"/>
        </w:rPr>
        <w:t xml:space="preserve"> </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p>
    <w:p w:rsidR="004375EB" w:rsidRDefault="004375EB" w:rsidP="004375EB">
      <w:pPr>
        <w:spacing w:before="360" w:after="120" w:line="23" w:lineRule="atLeast"/>
        <w:ind w:left="567" w:hanging="567"/>
        <w:jc w:val="both"/>
        <w:rPr>
          <w:rFonts w:ascii="Arial" w:eastAsia="Calibri" w:hAnsi="Arial" w:cs="Arial"/>
          <w:b/>
          <w:sz w:val="32"/>
          <w:szCs w:val="32"/>
          <w:lang w:eastAsia="pl-PL"/>
        </w:rPr>
      </w:pPr>
    </w:p>
    <w:p w:rsidR="007F01E2" w:rsidRDefault="007F01E2" w:rsidP="004375EB">
      <w:pPr>
        <w:spacing w:before="360" w:after="120" w:line="23" w:lineRule="atLeast"/>
        <w:ind w:left="567" w:hanging="567"/>
        <w:jc w:val="both"/>
        <w:rPr>
          <w:rFonts w:ascii="Arial" w:eastAsia="Calibri" w:hAnsi="Arial" w:cs="Arial"/>
          <w:b/>
          <w:sz w:val="32"/>
          <w:szCs w:val="32"/>
          <w:lang w:eastAsia="pl-PL"/>
        </w:rPr>
      </w:pPr>
    </w:p>
    <w:p w:rsidR="007F01E2" w:rsidRPr="004375EB" w:rsidRDefault="007F01E2" w:rsidP="004375EB">
      <w:pPr>
        <w:spacing w:before="360" w:after="120" w:line="23" w:lineRule="atLeast"/>
        <w:ind w:left="567" w:hanging="567"/>
        <w:jc w:val="both"/>
        <w:rPr>
          <w:rFonts w:ascii="Arial" w:eastAsia="Calibri" w:hAnsi="Arial" w:cs="Arial"/>
          <w:b/>
          <w:sz w:val="32"/>
          <w:szCs w:val="32"/>
          <w:lang w:eastAsia="pl-PL"/>
        </w:rPr>
      </w:pPr>
    </w:p>
    <w:p w:rsidR="004375EB" w:rsidRDefault="004375EB" w:rsidP="004375EB">
      <w:pPr>
        <w:spacing w:before="360" w:after="120" w:line="23" w:lineRule="atLeast"/>
        <w:ind w:left="567" w:hanging="567"/>
        <w:jc w:val="both"/>
        <w:rPr>
          <w:rFonts w:ascii="Arial" w:eastAsia="Calibri" w:hAnsi="Arial" w:cs="Arial"/>
          <w:b/>
          <w:sz w:val="32"/>
          <w:szCs w:val="32"/>
          <w:lang w:eastAsia="pl-PL"/>
        </w:rPr>
      </w:pPr>
    </w:p>
    <w:p w:rsidR="00120D92" w:rsidRPr="004375EB" w:rsidRDefault="00120D92" w:rsidP="004375EB">
      <w:pPr>
        <w:spacing w:before="360" w:after="120" w:line="23" w:lineRule="atLeast"/>
        <w:ind w:left="567" w:hanging="567"/>
        <w:jc w:val="both"/>
        <w:rPr>
          <w:rFonts w:ascii="Arial" w:eastAsia="Calibri" w:hAnsi="Arial" w:cs="Arial"/>
          <w:b/>
          <w:sz w:val="32"/>
          <w:szCs w:val="32"/>
          <w:lang w:eastAsia="pl-PL"/>
        </w:rPr>
      </w:pP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lastRenderedPageBreak/>
        <w:t>1.   NAZWA I ADRES ZAMAWIAJĄCEGO</w:t>
      </w:r>
    </w:p>
    <w:p w:rsidR="004375EB" w:rsidRPr="004375EB" w:rsidRDefault="004375EB" w:rsidP="004375EB">
      <w:pPr>
        <w:spacing w:before="240" w:after="0" w:line="23" w:lineRule="atLeast"/>
        <w:ind w:left="454" w:hanging="3289"/>
        <w:jc w:val="both"/>
        <w:rPr>
          <w:rFonts w:ascii="Arial" w:eastAsia="Calibri" w:hAnsi="Arial" w:cs="Arial"/>
          <w:sz w:val="24"/>
          <w:szCs w:val="24"/>
          <w:lang w:eastAsia="pl-PL"/>
        </w:rPr>
      </w:pPr>
      <w:r w:rsidRPr="004375EB">
        <w:rPr>
          <w:rFonts w:ascii="Arial" w:eastAsia="Calibri" w:hAnsi="Arial" w:cs="Arial"/>
          <w:sz w:val="24"/>
          <w:szCs w:val="24"/>
          <w:lang w:eastAsia="pl-PL"/>
        </w:rPr>
        <w:t>Nazwa:</w:t>
      </w:r>
      <w:r w:rsidRPr="004375EB">
        <w:rPr>
          <w:rFonts w:ascii="Arial" w:eastAsia="Calibri" w:hAnsi="Arial" w:cs="Arial"/>
          <w:sz w:val="24"/>
          <w:szCs w:val="24"/>
          <w:lang w:eastAsia="pl-PL"/>
        </w:rPr>
        <w:tab/>
      </w:r>
      <w:r w:rsidRPr="004375EB">
        <w:rPr>
          <w:rFonts w:ascii="Arial" w:eastAsia="Calibri" w:hAnsi="Arial" w:cs="Arial"/>
          <w:i/>
          <w:sz w:val="24"/>
          <w:szCs w:val="24"/>
          <w:lang w:eastAsia="pl-PL"/>
        </w:rPr>
        <w:t>Gmina Zabór</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Adres: </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t>66-003 Zabór ul. Lipowa 15</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Województwo:</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t>Lubuskie</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Adres strony internetowej: </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hyperlink r:id="rId8" w:history="1">
        <w:r w:rsidRPr="004375EB">
          <w:rPr>
            <w:rFonts w:ascii="Arial" w:eastAsia="Calibri" w:hAnsi="Arial" w:cs="Arial"/>
            <w:sz w:val="24"/>
            <w:szCs w:val="24"/>
            <w:lang w:eastAsia="pl-PL"/>
          </w:rPr>
          <w:t>www.gminazabor.pl</w:t>
        </w:r>
      </w:hyperlink>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Adres strony internetowej, na której</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umieszczono specyfikację istotnych</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t>www.bip.wrota.lubuskie.pl/ugzabor/</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warunków zamówienia:</w:t>
      </w:r>
    </w:p>
    <w:p w:rsidR="004375EB" w:rsidRPr="004375EB" w:rsidRDefault="004375EB" w:rsidP="004375EB">
      <w:pPr>
        <w:spacing w:before="120" w:after="0" w:line="23" w:lineRule="atLeast"/>
        <w:ind w:left="454"/>
        <w:jc w:val="both"/>
        <w:rPr>
          <w:rFonts w:ascii="Arial" w:eastAsia="Calibri" w:hAnsi="Arial" w:cs="Arial"/>
          <w:sz w:val="24"/>
          <w:szCs w:val="24"/>
          <w:lang w:val="en-US" w:eastAsia="pl-PL"/>
        </w:rPr>
      </w:pPr>
      <w:proofErr w:type="spellStart"/>
      <w:r w:rsidRPr="004375EB">
        <w:rPr>
          <w:rFonts w:ascii="Arial" w:eastAsia="Calibri" w:hAnsi="Arial" w:cs="Arial"/>
          <w:sz w:val="24"/>
          <w:szCs w:val="24"/>
          <w:lang w:val="en-US" w:eastAsia="pl-PL"/>
        </w:rPr>
        <w:t>Adres</w:t>
      </w:r>
      <w:proofErr w:type="spellEnd"/>
      <w:r w:rsidRPr="004375EB">
        <w:rPr>
          <w:rFonts w:ascii="Arial" w:eastAsia="Calibri" w:hAnsi="Arial" w:cs="Arial"/>
          <w:sz w:val="24"/>
          <w:szCs w:val="24"/>
          <w:lang w:val="en-US" w:eastAsia="pl-PL"/>
        </w:rPr>
        <w:t xml:space="preserve"> e-mail: </w:t>
      </w:r>
      <w:r w:rsidRPr="004375EB">
        <w:rPr>
          <w:rFonts w:ascii="Arial" w:eastAsia="Calibri" w:hAnsi="Arial" w:cs="Arial"/>
          <w:sz w:val="24"/>
          <w:szCs w:val="24"/>
          <w:lang w:val="en-US" w:eastAsia="pl-PL"/>
        </w:rPr>
        <w:tab/>
      </w:r>
      <w:r w:rsidRPr="004375EB">
        <w:rPr>
          <w:rFonts w:ascii="Arial" w:eastAsia="Calibri" w:hAnsi="Arial" w:cs="Arial"/>
          <w:sz w:val="24"/>
          <w:szCs w:val="24"/>
          <w:lang w:val="en-US" w:eastAsia="pl-PL"/>
        </w:rPr>
        <w:tab/>
        <w:t xml:space="preserve">      </w:t>
      </w:r>
      <w:r w:rsidRPr="004375EB">
        <w:rPr>
          <w:rFonts w:ascii="Arial" w:eastAsia="Calibri" w:hAnsi="Arial" w:cs="Arial"/>
          <w:sz w:val="24"/>
          <w:szCs w:val="24"/>
          <w:lang w:val="en-US" w:eastAsia="pl-PL"/>
        </w:rPr>
        <w:tab/>
      </w:r>
      <w:r w:rsidRPr="004375EB">
        <w:rPr>
          <w:rFonts w:ascii="Arial" w:eastAsia="Calibri" w:hAnsi="Arial" w:cs="Arial"/>
          <w:sz w:val="24"/>
          <w:szCs w:val="24"/>
          <w:lang w:val="en-US" w:eastAsia="pl-PL"/>
        </w:rPr>
        <w:tab/>
      </w:r>
      <w:r w:rsidRPr="004375EB">
        <w:rPr>
          <w:rFonts w:ascii="Arial" w:eastAsia="Calibri" w:hAnsi="Arial" w:cs="Arial"/>
          <w:sz w:val="24"/>
          <w:szCs w:val="24"/>
          <w:lang w:val="en-US" w:eastAsia="pl-PL"/>
        </w:rPr>
        <w:tab/>
        <w:t xml:space="preserve">ugzabor@gminazabor.pl </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Nr telefonu</w:t>
      </w:r>
      <w:r w:rsidRPr="004375EB">
        <w:rPr>
          <w:rFonts w:ascii="Arial" w:eastAsia="Calibri" w:hAnsi="Arial" w:cs="Arial"/>
          <w:sz w:val="24"/>
          <w:szCs w:val="24"/>
          <w:lang w:eastAsia="pl-PL"/>
        </w:rPr>
        <w:tab/>
        <w:t>:</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hAnsi="Arial" w:cs="Arial"/>
          <w:bCs/>
          <w:sz w:val="24"/>
          <w:szCs w:val="24"/>
        </w:rPr>
        <w:t>68 321-83-00</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Nr faksu: </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t>68 321-83-02</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NIP </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t>9730822452</w:t>
      </w:r>
    </w:p>
    <w:p w:rsidR="004375EB" w:rsidRPr="004375EB" w:rsidRDefault="004375EB" w:rsidP="004375EB">
      <w:pPr>
        <w:spacing w:before="120" w:after="0" w:line="23" w:lineRule="atLeast"/>
        <w:ind w:left="454"/>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Godziny pracy: poniedziałek od 7: 30 do 16:00, od wtorku do czwartku od 7:30 do 15:30, piątek od 7:30 do 15:00.</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t>2.TRYB UDZIELENIA ZAMÓWIENIA I PODSTAWA PRAWNA</w:t>
      </w:r>
    </w:p>
    <w:p w:rsidR="004375EB" w:rsidRPr="004375EB" w:rsidRDefault="004375EB" w:rsidP="004375EB">
      <w:pPr>
        <w:spacing w:before="240"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Podstawa prawna Art. 10 ust. 1 i Art. 39 ustawy</w:t>
      </w:r>
      <w:r w:rsidR="00893CA8">
        <w:rPr>
          <w:rFonts w:ascii="Arial" w:eastAsia="Calibri" w:hAnsi="Arial" w:cs="Arial"/>
          <w:sz w:val="24"/>
          <w:szCs w:val="24"/>
          <w:lang w:eastAsia="pl-PL"/>
        </w:rPr>
        <w:t xml:space="preserve"> z dnia 29 stycznia 2004 roku</w:t>
      </w:r>
      <w:r w:rsidRPr="004375EB">
        <w:rPr>
          <w:rFonts w:ascii="Arial" w:eastAsia="Calibri" w:hAnsi="Arial" w:cs="Arial"/>
          <w:sz w:val="24"/>
          <w:szCs w:val="24"/>
          <w:lang w:eastAsia="pl-PL"/>
        </w:rPr>
        <w:t xml:space="preserve">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w:t>
      </w:r>
    </w:p>
    <w:p w:rsidR="004375EB" w:rsidRPr="004375EB" w:rsidRDefault="004375EB" w:rsidP="004375EB">
      <w:pPr>
        <w:spacing w:before="240" w:after="12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Postępowanie o udzielenie zamówienia publicznego prowadzone jest w trybie przetargu nieograniczonego właściwego dla usług o wartości mniejszej od kwot określonych w przepisach wydanych na podstawie art. 11 ust. 8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t>3.   OPIS PRZEDMIOTU ZAMÓWIENIA</w:t>
      </w:r>
    </w:p>
    <w:p w:rsidR="004375EB" w:rsidRPr="004375EB" w:rsidRDefault="004375EB" w:rsidP="004375EB">
      <w:pPr>
        <w:spacing w:before="240" w:after="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3.1. Przedmiot zamówienia</w:t>
      </w:r>
    </w:p>
    <w:p w:rsidR="004375EB" w:rsidRDefault="004375EB" w:rsidP="00B7105F">
      <w:pPr>
        <w:spacing w:before="240" w:after="0" w:line="23" w:lineRule="atLeast"/>
        <w:ind w:left="1191"/>
        <w:jc w:val="both"/>
        <w:rPr>
          <w:rFonts w:ascii="Arial" w:hAnsi="Arial" w:cs="Arial"/>
          <w:sz w:val="24"/>
          <w:szCs w:val="24"/>
        </w:rPr>
      </w:pPr>
      <w:r w:rsidRPr="004375EB">
        <w:rPr>
          <w:rFonts w:ascii="Arial" w:hAnsi="Arial" w:cs="Arial"/>
          <w:sz w:val="24"/>
          <w:szCs w:val="24"/>
        </w:rPr>
        <w:t xml:space="preserve">Przedmiotem zamówienia pt.: </w:t>
      </w:r>
      <w:r w:rsidRPr="004375EB">
        <w:rPr>
          <w:rFonts w:ascii="Arial" w:hAnsi="Arial" w:cs="Arial"/>
          <w:b/>
          <w:sz w:val="24"/>
          <w:szCs w:val="24"/>
        </w:rPr>
        <w:t>„</w:t>
      </w:r>
      <w:r w:rsidR="00893CA8" w:rsidRPr="00893CA8">
        <w:rPr>
          <w:rFonts w:ascii="Arial" w:hAnsi="Arial" w:cs="Arial"/>
          <w:b/>
          <w:sz w:val="24"/>
          <w:szCs w:val="24"/>
        </w:rPr>
        <w:t>O</w:t>
      </w:r>
      <w:r w:rsidR="00893CA8" w:rsidRPr="00893CA8">
        <w:rPr>
          <w:rFonts w:ascii="Arial" w:hAnsi="Arial" w:cs="Arial"/>
          <w:b/>
          <w:bCs/>
          <w:sz w:val="24"/>
          <w:szCs w:val="24"/>
        </w:rPr>
        <w:t>bsługa przez okres 36 miesięcy systemów wodociągowych i kanalizacyjnych w Gminie Zabór</w:t>
      </w:r>
      <w:r w:rsidRPr="004375EB">
        <w:rPr>
          <w:rFonts w:ascii="Arial" w:hAnsi="Arial" w:cs="Arial"/>
          <w:b/>
          <w:bCs/>
          <w:sz w:val="24"/>
          <w:szCs w:val="24"/>
        </w:rPr>
        <w:t xml:space="preserve">” </w:t>
      </w:r>
      <w:r w:rsidR="006509E8" w:rsidRPr="006509E8">
        <w:rPr>
          <w:rFonts w:ascii="Arial" w:hAnsi="Arial" w:cs="Arial"/>
          <w:bCs/>
          <w:sz w:val="24"/>
          <w:szCs w:val="24"/>
        </w:rPr>
        <w:t>to</w:t>
      </w:r>
      <w:r w:rsidR="006509E8">
        <w:rPr>
          <w:rFonts w:ascii="Arial" w:hAnsi="Arial" w:cs="Arial"/>
          <w:b/>
          <w:bCs/>
          <w:sz w:val="24"/>
          <w:szCs w:val="24"/>
        </w:rPr>
        <w:t xml:space="preserve"> </w:t>
      </w:r>
      <w:r w:rsidRPr="004375EB">
        <w:rPr>
          <w:rFonts w:ascii="Arial" w:hAnsi="Arial" w:cs="Arial"/>
          <w:sz w:val="24"/>
          <w:szCs w:val="24"/>
        </w:rPr>
        <w:t>jest:</w:t>
      </w:r>
    </w:p>
    <w:p w:rsidR="007B75C6" w:rsidRPr="00B7105F" w:rsidRDefault="009B67ED" w:rsidP="00B7105F">
      <w:pPr>
        <w:spacing w:before="240" w:after="0" w:line="23" w:lineRule="atLeast"/>
        <w:ind w:left="1191"/>
        <w:jc w:val="both"/>
        <w:rPr>
          <w:rFonts w:ascii="Arial" w:hAnsi="Arial" w:cs="Arial"/>
          <w:bCs/>
          <w:sz w:val="24"/>
          <w:szCs w:val="24"/>
        </w:rPr>
      </w:pPr>
      <w:r w:rsidRPr="00B7105F">
        <w:rPr>
          <w:rFonts w:ascii="Arial" w:hAnsi="Arial" w:cs="Arial"/>
          <w:bCs/>
          <w:sz w:val="24"/>
          <w:szCs w:val="24"/>
        </w:rPr>
        <w:t xml:space="preserve">Przedmiotem zamówienia jest administrowanie, bieżące utrzymanie i eksploatacja budynków, budowli i urządzeń wodociągowych i kanalizacyjnych stanowiących majątek Gminy, służących zbiorowemu zaopatrzeniu w wodę i zbiorowemu odprowadzaniu ścieków na terenie gminy Zabór zgodnie z ustawą o zbiorowym zaopatrzeniu w wodę i zbiorowym odprowadzeniu ścieków </w:t>
      </w:r>
      <w:proofErr w:type="spellStart"/>
      <w:r w:rsidRPr="00B7105F">
        <w:rPr>
          <w:rFonts w:ascii="Arial" w:hAnsi="Arial" w:cs="Arial"/>
          <w:bCs/>
          <w:sz w:val="24"/>
          <w:szCs w:val="24"/>
        </w:rPr>
        <w:t>t.j</w:t>
      </w:r>
      <w:proofErr w:type="spellEnd"/>
      <w:r w:rsidRPr="00B7105F">
        <w:rPr>
          <w:rFonts w:ascii="Arial" w:hAnsi="Arial" w:cs="Arial"/>
          <w:bCs/>
          <w:sz w:val="24"/>
          <w:szCs w:val="24"/>
        </w:rPr>
        <w:t>. Dz. U.2015r., poz. 139,. którego</w:t>
      </w:r>
      <w:r w:rsidR="007B75C6" w:rsidRPr="00B7105F">
        <w:rPr>
          <w:rFonts w:ascii="Arial" w:hAnsi="Arial" w:cs="Arial"/>
          <w:bCs/>
          <w:sz w:val="24"/>
          <w:szCs w:val="24"/>
        </w:rPr>
        <w:t xml:space="preserve"> zakres obejmował będzie: </w:t>
      </w:r>
    </w:p>
    <w:p w:rsidR="007B75C6" w:rsidRDefault="007B75C6" w:rsidP="00B7105F">
      <w:pPr>
        <w:suppressAutoHyphens/>
        <w:spacing w:before="120" w:after="0" w:line="23" w:lineRule="atLeast"/>
        <w:ind w:left="1548" w:hanging="357"/>
        <w:jc w:val="both"/>
        <w:rPr>
          <w:rFonts w:ascii="Arial" w:hAnsi="Arial" w:cs="Arial"/>
          <w:sz w:val="24"/>
          <w:szCs w:val="24"/>
        </w:rPr>
      </w:pPr>
      <w:r>
        <w:rPr>
          <w:rFonts w:ascii="Arial" w:hAnsi="Arial" w:cs="Arial"/>
          <w:sz w:val="24"/>
          <w:szCs w:val="24"/>
        </w:rPr>
        <w:t xml:space="preserve">a) </w:t>
      </w:r>
      <w:r w:rsidR="007367BC">
        <w:rPr>
          <w:rFonts w:ascii="Arial" w:hAnsi="Arial" w:cs="Arial"/>
          <w:sz w:val="24"/>
          <w:szCs w:val="24"/>
        </w:rPr>
        <w:t xml:space="preserve">usługę stałą obejmującą </w:t>
      </w:r>
      <w:r>
        <w:rPr>
          <w:rFonts w:ascii="Arial" w:hAnsi="Arial" w:cs="Arial"/>
          <w:sz w:val="24"/>
          <w:szCs w:val="24"/>
        </w:rPr>
        <w:t>obsługę i konserwację urządzeń i sieci służących dostawie wody na terenie Gminy Zabór,</w:t>
      </w:r>
    </w:p>
    <w:p w:rsidR="007B75C6" w:rsidRDefault="007B75C6" w:rsidP="00B7105F">
      <w:pPr>
        <w:suppressAutoHyphens/>
        <w:spacing w:before="120" w:after="0" w:line="23" w:lineRule="atLeast"/>
        <w:ind w:left="1548" w:hanging="357"/>
        <w:jc w:val="both"/>
        <w:rPr>
          <w:rFonts w:ascii="Arial" w:hAnsi="Arial" w:cs="Arial"/>
          <w:sz w:val="24"/>
          <w:szCs w:val="24"/>
        </w:rPr>
      </w:pPr>
      <w:r>
        <w:rPr>
          <w:rFonts w:ascii="Arial" w:hAnsi="Arial" w:cs="Arial"/>
          <w:sz w:val="24"/>
          <w:szCs w:val="24"/>
        </w:rPr>
        <w:t>b)</w:t>
      </w:r>
      <w:r w:rsidRPr="00A81621">
        <w:rPr>
          <w:rFonts w:ascii="Arial" w:hAnsi="Arial" w:cs="Arial"/>
          <w:sz w:val="24"/>
          <w:szCs w:val="24"/>
        </w:rPr>
        <w:t xml:space="preserve"> </w:t>
      </w:r>
      <w:r w:rsidR="007367BC">
        <w:rPr>
          <w:rFonts w:ascii="Arial" w:hAnsi="Arial" w:cs="Arial"/>
          <w:sz w:val="24"/>
          <w:szCs w:val="24"/>
        </w:rPr>
        <w:t xml:space="preserve">usługę stałą obejmującą </w:t>
      </w:r>
      <w:r>
        <w:rPr>
          <w:rFonts w:ascii="Arial" w:hAnsi="Arial" w:cs="Arial"/>
          <w:sz w:val="24"/>
          <w:szCs w:val="24"/>
        </w:rPr>
        <w:t>obsługę</w:t>
      </w:r>
      <w:r w:rsidRPr="00A81621">
        <w:rPr>
          <w:rFonts w:ascii="Arial" w:hAnsi="Arial" w:cs="Arial"/>
          <w:sz w:val="24"/>
          <w:szCs w:val="24"/>
        </w:rPr>
        <w:t xml:space="preserve"> i</w:t>
      </w:r>
      <w:r>
        <w:rPr>
          <w:rFonts w:ascii="Arial" w:hAnsi="Arial" w:cs="Arial"/>
          <w:sz w:val="24"/>
          <w:szCs w:val="24"/>
        </w:rPr>
        <w:t xml:space="preserve"> konserwację</w:t>
      </w:r>
      <w:r w:rsidRPr="00A81621">
        <w:rPr>
          <w:rFonts w:ascii="Arial" w:hAnsi="Arial" w:cs="Arial"/>
          <w:sz w:val="24"/>
          <w:szCs w:val="24"/>
        </w:rPr>
        <w:t xml:space="preserve"> urządzeń i sieci</w:t>
      </w:r>
      <w:r>
        <w:rPr>
          <w:rFonts w:ascii="Arial" w:hAnsi="Arial" w:cs="Arial"/>
          <w:sz w:val="24"/>
          <w:szCs w:val="24"/>
        </w:rPr>
        <w:t xml:space="preserve"> kanalizacyjnej </w:t>
      </w:r>
      <w:r w:rsidRPr="00A81621">
        <w:rPr>
          <w:rFonts w:ascii="Arial" w:hAnsi="Arial" w:cs="Arial"/>
          <w:sz w:val="24"/>
          <w:szCs w:val="24"/>
        </w:rPr>
        <w:t>na terenie Gminy Zabór</w:t>
      </w:r>
      <w:r w:rsidR="00A50A2E">
        <w:rPr>
          <w:rFonts w:ascii="Arial" w:hAnsi="Arial" w:cs="Arial"/>
          <w:sz w:val="24"/>
          <w:szCs w:val="24"/>
        </w:rPr>
        <w:t>,</w:t>
      </w:r>
    </w:p>
    <w:p w:rsidR="00A50A2E" w:rsidRDefault="00A50A2E" w:rsidP="00B7105F">
      <w:pPr>
        <w:suppressAutoHyphens/>
        <w:spacing w:before="120" w:after="0" w:line="23" w:lineRule="atLeast"/>
        <w:ind w:left="1548" w:hanging="357"/>
        <w:jc w:val="both"/>
        <w:rPr>
          <w:rFonts w:ascii="Arial" w:hAnsi="Arial" w:cs="Arial"/>
          <w:sz w:val="24"/>
          <w:szCs w:val="24"/>
        </w:rPr>
      </w:pPr>
      <w:r>
        <w:rPr>
          <w:rFonts w:ascii="Arial" w:hAnsi="Arial" w:cs="Arial"/>
          <w:sz w:val="24"/>
          <w:szCs w:val="24"/>
        </w:rPr>
        <w:lastRenderedPageBreak/>
        <w:t>c) wykonywanie innych zlecanych indywidualnie zadań z zakresu usuwania awarii sieci wodociągowej, wymiany hydrantów, czyszczenia zbiornika wody o poj. 100m</w:t>
      </w:r>
      <w:r w:rsidRPr="00A50A2E">
        <w:rPr>
          <w:rFonts w:ascii="Arial" w:hAnsi="Arial" w:cs="Arial"/>
          <w:sz w:val="24"/>
          <w:szCs w:val="24"/>
          <w:vertAlign w:val="superscript"/>
        </w:rPr>
        <w:t>3</w:t>
      </w:r>
      <w:r>
        <w:rPr>
          <w:rFonts w:ascii="Arial" w:hAnsi="Arial" w:cs="Arial"/>
          <w:sz w:val="24"/>
          <w:szCs w:val="24"/>
        </w:rPr>
        <w:t xml:space="preserve">, </w:t>
      </w:r>
    </w:p>
    <w:p w:rsidR="00C515F5" w:rsidRPr="004375EB" w:rsidRDefault="00C515F5" w:rsidP="00B7105F">
      <w:pPr>
        <w:spacing w:before="240" w:after="0" w:line="23" w:lineRule="atLeast"/>
        <w:ind w:left="1191"/>
        <w:jc w:val="both"/>
        <w:rPr>
          <w:rFonts w:ascii="Arial" w:hAnsi="Arial" w:cs="Arial"/>
          <w:sz w:val="24"/>
          <w:szCs w:val="24"/>
        </w:rPr>
      </w:pPr>
      <w:r>
        <w:rPr>
          <w:rFonts w:ascii="Arial" w:hAnsi="Arial" w:cs="Arial"/>
          <w:sz w:val="24"/>
          <w:szCs w:val="24"/>
        </w:rPr>
        <w:t xml:space="preserve">Zamawiający wymaga by przed przystąpieniem do realizacji zamówienia wybrany Wykonawca wziął udział w zorganizowanym przez Zamawiającego </w:t>
      </w:r>
      <w:r w:rsidR="00441AB9">
        <w:rPr>
          <w:rFonts w:ascii="Arial" w:hAnsi="Arial" w:cs="Arial"/>
          <w:sz w:val="24"/>
          <w:szCs w:val="24"/>
        </w:rPr>
        <w:t xml:space="preserve">nieodpłatnym </w:t>
      </w:r>
      <w:r>
        <w:rPr>
          <w:rFonts w:ascii="Arial" w:hAnsi="Arial" w:cs="Arial"/>
          <w:sz w:val="24"/>
          <w:szCs w:val="24"/>
        </w:rPr>
        <w:t>szkoleniu</w:t>
      </w:r>
      <w:r w:rsidR="00441AB9">
        <w:rPr>
          <w:rFonts w:ascii="Arial" w:hAnsi="Arial" w:cs="Arial"/>
          <w:sz w:val="24"/>
          <w:szCs w:val="24"/>
        </w:rPr>
        <w:t xml:space="preserve"> pozwalającemu zapoznać się Wykonawcy ze </w:t>
      </w:r>
      <w:r w:rsidR="00631E7D">
        <w:rPr>
          <w:rFonts w:ascii="Arial" w:hAnsi="Arial" w:cs="Arial"/>
          <w:sz w:val="24"/>
          <w:szCs w:val="24"/>
        </w:rPr>
        <w:t>specyfiką i warunkami technicznymi obiektów i urządzeń będących przedmiotem postępowania. Przewidywany czas szkolenia ok jednego tygodnia.</w:t>
      </w:r>
    </w:p>
    <w:p w:rsidR="004375EB" w:rsidRPr="004375EB" w:rsidRDefault="004375EB" w:rsidP="004375EB">
      <w:pPr>
        <w:spacing w:before="240" w:after="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3.2. Szczegółowe wymagania realizacji zamówienia</w:t>
      </w:r>
    </w:p>
    <w:p w:rsidR="004375EB" w:rsidRPr="004375EB" w:rsidRDefault="004375EB" w:rsidP="004375EB">
      <w:pPr>
        <w:spacing w:before="240" w:after="0" w:line="23" w:lineRule="atLeast"/>
        <w:ind w:left="1191" w:hanging="624"/>
        <w:jc w:val="both"/>
        <w:rPr>
          <w:rFonts w:ascii="Arial" w:eastAsia="Calibri" w:hAnsi="Arial" w:cs="Arial"/>
          <w:sz w:val="24"/>
          <w:szCs w:val="24"/>
          <w:lang w:eastAsia="pl-PL"/>
        </w:rPr>
      </w:pPr>
      <w:r w:rsidRPr="004375EB">
        <w:rPr>
          <w:rFonts w:ascii="Arial" w:eastAsia="Calibri" w:hAnsi="Arial" w:cs="Arial"/>
          <w:b/>
          <w:sz w:val="24"/>
          <w:szCs w:val="24"/>
          <w:lang w:eastAsia="pl-PL"/>
        </w:rPr>
        <w:t>3.2.1.</w:t>
      </w:r>
      <w:r w:rsidRPr="004375EB">
        <w:rPr>
          <w:rFonts w:ascii="Arial" w:eastAsia="Calibri" w:hAnsi="Arial" w:cs="Arial"/>
          <w:sz w:val="24"/>
          <w:szCs w:val="24"/>
          <w:lang w:eastAsia="pl-PL"/>
        </w:rPr>
        <w:t xml:space="preserve"> </w:t>
      </w:r>
      <w:r w:rsidR="00A81621">
        <w:rPr>
          <w:rFonts w:ascii="Arial" w:hAnsi="Arial" w:cs="Arial"/>
          <w:sz w:val="24"/>
          <w:szCs w:val="24"/>
        </w:rPr>
        <w:t>Szczegółowe</w:t>
      </w:r>
      <w:r w:rsidRPr="004375EB">
        <w:rPr>
          <w:rFonts w:ascii="Arial" w:hAnsi="Arial" w:cs="Arial"/>
          <w:sz w:val="24"/>
          <w:szCs w:val="24"/>
        </w:rPr>
        <w:t xml:space="preserve"> wymagania </w:t>
      </w:r>
      <w:r w:rsidR="00A81621">
        <w:rPr>
          <w:rFonts w:ascii="Arial" w:hAnsi="Arial" w:cs="Arial"/>
          <w:sz w:val="24"/>
          <w:szCs w:val="24"/>
        </w:rPr>
        <w:t xml:space="preserve">i zakres zamówienia </w:t>
      </w:r>
      <w:r w:rsidR="00B7105F">
        <w:rPr>
          <w:rFonts w:ascii="Arial" w:hAnsi="Arial" w:cs="Arial"/>
          <w:sz w:val="24"/>
          <w:szCs w:val="24"/>
        </w:rPr>
        <w:t>realizacji określony został</w:t>
      </w:r>
      <w:r w:rsidR="00A81621">
        <w:rPr>
          <w:rFonts w:ascii="Arial" w:hAnsi="Arial" w:cs="Arial"/>
          <w:sz w:val="24"/>
          <w:szCs w:val="24"/>
        </w:rPr>
        <w:t xml:space="preserve"> </w:t>
      </w:r>
      <w:r w:rsidRPr="004375EB">
        <w:rPr>
          <w:rFonts w:ascii="Arial" w:hAnsi="Arial" w:cs="Arial"/>
          <w:sz w:val="24"/>
          <w:szCs w:val="24"/>
        </w:rPr>
        <w:t xml:space="preserve">w „Szczegółowym opisie przedmiotu zamówienia” stanowiącym załącznik </w:t>
      </w:r>
      <w:r w:rsidRPr="00692C20">
        <w:rPr>
          <w:rFonts w:ascii="Arial" w:hAnsi="Arial" w:cs="Arial"/>
          <w:sz w:val="24"/>
          <w:szCs w:val="24"/>
        </w:rPr>
        <w:t xml:space="preserve">nr </w:t>
      </w:r>
      <w:r w:rsidRPr="00692C20">
        <w:rPr>
          <w:rFonts w:ascii="Arial" w:hAnsi="Arial" w:cs="Arial"/>
          <w:b/>
          <w:sz w:val="24"/>
          <w:szCs w:val="24"/>
        </w:rPr>
        <w:t>11</w:t>
      </w:r>
      <w:r w:rsidRPr="004375EB">
        <w:rPr>
          <w:rFonts w:ascii="Arial" w:hAnsi="Arial" w:cs="Arial"/>
          <w:sz w:val="24"/>
          <w:szCs w:val="24"/>
        </w:rPr>
        <w:t xml:space="preserve"> do niniejszej specyfikacji.</w:t>
      </w:r>
    </w:p>
    <w:p w:rsidR="004375EB" w:rsidRPr="004375EB" w:rsidRDefault="004375EB" w:rsidP="004375EB">
      <w:pPr>
        <w:spacing w:before="120" w:after="0" w:line="23" w:lineRule="atLeast"/>
        <w:ind w:left="1191" w:hanging="624"/>
        <w:jc w:val="both"/>
        <w:rPr>
          <w:rFonts w:ascii="Arial" w:eastAsia="Calibri" w:hAnsi="Arial" w:cs="Arial"/>
          <w:sz w:val="24"/>
          <w:szCs w:val="24"/>
          <w:lang w:eastAsia="pl-PL"/>
        </w:rPr>
      </w:pPr>
      <w:r w:rsidRPr="004375EB">
        <w:rPr>
          <w:rFonts w:ascii="Arial" w:eastAsia="Calibri" w:hAnsi="Arial" w:cs="Arial"/>
          <w:b/>
          <w:sz w:val="24"/>
          <w:szCs w:val="24"/>
          <w:lang w:eastAsia="pl-PL"/>
        </w:rPr>
        <w:t>3.2.2.</w:t>
      </w:r>
      <w:r w:rsidRPr="004375EB">
        <w:rPr>
          <w:rFonts w:ascii="Arial" w:eastAsia="Calibri" w:hAnsi="Arial" w:cs="Arial"/>
          <w:sz w:val="24"/>
          <w:szCs w:val="24"/>
          <w:lang w:eastAsia="pl-PL"/>
        </w:rPr>
        <w:t xml:space="preserve"> Wykonując przedmiot zamówienia, Wykonawca zobowiązany jest do poszanowania przepi</w:t>
      </w:r>
      <w:r w:rsidR="00B97CC0">
        <w:rPr>
          <w:rFonts w:ascii="Arial" w:eastAsia="Calibri" w:hAnsi="Arial" w:cs="Arial"/>
          <w:sz w:val="24"/>
          <w:szCs w:val="24"/>
          <w:lang w:eastAsia="pl-PL"/>
        </w:rPr>
        <w:t>sów prawa.</w:t>
      </w:r>
    </w:p>
    <w:p w:rsidR="004375EB" w:rsidRPr="004375EB" w:rsidRDefault="004375EB" w:rsidP="004375EB">
      <w:pPr>
        <w:spacing w:before="240" w:after="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 xml:space="preserve">3.3. Opis przedmiotu zamówienia za pomocą kodów CPV </w:t>
      </w:r>
    </w:p>
    <w:p w:rsidR="00B005E9" w:rsidRPr="00AF12ED" w:rsidRDefault="00B005E9" w:rsidP="00BB74D2">
      <w:pPr>
        <w:spacing w:before="120" w:after="0" w:line="23" w:lineRule="atLeast"/>
        <w:ind w:left="1191" w:hanging="624"/>
        <w:jc w:val="both"/>
        <w:rPr>
          <w:rFonts w:ascii="Arial" w:hAnsi="Arial" w:cs="Arial"/>
          <w:sz w:val="24"/>
          <w:szCs w:val="24"/>
        </w:rPr>
      </w:pPr>
      <w:r w:rsidRPr="00AF12ED">
        <w:rPr>
          <w:rFonts w:ascii="Arial" w:hAnsi="Arial" w:cs="Arial"/>
          <w:sz w:val="24"/>
          <w:szCs w:val="24"/>
        </w:rPr>
        <w:t xml:space="preserve">CPV 65 10 00 00 - 4 - usługi </w:t>
      </w:r>
      <w:proofErr w:type="spellStart"/>
      <w:r w:rsidRPr="00AF12ED">
        <w:rPr>
          <w:rFonts w:ascii="Arial" w:hAnsi="Arial" w:cs="Arial"/>
          <w:sz w:val="24"/>
          <w:szCs w:val="24"/>
        </w:rPr>
        <w:t>przesyłu</w:t>
      </w:r>
      <w:proofErr w:type="spellEnd"/>
      <w:r w:rsidRPr="00AF12ED">
        <w:rPr>
          <w:rFonts w:ascii="Arial" w:hAnsi="Arial" w:cs="Arial"/>
          <w:sz w:val="24"/>
          <w:szCs w:val="24"/>
        </w:rPr>
        <w:t xml:space="preserve"> wody i podobne </w:t>
      </w:r>
    </w:p>
    <w:p w:rsidR="00B005E9" w:rsidRPr="00AF12ED" w:rsidRDefault="00B005E9" w:rsidP="00B005E9">
      <w:pPr>
        <w:spacing w:before="120" w:after="0" w:line="23" w:lineRule="atLeast"/>
        <w:ind w:left="1191" w:hanging="624"/>
        <w:jc w:val="both"/>
        <w:rPr>
          <w:rFonts w:ascii="Arial" w:hAnsi="Arial" w:cs="Arial"/>
          <w:sz w:val="24"/>
          <w:szCs w:val="24"/>
        </w:rPr>
      </w:pPr>
      <w:r w:rsidRPr="00AF12ED">
        <w:rPr>
          <w:rFonts w:ascii="Arial" w:hAnsi="Arial" w:cs="Arial"/>
          <w:sz w:val="24"/>
          <w:szCs w:val="24"/>
        </w:rPr>
        <w:t xml:space="preserve">CPV 65 13 00 00 – 3 - obsługa stacji wody </w:t>
      </w:r>
    </w:p>
    <w:p w:rsidR="00B005E9" w:rsidRDefault="00B005E9" w:rsidP="00B005E9">
      <w:pPr>
        <w:spacing w:before="120" w:after="0" w:line="23" w:lineRule="atLeast"/>
        <w:ind w:left="1191" w:hanging="624"/>
        <w:jc w:val="both"/>
        <w:rPr>
          <w:rFonts w:ascii="Arial" w:hAnsi="Arial" w:cs="Arial"/>
          <w:sz w:val="24"/>
          <w:szCs w:val="24"/>
        </w:rPr>
      </w:pPr>
      <w:r w:rsidRPr="00AF12ED">
        <w:rPr>
          <w:rFonts w:ascii="Arial" w:hAnsi="Arial" w:cs="Arial"/>
          <w:sz w:val="24"/>
          <w:szCs w:val="24"/>
        </w:rPr>
        <w:t xml:space="preserve">CPV 90 48 00 00 – 5 - usługi gospodarki ściekowej </w:t>
      </w:r>
    </w:p>
    <w:p w:rsidR="00AF12ED" w:rsidRPr="00AF12ED" w:rsidRDefault="00AF12ED" w:rsidP="00AF12ED">
      <w:pPr>
        <w:spacing w:before="120" w:after="0" w:line="23" w:lineRule="atLeast"/>
        <w:ind w:left="3005" w:hanging="2438"/>
        <w:jc w:val="both"/>
        <w:rPr>
          <w:rFonts w:ascii="Arial" w:hAnsi="Arial" w:cs="Arial"/>
          <w:sz w:val="24"/>
          <w:szCs w:val="24"/>
        </w:rPr>
      </w:pPr>
      <w:r>
        <w:rPr>
          <w:rFonts w:ascii="Arial" w:hAnsi="Arial" w:cs="Arial"/>
          <w:sz w:val="24"/>
          <w:szCs w:val="24"/>
        </w:rPr>
        <w:t xml:space="preserve">CPV 50 51 00 00 – 3 </w:t>
      </w:r>
      <w:r w:rsidRPr="00AF12ED">
        <w:rPr>
          <w:rFonts w:ascii="Arial" w:hAnsi="Arial" w:cs="Arial"/>
          <w:sz w:val="24"/>
          <w:szCs w:val="24"/>
        </w:rPr>
        <w:t xml:space="preserve">- </w:t>
      </w:r>
      <w:r>
        <w:rPr>
          <w:rFonts w:ascii="Arial" w:hAnsi="Arial" w:cs="Arial"/>
          <w:sz w:val="24"/>
          <w:szCs w:val="24"/>
        </w:rPr>
        <w:t>u</w:t>
      </w:r>
      <w:r w:rsidRPr="00AF12ED">
        <w:rPr>
          <w:rFonts w:ascii="Arial" w:hAnsi="Arial" w:cs="Arial"/>
          <w:sz w:val="24"/>
          <w:szCs w:val="24"/>
        </w:rPr>
        <w:t>sługi w zakresie napraw i konserwacji pomp, zaworów, zaworów odcinających i pojemników metalowych</w:t>
      </w:r>
    </w:p>
    <w:p w:rsidR="004375EB" w:rsidRPr="004375EB" w:rsidRDefault="004375EB" w:rsidP="004375EB">
      <w:pPr>
        <w:spacing w:before="240" w:after="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3.4. Odpowiedzialność odszkodowawcza</w:t>
      </w:r>
    </w:p>
    <w:p w:rsidR="004375EB" w:rsidRPr="004375EB" w:rsidRDefault="004375EB" w:rsidP="004375EB">
      <w:pPr>
        <w:spacing w:before="120" w:after="0" w:line="23" w:lineRule="atLeast"/>
        <w:ind w:left="567"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t>4. INFORMACJA O SKŁADANIU OFERT CZĘŚCIOWYCH       I WARIANTOWYCH</w:t>
      </w:r>
    </w:p>
    <w:p w:rsidR="004375EB" w:rsidRPr="004375EB" w:rsidRDefault="004375EB" w:rsidP="004375EB">
      <w:pPr>
        <w:spacing w:before="120"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Zamawiający nie dopuszcza składania ofert częściowych ani ofert wariantowych.</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t>5. INFORMACJE O PRZEWIDYWANYCH ZAMÓWIENIACH UZUPEŁNIAJĄCYCH</w:t>
      </w:r>
    </w:p>
    <w:p w:rsidR="004375EB" w:rsidRPr="004375EB" w:rsidRDefault="004375EB" w:rsidP="004375EB">
      <w:pPr>
        <w:spacing w:before="120"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Zamawiający przewiduje udzielanie zamówień uzupełniających, o których mowa w art. 67 ust.1 pkt 6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w wysokości nie większej niż 20% wartości zamówienia.</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t>6. DIALOG TECHNICZNY</w:t>
      </w:r>
    </w:p>
    <w:p w:rsidR="004375EB" w:rsidRPr="004375EB" w:rsidRDefault="004375EB" w:rsidP="00B97CC0">
      <w:pPr>
        <w:widowControl w:val="0"/>
        <w:spacing w:before="120"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przedmiotowym zamówieniu Zamawiający nie prowadził dialogu </w:t>
      </w:r>
      <w:r w:rsidRPr="004375EB">
        <w:rPr>
          <w:rFonts w:ascii="Arial" w:eastAsia="Calibri" w:hAnsi="Arial" w:cs="Arial"/>
          <w:sz w:val="24"/>
          <w:szCs w:val="24"/>
          <w:lang w:eastAsia="pl-PL"/>
        </w:rPr>
        <w:lastRenderedPageBreak/>
        <w:t>technicznego.</w:t>
      </w:r>
    </w:p>
    <w:p w:rsidR="004375EB" w:rsidRPr="004375EB" w:rsidRDefault="004375EB" w:rsidP="004375EB">
      <w:pPr>
        <w:spacing w:before="360" w:after="120" w:line="23" w:lineRule="atLeast"/>
        <w:jc w:val="both"/>
        <w:rPr>
          <w:rFonts w:ascii="Arial" w:eastAsia="Calibri" w:hAnsi="Arial" w:cs="Arial"/>
          <w:b/>
          <w:sz w:val="32"/>
          <w:szCs w:val="32"/>
          <w:lang w:eastAsia="pl-PL"/>
        </w:rPr>
      </w:pPr>
      <w:r w:rsidRPr="004375EB">
        <w:rPr>
          <w:rFonts w:ascii="Arial" w:eastAsia="Calibri" w:hAnsi="Arial" w:cs="Arial"/>
          <w:b/>
          <w:sz w:val="32"/>
          <w:szCs w:val="32"/>
          <w:lang w:eastAsia="pl-PL"/>
        </w:rPr>
        <w:t>7. TERMIN WYKONANIA ZAMÓWIENIA</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r w:rsidR="001937DE" w:rsidRPr="001937DE">
        <w:rPr>
          <w:rFonts w:ascii="Arial" w:eastAsia="Calibri" w:hAnsi="Arial" w:cs="Arial"/>
          <w:sz w:val="24"/>
          <w:szCs w:val="24"/>
          <w:lang w:eastAsia="pl-PL"/>
        </w:rPr>
        <w:t>36 miesięcy</w:t>
      </w:r>
    </w:p>
    <w:p w:rsidR="004375EB" w:rsidRPr="004375EB" w:rsidRDefault="004375EB" w:rsidP="004375EB">
      <w:pPr>
        <w:spacing w:before="360" w:after="120" w:line="23" w:lineRule="atLeast"/>
        <w:ind w:left="567" w:hanging="567"/>
        <w:jc w:val="both"/>
        <w:rPr>
          <w:rFonts w:ascii="Arial" w:eastAsia="Calibri" w:hAnsi="Arial" w:cs="Arial"/>
          <w:b/>
          <w:sz w:val="32"/>
          <w:szCs w:val="32"/>
          <w:lang w:eastAsia="pl-PL"/>
        </w:rPr>
      </w:pPr>
      <w:r w:rsidRPr="004375EB">
        <w:rPr>
          <w:rFonts w:ascii="Arial" w:eastAsia="Calibri" w:hAnsi="Arial" w:cs="Arial"/>
          <w:b/>
          <w:sz w:val="32"/>
          <w:szCs w:val="32"/>
          <w:lang w:eastAsia="pl-PL"/>
        </w:rPr>
        <w:t>8. OPIS WARUNKÓW UDZIAŁU W POSTĘPOWANIU               I SPOSOBU</w:t>
      </w:r>
      <w:r w:rsidRPr="004375EB">
        <w:rPr>
          <w:rFonts w:ascii="Arial" w:eastAsia="Calibri" w:hAnsi="Arial" w:cs="Arial"/>
          <w:b/>
          <w:sz w:val="28"/>
          <w:szCs w:val="28"/>
          <w:lang w:eastAsia="pl-PL"/>
        </w:rPr>
        <w:t xml:space="preserve"> </w:t>
      </w:r>
      <w:r w:rsidRPr="004375EB">
        <w:rPr>
          <w:rFonts w:ascii="Arial" w:eastAsia="Calibri" w:hAnsi="Arial" w:cs="Arial"/>
          <w:b/>
          <w:sz w:val="32"/>
          <w:szCs w:val="32"/>
          <w:lang w:eastAsia="pl-PL"/>
        </w:rPr>
        <w:t>DOKONYWANIA OCENY SPEŁNIANIA TYCH WARUNKÓW</w:t>
      </w:r>
    </w:p>
    <w:p w:rsidR="004375EB" w:rsidRPr="004375EB" w:rsidRDefault="004375EB" w:rsidP="004375EB">
      <w:pPr>
        <w:spacing w:before="240" w:after="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8.1.</w:t>
      </w:r>
      <w:r w:rsidRPr="004375EB">
        <w:rPr>
          <w:rFonts w:ascii="Arial" w:eastAsia="Calibri" w:hAnsi="Arial" w:cs="Arial"/>
          <w:b/>
          <w:sz w:val="28"/>
          <w:szCs w:val="28"/>
          <w:lang w:eastAsia="pl-PL"/>
        </w:rPr>
        <w:tab/>
        <w:t>Warunki udziału w postępowaniu</w:t>
      </w:r>
    </w:p>
    <w:p w:rsidR="004375EB" w:rsidRPr="004375EB" w:rsidRDefault="004375EB" w:rsidP="004375EB">
      <w:pPr>
        <w:spacing w:before="120" w:after="120" w:line="23" w:lineRule="atLeast"/>
        <w:ind w:left="1163" w:hanging="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8.1.1. O udzielenie zamówienie mogą ubiegać się wykonawcy, którzy spełniają warunki z art. 22 ust.1 ustawy -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oraz warunki szczegółowe: </w:t>
      </w:r>
    </w:p>
    <w:p w:rsidR="004375EB" w:rsidRPr="00EF2C76" w:rsidRDefault="004375EB" w:rsidP="00EF2C76">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a) Posiadają uprawnienia do wykonywania określonej działalności lub czynności, objętej przedmiotem zamówienia, jeżeli przepisy prawa nakładają obowiązek ich posiadania. </w:t>
      </w:r>
      <w:r w:rsidR="00EF2C76" w:rsidRPr="00EF2C76">
        <w:rPr>
          <w:rFonts w:ascii="Arial" w:eastAsia="Calibri" w:hAnsi="Arial" w:cs="Arial"/>
          <w:sz w:val="24"/>
          <w:szCs w:val="24"/>
          <w:lang w:eastAsia="pl-PL"/>
        </w:rPr>
        <w:t>Zamawiający nie określa szczególnych wymagań w za</w:t>
      </w:r>
      <w:r w:rsidR="00EF2C76">
        <w:rPr>
          <w:rFonts w:ascii="Arial" w:eastAsia="Calibri" w:hAnsi="Arial" w:cs="Arial"/>
          <w:sz w:val="24"/>
          <w:szCs w:val="24"/>
          <w:lang w:eastAsia="pl-PL"/>
        </w:rPr>
        <w:t>kresie spełniania tego warunku.</w:t>
      </w:r>
      <w:r w:rsidR="00EF2C76" w:rsidRPr="00EF2C76">
        <w:rPr>
          <w:rFonts w:ascii="Arial" w:eastAsia="Calibri" w:hAnsi="Arial" w:cs="Arial"/>
          <w:sz w:val="24"/>
          <w:szCs w:val="24"/>
          <w:lang w:eastAsia="pl-PL"/>
        </w:rPr>
        <w:t xml:space="preserve"> Wykonawca potwierdza spełnianie warunku składając w tym zakresie stosowne oświadczenie</w:t>
      </w:r>
      <w:r w:rsidRPr="004375EB">
        <w:rPr>
          <w:rFonts w:ascii="Arial" w:eastAsia="Times New Roman" w:hAnsi="Arial" w:cs="Arial"/>
          <w:sz w:val="24"/>
          <w:szCs w:val="24"/>
          <w:lang w:eastAsia="pl-PL"/>
        </w:rPr>
        <w:t xml:space="preserve"> (wzór załącznik nr 2)</w:t>
      </w:r>
      <w:r w:rsidR="00EF2C76">
        <w:rPr>
          <w:rFonts w:ascii="Arial" w:eastAsia="Times New Roman" w:hAnsi="Arial" w:cs="Arial"/>
          <w:sz w:val="24"/>
          <w:szCs w:val="24"/>
          <w:lang w:eastAsia="pl-PL"/>
        </w:rPr>
        <w:t>.</w:t>
      </w:r>
    </w:p>
    <w:p w:rsidR="004375EB" w:rsidRPr="004375EB" w:rsidRDefault="004375EB" w:rsidP="004375EB">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b)</w:t>
      </w:r>
      <w:r w:rsidRPr="004375EB">
        <w:rPr>
          <w:rFonts w:ascii="Arial" w:eastAsia="Times New Roman" w:hAnsi="Arial" w:cs="Arial"/>
          <w:sz w:val="20"/>
          <w:szCs w:val="20"/>
          <w:lang w:eastAsia="pl-PL"/>
        </w:rPr>
        <w:t xml:space="preserve"> </w:t>
      </w:r>
      <w:r w:rsidRPr="004375EB">
        <w:rPr>
          <w:rFonts w:ascii="Arial" w:eastAsia="Times New Roman" w:hAnsi="Arial" w:cs="Arial"/>
          <w:sz w:val="24"/>
          <w:szCs w:val="24"/>
          <w:lang w:eastAsia="pl-PL"/>
        </w:rPr>
        <w:t>Posiadają wiedzę i doświadczenie właściwą do wykonania zamówienia. Zamawiający uzna spełnienie tego warunku jeżeli:</w:t>
      </w:r>
    </w:p>
    <w:p w:rsidR="00EF2C76" w:rsidRDefault="004375EB" w:rsidP="00CB03B9">
      <w:pPr>
        <w:tabs>
          <w:tab w:val="left" w:pos="360"/>
        </w:tabs>
        <w:suppressAutoHyphens/>
        <w:spacing w:after="0" w:line="23" w:lineRule="atLeast"/>
        <w:ind w:left="1418" w:hanging="22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 w okresie ostatnich 3 lat przed upływem terminu składania ofert, a jeśli okres prowadzenia działalności jest krótszy – w tym okresie Wykonawca zrealizował, co najmniej </w:t>
      </w:r>
      <w:r w:rsidR="00EF2C76">
        <w:rPr>
          <w:rFonts w:ascii="Arial" w:eastAsia="Times New Roman" w:hAnsi="Arial" w:cs="Arial"/>
          <w:sz w:val="24"/>
          <w:szCs w:val="24"/>
          <w:lang w:eastAsia="pl-PL"/>
        </w:rPr>
        <w:t>jedno trwające minimum 1 rok zadanie polegające na:</w:t>
      </w:r>
    </w:p>
    <w:p w:rsidR="00EF2C76" w:rsidRDefault="00EF2C76" w:rsidP="00F635F8">
      <w:pPr>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9E0FC4">
        <w:rPr>
          <w:rFonts w:ascii="Arial" w:eastAsia="Times New Roman" w:hAnsi="Arial" w:cs="Arial"/>
          <w:sz w:val="24"/>
          <w:szCs w:val="24"/>
          <w:lang w:eastAsia="pl-PL"/>
        </w:rPr>
        <w:t xml:space="preserve"> obsłudze stacji uzdatniania wody</w:t>
      </w:r>
      <w:r w:rsidR="007E6F1B">
        <w:rPr>
          <w:rFonts w:ascii="Arial" w:eastAsia="Times New Roman" w:hAnsi="Arial" w:cs="Arial"/>
          <w:sz w:val="24"/>
          <w:szCs w:val="24"/>
          <w:lang w:eastAsia="pl-PL"/>
        </w:rPr>
        <w:t>,</w:t>
      </w:r>
    </w:p>
    <w:p w:rsidR="00EF2C76" w:rsidRDefault="00F635F8" w:rsidP="00692C20">
      <w:pPr>
        <w:widowControl w:val="0"/>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o</w:t>
      </w:r>
      <w:r w:rsidR="00EF2C76">
        <w:rPr>
          <w:rFonts w:ascii="Arial" w:eastAsia="Times New Roman" w:hAnsi="Arial" w:cs="Arial"/>
          <w:sz w:val="24"/>
          <w:szCs w:val="24"/>
          <w:lang w:eastAsia="pl-PL"/>
        </w:rPr>
        <w:t>bsłudze biologicz</w:t>
      </w:r>
      <w:r w:rsidR="009E0FC4">
        <w:rPr>
          <w:rFonts w:ascii="Arial" w:eastAsia="Times New Roman" w:hAnsi="Arial" w:cs="Arial"/>
          <w:sz w:val="24"/>
          <w:szCs w:val="24"/>
          <w:lang w:eastAsia="pl-PL"/>
        </w:rPr>
        <w:t>nej oczyszczalni ścieków,</w:t>
      </w:r>
      <w:r w:rsidR="00EF2C76">
        <w:rPr>
          <w:rFonts w:ascii="Arial" w:eastAsia="Times New Roman" w:hAnsi="Arial" w:cs="Arial"/>
          <w:sz w:val="24"/>
          <w:szCs w:val="24"/>
          <w:lang w:eastAsia="pl-PL"/>
        </w:rPr>
        <w:t xml:space="preserve"> </w:t>
      </w:r>
    </w:p>
    <w:p w:rsidR="004375EB" w:rsidRDefault="00F635F8" w:rsidP="00F635F8">
      <w:pPr>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o</w:t>
      </w:r>
      <w:r w:rsidR="00EF2C76">
        <w:rPr>
          <w:rFonts w:ascii="Arial" w:eastAsia="Times New Roman" w:hAnsi="Arial" w:cs="Arial"/>
          <w:sz w:val="24"/>
          <w:szCs w:val="24"/>
          <w:lang w:eastAsia="pl-PL"/>
        </w:rPr>
        <w:t>bsłudze sieci wodociągowej,</w:t>
      </w:r>
    </w:p>
    <w:p w:rsidR="00EF2C76" w:rsidRPr="004375EB" w:rsidRDefault="00F635F8" w:rsidP="00F635F8">
      <w:pPr>
        <w:tabs>
          <w:tab w:val="left" w:pos="360"/>
        </w:tabs>
        <w:suppressAutoHyphens/>
        <w:spacing w:after="0" w:line="23" w:lineRule="atLeast"/>
        <w:ind w:left="1418" w:hanging="227"/>
        <w:jc w:val="both"/>
        <w:rPr>
          <w:rFonts w:ascii="Arial" w:eastAsia="Times New Roman" w:hAnsi="Arial" w:cs="Arial"/>
          <w:sz w:val="24"/>
          <w:szCs w:val="24"/>
          <w:lang w:eastAsia="pl-PL"/>
        </w:rPr>
      </w:pPr>
      <w:r>
        <w:rPr>
          <w:rFonts w:ascii="Arial" w:eastAsia="Times New Roman" w:hAnsi="Arial" w:cs="Arial"/>
          <w:sz w:val="24"/>
          <w:szCs w:val="24"/>
          <w:lang w:eastAsia="pl-PL"/>
        </w:rPr>
        <w:t>- o</w:t>
      </w:r>
      <w:r w:rsidR="00EF2C76">
        <w:rPr>
          <w:rFonts w:ascii="Arial" w:eastAsia="Times New Roman" w:hAnsi="Arial" w:cs="Arial"/>
          <w:sz w:val="24"/>
          <w:szCs w:val="24"/>
          <w:lang w:eastAsia="pl-PL"/>
        </w:rPr>
        <w:t xml:space="preserve">bsłudze </w:t>
      </w:r>
      <w:r>
        <w:rPr>
          <w:rFonts w:ascii="Arial" w:eastAsia="Times New Roman" w:hAnsi="Arial" w:cs="Arial"/>
          <w:sz w:val="24"/>
          <w:szCs w:val="24"/>
          <w:lang w:eastAsia="pl-PL"/>
        </w:rPr>
        <w:t>s</w:t>
      </w:r>
      <w:r w:rsidR="00EF2C76">
        <w:rPr>
          <w:rFonts w:ascii="Arial" w:eastAsia="Times New Roman" w:hAnsi="Arial" w:cs="Arial"/>
          <w:sz w:val="24"/>
          <w:szCs w:val="24"/>
          <w:lang w:eastAsia="pl-PL"/>
        </w:rPr>
        <w:t>ieci kanalizacyjnej</w:t>
      </w:r>
      <w:r>
        <w:rPr>
          <w:rFonts w:ascii="Arial" w:eastAsia="Times New Roman" w:hAnsi="Arial" w:cs="Arial"/>
          <w:sz w:val="24"/>
          <w:szCs w:val="24"/>
          <w:lang w:eastAsia="pl-PL"/>
        </w:rPr>
        <w:t>.</w:t>
      </w:r>
    </w:p>
    <w:p w:rsidR="004375EB" w:rsidRPr="004375EB" w:rsidRDefault="004375EB" w:rsidP="004375EB">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Zamawiający wymaga, by na potwierdzenie spełnienia powyższych warunków Wykonawca do oferty dołączył wykaz wykonanych w okresie ostatnich 3 lat usług, a jeśli okres prowadzenia działalności jest krótszy - w tym okresie spełniających wymagania Zamawiającego, z podaniem ich wartości, przedmiotu, dat wykonania </w:t>
      </w:r>
      <w:r w:rsidRPr="004375EB">
        <w:rPr>
          <w:rFonts w:ascii="Arial" w:hAnsi="Arial" w:cs="Arial"/>
          <w:sz w:val="24"/>
          <w:szCs w:val="24"/>
        </w:rPr>
        <w:t>i podmiotów, na rzecz których usługi zostały wykonane</w:t>
      </w:r>
      <w:r w:rsidR="00F635F8">
        <w:rPr>
          <w:rFonts w:ascii="Arial" w:eastAsia="Times New Roman" w:hAnsi="Arial" w:cs="Arial"/>
          <w:sz w:val="24"/>
          <w:szCs w:val="24"/>
          <w:lang w:eastAsia="pl-PL"/>
        </w:rPr>
        <w:t xml:space="preserve"> </w:t>
      </w:r>
      <w:r w:rsidRPr="004375EB">
        <w:rPr>
          <w:rFonts w:ascii="Arial" w:eastAsia="Times New Roman" w:hAnsi="Arial" w:cs="Arial"/>
          <w:sz w:val="24"/>
          <w:szCs w:val="24"/>
          <w:lang w:eastAsia="pl-PL"/>
        </w:rPr>
        <w:t>oraz uzupełnił sporządzony wykaz p</w:t>
      </w:r>
      <w:r w:rsidR="00F635F8">
        <w:rPr>
          <w:rFonts w:ascii="Arial" w:eastAsia="Times New Roman" w:hAnsi="Arial" w:cs="Arial"/>
          <w:sz w:val="24"/>
          <w:szCs w:val="24"/>
          <w:lang w:eastAsia="pl-PL"/>
        </w:rPr>
        <w:t>oświadczeniami (lub oświadczeniami</w:t>
      </w:r>
      <w:r w:rsidRPr="004375EB">
        <w:rPr>
          <w:rFonts w:ascii="Arial" w:eastAsia="Times New Roman" w:hAnsi="Arial" w:cs="Arial"/>
          <w:sz w:val="24"/>
          <w:szCs w:val="24"/>
          <w:lang w:eastAsia="pl-PL"/>
        </w:rPr>
        <w:t xml:space="preserve"> Wykonawcy, jeżeli z uzasadnionych przyczyn o obiektywnym charakterze wykonawca nie jest w stanie uzyskać poświadczenia) potwierdzającymi, że usługi te zostały wykonane lub są wykonywane należycie.</w:t>
      </w:r>
    </w:p>
    <w:p w:rsidR="004375EB" w:rsidRPr="004375EB" w:rsidRDefault="004375EB" w:rsidP="004375EB">
      <w:pPr>
        <w:suppressAutoHyphens/>
        <w:spacing w:before="120" w:after="0" w:line="23" w:lineRule="atLeast"/>
        <w:ind w:left="1151"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c) Dysponują koniecznym do wykonania zamówienia potencjałem technicznym. </w:t>
      </w:r>
      <w:r w:rsidRPr="004375EB">
        <w:rPr>
          <w:rFonts w:ascii="Arial" w:eastAsia="Calibri" w:hAnsi="Arial" w:cs="Arial"/>
          <w:sz w:val="24"/>
          <w:szCs w:val="24"/>
          <w:lang w:eastAsia="pl-PL"/>
        </w:rPr>
        <w:t>Zamawiający nie określa szczególnych wymagań w zakresie spełniania tego warunku – Wykonawca potwierdza spełnianie tego warunku składając w tym zakresie stosowne oświadczenie</w:t>
      </w:r>
      <w:r w:rsidRPr="004375EB">
        <w:rPr>
          <w:rFonts w:ascii="Arial" w:eastAsia="Times New Roman" w:hAnsi="Arial" w:cs="Arial"/>
          <w:sz w:val="24"/>
          <w:szCs w:val="24"/>
          <w:lang w:eastAsia="pl-PL"/>
        </w:rPr>
        <w:t>.</w:t>
      </w:r>
    </w:p>
    <w:p w:rsidR="00CB03B9" w:rsidRPr="003D72AF" w:rsidRDefault="004375EB" w:rsidP="003D72AF">
      <w:pPr>
        <w:suppressAutoHyphens/>
        <w:spacing w:before="120" w:after="0" w:line="23" w:lineRule="atLeast"/>
        <w:ind w:left="1151" w:hanging="357"/>
        <w:jc w:val="both"/>
        <w:rPr>
          <w:rFonts w:ascii="Arial" w:eastAsia="Times New Roman" w:hAnsi="Arial" w:cs="Arial"/>
          <w:sz w:val="24"/>
          <w:szCs w:val="24"/>
          <w:highlight w:val="red"/>
          <w:lang w:eastAsia="pl-PL"/>
        </w:rPr>
      </w:pPr>
      <w:r w:rsidRPr="004375EB">
        <w:rPr>
          <w:rFonts w:ascii="Arial" w:eastAsia="Times New Roman" w:hAnsi="Arial" w:cs="Arial"/>
          <w:sz w:val="24"/>
          <w:szCs w:val="24"/>
          <w:lang w:eastAsia="pl-PL"/>
        </w:rPr>
        <w:lastRenderedPageBreak/>
        <w:t xml:space="preserve">d) Dysponują osobami zdolnymi do wykonania zamówienia tj. </w:t>
      </w:r>
      <w:r w:rsidR="00CB03B9">
        <w:rPr>
          <w:rFonts w:ascii="Arial" w:eastAsia="Times New Roman" w:hAnsi="Arial" w:cs="Arial"/>
          <w:sz w:val="24"/>
          <w:szCs w:val="24"/>
          <w:lang w:eastAsia="pl-PL"/>
        </w:rPr>
        <w:t>osobami posiadającymi odpowiednią wiedzę i doświadczenie</w:t>
      </w:r>
      <w:r w:rsidR="00C515F5">
        <w:rPr>
          <w:rFonts w:ascii="Arial" w:eastAsia="Times New Roman" w:hAnsi="Arial" w:cs="Arial"/>
          <w:sz w:val="24"/>
          <w:szCs w:val="24"/>
          <w:lang w:eastAsia="pl-PL"/>
        </w:rPr>
        <w:t>,</w:t>
      </w:r>
      <w:r w:rsidR="00CB03B9">
        <w:rPr>
          <w:rFonts w:ascii="Arial" w:eastAsia="Times New Roman" w:hAnsi="Arial" w:cs="Arial"/>
          <w:sz w:val="24"/>
          <w:szCs w:val="24"/>
          <w:lang w:eastAsia="pl-PL"/>
        </w:rPr>
        <w:t xml:space="preserve"> a jeżeli przepisy prawa tak wymagają </w:t>
      </w:r>
      <w:r w:rsidR="00C515F5">
        <w:rPr>
          <w:rFonts w:ascii="Arial" w:eastAsia="Times New Roman" w:hAnsi="Arial" w:cs="Arial"/>
          <w:sz w:val="24"/>
          <w:szCs w:val="24"/>
          <w:lang w:eastAsia="pl-PL"/>
        </w:rPr>
        <w:t>również uprawnienia,</w:t>
      </w:r>
      <w:r w:rsidR="00CB03B9">
        <w:rPr>
          <w:rFonts w:ascii="Arial" w:eastAsia="Times New Roman" w:hAnsi="Arial" w:cs="Arial"/>
          <w:sz w:val="24"/>
          <w:szCs w:val="24"/>
          <w:lang w:eastAsia="pl-PL"/>
        </w:rPr>
        <w:t xml:space="preserve"> </w:t>
      </w:r>
      <w:r w:rsidR="003D72AF">
        <w:rPr>
          <w:rFonts w:ascii="Arial" w:eastAsia="Times New Roman" w:hAnsi="Arial" w:cs="Arial"/>
          <w:sz w:val="24"/>
          <w:szCs w:val="24"/>
          <w:lang w:eastAsia="pl-PL"/>
        </w:rPr>
        <w:t xml:space="preserve">konieczne do prawidłowego </w:t>
      </w:r>
      <w:r w:rsidR="00CB03B9">
        <w:rPr>
          <w:rFonts w:ascii="Arial" w:eastAsia="Times New Roman" w:hAnsi="Arial" w:cs="Arial"/>
          <w:sz w:val="24"/>
          <w:szCs w:val="24"/>
          <w:lang w:eastAsia="pl-PL"/>
        </w:rPr>
        <w:t xml:space="preserve">do wykonywania </w:t>
      </w:r>
      <w:r w:rsidR="003D72AF">
        <w:rPr>
          <w:rFonts w:ascii="Arial" w:eastAsia="Times New Roman" w:hAnsi="Arial" w:cs="Arial"/>
          <w:sz w:val="24"/>
          <w:szCs w:val="24"/>
          <w:lang w:eastAsia="pl-PL"/>
        </w:rPr>
        <w:t>zamówienia.</w:t>
      </w:r>
    </w:p>
    <w:p w:rsidR="00CB03B9" w:rsidRDefault="00C515F5" w:rsidP="004375EB">
      <w:pPr>
        <w:suppressAutoHyphens/>
        <w:spacing w:before="120" w:after="0" w:line="23" w:lineRule="atLeast"/>
        <w:ind w:left="1151"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Zamaw</w:t>
      </w:r>
      <w:r w:rsidR="0035682F">
        <w:rPr>
          <w:rFonts w:ascii="Arial" w:eastAsia="Times New Roman" w:hAnsi="Arial" w:cs="Arial"/>
          <w:sz w:val="24"/>
          <w:szCs w:val="24"/>
          <w:lang w:eastAsia="pl-PL"/>
        </w:rPr>
        <w:t>iający wymaga by Wykonawca na</w:t>
      </w:r>
      <w:r w:rsidR="00D3183E">
        <w:rPr>
          <w:rFonts w:ascii="Arial" w:eastAsia="Times New Roman" w:hAnsi="Arial" w:cs="Arial"/>
          <w:sz w:val="24"/>
          <w:szCs w:val="24"/>
          <w:lang w:eastAsia="pl-PL"/>
        </w:rPr>
        <w:t xml:space="preserve"> powyższe okoliczno</w:t>
      </w:r>
      <w:r>
        <w:rPr>
          <w:rFonts w:ascii="Arial" w:eastAsia="Times New Roman" w:hAnsi="Arial" w:cs="Arial"/>
          <w:sz w:val="24"/>
          <w:szCs w:val="24"/>
          <w:lang w:eastAsia="pl-PL"/>
        </w:rPr>
        <w:t>ści złożył stosowne oświadczenie.</w:t>
      </w:r>
    </w:p>
    <w:p w:rsidR="004375EB" w:rsidRPr="003D72AF" w:rsidRDefault="004375EB" w:rsidP="003D72AF">
      <w:pPr>
        <w:numPr>
          <w:ilvl w:val="0"/>
          <w:numId w:val="12"/>
        </w:numPr>
        <w:suppressAutoHyphens/>
        <w:spacing w:before="120" w:after="0" w:line="23" w:lineRule="atLeast"/>
        <w:ind w:left="1151"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Znajdują się w sytuacji ekonomicznej i finansowej zapewniając</w:t>
      </w:r>
      <w:r w:rsidR="003D72AF">
        <w:rPr>
          <w:rFonts w:ascii="Arial" w:eastAsia="Times New Roman" w:hAnsi="Arial" w:cs="Arial"/>
          <w:sz w:val="24"/>
          <w:szCs w:val="24"/>
          <w:lang w:eastAsia="pl-PL"/>
        </w:rPr>
        <w:t xml:space="preserve">ej wykonanie zamówienia to jest </w:t>
      </w:r>
      <w:r w:rsidRPr="003D72AF">
        <w:rPr>
          <w:rFonts w:ascii="Arial" w:eastAsia="Times New Roman" w:hAnsi="Arial" w:cs="Arial"/>
          <w:sz w:val="24"/>
          <w:szCs w:val="24"/>
          <w:lang w:eastAsia="pl-PL"/>
        </w:rPr>
        <w:t>złożą na tą o</w:t>
      </w:r>
      <w:r w:rsidR="003D72AF">
        <w:rPr>
          <w:rFonts w:ascii="Arial" w:eastAsia="Times New Roman" w:hAnsi="Arial" w:cs="Arial"/>
          <w:sz w:val="24"/>
          <w:szCs w:val="24"/>
          <w:lang w:eastAsia="pl-PL"/>
        </w:rPr>
        <w:t>koliczność stosowe oświadczenie.</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b/>
          <w:sz w:val="24"/>
          <w:szCs w:val="24"/>
          <w:lang w:eastAsia="pl-PL"/>
        </w:rPr>
        <w:t>Uwaga</w:t>
      </w:r>
      <w:r w:rsidRPr="004375EB">
        <w:rPr>
          <w:rFonts w:ascii="Arial" w:eastAsia="Times New Roman" w:hAnsi="Arial" w:cs="Arial"/>
          <w:sz w:val="24"/>
          <w:szCs w:val="24"/>
          <w:lang w:eastAsia="pl-PL"/>
        </w:rPr>
        <w:t xml:space="preserve">: Zamawiający przypomina, że zgodnie z art. 26 ust. 2b ustawy </w:t>
      </w:r>
      <w:r w:rsidRPr="004375EB">
        <w:rPr>
          <w:rFonts w:ascii="Arial" w:eastAsia="Times New Roman" w:hAnsi="Arial" w:cs="Arial"/>
          <w:i/>
          <w:sz w:val="24"/>
          <w:szCs w:val="24"/>
          <w:lang w:eastAsia="pl-PL"/>
        </w:rPr>
        <w:t>Prawo zamówień Publicznych</w:t>
      </w:r>
      <w:r w:rsidRPr="004375EB">
        <w:rPr>
          <w:rFonts w:ascii="Arial" w:eastAsia="Times New Roman" w:hAnsi="Arial" w:cs="Arial"/>
          <w:sz w:val="24"/>
          <w:szCs w:val="24"/>
          <w:lang w:eastAsia="pl-PL"/>
        </w:rPr>
        <w:t xml:space="preserve"> (tekst jednolity Dz. U. z 2013r., poz.907 z </w:t>
      </w:r>
      <w:proofErr w:type="spellStart"/>
      <w:r w:rsidRPr="004375EB">
        <w:rPr>
          <w:rFonts w:ascii="Arial" w:eastAsia="Times New Roman" w:hAnsi="Arial" w:cs="Arial"/>
          <w:sz w:val="24"/>
          <w:szCs w:val="24"/>
          <w:lang w:eastAsia="pl-PL"/>
        </w:rPr>
        <w:t>późn</w:t>
      </w:r>
      <w:proofErr w:type="spellEnd"/>
      <w:r w:rsidRPr="004375EB">
        <w:rPr>
          <w:rFonts w:ascii="Arial" w:eastAsia="Times New Roman" w:hAnsi="Arial" w:cs="Arial"/>
          <w:sz w:val="24"/>
          <w:szCs w:val="24"/>
          <w:lang w:eastAsia="pl-PL"/>
        </w:rPr>
        <w:t xml:space="preserve">. zm.),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 szczególności wymaga wskazania: zakresu dostępnych wykonawcy zasobów innego podmiotu, zakresu i okresu udziału innego podmiotu w realizacji zamówienia, a także sposobu wykorzystania zasobów innego podmiotu przy realizacji zamówienia. </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Zamawiający przypomina też, że zgodnie z art. 26 ust. 2e Podmiot, który zobowiązał się do udostępnienia zasobów zgodnie z art. 26 ust. 2b, odpowiada solidarnie z Wykonawcą za szkodę Zamawiającego powstałą w skutek nieudostępnienia tych zasobów, chyba że za nieudostępnienie zasobów nie ponosi winy.</w:t>
      </w:r>
    </w:p>
    <w:p w:rsidR="004375EB" w:rsidRPr="004375EB" w:rsidRDefault="004375EB" w:rsidP="004375EB">
      <w:pPr>
        <w:spacing w:before="120" w:after="120" w:line="23" w:lineRule="atLeast"/>
        <w:ind w:left="1163" w:hanging="709"/>
        <w:jc w:val="both"/>
        <w:rPr>
          <w:rFonts w:ascii="Arial" w:eastAsia="Calibri" w:hAnsi="Arial" w:cs="Arial"/>
          <w:sz w:val="24"/>
          <w:szCs w:val="24"/>
          <w:lang w:eastAsia="pl-PL"/>
        </w:rPr>
      </w:pPr>
      <w:r w:rsidRPr="004375EB">
        <w:rPr>
          <w:rFonts w:ascii="Arial" w:eastAsia="Calibri" w:hAnsi="Arial" w:cs="Arial"/>
          <w:sz w:val="24"/>
          <w:szCs w:val="24"/>
          <w:lang w:eastAsia="pl-PL"/>
        </w:rPr>
        <w:t>8.1.2</w:t>
      </w:r>
      <w:r w:rsidRPr="004375EB">
        <w:rPr>
          <w:rFonts w:ascii="Arial" w:eastAsia="Calibri" w:hAnsi="Arial" w:cs="Arial"/>
          <w:sz w:val="24"/>
          <w:szCs w:val="24"/>
          <w:lang w:eastAsia="pl-PL"/>
        </w:rPr>
        <w:tab/>
        <w:t xml:space="preserve">Ponadto na podstawie art. 24 ust. 1 i 2 ustawy </w:t>
      </w:r>
      <w:r w:rsidRPr="004375EB">
        <w:rPr>
          <w:rFonts w:ascii="Arial" w:eastAsia="Calibri" w:hAnsi="Arial" w:cs="Arial"/>
          <w:i/>
          <w:sz w:val="24"/>
          <w:szCs w:val="24"/>
          <w:lang w:eastAsia="pl-PL"/>
        </w:rPr>
        <w:t>- 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z postępowania o udzielenie zamówienia wyklucza się:</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a)</w:t>
      </w:r>
      <w:r w:rsidRPr="004375EB">
        <w:rPr>
          <w:rFonts w:ascii="Arial" w:eastAsia="Calibri" w:hAnsi="Arial" w:cs="Arial"/>
          <w:sz w:val="24"/>
          <w:szCs w:val="24"/>
          <w:lang w:eastAsia="pl-PL"/>
        </w:rPr>
        <w:tab/>
        <w:t>wykonawców, w stosunku do których otwarto likwidacje lub których upadłość ogłoszono, z wyjątkiem wykonawców, którzy po ogłoszeniu upadłości zawarli układ zatwierdzony prawomocnym postanowieniem sądu, jeżeli układ nie przewiduje zaspokojenia wierzycieli przez likwidacje majątku upadłego;</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c)</w:t>
      </w:r>
      <w:r w:rsidRPr="004375EB">
        <w:rPr>
          <w:rFonts w:ascii="Arial" w:eastAsia="Calibri" w:hAnsi="Arial" w:cs="Arial"/>
          <w:sz w:val="24"/>
          <w:szCs w:val="24"/>
          <w:lang w:eastAsia="pl-PL"/>
        </w:rPr>
        <w:tab/>
        <w:t xml:space="preserve">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w:t>
      </w:r>
      <w:r w:rsidRPr="004375EB">
        <w:rPr>
          <w:rFonts w:ascii="Arial" w:eastAsia="Calibri" w:hAnsi="Arial" w:cs="Arial"/>
          <w:sz w:val="24"/>
          <w:szCs w:val="24"/>
          <w:lang w:eastAsia="pl-PL"/>
        </w:rPr>
        <w:lastRenderedPageBreak/>
        <w:t>skarbowe lub przestępstwo udziału w zorganizowanej grupie albo związku mających na celu popełnienie przestępstwa lub przestępstwa skarbowego;</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d)</w:t>
      </w:r>
      <w:r w:rsidRPr="004375EB">
        <w:rPr>
          <w:rFonts w:ascii="Arial" w:eastAsia="Calibri" w:hAnsi="Arial" w:cs="Arial"/>
          <w:sz w:val="24"/>
          <w:szCs w:val="24"/>
          <w:lang w:eastAsia="pl-PL"/>
        </w:rPr>
        <w:tab/>
        <w:t>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75EB" w:rsidRPr="004375EB" w:rsidRDefault="004375EB" w:rsidP="00692C20">
      <w:pPr>
        <w:widowControl w:val="0"/>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e)</w:t>
      </w:r>
      <w:r w:rsidRPr="004375EB">
        <w:rPr>
          <w:rFonts w:ascii="Arial" w:eastAsia="Calibri" w:hAnsi="Arial" w:cs="Arial"/>
          <w:sz w:val="24"/>
          <w:szCs w:val="24"/>
          <w:lang w:eastAsia="pl-PL"/>
        </w:rPr>
        <w:tab/>
        <w:t>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f)</w:t>
      </w:r>
      <w:r w:rsidRPr="004375EB">
        <w:rPr>
          <w:rFonts w:ascii="Arial" w:eastAsia="Calibri" w:hAnsi="Arial" w:cs="Arial"/>
          <w:sz w:val="24"/>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g)</w:t>
      </w:r>
      <w:r w:rsidRPr="004375EB">
        <w:rPr>
          <w:rFonts w:ascii="Arial" w:eastAsia="Calibri" w:hAnsi="Arial" w:cs="Arial"/>
          <w:sz w:val="24"/>
          <w:szCs w:val="24"/>
          <w:lang w:eastAsia="pl-PL"/>
        </w:rPr>
        <w:tab/>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h)</w:t>
      </w:r>
      <w:r w:rsidRPr="004375EB">
        <w:rPr>
          <w:rFonts w:ascii="Arial" w:eastAsia="Calibri" w:hAnsi="Arial" w:cs="Arial"/>
          <w:sz w:val="24"/>
          <w:szCs w:val="24"/>
          <w:lang w:eastAsia="pl-PL"/>
        </w:rPr>
        <w:tab/>
        <w:t>podmioty zbiorowe, wobec których sąd orzekł zakaz ubiegania się            o zamówienia na podstawie przepisów o odpowiedzialności podmiotów zbiorowych za czyny zabronione pod groźbą kary;</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i)</w:t>
      </w:r>
      <w:r w:rsidRPr="004375EB">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4375EB">
        <w:rPr>
          <w:rFonts w:ascii="Arial" w:eastAsia="Calibri" w:hAnsi="Arial" w:cs="Arial"/>
          <w:i/>
          <w:sz w:val="24"/>
          <w:szCs w:val="24"/>
          <w:lang w:eastAsia="pl-PL"/>
        </w:rPr>
        <w:t xml:space="preserve">o skutkach powierzania wykonywania pracy cudzoziemcom przebywającym wbrew przepisom na terytorium </w:t>
      </w:r>
      <w:r w:rsidRPr="004375EB">
        <w:rPr>
          <w:rFonts w:ascii="Arial" w:eastAsia="Calibri" w:hAnsi="Arial" w:cs="Arial"/>
          <w:i/>
          <w:sz w:val="24"/>
          <w:szCs w:val="24"/>
          <w:lang w:eastAsia="pl-PL"/>
        </w:rPr>
        <w:lastRenderedPageBreak/>
        <w:t>Rzeczypospolitej Polskiej</w:t>
      </w:r>
      <w:r w:rsidRPr="004375EB">
        <w:rPr>
          <w:rFonts w:ascii="Arial" w:eastAsia="Calibri" w:hAnsi="Arial" w:cs="Arial"/>
          <w:sz w:val="24"/>
          <w:szCs w:val="24"/>
          <w:lang w:eastAsia="pl-PL"/>
        </w:rPr>
        <w:t xml:space="preserve"> (Dz. U. 2012 poz. 769) – przez okres 1 roku od dnia uprawomocnienia się wyroku;</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j)</w:t>
      </w:r>
      <w:r w:rsidRPr="004375EB">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4375EB">
        <w:rPr>
          <w:rFonts w:ascii="Arial" w:eastAsia="Calibri" w:hAnsi="Arial" w:cs="Arial"/>
          <w:i/>
          <w:sz w:val="24"/>
          <w:szCs w:val="24"/>
          <w:lang w:eastAsia="pl-PL"/>
        </w:rPr>
        <w:t>o skutkach powierzania wykonywania pracy cudzoziemcom przebywającym wbrew przepisom na terytorium Rzeczypospolitej Polskiej</w:t>
      </w:r>
      <w:r w:rsidRPr="004375EB">
        <w:rPr>
          <w:rFonts w:ascii="Arial" w:eastAsia="Calibri" w:hAnsi="Arial" w:cs="Arial"/>
          <w:sz w:val="24"/>
          <w:szCs w:val="24"/>
          <w:lang w:eastAsia="pl-PL"/>
        </w:rPr>
        <w:t xml:space="preserve">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2012 poz. 769) – przez okres 1 roku od dnia uprawomocnienia się wyroku;</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k)</w:t>
      </w:r>
      <w:r w:rsidRPr="004375EB">
        <w:rPr>
          <w:rFonts w:ascii="Arial" w:eastAsia="Calibri" w:hAnsi="Arial" w:cs="Arial"/>
          <w:sz w:val="24"/>
          <w:szCs w:val="24"/>
          <w:lang w:eastAsia="pl-PL"/>
        </w:rPr>
        <w:tab/>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w:t>
      </w:r>
    </w:p>
    <w:p w:rsidR="004375EB" w:rsidRPr="004375EB" w:rsidRDefault="004375EB" w:rsidP="00692C20">
      <w:pPr>
        <w:widowControl w:val="0"/>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l)</w:t>
      </w:r>
      <w:r w:rsidRPr="004375EB">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albo nie zgodzili się na przedłużenie okresu związania oferta;</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m)</w:t>
      </w:r>
      <w:r w:rsidRPr="004375EB">
        <w:rPr>
          <w:rFonts w:ascii="Arial" w:eastAsia="Calibri" w:hAnsi="Arial" w:cs="Arial"/>
          <w:sz w:val="24"/>
          <w:szCs w:val="24"/>
          <w:lang w:eastAsia="pl-PL"/>
        </w:rPr>
        <w:tab/>
        <w:t xml:space="preserve">złożyli nieprawdziwe informacje mające wpływ lub mogące </w:t>
      </w:r>
      <w:proofErr w:type="spellStart"/>
      <w:r w:rsidRPr="004375EB">
        <w:rPr>
          <w:rFonts w:ascii="Arial" w:eastAsia="Calibri" w:hAnsi="Arial" w:cs="Arial"/>
          <w:sz w:val="24"/>
          <w:szCs w:val="24"/>
          <w:lang w:eastAsia="pl-PL"/>
        </w:rPr>
        <w:t>mięć</w:t>
      </w:r>
      <w:proofErr w:type="spellEnd"/>
      <w:r w:rsidRPr="004375EB">
        <w:rPr>
          <w:rFonts w:ascii="Arial" w:eastAsia="Calibri" w:hAnsi="Arial" w:cs="Arial"/>
          <w:sz w:val="24"/>
          <w:szCs w:val="24"/>
          <w:lang w:eastAsia="pl-PL"/>
        </w:rPr>
        <w:t xml:space="preserve"> wpływ na wynik prowadzonego postępowania;</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n)</w:t>
      </w:r>
      <w:r w:rsidRPr="004375EB">
        <w:rPr>
          <w:rFonts w:ascii="Arial" w:eastAsia="Calibri" w:hAnsi="Arial" w:cs="Arial"/>
          <w:sz w:val="24"/>
          <w:szCs w:val="24"/>
          <w:lang w:eastAsia="pl-PL"/>
        </w:rPr>
        <w:tab/>
        <w:t>nie wykazali spełniania warunków udziału w postępowaniu;</w:t>
      </w:r>
    </w:p>
    <w:p w:rsidR="004375EB" w:rsidRPr="004375EB" w:rsidRDefault="004375EB" w:rsidP="007F01E2">
      <w:pPr>
        <w:widowControl w:val="0"/>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o)</w:t>
      </w:r>
      <w:r w:rsidRPr="004375EB">
        <w:rPr>
          <w:rFonts w:ascii="Arial" w:eastAsia="Calibri" w:hAnsi="Arial" w:cs="Arial"/>
          <w:sz w:val="24"/>
          <w:szCs w:val="24"/>
          <w:lang w:eastAsia="pl-PL"/>
        </w:rPr>
        <w:tab/>
        <w:t xml:space="preserve">należąc do tej samej grupy kapitałowej, w rozumieniu ustawy z dnia 16 lutego 2007 r. </w:t>
      </w:r>
      <w:r w:rsidRPr="004375EB">
        <w:rPr>
          <w:rFonts w:ascii="Arial" w:eastAsia="Calibri" w:hAnsi="Arial" w:cs="Arial"/>
          <w:i/>
          <w:sz w:val="24"/>
          <w:szCs w:val="24"/>
          <w:lang w:eastAsia="pl-PL"/>
        </w:rPr>
        <w:t>o ochronie konkurencji i konsumentów</w:t>
      </w:r>
      <w:r w:rsidRPr="004375EB">
        <w:rPr>
          <w:rFonts w:ascii="Arial" w:eastAsia="Calibri" w:hAnsi="Arial" w:cs="Arial"/>
          <w:sz w:val="24"/>
          <w:szCs w:val="24"/>
          <w:lang w:eastAsia="pl-PL"/>
        </w:rPr>
        <w:t xml:space="preserve">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Nr 50, poz. 331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4375EB" w:rsidRPr="004375EB" w:rsidRDefault="004375EB" w:rsidP="004375EB">
      <w:pPr>
        <w:suppressAutoHyphens/>
        <w:spacing w:before="120" w:after="0" w:line="23" w:lineRule="atLeast"/>
        <w:ind w:left="1151" w:hanging="357"/>
        <w:jc w:val="both"/>
        <w:rPr>
          <w:rFonts w:ascii="Arial" w:eastAsia="Calibri" w:hAnsi="Arial" w:cs="Arial"/>
          <w:sz w:val="24"/>
          <w:szCs w:val="24"/>
          <w:lang w:eastAsia="pl-PL"/>
        </w:rPr>
      </w:pPr>
      <w:r w:rsidRPr="004375EB">
        <w:rPr>
          <w:rFonts w:ascii="Arial" w:eastAsia="Calibri" w:hAnsi="Arial" w:cs="Arial"/>
          <w:sz w:val="24"/>
          <w:szCs w:val="24"/>
          <w:lang w:eastAsia="pl-PL"/>
        </w:rPr>
        <w:t>p)</w:t>
      </w:r>
      <w:r w:rsidRPr="004375EB">
        <w:rPr>
          <w:rFonts w:ascii="Arial" w:eastAsia="Calibri" w:hAnsi="Arial" w:cs="Arial"/>
          <w:sz w:val="24"/>
          <w:szCs w:val="24"/>
          <w:lang w:eastAsia="pl-PL"/>
        </w:rPr>
        <w:tab/>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4375EB" w:rsidRPr="004375EB" w:rsidRDefault="004375EB" w:rsidP="004375EB">
      <w:pPr>
        <w:spacing w:before="240" w:after="120" w:line="23" w:lineRule="atLeast"/>
        <w:ind w:left="397" w:hanging="397"/>
        <w:jc w:val="both"/>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8.2.</w:t>
      </w:r>
      <w:r w:rsidRPr="004375EB">
        <w:rPr>
          <w:rFonts w:ascii="Arial" w:eastAsia="Calibri" w:hAnsi="Arial" w:cs="Arial"/>
          <w:b/>
          <w:sz w:val="28"/>
          <w:szCs w:val="28"/>
          <w:lang w:eastAsia="pl-PL"/>
        </w:rPr>
        <w:tab/>
        <w:t>Sposób dokonywania oceny zgodności</w:t>
      </w:r>
    </w:p>
    <w:p w:rsidR="004375EB" w:rsidRPr="004375EB" w:rsidRDefault="004375EB" w:rsidP="004375EB">
      <w:pPr>
        <w:spacing w:before="120" w:after="120" w:line="23" w:lineRule="atLeast"/>
        <w:ind w:left="1163" w:hanging="709"/>
        <w:jc w:val="both"/>
        <w:rPr>
          <w:rFonts w:ascii="Arial" w:eastAsia="Calibri" w:hAnsi="Arial" w:cs="Arial"/>
          <w:sz w:val="24"/>
          <w:szCs w:val="24"/>
          <w:lang w:eastAsia="pl-PL"/>
        </w:rPr>
      </w:pPr>
      <w:r w:rsidRPr="004375EB">
        <w:rPr>
          <w:rFonts w:ascii="Arial" w:eastAsia="Calibri" w:hAnsi="Arial" w:cs="Arial"/>
          <w:sz w:val="24"/>
          <w:szCs w:val="24"/>
          <w:lang w:eastAsia="pl-PL"/>
        </w:rPr>
        <w:t>8.2.1</w:t>
      </w:r>
      <w:r w:rsidRPr="004375EB">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4375EB" w:rsidRPr="004375EB" w:rsidRDefault="004375EB" w:rsidP="004375EB">
      <w:pPr>
        <w:spacing w:before="120" w:after="120" w:line="23" w:lineRule="atLeast"/>
        <w:ind w:left="1163" w:hanging="709"/>
        <w:jc w:val="both"/>
        <w:rPr>
          <w:rFonts w:ascii="Arial" w:eastAsia="Calibri" w:hAnsi="Arial" w:cs="Arial"/>
          <w:sz w:val="24"/>
          <w:szCs w:val="24"/>
          <w:lang w:eastAsia="pl-PL"/>
        </w:rPr>
      </w:pPr>
      <w:r w:rsidRPr="004375EB">
        <w:rPr>
          <w:rFonts w:ascii="Arial" w:eastAsia="Calibri" w:hAnsi="Arial" w:cs="Arial"/>
          <w:sz w:val="24"/>
          <w:szCs w:val="24"/>
          <w:lang w:eastAsia="pl-PL"/>
        </w:rPr>
        <w:t>8.2.2</w:t>
      </w:r>
      <w:r w:rsidRPr="004375EB">
        <w:rPr>
          <w:rFonts w:ascii="Arial" w:eastAsia="Calibri" w:hAnsi="Arial" w:cs="Arial"/>
          <w:sz w:val="24"/>
          <w:szCs w:val="24"/>
          <w:lang w:eastAsia="pl-PL"/>
        </w:rPr>
        <w:tab/>
        <w:t>W odniesieniu do grup Wykonawców ubiegających się wspólnie                 o udzielenie zamówienia (konsorcjów lub spółek cywilnych) uznaje się, że spełnienie wyżej wymienionych warunków następuje, gdy Wykonawcy łącznie dysponują wymaganym potencjałem, jeżeli żaden z Wykonawców nie spełnia samodzielnie wyżej określonych warunków.</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9. WYMAGANE OŚWIADCZENIA I DOKUMENTY</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9.1  Wymagane dokumenty</w:t>
      </w:r>
    </w:p>
    <w:p w:rsidR="004375EB" w:rsidRPr="004375EB" w:rsidRDefault="004375EB" w:rsidP="00692C20">
      <w:pPr>
        <w:widowControl w:val="0"/>
        <w:spacing w:before="240" w:after="0" w:line="23" w:lineRule="atLeast"/>
        <w:ind w:left="284"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celu potwierdzenia, że wykonawca spełnia warunki z art. 22 ust.1 oraz warunki szczegółowe a także, że nie podlega wykluczeniu na podstawie art. 24 ust. 1 i 2 ustawy z dnia 29 stycznia 2004 r. -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Wykonawca składa niżej wymienione wymagane dokumenty: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a)</w:t>
      </w:r>
      <w:r w:rsidRPr="004375EB">
        <w:rPr>
          <w:rFonts w:ascii="Arial" w:eastAsia="Calibri" w:hAnsi="Arial" w:cs="Arial"/>
          <w:sz w:val="24"/>
          <w:szCs w:val="24"/>
          <w:lang w:eastAsia="pl-PL"/>
        </w:rPr>
        <w:tab/>
        <w:t>oświadczenie o spełnieniu warunków udziału w postępowaniu (wzór załącznik nr 2);</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c)</w:t>
      </w:r>
      <w:r w:rsidRPr="004375EB">
        <w:rPr>
          <w:rFonts w:ascii="Arial" w:eastAsia="Calibri" w:hAnsi="Arial" w:cs="Arial"/>
          <w:sz w:val="24"/>
          <w:szCs w:val="24"/>
          <w:lang w:eastAsia="pl-PL"/>
        </w:rPr>
        <w:tab/>
        <w:t>oświadczenie o dysponowaniu koniecznym do wykonania zamówienia potencjałem technicznym wraz z wykazem wymaganego sprzętu i informacją o podstawie do dysponowania tymi zasobami (wzór załącznik nr 4);</w:t>
      </w:r>
    </w:p>
    <w:p w:rsidR="003D72AF" w:rsidRPr="004375EB" w:rsidRDefault="004375EB" w:rsidP="00871F7D">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d) oświadczenie o dysponowaniu osobami zdolnymi do wykonania zamówienia (wzór załącznik nr 5); </w:t>
      </w:r>
    </w:p>
    <w:p w:rsidR="004375EB" w:rsidRPr="004375EB" w:rsidRDefault="00871F7D" w:rsidP="004375EB">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e</w:t>
      </w:r>
      <w:r w:rsidR="004375EB" w:rsidRPr="004375EB">
        <w:rPr>
          <w:rFonts w:ascii="Arial" w:eastAsia="Calibri" w:hAnsi="Arial" w:cs="Arial"/>
          <w:sz w:val="24"/>
          <w:szCs w:val="24"/>
          <w:lang w:eastAsia="pl-PL"/>
        </w:rPr>
        <w:t>)</w:t>
      </w:r>
      <w:r w:rsidR="004375EB" w:rsidRPr="004375EB">
        <w:rPr>
          <w:rFonts w:ascii="Arial" w:eastAsia="Calibri" w:hAnsi="Arial" w:cs="Arial"/>
          <w:sz w:val="24"/>
          <w:szCs w:val="24"/>
          <w:lang w:eastAsia="pl-PL"/>
        </w:rPr>
        <w:tab/>
        <w:t xml:space="preserve">wykaz usług wykonanych w okresie ostatnich trzech lat przed upływem terminu składania ofert, a jeżeli okres prowadzenia działalności jest krótszy – w tym okresie, </w:t>
      </w:r>
      <w:r w:rsidR="004375EB" w:rsidRPr="004375EB">
        <w:rPr>
          <w:rFonts w:ascii="Arial" w:hAnsi="Arial" w:cs="Arial"/>
          <w:sz w:val="24"/>
          <w:szCs w:val="24"/>
        </w:rPr>
        <w:t>wraz z podaniem ich wartości, przedmiotu, dat wykonania       i podmiotów, na rzecz których dostawy lub usługi zostały wykonane, oraz załączeniem dowodów, czy zostały wykonane lub są wykonywane należycie;</w:t>
      </w:r>
      <w:r w:rsidR="004375EB" w:rsidRPr="004375EB">
        <w:rPr>
          <w:rFonts w:ascii="Arial" w:eastAsia="Calibri" w:hAnsi="Arial" w:cs="Arial"/>
          <w:sz w:val="24"/>
          <w:szCs w:val="24"/>
          <w:lang w:eastAsia="pl-PL"/>
        </w:rPr>
        <w:t xml:space="preserve"> Wykaz ten powinien poświadczyć spełnienie przez Wykonawcę wymagań określonych w pkt. 8.1.1 lit. b) (załącznik nr 6 do SIWZ);</w:t>
      </w:r>
    </w:p>
    <w:p w:rsidR="004375EB" w:rsidRPr="004375EB" w:rsidRDefault="004375EB" w:rsidP="004375EB">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b/>
          <w:sz w:val="24"/>
          <w:szCs w:val="24"/>
          <w:lang w:eastAsia="pl-PL"/>
        </w:rPr>
        <w:t xml:space="preserve">     Uwaga:</w:t>
      </w:r>
      <w:r w:rsidRPr="004375EB">
        <w:rPr>
          <w:rFonts w:ascii="Arial" w:eastAsia="Calibri" w:hAnsi="Arial" w:cs="Arial"/>
          <w:sz w:val="24"/>
          <w:szCs w:val="24"/>
          <w:lang w:eastAsia="pl-PL"/>
        </w:rPr>
        <w:t xml:space="preserve"> W przypadku, gdy wykonawca w załączniku nr 6 wykaże zamówienia wykonywane wcześniej na rzecz Zamawiającego do załącznika tego nie musi dołączać wymaganych w pkt 9.1. lit. f) dokumentów.</w:t>
      </w:r>
    </w:p>
    <w:p w:rsidR="004375EB" w:rsidRPr="004375EB" w:rsidRDefault="00871F7D" w:rsidP="00871F7D">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f</w:t>
      </w:r>
      <w:r w:rsidR="004375EB" w:rsidRPr="004375EB">
        <w:rPr>
          <w:rFonts w:ascii="Arial" w:eastAsia="Calibri" w:hAnsi="Arial" w:cs="Arial"/>
          <w:sz w:val="24"/>
          <w:szCs w:val="24"/>
          <w:lang w:eastAsia="pl-PL"/>
        </w:rPr>
        <w:t>) oświadczenie o znajdowaniu się w sytuacji ekonomicznej i finansowej zapewniającej wykonan</w:t>
      </w:r>
      <w:r>
        <w:rPr>
          <w:rFonts w:ascii="Arial" w:eastAsia="Calibri" w:hAnsi="Arial" w:cs="Arial"/>
          <w:sz w:val="24"/>
          <w:szCs w:val="24"/>
          <w:lang w:eastAsia="pl-PL"/>
        </w:rPr>
        <w:t>ie zamówienia - załącznik nr 7,</w:t>
      </w:r>
    </w:p>
    <w:p w:rsidR="004375EB" w:rsidRPr="004375EB" w:rsidRDefault="00871F7D" w:rsidP="004375EB">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lastRenderedPageBreak/>
        <w:t>g</w:t>
      </w:r>
      <w:r w:rsidR="004375EB" w:rsidRPr="004375EB">
        <w:rPr>
          <w:rFonts w:ascii="Arial" w:eastAsia="Calibri" w:hAnsi="Arial" w:cs="Arial"/>
          <w:sz w:val="24"/>
          <w:szCs w:val="24"/>
          <w:lang w:eastAsia="pl-PL"/>
        </w:rPr>
        <w:t>)</w:t>
      </w:r>
      <w:r w:rsidR="004375EB" w:rsidRPr="004375EB">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004375EB" w:rsidRPr="004375EB">
        <w:rPr>
          <w:rFonts w:ascii="Arial" w:eastAsia="Calibri" w:hAnsi="Arial" w:cs="Arial"/>
          <w:i/>
          <w:sz w:val="24"/>
          <w:szCs w:val="24"/>
          <w:lang w:eastAsia="pl-PL"/>
        </w:rPr>
        <w:t>Prawo zamówień publicznych</w:t>
      </w:r>
      <w:r w:rsidR="004375EB" w:rsidRPr="004375EB">
        <w:rPr>
          <w:rFonts w:ascii="Arial" w:eastAsia="Calibri" w:hAnsi="Arial" w:cs="Arial"/>
          <w:sz w:val="24"/>
          <w:szCs w:val="24"/>
          <w:lang w:eastAsia="pl-PL"/>
        </w:rPr>
        <w:t xml:space="preserve"> (tekst jednolity </w:t>
      </w:r>
      <w:proofErr w:type="spellStart"/>
      <w:r w:rsidR="004375EB" w:rsidRPr="004375EB">
        <w:rPr>
          <w:rFonts w:ascii="Arial" w:eastAsia="Calibri" w:hAnsi="Arial" w:cs="Arial"/>
          <w:sz w:val="24"/>
          <w:szCs w:val="24"/>
          <w:lang w:eastAsia="pl-PL"/>
        </w:rPr>
        <w:t>Dz.U</w:t>
      </w:r>
      <w:proofErr w:type="spellEnd"/>
      <w:r w:rsidR="004375EB" w:rsidRPr="004375EB">
        <w:rPr>
          <w:rFonts w:ascii="Arial" w:eastAsia="Calibri" w:hAnsi="Arial" w:cs="Arial"/>
          <w:sz w:val="24"/>
          <w:szCs w:val="24"/>
          <w:lang w:eastAsia="pl-PL"/>
        </w:rPr>
        <w:t xml:space="preserve">. z 2013r., poz. 907 z </w:t>
      </w:r>
      <w:proofErr w:type="spellStart"/>
      <w:r w:rsidR="004375EB" w:rsidRPr="004375EB">
        <w:rPr>
          <w:rFonts w:ascii="Arial" w:eastAsia="Calibri" w:hAnsi="Arial" w:cs="Arial"/>
          <w:sz w:val="24"/>
          <w:szCs w:val="24"/>
          <w:lang w:eastAsia="pl-PL"/>
        </w:rPr>
        <w:t>późn</w:t>
      </w:r>
      <w:proofErr w:type="spellEnd"/>
      <w:r w:rsidR="004375EB" w:rsidRPr="004375EB">
        <w:rPr>
          <w:rFonts w:ascii="Arial" w:eastAsia="Calibri" w:hAnsi="Arial" w:cs="Arial"/>
          <w:sz w:val="24"/>
          <w:szCs w:val="24"/>
          <w:lang w:eastAsia="pl-PL"/>
        </w:rPr>
        <w:t>. zm.), wystawionego nie wcześniej niż 6 miesięcy przed upływem terminu składania wniosków o dopuszczenie do udziału w postępowaniu o udzielenie zamówienia albo składania ofert;</w:t>
      </w:r>
    </w:p>
    <w:p w:rsidR="004375EB" w:rsidRPr="004375EB" w:rsidRDefault="00871F7D" w:rsidP="004375EB">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h</w:t>
      </w:r>
      <w:r w:rsidR="004375EB" w:rsidRPr="004375EB">
        <w:rPr>
          <w:rFonts w:ascii="Arial" w:eastAsia="Calibri" w:hAnsi="Arial" w:cs="Arial"/>
          <w:sz w:val="24"/>
          <w:szCs w:val="24"/>
          <w:lang w:eastAsia="pl-PL"/>
        </w:rPr>
        <w:t>)</w:t>
      </w:r>
      <w:r w:rsidR="004375EB" w:rsidRPr="004375EB">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4375EB" w:rsidRPr="004375EB" w:rsidRDefault="00871F7D" w:rsidP="004375EB">
      <w:pPr>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i</w:t>
      </w:r>
      <w:r w:rsidR="004375EB" w:rsidRPr="004375EB">
        <w:rPr>
          <w:rFonts w:ascii="Arial" w:eastAsia="Calibri" w:hAnsi="Arial" w:cs="Arial"/>
          <w:sz w:val="24"/>
          <w:szCs w:val="24"/>
          <w:lang w:eastAsia="pl-PL"/>
        </w:rPr>
        <w:t>)</w:t>
      </w:r>
      <w:r w:rsidR="004375EB" w:rsidRPr="004375EB">
        <w:rPr>
          <w:rFonts w:ascii="Arial" w:eastAsia="Calibri" w:hAnsi="Arial" w:cs="Arial"/>
          <w:sz w:val="24"/>
          <w:szCs w:val="24"/>
          <w:lang w:eastAsia="pl-PL"/>
        </w:rPr>
        <w:tab/>
        <w:t xml:space="preserve">aktualne zaświadczenia właściwego naczelnika </w:t>
      </w:r>
      <w:r w:rsidR="004375EB" w:rsidRPr="004375EB">
        <w:rPr>
          <w:rFonts w:ascii="Arial" w:eastAsia="Calibri" w:hAnsi="Arial" w:cs="Arial"/>
          <w:i/>
          <w:sz w:val="24"/>
          <w:szCs w:val="24"/>
          <w:lang w:eastAsia="pl-PL"/>
        </w:rPr>
        <w:t>Urzędu Skarbowego</w:t>
      </w:r>
      <w:r w:rsidR="004375EB" w:rsidRPr="004375EB">
        <w:rPr>
          <w:rFonts w:ascii="Arial" w:eastAsia="Calibri" w:hAnsi="Arial" w:cs="Arial"/>
          <w:sz w:val="24"/>
          <w:szCs w:val="24"/>
          <w:lang w:eastAsia="pl-PL"/>
        </w:rPr>
        <w:t xml:space="preserve"> oraz właściwego oddziału </w:t>
      </w:r>
      <w:r w:rsidR="004375EB" w:rsidRPr="004375EB">
        <w:rPr>
          <w:rFonts w:ascii="Arial" w:eastAsia="Calibri" w:hAnsi="Arial" w:cs="Arial"/>
          <w:i/>
          <w:sz w:val="24"/>
          <w:szCs w:val="24"/>
          <w:lang w:eastAsia="pl-PL"/>
        </w:rPr>
        <w:t>Zakładu Ubezpieczeń Społecznych</w:t>
      </w:r>
      <w:r w:rsidR="004375EB" w:rsidRPr="004375EB">
        <w:rPr>
          <w:rFonts w:ascii="Arial" w:eastAsia="Calibri" w:hAnsi="Arial" w:cs="Arial"/>
          <w:sz w:val="24"/>
          <w:szCs w:val="24"/>
          <w:lang w:eastAsia="pl-PL"/>
        </w:rPr>
        <w:t xml:space="preserve"> lub </w:t>
      </w:r>
      <w:r w:rsidR="004375EB" w:rsidRPr="004375EB">
        <w:rPr>
          <w:rFonts w:ascii="Arial" w:eastAsia="Calibri" w:hAnsi="Arial" w:cs="Arial"/>
          <w:i/>
          <w:sz w:val="24"/>
          <w:szCs w:val="24"/>
          <w:lang w:eastAsia="pl-PL"/>
        </w:rPr>
        <w:t>Kasy Rolniczego Ubezpieczenia Społecznego</w:t>
      </w:r>
      <w:r w:rsidR="004375EB" w:rsidRPr="004375EB">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4375EB" w:rsidRPr="004375EB" w:rsidRDefault="00871F7D" w:rsidP="007F01E2">
      <w:pPr>
        <w:widowControl w:val="0"/>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j</w:t>
      </w:r>
      <w:r w:rsidR="004375EB" w:rsidRPr="004375EB">
        <w:rPr>
          <w:rFonts w:ascii="Arial" w:eastAsia="Calibri" w:hAnsi="Arial" w:cs="Arial"/>
          <w:sz w:val="24"/>
          <w:szCs w:val="24"/>
          <w:lang w:eastAsia="pl-PL"/>
        </w:rPr>
        <w:t>)</w:t>
      </w:r>
      <w:r w:rsidR="004375EB" w:rsidRPr="004375EB">
        <w:rPr>
          <w:rFonts w:ascii="Arial" w:eastAsia="Calibri" w:hAnsi="Arial" w:cs="Arial"/>
          <w:sz w:val="24"/>
          <w:szCs w:val="24"/>
          <w:lang w:eastAsia="pl-PL"/>
        </w:rPr>
        <w:tab/>
        <w:t xml:space="preserve">W przypadku skorzystania przez Wykonawcę z możliwości, o których mowa w uwadze do pkt. 8.1.1 SIWZ (art. 26 ust. 2b ustawy </w:t>
      </w:r>
      <w:r w:rsidR="004375EB" w:rsidRPr="004375EB">
        <w:rPr>
          <w:rFonts w:ascii="Arial" w:eastAsia="Calibri" w:hAnsi="Arial" w:cs="Arial"/>
          <w:i/>
          <w:sz w:val="24"/>
          <w:szCs w:val="24"/>
          <w:lang w:eastAsia="pl-PL"/>
        </w:rPr>
        <w:t>Prawo zamówień Publicznych</w:t>
      </w:r>
      <w:r w:rsidR="004375EB" w:rsidRPr="004375EB">
        <w:rPr>
          <w:rFonts w:ascii="Arial" w:eastAsia="Calibri" w:hAnsi="Arial" w:cs="Arial"/>
          <w:sz w:val="24"/>
          <w:szCs w:val="24"/>
          <w:lang w:eastAsia="pl-PL"/>
        </w:rPr>
        <w:t xml:space="preserve"> (tekst jednolity </w:t>
      </w:r>
      <w:proofErr w:type="spellStart"/>
      <w:r w:rsidR="004375EB" w:rsidRPr="004375EB">
        <w:rPr>
          <w:rFonts w:ascii="Arial" w:eastAsia="Calibri" w:hAnsi="Arial" w:cs="Arial"/>
          <w:sz w:val="24"/>
          <w:szCs w:val="24"/>
          <w:lang w:eastAsia="pl-PL"/>
        </w:rPr>
        <w:t>Dz.U</w:t>
      </w:r>
      <w:proofErr w:type="spellEnd"/>
      <w:r w:rsidR="004375EB" w:rsidRPr="004375EB">
        <w:rPr>
          <w:rFonts w:ascii="Arial" w:eastAsia="Calibri" w:hAnsi="Arial" w:cs="Arial"/>
          <w:sz w:val="24"/>
          <w:szCs w:val="24"/>
          <w:lang w:eastAsia="pl-PL"/>
        </w:rPr>
        <w:t xml:space="preserve">. z 2013r., poz.907 z </w:t>
      </w:r>
      <w:proofErr w:type="spellStart"/>
      <w:r w:rsidR="004375EB" w:rsidRPr="004375EB">
        <w:rPr>
          <w:rFonts w:ascii="Arial" w:eastAsia="Calibri" w:hAnsi="Arial" w:cs="Arial"/>
          <w:sz w:val="24"/>
          <w:szCs w:val="24"/>
          <w:lang w:eastAsia="pl-PL"/>
        </w:rPr>
        <w:t>późn</w:t>
      </w:r>
      <w:proofErr w:type="spellEnd"/>
      <w:r w:rsidR="004375EB" w:rsidRPr="004375EB">
        <w:rPr>
          <w:rFonts w:ascii="Arial" w:eastAsia="Calibri" w:hAnsi="Arial" w:cs="Arial"/>
          <w:sz w:val="24"/>
          <w:szCs w:val="24"/>
          <w:lang w:eastAsia="pl-PL"/>
        </w:rPr>
        <w:t>. zm.), Wykonawca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 szczególności wymaga wskazania: zakresu dostępnych wykonawcy zasobów innego podmiotu, zakresu i okresu udziału innego podmiotu w realizacji zamówienia, a także sposobu wykorzystania zasobów innego podmiotu przy realizacji zamówienia.</w:t>
      </w:r>
    </w:p>
    <w:p w:rsidR="004375EB" w:rsidRPr="004375EB" w:rsidRDefault="004375EB" w:rsidP="004375EB">
      <w:pPr>
        <w:spacing w:after="0" w:line="23" w:lineRule="atLeast"/>
        <w:jc w:val="both"/>
        <w:rPr>
          <w:rFonts w:ascii="Arial" w:eastAsia="Calibri" w:hAnsi="Arial" w:cs="Arial"/>
          <w:b/>
          <w:sz w:val="24"/>
          <w:szCs w:val="24"/>
          <w:lang w:eastAsia="pl-PL"/>
        </w:rPr>
      </w:pPr>
      <w:r w:rsidRPr="004375EB">
        <w:rPr>
          <w:rFonts w:ascii="Arial" w:eastAsia="Calibri" w:hAnsi="Arial" w:cs="Arial"/>
          <w:b/>
          <w:sz w:val="24"/>
          <w:szCs w:val="24"/>
          <w:lang w:eastAsia="pl-PL"/>
        </w:rPr>
        <w:t xml:space="preserve">               Uwagi: </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1.</w:t>
      </w:r>
      <w:r w:rsidRPr="004375EB">
        <w:rPr>
          <w:rFonts w:ascii="Arial" w:eastAsia="Calibri" w:hAnsi="Arial" w:cs="Arial"/>
          <w:sz w:val="24"/>
          <w:szCs w:val="24"/>
          <w:lang w:eastAsia="pl-PL"/>
        </w:rPr>
        <w:tab/>
        <w:t xml:space="preserve">Jeżeli Wykonawca, wykazując spełnianie warunków udziału, o których mowa w art. 22 ust. 1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polega na zasobach innych podmiotów na zasadach określonych w art. 26 ust. 2b ww. ustawy, a podmioty te będą brały udział w realizacji części zamówienia, Zamawiający wymaga od Wykonawcy przedstawienia w odniesieniu do tych podmiotów dokumentów wym</w:t>
      </w:r>
      <w:r w:rsidR="003D72AF">
        <w:rPr>
          <w:rFonts w:ascii="Arial" w:eastAsia="Calibri" w:hAnsi="Arial" w:cs="Arial"/>
          <w:sz w:val="24"/>
          <w:szCs w:val="24"/>
          <w:lang w:eastAsia="pl-PL"/>
        </w:rPr>
        <w:t>ienionych w pkt. 9.1. lit. b), g</w:t>
      </w:r>
      <w:r w:rsidR="00871F7D">
        <w:rPr>
          <w:rFonts w:ascii="Arial" w:eastAsia="Calibri" w:hAnsi="Arial" w:cs="Arial"/>
          <w:sz w:val="24"/>
          <w:szCs w:val="24"/>
          <w:lang w:eastAsia="pl-PL"/>
        </w:rPr>
        <w:t>)  i i</w:t>
      </w:r>
      <w:r w:rsidRPr="004375EB">
        <w:rPr>
          <w:rFonts w:ascii="Arial" w:eastAsia="Calibri" w:hAnsi="Arial" w:cs="Arial"/>
          <w:sz w:val="24"/>
          <w:szCs w:val="24"/>
          <w:lang w:eastAsia="pl-PL"/>
        </w:rPr>
        <w:t>).</w:t>
      </w:r>
    </w:p>
    <w:p w:rsidR="004375EB" w:rsidRPr="004375EB" w:rsidRDefault="004375EB" w:rsidP="004375EB">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2.</w:t>
      </w:r>
      <w:r w:rsidRPr="004375EB">
        <w:rPr>
          <w:rFonts w:ascii="Arial" w:eastAsia="Calibri" w:hAnsi="Arial" w:cs="Arial"/>
          <w:sz w:val="24"/>
          <w:szCs w:val="24"/>
          <w:lang w:eastAsia="pl-PL"/>
        </w:rPr>
        <w:tab/>
        <w:t>Jeżeli wykonawca ma siedzibę lub miejsce zamieszkania poza terytorium Rzeczypospolitej Polskiej, zamiast dokumentó</w:t>
      </w:r>
      <w:r w:rsidR="00871F7D">
        <w:rPr>
          <w:rFonts w:ascii="Arial" w:eastAsia="Calibri" w:hAnsi="Arial" w:cs="Arial"/>
          <w:sz w:val="24"/>
          <w:szCs w:val="24"/>
          <w:lang w:eastAsia="pl-PL"/>
        </w:rPr>
        <w:t>w określonych w pkt. 9.1. lit. g) i i</w:t>
      </w:r>
      <w:r w:rsidRPr="004375EB">
        <w:rPr>
          <w:rFonts w:ascii="Arial" w:eastAsia="Calibri" w:hAnsi="Arial" w:cs="Arial"/>
          <w:sz w:val="24"/>
          <w:szCs w:val="24"/>
          <w:lang w:eastAsia="pl-PL"/>
        </w:rPr>
        <w:t xml:space="preserve">)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t>
      </w:r>
      <w:r w:rsidRPr="004375EB">
        <w:rPr>
          <w:rFonts w:ascii="Arial" w:eastAsia="Calibri" w:hAnsi="Arial" w:cs="Arial"/>
          <w:sz w:val="24"/>
          <w:szCs w:val="24"/>
          <w:lang w:eastAsia="pl-PL"/>
        </w:rPr>
        <w:lastRenderedPageBreak/>
        <w:t>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3.</w:t>
      </w:r>
      <w:r w:rsidRPr="004375EB">
        <w:rPr>
          <w:rFonts w:ascii="Arial" w:eastAsia="Calibri" w:hAnsi="Arial" w:cs="Arial"/>
          <w:sz w:val="24"/>
          <w:szCs w:val="24"/>
          <w:lang w:eastAsia="pl-PL"/>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9.2. Dodatkowe wymagane dokumenty</w:t>
      </w:r>
    </w:p>
    <w:p w:rsidR="004375EB" w:rsidRPr="004375EB" w:rsidRDefault="00C5567D" w:rsidP="004375EB">
      <w:pPr>
        <w:spacing w:before="120" w:after="120" w:line="23" w:lineRule="atLeast"/>
        <w:ind w:left="567" w:firstLine="340"/>
        <w:jc w:val="both"/>
        <w:rPr>
          <w:rFonts w:ascii="Arial" w:eastAsia="Calibri" w:hAnsi="Arial" w:cs="Arial"/>
          <w:sz w:val="24"/>
          <w:szCs w:val="24"/>
          <w:lang w:eastAsia="pl-PL"/>
        </w:rPr>
      </w:pPr>
      <w:r>
        <w:rPr>
          <w:rFonts w:ascii="Arial" w:eastAsia="Calibri" w:hAnsi="Arial" w:cs="Arial"/>
          <w:sz w:val="24"/>
          <w:szCs w:val="24"/>
          <w:lang w:eastAsia="pl-PL"/>
        </w:rPr>
        <w:t>Ponad</w:t>
      </w:r>
      <w:r w:rsidR="004375EB" w:rsidRPr="004375EB">
        <w:rPr>
          <w:rFonts w:ascii="Arial" w:eastAsia="Calibri" w:hAnsi="Arial" w:cs="Arial"/>
          <w:sz w:val="24"/>
          <w:szCs w:val="24"/>
          <w:lang w:eastAsia="pl-PL"/>
        </w:rPr>
        <w:t>to, do oferty należy dołączyć następujące dokumenty: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a)</w:t>
      </w:r>
      <w:r w:rsidRPr="004375EB">
        <w:rPr>
          <w:rFonts w:ascii="Arial" w:eastAsia="Calibri" w:hAnsi="Arial" w:cs="Arial"/>
          <w:sz w:val="24"/>
          <w:szCs w:val="24"/>
          <w:lang w:eastAsia="pl-PL"/>
        </w:rPr>
        <w:tab/>
        <w:t xml:space="preserve">wypełniony i podpisany formularz ofertowy - załącznik nr 1; </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t>zakres zadań, jakie Wykonawca zamierza powierzyć podwykonawcom (jeżeli występują) - załącznik nr 9;</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c) dokumenty, jednoznacznie wskazujące na upoważnienie osób podpisanych pod ofertą i dołączonych do niej dokumentami do dokonania tej czynności - np.: odpis z właściwego rejestru lub inny dokument właściwy dla formy organizacyjnej wystawcy dokumentu, wskazujący jednoznacznie na posiadanie przez podpisującego właściwego umocowania do dokonania takiej czynności, albo pełnomocnictwo wystawione przez osoby jednoznacznie umocowane do dokonywania w imieniu wykonawcy takiej czynności,    </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d)</w:t>
      </w:r>
      <w:r w:rsidRPr="004375EB">
        <w:rPr>
          <w:rFonts w:ascii="Arial" w:eastAsia="Calibri" w:hAnsi="Arial" w:cs="Arial"/>
          <w:sz w:val="24"/>
          <w:szCs w:val="24"/>
          <w:lang w:eastAsia="pl-PL"/>
        </w:rPr>
        <w:tab/>
        <w:t>zaakceptowany projekt umowy - załącznik nr 10,</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9.3. Wykonawcy wspólnie ubiegający się o udzielenie zamówienia</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4375EB">
        <w:rPr>
          <w:rFonts w:ascii="Arial" w:eastAsia="Times New Roman" w:hAnsi="Arial" w:cs="Arial"/>
          <w:szCs w:val="24"/>
          <w:lang w:eastAsia="pl-PL"/>
        </w:rPr>
        <w:t>W przypadku składania oferty przez wykonawców wspólnie ubiegających się o udzielenie zamówienia:</w:t>
      </w:r>
    </w:p>
    <w:p w:rsidR="004375EB" w:rsidRPr="004375EB" w:rsidRDefault="004375EB" w:rsidP="00DA587B">
      <w:pPr>
        <w:numPr>
          <w:ilvl w:val="0"/>
          <w:numId w:val="4"/>
        </w:numPr>
        <w:spacing w:before="120" w:after="0" w:line="240" w:lineRule="auto"/>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4375EB" w:rsidRPr="004375EB" w:rsidRDefault="004375EB" w:rsidP="00DA587B">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winno określać wykonawców wchodzących w skład konsorcjum             z podaniem ich nazwy, adresu siedziby, NIP-u i REGON-u oraz telefonicznych i faksowych numerów kontaktowych,</w:t>
      </w:r>
    </w:p>
    <w:p w:rsidR="004375EB" w:rsidRPr="004375EB" w:rsidRDefault="004375EB" w:rsidP="00DA587B">
      <w:pPr>
        <w:numPr>
          <w:ilvl w:val="1"/>
          <w:numId w:val="3"/>
        </w:numPr>
        <w:suppressAutoHyphens/>
        <w:spacing w:before="120" w:after="0" w:line="240" w:lineRule="auto"/>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powinno dokładnie określać zakres umocowania, </w:t>
      </w:r>
    </w:p>
    <w:p w:rsidR="004375EB" w:rsidRPr="004375EB" w:rsidRDefault="004375EB" w:rsidP="00DA587B">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4375EB" w:rsidRPr="004375EB" w:rsidRDefault="004375EB" w:rsidP="00DA587B">
      <w:pPr>
        <w:numPr>
          <w:ilvl w:val="1"/>
          <w:numId w:val="3"/>
        </w:numPr>
        <w:suppressAutoHyphens/>
        <w:spacing w:before="120" w:after="0" w:line="240" w:lineRule="auto"/>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lastRenderedPageBreak/>
        <w:t>winno być w formie oryginału lub notarialnie potwierdzonej kopii przedłożone razem z ofertą,</w:t>
      </w:r>
    </w:p>
    <w:p w:rsidR="004375EB" w:rsidRPr="004375EB" w:rsidRDefault="004375EB" w:rsidP="00DA587B">
      <w:pPr>
        <w:numPr>
          <w:ilvl w:val="1"/>
          <w:numId w:val="3"/>
        </w:numPr>
        <w:suppressAutoHyphens/>
        <w:spacing w:before="120" w:after="0" w:line="240" w:lineRule="auto"/>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podpisy muszą być złożone przez osoby uprawnione do składania oświadczeń woli,</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t>każdy z wykonawców składających wspólną ofertę, zobligowany jest do złożenia dokumentów wym</w:t>
      </w:r>
      <w:r w:rsidR="00871F7D">
        <w:rPr>
          <w:rFonts w:ascii="Arial" w:eastAsia="Calibri" w:hAnsi="Arial" w:cs="Arial"/>
          <w:sz w:val="24"/>
          <w:szCs w:val="24"/>
          <w:lang w:eastAsia="pl-PL"/>
        </w:rPr>
        <w:t>ienionych w pkt 9.1 lit.  b), g), h), i</w:t>
      </w:r>
      <w:r w:rsidRPr="004375EB">
        <w:rPr>
          <w:rFonts w:ascii="Arial" w:eastAsia="Calibri" w:hAnsi="Arial" w:cs="Arial"/>
          <w:sz w:val="24"/>
          <w:szCs w:val="24"/>
          <w:lang w:eastAsia="pl-PL"/>
        </w:rPr>
        <w:t>) oraz pkt 9.2 lit. c) SIWZ;</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c)</w:t>
      </w:r>
      <w:r w:rsidRPr="004375EB">
        <w:rPr>
          <w:rFonts w:ascii="Arial" w:eastAsia="Calibri" w:hAnsi="Arial" w:cs="Arial"/>
          <w:sz w:val="24"/>
          <w:szCs w:val="24"/>
          <w:lang w:eastAsia="pl-PL"/>
        </w:rPr>
        <w:tab/>
        <w:t>dokumenty wymienio</w:t>
      </w:r>
      <w:r w:rsidR="00871F7D">
        <w:rPr>
          <w:rFonts w:ascii="Arial" w:eastAsia="Calibri" w:hAnsi="Arial" w:cs="Arial"/>
          <w:sz w:val="24"/>
          <w:szCs w:val="24"/>
          <w:lang w:eastAsia="pl-PL"/>
        </w:rPr>
        <w:t>ne w pkt 9.1. lit. c), d), e), f) oraz w pkt 9.2. lit. b)</w:t>
      </w:r>
      <w:r w:rsidRPr="004375EB">
        <w:rPr>
          <w:rFonts w:ascii="Arial" w:eastAsia="Calibri" w:hAnsi="Arial" w:cs="Arial"/>
          <w:sz w:val="24"/>
          <w:szCs w:val="24"/>
          <w:lang w:eastAsia="pl-PL"/>
        </w:rPr>
        <w:t xml:space="preserve"> składają lider konsorcjum lub właściwy współuczestnik konsorcjum.</w:t>
      </w:r>
    </w:p>
    <w:p w:rsidR="004375EB" w:rsidRPr="004375EB" w:rsidRDefault="004375EB" w:rsidP="004375EB">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d)</w:t>
      </w:r>
      <w:r w:rsidRPr="004375EB">
        <w:rPr>
          <w:rFonts w:ascii="Arial" w:eastAsia="Calibri" w:hAnsi="Arial" w:cs="Arial"/>
          <w:sz w:val="24"/>
          <w:szCs w:val="24"/>
          <w:lang w:eastAsia="pl-PL"/>
        </w:rPr>
        <w:tab/>
        <w:t>dokumenty wymienione w pkt 9.1 lit a) w pkt 9.2 lit. a), d) SIWZ są składane przez pełnomocnika wykonawców (lidera konsorcjum);</w:t>
      </w:r>
    </w:p>
    <w:p w:rsidR="004375EB" w:rsidRPr="004375EB" w:rsidRDefault="004375EB" w:rsidP="004375EB">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e) dokumenty wymienione w pkt 9.1. lit. l) składa ten z Wykonawców, który na zasadach określonych w  art. 26 ust. 2b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będzie przy realizacji zamówienia korzystał z zasobów innych podmiotów. </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f)</w:t>
      </w:r>
      <w:r w:rsidRPr="004375EB">
        <w:rPr>
          <w:rFonts w:ascii="Arial" w:eastAsia="Calibri" w:hAnsi="Arial" w:cs="Arial"/>
          <w:sz w:val="24"/>
          <w:szCs w:val="24"/>
          <w:lang w:eastAsia="pl-PL"/>
        </w:rPr>
        <w:tab/>
        <w:t>oferta musi być podpisana w taki sposób, aby prawnie zobowiązywała wszystkich występujących wspólnie wykonawców do jej realizacji.</w:t>
      </w:r>
    </w:p>
    <w:p w:rsidR="00631E7D" w:rsidRDefault="004375EB" w:rsidP="004375EB">
      <w:pPr>
        <w:spacing w:after="0" w:line="23" w:lineRule="atLeast"/>
        <w:jc w:val="both"/>
        <w:rPr>
          <w:rFonts w:ascii="Arial" w:eastAsia="Calibri" w:hAnsi="Arial" w:cs="Arial"/>
          <w:b/>
          <w:sz w:val="24"/>
          <w:szCs w:val="24"/>
          <w:lang w:eastAsia="pl-PL"/>
        </w:rPr>
      </w:pPr>
      <w:r w:rsidRPr="004375EB">
        <w:rPr>
          <w:rFonts w:ascii="Arial" w:eastAsia="Calibri" w:hAnsi="Arial" w:cs="Arial"/>
          <w:b/>
          <w:sz w:val="24"/>
          <w:szCs w:val="24"/>
          <w:lang w:eastAsia="pl-PL"/>
        </w:rPr>
        <w:t xml:space="preserve"> </w:t>
      </w:r>
      <w:r w:rsidRPr="004375EB">
        <w:rPr>
          <w:rFonts w:ascii="Arial" w:eastAsia="Calibri" w:hAnsi="Arial" w:cs="Arial"/>
          <w:b/>
          <w:sz w:val="24"/>
          <w:szCs w:val="24"/>
          <w:lang w:eastAsia="pl-PL"/>
        </w:rPr>
        <w:tab/>
        <w:t xml:space="preserve">    </w:t>
      </w:r>
    </w:p>
    <w:p w:rsidR="004375EB" w:rsidRPr="004375EB" w:rsidRDefault="00631E7D" w:rsidP="004375EB">
      <w:pPr>
        <w:spacing w:after="0" w:line="23" w:lineRule="atLeast"/>
        <w:jc w:val="both"/>
        <w:rPr>
          <w:rFonts w:ascii="Arial" w:eastAsia="Calibri" w:hAnsi="Arial" w:cs="Arial"/>
          <w:b/>
          <w:sz w:val="24"/>
          <w:szCs w:val="24"/>
          <w:lang w:eastAsia="pl-PL"/>
        </w:rPr>
      </w:pPr>
      <w:r>
        <w:rPr>
          <w:rFonts w:ascii="Arial" w:eastAsia="Calibri" w:hAnsi="Arial" w:cs="Arial"/>
          <w:b/>
          <w:sz w:val="24"/>
          <w:szCs w:val="24"/>
          <w:lang w:eastAsia="pl-PL"/>
        </w:rPr>
        <w:t xml:space="preserve">         </w:t>
      </w:r>
      <w:r w:rsidR="004375EB" w:rsidRPr="004375EB">
        <w:rPr>
          <w:rFonts w:ascii="Arial" w:eastAsia="Calibri" w:hAnsi="Arial" w:cs="Arial"/>
          <w:b/>
          <w:sz w:val="24"/>
          <w:szCs w:val="24"/>
          <w:lang w:eastAsia="pl-PL"/>
        </w:rPr>
        <w:t xml:space="preserve">Uwagi: </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1.</w:t>
      </w:r>
      <w:r w:rsidRPr="004375EB">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4375EB">
        <w:rPr>
          <w:rFonts w:ascii="Arial" w:eastAsia="Calibri" w:hAnsi="Arial" w:cs="Arial"/>
          <w:i/>
          <w:sz w:val="24"/>
          <w:szCs w:val="24"/>
          <w:lang w:eastAsia="pl-PL"/>
        </w:rPr>
        <w:t xml:space="preserve">Prawa zamówień publicznych </w:t>
      </w:r>
      <w:r w:rsidRPr="004375EB">
        <w:rPr>
          <w:rFonts w:ascii="Arial" w:eastAsia="Calibri" w:hAnsi="Arial" w:cs="Arial"/>
          <w:sz w:val="24"/>
          <w:szCs w:val="24"/>
          <w:lang w:eastAsia="pl-PL"/>
        </w:rPr>
        <w:t xml:space="preserve">(tekst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zastrzega sobie prawo żądania przed zawarciem umowy         w sprawie zamówienia publicznego, umowy regulującej współpracę tych Wykonawców.</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2.</w:t>
      </w:r>
      <w:r w:rsidRPr="004375EB">
        <w:rPr>
          <w:rFonts w:ascii="Arial" w:eastAsia="Calibri" w:hAnsi="Arial" w:cs="Arial"/>
          <w:sz w:val="24"/>
          <w:szCs w:val="24"/>
          <w:lang w:eastAsia="pl-PL"/>
        </w:rPr>
        <w:tab/>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9.4.    Forma składanych dokumentów</w:t>
      </w:r>
    </w:p>
    <w:p w:rsidR="004375EB" w:rsidRPr="004375EB" w:rsidRDefault="004375EB" w:rsidP="004375EB">
      <w:pPr>
        <w:spacing w:before="24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9.4.1.</w:t>
      </w:r>
      <w:r w:rsidRPr="004375EB">
        <w:rPr>
          <w:rFonts w:ascii="Arial" w:eastAsia="Calibri" w:hAnsi="Arial" w:cs="Arial"/>
          <w:sz w:val="24"/>
          <w:szCs w:val="24"/>
          <w:lang w:eastAsia="pl-PL"/>
        </w:rPr>
        <w:t xml:space="preserve"> Wyżej wymienione dokumenty stosownie do treści zapisów punktu 9.1., 9.2.      i 9.3. muszą być załączone do oferty. </w:t>
      </w:r>
    </w:p>
    <w:p w:rsidR="004375EB" w:rsidRPr="004375EB" w:rsidRDefault="004375EB" w:rsidP="004375EB">
      <w:pPr>
        <w:spacing w:before="24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9.4.2.</w:t>
      </w:r>
      <w:r w:rsidRPr="004375EB">
        <w:rPr>
          <w:rFonts w:ascii="Arial" w:eastAsia="Calibri" w:hAnsi="Arial" w:cs="Arial"/>
          <w:sz w:val="24"/>
          <w:szCs w:val="24"/>
          <w:lang w:eastAsia="pl-PL"/>
        </w:rPr>
        <w:tab/>
        <w:t>Dokumenty wymienione w pkt 9.1</w:t>
      </w:r>
      <w:r w:rsidR="00871F7D">
        <w:rPr>
          <w:rFonts w:ascii="Arial" w:eastAsia="Calibri" w:hAnsi="Arial" w:cs="Arial"/>
          <w:sz w:val="24"/>
          <w:szCs w:val="24"/>
          <w:lang w:eastAsia="pl-PL"/>
        </w:rPr>
        <w:t xml:space="preserve"> lit. a), b), c), d), e), f), h</w:t>
      </w:r>
      <w:r w:rsidRPr="004375EB">
        <w:rPr>
          <w:rFonts w:ascii="Arial" w:eastAsia="Calibri" w:hAnsi="Arial" w:cs="Arial"/>
          <w:sz w:val="24"/>
          <w:szCs w:val="24"/>
          <w:lang w:eastAsia="pl-PL"/>
        </w:rPr>
        <w:t>) o</w:t>
      </w:r>
      <w:r w:rsidR="00871F7D">
        <w:rPr>
          <w:rFonts w:ascii="Arial" w:eastAsia="Calibri" w:hAnsi="Arial" w:cs="Arial"/>
          <w:sz w:val="24"/>
          <w:szCs w:val="24"/>
          <w:lang w:eastAsia="pl-PL"/>
        </w:rPr>
        <w:t>raz pkt 9.2. lit. a), b), d)</w:t>
      </w:r>
      <w:r w:rsidRPr="004375EB">
        <w:rPr>
          <w:rFonts w:ascii="Arial" w:eastAsia="Calibri" w:hAnsi="Arial" w:cs="Arial"/>
          <w:sz w:val="24"/>
          <w:szCs w:val="24"/>
          <w:lang w:eastAsia="pl-PL"/>
        </w:rPr>
        <w:t xml:space="preserve"> należy przedstawić w formie oryginałów. Wszystkie ich strony muszą być podpisane przez Wykonawcę lub upełnomocnionego przedstawiciela Wykonawcy. </w:t>
      </w:r>
    </w:p>
    <w:p w:rsidR="004375EB" w:rsidRPr="004375EB" w:rsidRDefault="004375EB" w:rsidP="004375EB">
      <w:pPr>
        <w:spacing w:before="24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9.4.3.</w:t>
      </w:r>
      <w:r w:rsidRPr="004375EB">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4375EB" w:rsidRPr="004375EB" w:rsidRDefault="004375EB" w:rsidP="004375EB">
      <w:pPr>
        <w:widowControl w:val="0"/>
        <w:spacing w:before="24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9.4.4.</w:t>
      </w:r>
      <w:r w:rsidRPr="004375EB">
        <w:rPr>
          <w:rFonts w:ascii="Arial" w:eastAsia="Calibri" w:hAnsi="Arial" w:cs="Arial"/>
          <w:sz w:val="24"/>
          <w:szCs w:val="24"/>
          <w:lang w:eastAsia="pl-PL"/>
        </w:rPr>
        <w:tab/>
        <w:t xml:space="preserve">Gdy przedstawiona kserokopia dokumentu będzie nieczytelna lub będzie budziła wątpliwość, co do jej prawdziwości, a Zamawiający nie może </w:t>
      </w:r>
      <w:r w:rsidRPr="004375EB">
        <w:rPr>
          <w:rFonts w:ascii="Arial" w:eastAsia="Calibri" w:hAnsi="Arial" w:cs="Arial"/>
          <w:sz w:val="24"/>
          <w:szCs w:val="24"/>
          <w:lang w:eastAsia="pl-PL"/>
        </w:rPr>
        <w:lastRenderedPageBreak/>
        <w:t>sprawdzić jej prawdziwości w inny sposób, zażąda przedstawienia oryginału lub potwierdzonej notarialnie kopii dokumentu.</w:t>
      </w:r>
    </w:p>
    <w:p w:rsidR="004375EB" w:rsidRPr="004375EB" w:rsidRDefault="004375EB" w:rsidP="004375EB">
      <w:pPr>
        <w:spacing w:before="24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9.4.5</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t>Wszelkie dokumenty powinny być sporządzone w języku polskim. Dokumenty sporządzone w języku obcym należy złożyć wraz z tłumaczeniami na język polski.</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10. PODWYKONAWSTWO</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10.1. Wymogi podwykonawstwa</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Wykonawca może powierzyć wykonanie części zamówienia Podwykonawcy, przy spełnieniu wymogów </w:t>
      </w:r>
      <w:r w:rsidRPr="004375EB">
        <w:rPr>
          <w:rFonts w:ascii="Arial" w:eastAsia="Times New Roman" w:hAnsi="Arial" w:cs="Arial"/>
          <w:i/>
          <w:sz w:val="24"/>
          <w:szCs w:val="24"/>
          <w:lang w:eastAsia="pl-PL"/>
        </w:rPr>
        <w:t>Prawa zamówień publicznych</w:t>
      </w:r>
      <w:r w:rsidRPr="004375EB">
        <w:rPr>
          <w:rFonts w:ascii="Arial" w:eastAsia="Times New Roman" w:hAnsi="Arial" w:cs="Arial"/>
          <w:sz w:val="24"/>
          <w:szCs w:val="24"/>
          <w:lang w:eastAsia="pl-PL"/>
        </w:rPr>
        <w:t xml:space="preserve"> (tekst jednolity </w:t>
      </w:r>
      <w:proofErr w:type="spellStart"/>
      <w:r w:rsidRPr="004375EB">
        <w:rPr>
          <w:rFonts w:ascii="Arial" w:eastAsia="Times New Roman" w:hAnsi="Arial" w:cs="Arial"/>
          <w:sz w:val="24"/>
          <w:szCs w:val="24"/>
          <w:lang w:eastAsia="pl-PL"/>
        </w:rPr>
        <w:t>Dz.U</w:t>
      </w:r>
      <w:proofErr w:type="spellEnd"/>
      <w:r w:rsidRPr="004375EB">
        <w:rPr>
          <w:rFonts w:ascii="Arial" w:eastAsia="Times New Roman" w:hAnsi="Arial" w:cs="Arial"/>
          <w:sz w:val="24"/>
          <w:szCs w:val="24"/>
          <w:lang w:eastAsia="pl-PL"/>
        </w:rPr>
        <w:t xml:space="preserve">.             z 2013r., poz.907 z </w:t>
      </w:r>
      <w:proofErr w:type="spellStart"/>
      <w:r w:rsidRPr="004375EB">
        <w:rPr>
          <w:rFonts w:ascii="Arial" w:eastAsia="Times New Roman" w:hAnsi="Arial" w:cs="Arial"/>
          <w:sz w:val="24"/>
          <w:szCs w:val="24"/>
          <w:lang w:eastAsia="pl-PL"/>
        </w:rPr>
        <w:t>późn</w:t>
      </w:r>
      <w:proofErr w:type="spellEnd"/>
      <w:r w:rsidRPr="004375EB">
        <w:rPr>
          <w:rFonts w:ascii="Arial" w:eastAsia="Times New Roman" w:hAnsi="Arial" w:cs="Arial"/>
          <w:sz w:val="24"/>
          <w:szCs w:val="24"/>
          <w:lang w:eastAsia="pl-PL"/>
        </w:rPr>
        <w:t>. zm.) oraz dołączonej do SIWZ umowy.</w:t>
      </w:r>
    </w:p>
    <w:p w:rsidR="004375EB" w:rsidRPr="004375EB" w:rsidRDefault="004375EB" w:rsidP="004375EB">
      <w:pPr>
        <w:spacing w:before="12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10.2. Podział zadań</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W przypadku realizacji przedmiotowego zamówienia publicznego                    z wykorzystaniem Podwykonawców, Zamawiający żąda wskazania przez Wykonawcę zakresu zadań (części zamówienia), jakie Wykonawca zamierza powierzyć Podwykonawcom (wzór załącznik nr 9 do SIWZ).</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Brak ww. informacji oznaczać będzie, iż całość zamówienia będzie zrealizowana przez Wykonawcę samodzielnie. </w:t>
      </w:r>
    </w:p>
    <w:p w:rsidR="004375EB" w:rsidRDefault="004375EB" w:rsidP="00DA587B">
      <w:pPr>
        <w:numPr>
          <w:ilvl w:val="0"/>
          <w:numId w:val="5"/>
        </w:numPr>
        <w:spacing w:before="360" w:after="120" w:line="23" w:lineRule="atLeast"/>
        <w:ind w:left="397" w:hanging="397"/>
        <w:jc w:val="both"/>
        <w:rPr>
          <w:rFonts w:ascii="Arial" w:eastAsia="Times New Roman" w:hAnsi="Arial" w:cs="Arial"/>
          <w:b/>
          <w:sz w:val="32"/>
          <w:szCs w:val="32"/>
          <w:lang w:eastAsia="pl-PL"/>
        </w:rPr>
      </w:pPr>
      <w:r w:rsidRPr="004375EB">
        <w:rPr>
          <w:rFonts w:ascii="Arial" w:eastAsia="Times New Roman" w:hAnsi="Arial" w:cs="Arial"/>
          <w:b/>
          <w:sz w:val="32"/>
          <w:szCs w:val="32"/>
          <w:lang w:eastAsia="pl-PL"/>
        </w:rPr>
        <w:t>CENA OFERTY</w:t>
      </w:r>
    </w:p>
    <w:p w:rsidR="004375EB" w:rsidRPr="004375EB" w:rsidRDefault="004375EB" w:rsidP="00DA587B">
      <w:pPr>
        <w:numPr>
          <w:ilvl w:val="1"/>
          <w:numId w:val="5"/>
        </w:numPr>
        <w:spacing w:before="480" w:after="120" w:line="23" w:lineRule="atLeast"/>
        <w:jc w:val="both"/>
        <w:rPr>
          <w:rFonts w:ascii="Arial" w:eastAsia="Times New Roman" w:hAnsi="Arial" w:cs="Arial"/>
          <w:b/>
          <w:sz w:val="28"/>
          <w:szCs w:val="28"/>
          <w:lang w:eastAsia="pl-PL"/>
        </w:rPr>
      </w:pPr>
      <w:r w:rsidRPr="004375EB">
        <w:rPr>
          <w:rFonts w:ascii="Arial" w:eastAsia="Times New Roman" w:hAnsi="Arial" w:cs="Arial"/>
          <w:b/>
          <w:sz w:val="28"/>
          <w:szCs w:val="28"/>
          <w:lang w:eastAsia="pl-PL"/>
        </w:rPr>
        <w:t>Cena</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szCs w:val="24"/>
          <w:lang w:eastAsia="pl-PL"/>
        </w:rPr>
        <w:t xml:space="preserve">Przez cenę </w:t>
      </w:r>
      <w:r w:rsidRPr="004375EB">
        <w:rPr>
          <w:rFonts w:ascii="Arial" w:eastAsiaTheme="majorEastAsia" w:hAnsi="Arial" w:cs="Arial"/>
          <w:bCs/>
          <w:sz w:val="24"/>
          <w:szCs w:val="24"/>
          <w:lang w:eastAsia="pl-PL"/>
        </w:rPr>
        <w:t xml:space="preserve">należy rozumieć cenę w rozumieniu art. 3 ust. 1 pkt 1 i ust. 2 ustawy z dnia 9 maja 2014 r. </w:t>
      </w:r>
      <w:r w:rsidRPr="004375EB">
        <w:rPr>
          <w:rFonts w:ascii="Arial" w:eastAsiaTheme="majorEastAsia" w:hAnsi="Arial" w:cs="Arial"/>
          <w:bCs/>
          <w:i/>
          <w:sz w:val="24"/>
          <w:szCs w:val="24"/>
          <w:lang w:eastAsia="pl-PL"/>
        </w:rPr>
        <w:t>o informowaniu o cenach towarów i usług</w:t>
      </w:r>
      <w:r w:rsidRPr="004375EB">
        <w:rPr>
          <w:rFonts w:ascii="Arial" w:eastAsiaTheme="majorEastAsia" w:hAnsi="Arial" w:cs="Arial"/>
          <w:bCs/>
          <w:sz w:val="24"/>
          <w:szCs w:val="24"/>
          <w:lang w:eastAsia="pl-PL"/>
        </w:rPr>
        <w:t xml:space="preserve"> (Dz. U. poz. 915),</w:t>
      </w:r>
      <w:r w:rsidRPr="004375EB">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4375EB" w:rsidRPr="004375EB" w:rsidRDefault="004375EB" w:rsidP="004375EB">
      <w:pPr>
        <w:spacing w:before="100" w:after="10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4375EB" w:rsidRPr="004375EB" w:rsidRDefault="004375EB" w:rsidP="004375EB">
      <w:pPr>
        <w:spacing w:before="100" w:after="10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Cena uwzględnia wszelkie koszty </w:t>
      </w:r>
      <w:r w:rsidRPr="004375EB">
        <w:rPr>
          <w:rFonts w:ascii="Arial" w:eastAsia="Times New Roman" w:hAnsi="Arial" w:cs="Times New Roman"/>
          <w:sz w:val="24"/>
          <w:szCs w:val="20"/>
          <w:lang w:eastAsia="pl-PL"/>
        </w:rPr>
        <w:t>jakie Wykonawca będzie ponosi w trakcie realizacji zamówienia publicznego, a także zysk Wykonawcy. W trakcie realizacji zamówienia ceny jednostkowe za realizacje poszczególnych zadań pozostają bez zmian chyba, że Zamawiający zmiany takie w specyfikacji istotnych warunków zamówienia dopuścił.</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11.2. Cena oferty brutto</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Za cenę oferty Zamawiający rozumie wyłącznie „Ogółem cenę brutto oferty” określoną w druku oferty (załączniku nr 1 do SIWZ). Oferta spełniająca wymogi SIWZ i z najniższą ceną zostanie przyjęta jako podstawa do rankingów cenowych innych </w:t>
      </w:r>
      <w:r w:rsidRPr="004375EB">
        <w:rPr>
          <w:rFonts w:ascii="Arial" w:eastAsia="Times New Roman" w:hAnsi="Arial" w:cs="Arial"/>
          <w:sz w:val="24"/>
          <w:szCs w:val="24"/>
          <w:lang w:eastAsia="pl-PL"/>
        </w:rPr>
        <w:lastRenderedPageBreak/>
        <w:t>Wykonawców.</w:t>
      </w:r>
    </w:p>
    <w:p w:rsidR="004375EB" w:rsidRPr="004375EB" w:rsidRDefault="004375EB" w:rsidP="004375EB">
      <w:pPr>
        <w:spacing w:before="240" w:after="0" w:line="23" w:lineRule="atLeast"/>
        <w:ind w:left="794" w:hanging="794"/>
        <w:jc w:val="both"/>
        <w:rPr>
          <w:rFonts w:ascii="Arial" w:eastAsia="Calibri" w:hAnsi="Arial" w:cs="Arial"/>
          <w:b/>
          <w:sz w:val="28"/>
          <w:szCs w:val="28"/>
          <w:lang w:eastAsia="pl-PL"/>
        </w:rPr>
      </w:pPr>
      <w:r w:rsidRPr="004375EB">
        <w:rPr>
          <w:rFonts w:ascii="Arial" w:eastAsia="Calibri" w:hAnsi="Arial" w:cs="Arial"/>
          <w:b/>
          <w:sz w:val="28"/>
          <w:szCs w:val="28"/>
          <w:lang w:eastAsia="pl-PL"/>
        </w:rPr>
        <w:t>11.3. Pozostałe zasady dotyczące ceny oferty</w:t>
      </w:r>
    </w:p>
    <w:p w:rsidR="004375EB" w:rsidRPr="004375EB" w:rsidRDefault="004375EB" w:rsidP="004375EB">
      <w:pPr>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11.3.1</w:t>
      </w:r>
      <w:r w:rsidRPr="004375EB">
        <w:rPr>
          <w:rFonts w:ascii="Arial" w:eastAsia="Calibri" w:hAnsi="Arial" w:cs="Arial"/>
          <w:sz w:val="24"/>
          <w:szCs w:val="24"/>
          <w:lang w:eastAsia="pl-PL"/>
        </w:rPr>
        <w:t>.</w:t>
      </w:r>
      <w:r w:rsidRPr="004375EB">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4375EB" w:rsidRPr="004375EB" w:rsidRDefault="004375EB" w:rsidP="004375EB">
      <w:pPr>
        <w:widowControl w:val="0"/>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11.3.2.</w:t>
      </w:r>
      <w:r w:rsidRPr="004375EB">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4375EB" w:rsidRPr="004375EB" w:rsidRDefault="004375EB" w:rsidP="004375EB">
      <w:pPr>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11.3.3.</w:t>
      </w:r>
      <w:r w:rsidRPr="004375EB">
        <w:rPr>
          <w:rFonts w:ascii="Arial" w:eastAsia="Calibri" w:hAnsi="Arial" w:cs="Arial"/>
          <w:sz w:val="24"/>
          <w:szCs w:val="24"/>
          <w:lang w:eastAsia="pl-PL"/>
        </w:rPr>
        <w:tab/>
        <w:t>Zamawiający nie przewiduje rozliczeń w walutach obcych, wszystkie ceny muszą być podane w złotych polskich.</w:t>
      </w:r>
    </w:p>
    <w:p w:rsidR="004375EB" w:rsidRPr="004375EB" w:rsidRDefault="004375EB" w:rsidP="004375EB">
      <w:pPr>
        <w:spacing w:before="360" w:after="120" w:line="23" w:lineRule="atLeast"/>
        <w:jc w:val="both"/>
        <w:rPr>
          <w:rFonts w:ascii="Arial" w:eastAsia="Calibri" w:hAnsi="Arial" w:cs="Arial"/>
          <w:b/>
          <w:sz w:val="32"/>
          <w:szCs w:val="32"/>
          <w:lang w:eastAsia="pl-PL"/>
        </w:rPr>
      </w:pPr>
      <w:r w:rsidRPr="004375EB">
        <w:rPr>
          <w:rFonts w:ascii="Arial" w:eastAsia="Calibri" w:hAnsi="Arial" w:cs="Arial"/>
          <w:b/>
          <w:sz w:val="32"/>
          <w:szCs w:val="32"/>
          <w:lang w:eastAsia="pl-PL"/>
        </w:rPr>
        <w:t>12. AUKCJA ELEKTRONICZNA</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Zamawiający nie przewiduje zastosowania do wyłonienia Wykonawcy aukcji elektronicznej.</w:t>
      </w:r>
    </w:p>
    <w:p w:rsidR="004375EB" w:rsidRPr="004375EB" w:rsidRDefault="004375EB" w:rsidP="004375EB">
      <w:pPr>
        <w:spacing w:before="360" w:after="120" w:line="23" w:lineRule="atLeast"/>
        <w:ind w:left="851" w:hanging="851"/>
        <w:jc w:val="both"/>
        <w:rPr>
          <w:rFonts w:ascii="Arial" w:eastAsia="Calibri" w:hAnsi="Arial" w:cs="Arial"/>
          <w:b/>
          <w:sz w:val="32"/>
          <w:szCs w:val="32"/>
          <w:lang w:eastAsia="pl-PL"/>
        </w:rPr>
      </w:pPr>
      <w:r w:rsidRPr="004375EB">
        <w:rPr>
          <w:rFonts w:ascii="Arial" w:eastAsia="Calibri" w:hAnsi="Arial" w:cs="Arial"/>
          <w:b/>
          <w:sz w:val="32"/>
          <w:szCs w:val="32"/>
          <w:lang w:eastAsia="pl-PL"/>
        </w:rPr>
        <w:t>13.</w:t>
      </w:r>
      <w:r w:rsidRPr="004375EB">
        <w:rPr>
          <w:rFonts w:ascii="Arial" w:eastAsia="Calibri" w:hAnsi="Arial" w:cs="Arial"/>
          <w:b/>
          <w:sz w:val="32"/>
          <w:szCs w:val="32"/>
          <w:lang w:eastAsia="pl-PL"/>
        </w:rPr>
        <w:tab/>
        <w:t>INFORMACJA O SPOSOBIE POROZUMIEWANIA SIĘ ZAMAWIAJĄCEGO Z WYKONAWCAMI ORAZ PRZEKAZYWANIA OŚWIADCZEŃ I DOKUMENTÓW</w:t>
      </w:r>
    </w:p>
    <w:p w:rsidR="004375EB" w:rsidRPr="004375EB" w:rsidRDefault="004375EB" w:rsidP="004375EB">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Oświadczenia, wnioski, zawiadomienia oraz informacje zamawiający                 i wykonawcy przekazują, wyłącznie w formie pisemnej.</w:t>
      </w:r>
    </w:p>
    <w:p w:rsidR="004375EB" w:rsidRPr="004375EB" w:rsidRDefault="004375EB" w:rsidP="004375EB">
      <w:pPr>
        <w:spacing w:before="12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13.1. Forma i kontakt do przekazywania dokumentów</w:t>
      </w:r>
    </w:p>
    <w:p w:rsidR="004375EB" w:rsidRPr="004375EB" w:rsidRDefault="004375EB" w:rsidP="007F01E2">
      <w:pPr>
        <w:widowControl w:val="0"/>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13.1.1.</w:t>
      </w:r>
      <w:r w:rsidRPr="004375EB">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4375EB" w:rsidRPr="004375EB" w:rsidRDefault="004375EB" w:rsidP="004375EB">
      <w:pPr>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13.1.2.</w:t>
      </w:r>
      <w:r w:rsidRPr="004375EB">
        <w:rPr>
          <w:rFonts w:ascii="Arial" w:eastAsia="Calibri" w:hAnsi="Arial" w:cs="Arial"/>
          <w:sz w:val="24"/>
          <w:szCs w:val="24"/>
          <w:lang w:eastAsia="pl-PL"/>
        </w:rPr>
        <w:t xml:space="preserve"> Oświadczenia, wnioski, zawiadomienia oraz informacje przekazane za pomocą faksu wyłącznie na numer </w:t>
      </w:r>
      <w:r w:rsidRPr="004375EB">
        <w:rPr>
          <w:rFonts w:ascii="Arial" w:eastAsia="Calibri" w:hAnsi="Arial" w:cs="Arial"/>
          <w:b/>
          <w:sz w:val="24"/>
          <w:szCs w:val="24"/>
          <w:lang w:eastAsia="pl-PL"/>
        </w:rPr>
        <w:t>68 331 83 01</w:t>
      </w:r>
      <w:r w:rsidRPr="004375EB">
        <w:rPr>
          <w:rFonts w:ascii="Arial" w:eastAsia="Calibri" w:hAnsi="Arial" w:cs="Arial"/>
          <w:sz w:val="24"/>
          <w:szCs w:val="24"/>
          <w:lang w:eastAsia="pl-PL"/>
        </w:rPr>
        <w:t xml:space="preserve"> lub e-mailem wyłącznie na adres e-mail:</w:t>
      </w:r>
      <w:r w:rsidRPr="004375EB">
        <w:rPr>
          <w:rFonts w:ascii="Arial" w:eastAsia="Calibri" w:hAnsi="Arial" w:cs="Arial"/>
          <w:b/>
          <w:sz w:val="24"/>
          <w:szCs w:val="24"/>
          <w:lang w:eastAsia="pl-PL"/>
        </w:rPr>
        <w:t xml:space="preserve"> ugzabor@gminazabor.pl</w:t>
      </w:r>
      <w:r w:rsidRPr="004375EB">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upływem właściwego terminu, na dowód czego Wykonawca powinien uzyskać od Zamawiającego stosowne, jednoznaczne potwierdzenie.</w:t>
      </w:r>
    </w:p>
    <w:p w:rsidR="004375EB" w:rsidRPr="004375EB" w:rsidRDefault="004375EB" w:rsidP="004375EB">
      <w:pPr>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13.1.3.</w:t>
      </w:r>
      <w:r w:rsidRPr="004375EB">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4375EB" w:rsidRPr="004375EB" w:rsidRDefault="004375EB" w:rsidP="004375EB">
      <w:pPr>
        <w:spacing w:before="120" w:after="0" w:line="23" w:lineRule="atLeast"/>
        <w:ind w:left="794" w:hanging="794"/>
        <w:jc w:val="both"/>
        <w:rPr>
          <w:rFonts w:ascii="Arial" w:eastAsia="Calibri" w:hAnsi="Arial" w:cs="Arial"/>
          <w:sz w:val="24"/>
          <w:szCs w:val="24"/>
          <w:lang w:eastAsia="pl-PL"/>
        </w:rPr>
      </w:pPr>
      <w:r w:rsidRPr="004375EB">
        <w:rPr>
          <w:rFonts w:ascii="Arial" w:eastAsia="Calibri" w:hAnsi="Arial" w:cs="Arial"/>
          <w:b/>
          <w:sz w:val="24"/>
          <w:szCs w:val="24"/>
          <w:lang w:eastAsia="pl-PL"/>
        </w:rPr>
        <w:t>13.1.4.</w:t>
      </w:r>
      <w:r w:rsidRPr="004375EB">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4375EB" w:rsidRPr="004375EB" w:rsidRDefault="004375EB" w:rsidP="004375EB">
      <w:pPr>
        <w:spacing w:before="12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 xml:space="preserve">13.2. Wnioski o wyjaśnienia treści </w:t>
      </w:r>
      <w:proofErr w:type="spellStart"/>
      <w:r w:rsidRPr="004375EB">
        <w:rPr>
          <w:rFonts w:ascii="Arial" w:eastAsia="Calibri" w:hAnsi="Arial" w:cs="Arial"/>
          <w:b/>
          <w:sz w:val="28"/>
          <w:szCs w:val="28"/>
          <w:lang w:eastAsia="pl-PL"/>
        </w:rPr>
        <w:t>s.i.w.z</w:t>
      </w:r>
      <w:proofErr w:type="spellEnd"/>
      <w:r w:rsidRPr="004375EB">
        <w:rPr>
          <w:rFonts w:ascii="Arial" w:eastAsia="Calibri" w:hAnsi="Arial" w:cs="Arial"/>
          <w:b/>
          <w:sz w:val="28"/>
          <w:szCs w:val="28"/>
          <w:lang w:eastAsia="pl-PL"/>
        </w:rPr>
        <w:t>.</w:t>
      </w:r>
    </w:p>
    <w:p w:rsidR="004375EB" w:rsidRPr="004375EB" w:rsidRDefault="004375EB" w:rsidP="004375EB">
      <w:pPr>
        <w:widowControl w:val="0"/>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4375EB" w:rsidRPr="004375EB" w:rsidRDefault="004375EB" w:rsidP="004375EB">
      <w:pPr>
        <w:spacing w:before="120" w:after="120" w:line="23" w:lineRule="atLeast"/>
        <w:jc w:val="center"/>
        <w:rPr>
          <w:rFonts w:ascii="Arial" w:eastAsia="Calibri" w:hAnsi="Arial" w:cs="Arial"/>
          <w:b/>
          <w:sz w:val="24"/>
          <w:szCs w:val="24"/>
          <w:lang w:eastAsia="pl-PL"/>
        </w:rPr>
      </w:pPr>
      <w:r w:rsidRPr="004375EB">
        <w:rPr>
          <w:rFonts w:ascii="Arial" w:eastAsia="Calibri" w:hAnsi="Arial" w:cs="Arial"/>
          <w:b/>
          <w:sz w:val="24"/>
          <w:szCs w:val="24"/>
          <w:lang w:eastAsia="pl-PL"/>
        </w:rPr>
        <w:lastRenderedPageBreak/>
        <w:t>Urząd Gminy Zabór</w:t>
      </w:r>
    </w:p>
    <w:p w:rsidR="004375EB" w:rsidRPr="004375EB" w:rsidRDefault="004375EB" w:rsidP="004375EB">
      <w:pPr>
        <w:spacing w:before="120" w:after="120" w:line="23" w:lineRule="atLeast"/>
        <w:jc w:val="center"/>
        <w:rPr>
          <w:rFonts w:ascii="Arial" w:eastAsia="Calibri" w:hAnsi="Arial" w:cs="Arial"/>
          <w:b/>
          <w:sz w:val="24"/>
          <w:szCs w:val="24"/>
          <w:lang w:eastAsia="pl-PL"/>
        </w:rPr>
      </w:pPr>
      <w:r w:rsidRPr="004375EB">
        <w:rPr>
          <w:rFonts w:ascii="Arial" w:eastAsia="Calibri" w:hAnsi="Arial" w:cs="Arial"/>
          <w:b/>
          <w:sz w:val="24"/>
          <w:szCs w:val="24"/>
          <w:lang w:eastAsia="pl-PL"/>
        </w:rPr>
        <w:t>66-003 Zabór ul. Lipowa 15</w:t>
      </w:r>
    </w:p>
    <w:p w:rsidR="004375EB" w:rsidRPr="004375EB" w:rsidRDefault="004375EB" w:rsidP="004375EB">
      <w:pPr>
        <w:spacing w:before="120" w:after="120" w:line="23" w:lineRule="atLeast"/>
        <w:jc w:val="center"/>
        <w:rPr>
          <w:rFonts w:ascii="Arial" w:eastAsia="Calibri" w:hAnsi="Arial" w:cs="Arial"/>
          <w:b/>
          <w:sz w:val="24"/>
          <w:szCs w:val="24"/>
          <w:lang w:val="en-US" w:eastAsia="pl-PL"/>
        </w:rPr>
      </w:pPr>
      <w:proofErr w:type="spellStart"/>
      <w:r w:rsidRPr="004375EB">
        <w:rPr>
          <w:rFonts w:ascii="Arial" w:eastAsia="Calibri" w:hAnsi="Arial" w:cs="Arial"/>
          <w:b/>
          <w:sz w:val="24"/>
          <w:szCs w:val="24"/>
          <w:lang w:val="en-US" w:eastAsia="pl-PL"/>
        </w:rPr>
        <w:t>Faks</w:t>
      </w:r>
      <w:proofErr w:type="spellEnd"/>
      <w:r w:rsidRPr="004375EB">
        <w:rPr>
          <w:rFonts w:ascii="Arial" w:eastAsia="Calibri" w:hAnsi="Arial" w:cs="Arial"/>
          <w:b/>
          <w:sz w:val="24"/>
          <w:szCs w:val="24"/>
          <w:lang w:val="en-US" w:eastAsia="pl-PL"/>
        </w:rPr>
        <w:t xml:space="preserve">: </w:t>
      </w:r>
      <w:r w:rsidRPr="004375EB">
        <w:rPr>
          <w:rFonts w:ascii="Arial" w:eastAsia="Calibri" w:hAnsi="Arial" w:cs="Arial"/>
          <w:b/>
          <w:sz w:val="24"/>
          <w:szCs w:val="24"/>
          <w:lang w:eastAsia="pl-PL"/>
        </w:rPr>
        <w:t>68 321-83-01</w:t>
      </w:r>
      <w:r w:rsidRPr="004375EB">
        <w:rPr>
          <w:rFonts w:ascii="Arial" w:eastAsia="Calibri" w:hAnsi="Arial" w:cs="Arial"/>
          <w:b/>
          <w:sz w:val="24"/>
          <w:szCs w:val="24"/>
          <w:lang w:val="en-US" w:eastAsia="pl-PL"/>
        </w:rPr>
        <w:t xml:space="preserve">, e-mail: </w:t>
      </w:r>
      <w:r w:rsidRPr="004375EB">
        <w:rPr>
          <w:rFonts w:ascii="Arial" w:eastAsia="Calibri" w:hAnsi="Arial" w:cs="Arial"/>
          <w:b/>
          <w:sz w:val="24"/>
          <w:szCs w:val="24"/>
          <w:lang w:eastAsia="pl-PL"/>
        </w:rPr>
        <w:t>ugzabor@gminazabor.pl</w:t>
      </w:r>
      <w:r w:rsidRPr="004375EB">
        <w:rPr>
          <w:rFonts w:ascii="Arial" w:eastAsia="Calibri" w:hAnsi="Arial" w:cs="Arial"/>
          <w:sz w:val="24"/>
          <w:szCs w:val="24"/>
          <w:lang w:eastAsia="pl-PL"/>
        </w:rPr>
        <w:t xml:space="preserve"> </w:t>
      </w:r>
    </w:p>
    <w:p w:rsidR="004375EB" w:rsidRPr="004375EB" w:rsidRDefault="004375EB" w:rsidP="004375EB">
      <w:pPr>
        <w:widowControl w:val="0"/>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 </w:t>
      </w:r>
      <w:r w:rsidRPr="004375EB">
        <w:rPr>
          <w:rFonts w:ascii="Arial" w:eastAsia="Calibri" w:hAnsi="Arial" w:cs="Arial"/>
          <w:b/>
          <w:sz w:val="24"/>
          <w:szCs w:val="24"/>
          <w:lang w:eastAsia="pl-PL"/>
        </w:rPr>
        <w:t>www.bip.wrota.lubuskie.pl/ugzabor/</w:t>
      </w:r>
      <w:r w:rsidRPr="004375EB">
        <w:rPr>
          <w:rFonts w:ascii="Arial" w:eastAsia="Calibri" w:hAnsi="Arial" w:cs="Arial"/>
          <w:sz w:val="24"/>
          <w:szCs w:val="24"/>
          <w:lang w:eastAsia="pl-PL"/>
        </w:rPr>
        <w:t xml:space="preserve"> – pod warunkiem, że wniosek o wyjaśnienie treści specyfikacji istotnych warunków zamówienia wpłynął do zamawiającego w terminie nie później niż do końca dnia, w którym upływa połowa wyznaczonego terminu składania ofert.</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13.3. Zmiana treści SIWZ</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4375EB">
        <w:rPr>
          <w:rFonts w:ascii="Arial" w:eastAsia="Calibri" w:hAnsi="Arial" w:cs="Arial"/>
          <w:i/>
          <w:sz w:val="24"/>
          <w:szCs w:val="24"/>
          <w:lang w:eastAsia="pl-PL"/>
        </w:rPr>
        <w:t>Urzędowi Oficjalnych Publikacji Wspólnot Europejskich</w:t>
      </w:r>
      <w:r w:rsidRPr="004375EB">
        <w:rPr>
          <w:rFonts w:ascii="Arial" w:eastAsia="Calibri" w:hAnsi="Arial" w:cs="Arial"/>
          <w:sz w:val="24"/>
          <w:szCs w:val="24"/>
          <w:lang w:eastAsia="pl-PL"/>
        </w:rPr>
        <w:t xml:space="preserve"> lub zamieści w </w:t>
      </w:r>
      <w:r w:rsidRPr="004375EB">
        <w:rPr>
          <w:rFonts w:ascii="Arial" w:eastAsia="Calibri" w:hAnsi="Arial" w:cs="Arial"/>
          <w:i/>
          <w:sz w:val="24"/>
          <w:szCs w:val="24"/>
          <w:lang w:eastAsia="pl-PL"/>
        </w:rPr>
        <w:t>Biuletynie Zamówień Publicznych</w:t>
      </w:r>
      <w:r w:rsidRPr="004375EB">
        <w:rPr>
          <w:rFonts w:ascii="Arial" w:eastAsia="Calibri" w:hAnsi="Arial" w:cs="Arial"/>
          <w:sz w:val="24"/>
          <w:szCs w:val="24"/>
          <w:lang w:eastAsia="pl-PL"/>
        </w:rPr>
        <w:t>.</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13.4.  Zebranie z wykonawcami</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Zamawiający nie przewiduje zorganizowania zebrania z wykonawcami.</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13.5. Korespondencja z konsorcjami</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przypadku Wykonawców ubiegających się wspólnie o uzyskanie niniejszego zamówienia wszelka korespondencja oraz rozliczenia Zamawiającego dokonywane będą wyłącznie z pełnomocnikiem (liderem konsorcjum). </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13.6. Brak możliwości kontaktu z Wykonawcą</w:t>
      </w:r>
    </w:p>
    <w:p w:rsidR="004375EB" w:rsidRPr="004375EB" w:rsidRDefault="004375EB" w:rsidP="004375EB">
      <w:pPr>
        <w:spacing w:before="120" w:after="120" w:line="23" w:lineRule="atLeast"/>
        <w:ind w:left="567"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13.7. Osoby uprawnione do porozumiewania się z wykonawcami</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Wskazanie osób uprawnionych do porozumiewania się z wykonawcami.</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Osobą uprawnioną do kontaktów z wykonawcami jest:</w:t>
      </w:r>
    </w:p>
    <w:p w:rsidR="004375EB" w:rsidRPr="004375EB" w:rsidRDefault="001937DE" w:rsidP="004375EB">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Pan  Piotr Kulikowski</w:t>
      </w:r>
    </w:p>
    <w:p w:rsidR="004375EB" w:rsidRPr="004375EB" w:rsidRDefault="00631E7D" w:rsidP="004375EB">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 xml:space="preserve">Tel. </w:t>
      </w:r>
      <w:r>
        <w:rPr>
          <w:rFonts w:ascii="Arial" w:eastAsia="Calibri" w:hAnsi="Arial" w:cs="Arial"/>
          <w:sz w:val="24"/>
          <w:szCs w:val="24"/>
          <w:lang w:eastAsia="pl-PL"/>
        </w:rPr>
        <w:tab/>
        <w:t xml:space="preserve">68 321 83 </w:t>
      </w:r>
      <w:r w:rsidR="001937DE">
        <w:rPr>
          <w:rFonts w:ascii="Arial" w:eastAsia="Calibri" w:hAnsi="Arial" w:cs="Arial"/>
          <w:sz w:val="24"/>
          <w:szCs w:val="24"/>
          <w:lang w:eastAsia="pl-PL"/>
        </w:rPr>
        <w:t>08</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Fax.</w:t>
      </w:r>
      <w:r w:rsidRPr="004375EB">
        <w:rPr>
          <w:rFonts w:ascii="Arial" w:eastAsia="Calibri" w:hAnsi="Arial" w:cs="Arial"/>
          <w:sz w:val="24"/>
          <w:szCs w:val="24"/>
          <w:lang w:eastAsia="pl-PL"/>
        </w:rPr>
        <w:tab/>
        <w:t>68 321 83 01</w:t>
      </w:r>
    </w:p>
    <w:p w:rsidR="004375EB" w:rsidRPr="004375EB" w:rsidRDefault="004375EB" w:rsidP="004375EB">
      <w:pPr>
        <w:spacing w:before="12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13.8. Terminy przyjęć interesantów</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Sprawy związane z postępowaniem będą załatwiane od poniedziałku do piątku, w godzinach od 8.00 do 14.00.</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14. OGLĄD MIEJSCA ŚWIADCZENIA USŁUGI</w:t>
      </w:r>
    </w:p>
    <w:p w:rsidR="004375EB" w:rsidRPr="004375EB" w:rsidRDefault="004375EB" w:rsidP="004375EB">
      <w:pPr>
        <w:spacing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Wykonawcom ubiegającym się o udzielenie zamówienia Zamawiający umożliwi, dokonanie oglądu miejsca usługi oraz deklaruje, że wyrażającym takie życzenie wykonawcom, po uprzednim ustaleniu dogodnego dla stron terminu, umożliwi zapoznanie się z jego specyfiką. Zapoznanie to może nastąpić w dniach roboczych w godzinach od 9:00 do 13:00, jednak nie później niż do dnia poprzedzającego dzień składania ofert.</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15. OPIS SPOSOBU PRZYGOTOWYWANIA OFERT</w:t>
      </w:r>
    </w:p>
    <w:p w:rsidR="004375EB" w:rsidRPr="004375EB" w:rsidRDefault="004375EB" w:rsidP="004375EB">
      <w:pPr>
        <w:spacing w:before="120" w:after="120" w:line="23" w:lineRule="atLeast"/>
        <w:jc w:val="both"/>
        <w:rPr>
          <w:rFonts w:ascii="Arial" w:eastAsia="Calibri" w:hAnsi="Arial" w:cs="Arial"/>
          <w:sz w:val="28"/>
          <w:szCs w:val="28"/>
          <w:lang w:eastAsia="pl-PL"/>
        </w:rPr>
      </w:pPr>
      <w:r w:rsidRPr="004375EB">
        <w:rPr>
          <w:rFonts w:ascii="Arial" w:eastAsia="Calibri" w:hAnsi="Arial" w:cs="Arial"/>
          <w:b/>
          <w:sz w:val="28"/>
          <w:szCs w:val="28"/>
          <w:lang w:eastAsia="pl-PL"/>
        </w:rPr>
        <w:t>15.1. Przygotowanie oferty</w:t>
      </w:r>
    </w:p>
    <w:p w:rsidR="004375EB" w:rsidRPr="004375EB" w:rsidRDefault="004375EB" w:rsidP="004375EB">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a)</w:t>
      </w:r>
      <w:r w:rsidRPr="004375EB">
        <w:rPr>
          <w:rFonts w:ascii="Arial" w:eastAsia="Calibri" w:hAnsi="Arial" w:cs="Arial"/>
          <w:sz w:val="24"/>
          <w:szCs w:val="24"/>
          <w:lang w:eastAsia="pl-PL"/>
        </w:rPr>
        <w:tab/>
        <w:t>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traktowane jako zobowiązujące.</w:t>
      </w:r>
    </w:p>
    <w:p w:rsidR="004375EB" w:rsidRPr="004375EB" w:rsidRDefault="004375EB" w:rsidP="004375EB">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t>Wykonawca może złożyć wyłącznie jedną ofertę. Jej treść musi odpowiadać treści specyfikacji istotnych warunków zamówienia.</w:t>
      </w:r>
    </w:p>
    <w:p w:rsidR="004375EB" w:rsidRPr="004375EB" w:rsidRDefault="004375EB" w:rsidP="007F01E2">
      <w:pPr>
        <w:widowControl w:val="0"/>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c)</w:t>
      </w:r>
      <w:r w:rsidRPr="004375EB">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d)</w:t>
      </w:r>
      <w:r w:rsidRPr="004375EB">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e)</w:t>
      </w:r>
      <w:r w:rsidRPr="004375EB">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f)</w:t>
      </w:r>
      <w:r w:rsidRPr="004375EB">
        <w:rPr>
          <w:rFonts w:ascii="Arial" w:eastAsia="Calibri" w:hAnsi="Arial" w:cs="Arial"/>
          <w:sz w:val="24"/>
          <w:szCs w:val="24"/>
          <w:lang w:eastAsia="pl-PL"/>
        </w:rPr>
        <w:tab/>
        <w:t>Na ofertę składają się wszystkie wymagane dokumenty, oświadczenia            i załączniki, o których mowa w treści niniejszej specyfikacji.</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g)</w:t>
      </w:r>
      <w:r w:rsidRPr="004375EB">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h)</w:t>
      </w:r>
      <w:r w:rsidRPr="004375EB">
        <w:rPr>
          <w:rFonts w:ascii="Arial" w:eastAsia="Calibri" w:hAnsi="Arial" w:cs="Arial"/>
          <w:sz w:val="24"/>
          <w:szCs w:val="24"/>
          <w:lang w:eastAsia="pl-PL"/>
        </w:rPr>
        <w:tab/>
        <w:t>Wszelkie poprawki lub zmiany w ofercie muszą być naniesione czytelnie oraz opatrzone podpisem osoby podpisującej ofertę.</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i)</w:t>
      </w:r>
      <w:r w:rsidRPr="004375EB">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lastRenderedPageBreak/>
        <w:t>j)</w:t>
      </w:r>
      <w:r w:rsidRPr="004375EB">
        <w:rPr>
          <w:rFonts w:ascii="Arial" w:eastAsia="Calibri" w:hAnsi="Arial" w:cs="Arial"/>
          <w:sz w:val="24"/>
          <w:szCs w:val="24"/>
          <w:lang w:eastAsia="pl-PL"/>
        </w:rPr>
        <w:tab/>
        <w:t xml:space="preserve">Zgodnie z art. 8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 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4375EB">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4375EB">
        <w:rPr>
          <w:rFonts w:ascii="Arial" w:eastAsia="Calibri" w:hAnsi="Arial" w:cs="Arial"/>
          <w:sz w:val="24"/>
          <w:szCs w:val="24"/>
          <w:lang w:eastAsia="pl-PL"/>
        </w:rPr>
        <w:t>. Przedmiotowe zbiory dokumentów powinny być tak oznaczone, by zamawiający mógł łatwo określić zakres informacji objętych tajemnicą przedsiębiorstwa – na przykład przez oznaczenie ich klauzulą „</w:t>
      </w:r>
      <w:r w:rsidRPr="004375EB">
        <w:rPr>
          <w:rFonts w:ascii="Arial" w:eastAsia="Calibri" w:hAnsi="Arial" w:cs="Arial"/>
          <w:i/>
          <w:sz w:val="24"/>
          <w:szCs w:val="24"/>
          <w:lang w:eastAsia="pl-PL"/>
        </w:rPr>
        <w:t>Tajemnica przedsiębiorstwa</w:t>
      </w:r>
      <w:r w:rsidRPr="004375EB">
        <w:rPr>
          <w:rFonts w:ascii="Arial" w:eastAsia="Calibri" w:hAnsi="Arial" w:cs="Arial"/>
          <w:sz w:val="24"/>
          <w:szCs w:val="24"/>
          <w:lang w:eastAsia="pl-PL"/>
        </w:rPr>
        <w:t>”.</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k)</w:t>
      </w:r>
      <w:r w:rsidRPr="004375EB">
        <w:rPr>
          <w:rFonts w:ascii="Arial" w:eastAsia="Calibri" w:hAnsi="Arial" w:cs="Arial"/>
          <w:sz w:val="24"/>
          <w:szCs w:val="24"/>
          <w:lang w:eastAsia="pl-PL"/>
        </w:rPr>
        <w:tab/>
        <w:t xml:space="preserve">Przez tajemnicę przedsiębiorstwa w rozumieniu art. 11 ust. 4 ustawy z dnia 16 stycznia 1993 r. </w:t>
      </w:r>
      <w:r w:rsidRPr="004375EB">
        <w:rPr>
          <w:rFonts w:ascii="Arial" w:eastAsia="Calibri" w:hAnsi="Arial" w:cs="Arial"/>
          <w:i/>
          <w:sz w:val="24"/>
          <w:szCs w:val="24"/>
          <w:lang w:eastAsia="pl-PL"/>
        </w:rPr>
        <w:t>o zwalczaniu nieuczciwej konkurencji</w:t>
      </w:r>
      <w:r w:rsidRPr="004375EB">
        <w:rPr>
          <w:rFonts w:ascii="Arial" w:eastAsia="Calibri" w:hAnsi="Arial" w:cs="Arial"/>
          <w:sz w:val="24"/>
          <w:szCs w:val="24"/>
          <w:lang w:eastAsia="pl-PL"/>
        </w:rPr>
        <w:t xml:space="preserve"> (jednolity tekst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2003 r. Nr 153, poz. 1503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l)</w:t>
      </w:r>
      <w:r w:rsidRPr="004375EB">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15.2. Koperta zewnętrzna na dokumenty</w:t>
      </w:r>
    </w:p>
    <w:p w:rsidR="004375EB" w:rsidRPr="004375EB" w:rsidRDefault="004375EB" w:rsidP="004375EB">
      <w:pPr>
        <w:spacing w:before="120" w:after="120" w:line="23" w:lineRule="atLeast"/>
        <w:ind w:left="567"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Wykonawca winien umieścić ofertę w nieprzezroczystej i zabezpieczonej kopercie. Koperta zewnętrzna winna być zaadresowana:</w:t>
      </w:r>
    </w:p>
    <w:p w:rsidR="004375EB" w:rsidRPr="004375EB" w:rsidRDefault="004375EB" w:rsidP="004375EB">
      <w:pPr>
        <w:spacing w:after="0" w:line="23" w:lineRule="atLeast"/>
        <w:jc w:val="center"/>
        <w:rPr>
          <w:rFonts w:ascii="Arial" w:eastAsia="Calibri" w:hAnsi="Arial" w:cs="Arial"/>
          <w:b/>
          <w:i/>
          <w:sz w:val="24"/>
          <w:szCs w:val="24"/>
          <w:lang w:eastAsia="pl-PL"/>
        </w:rPr>
      </w:pPr>
      <w:r w:rsidRPr="004375EB">
        <w:rPr>
          <w:rFonts w:ascii="Arial" w:eastAsia="Calibri" w:hAnsi="Arial" w:cs="Arial"/>
          <w:b/>
          <w:i/>
          <w:sz w:val="24"/>
          <w:szCs w:val="24"/>
          <w:lang w:eastAsia="pl-PL"/>
        </w:rPr>
        <w:t>Urząd Gminy Zabór</w:t>
      </w:r>
    </w:p>
    <w:p w:rsidR="004375EB" w:rsidRPr="004375EB" w:rsidRDefault="004375EB" w:rsidP="004375EB">
      <w:pPr>
        <w:spacing w:after="0" w:line="23" w:lineRule="atLeast"/>
        <w:jc w:val="center"/>
        <w:rPr>
          <w:rFonts w:ascii="Arial" w:eastAsia="Calibri" w:hAnsi="Arial" w:cs="Arial"/>
          <w:b/>
          <w:i/>
          <w:sz w:val="24"/>
          <w:szCs w:val="24"/>
          <w:lang w:eastAsia="pl-PL"/>
        </w:rPr>
      </w:pPr>
      <w:r w:rsidRPr="004375EB">
        <w:rPr>
          <w:rFonts w:ascii="Arial" w:eastAsia="Calibri" w:hAnsi="Arial" w:cs="Arial"/>
          <w:b/>
          <w:i/>
          <w:sz w:val="24"/>
          <w:szCs w:val="24"/>
          <w:lang w:eastAsia="pl-PL"/>
        </w:rPr>
        <w:t>66-003 Zabór ul. Lipowa 15</w:t>
      </w:r>
    </w:p>
    <w:p w:rsidR="004375EB" w:rsidRPr="004375EB" w:rsidRDefault="004375EB" w:rsidP="004375EB">
      <w:pPr>
        <w:spacing w:after="0" w:line="23" w:lineRule="atLeast"/>
        <w:jc w:val="center"/>
        <w:rPr>
          <w:rFonts w:ascii="Arial" w:eastAsia="Calibri" w:hAnsi="Arial" w:cs="Arial"/>
          <w:b/>
          <w:i/>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oraz powinna być oznakowana: </w:t>
      </w:r>
    </w:p>
    <w:p w:rsidR="004375EB" w:rsidRPr="004375EB" w:rsidRDefault="004375EB" w:rsidP="004375EB">
      <w:pPr>
        <w:autoSpaceDE w:val="0"/>
        <w:autoSpaceDN w:val="0"/>
        <w:adjustRightInd w:val="0"/>
        <w:spacing w:before="120" w:after="0" w:line="23" w:lineRule="atLeast"/>
        <w:jc w:val="center"/>
        <w:rPr>
          <w:rFonts w:ascii="Arial" w:eastAsia="Times New Roman" w:hAnsi="Arial" w:cs="Arial"/>
          <w:b/>
          <w:i/>
          <w:color w:val="000000"/>
          <w:sz w:val="24"/>
          <w:szCs w:val="24"/>
          <w:lang w:eastAsia="pl-PL"/>
        </w:rPr>
      </w:pPr>
      <w:r w:rsidRPr="004375EB">
        <w:rPr>
          <w:rFonts w:ascii="Arial" w:eastAsia="Times New Roman" w:hAnsi="Arial" w:cs="Arial"/>
          <w:b/>
          <w:i/>
          <w:color w:val="000000"/>
          <w:sz w:val="24"/>
          <w:szCs w:val="20"/>
          <w:lang w:eastAsia="pl-PL"/>
        </w:rPr>
        <w:t>„</w:t>
      </w:r>
      <w:r w:rsidR="00C5567D" w:rsidRPr="00C5567D">
        <w:rPr>
          <w:rFonts w:ascii="Arial" w:eastAsia="Times New Roman" w:hAnsi="Arial" w:cs="Arial"/>
          <w:b/>
          <w:bCs/>
          <w:i/>
          <w:color w:val="000000"/>
          <w:sz w:val="24"/>
          <w:szCs w:val="20"/>
          <w:lang w:eastAsia="pl-PL"/>
        </w:rPr>
        <w:t>Obsługa przez okres 36 miesięcy systemów wodociągowych i kanalizacyjnych                   w Gminie Zabór</w:t>
      </w:r>
      <w:r w:rsidRPr="004375EB">
        <w:rPr>
          <w:rFonts w:ascii="Arial" w:eastAsia="Times New Roman" w:hAnsi="Arial" w:cs="Arial"/>
          <w:b/>
          <w:bCs/>
          <w:i/>
          <w:color w:val="000000"/>
          <w:sz w:val="24"/>
          <w:szCs w:val="24"/>
          <w:lang w:eastAsia="pl-PL"/>
        </w:rPr>
        <w:t>”</w:t>
      </w:r>
    </w:p>
    <w:p w:rsidR="004375EB" w:rsidRPr="004375EB" w:rsidRDefault="004375EB" w:rsidP="004375EB">
      <w:pPr>
        <w:spacing w:before="120" w:after="0" w:line="23" w:lineRule="atLeast"/>
        <w:jc w:val="center"/>
        <w:rPr>
          <w:rFonts w:ascii="Arial" w:eastAsia="Calibri" w:hAnsi="Arial" w:cs="Arial"/>
          <w:b/>
          <w:sz w:val="24"/>
          <w:szCs w:val="24"/>
          <w:lang w:eastAsia="pl-PL"/>
        </w:rPr>
      </w:pPr>
      <w:r w:rsidRPr="004375EB">
        <w:rPr>
          <w:rFonts w:ascii="Arial" w:eastAsia="Calibri" w:hAnsi="Arial" w:cs="Arial"/>
          <w:b/>
          <w:sz w:val="24"/>
          <w:szCs w:val="24"/>
          <w:lang w:eastAsia="pl-PL"/>
        </w:rPr>
        <w:t xml:space="preserve">nie </w:t>
      </w:r>
      <w:r w:rsidR="00631E7D">
        <w:rPr>
          <w:rFonts w:ascii="Arial" w:eastAsia="Calibri" w:hAnsi="Arial" w:cs="Arial"/>
          <w:b/>
          <w:sz w:val="24"/>
          <w:szCs w:val="24"/>
          <w:lang w:eastAsia="pl-PL"/>
        </w:rPr>
        <w:t xml:space="preserve">otwierać przed dniem </w:t>
      </w:r>
      <w:r w:rsidR="00120D92">
        <w:rPr>
          <w:rFonts w:ascii="Arial" w:eastAsia="Calibri" w:hAnsi="Arial" w:cs="Arial"/>
          <w:b/>
          <w:sz w:val="24"/>
          <w:szCs w:val="24"/>
          <w:lang w:eastAsia="pl-PL"/>
        </w:rPr>
        <w:t>22</w:t>
      </w:r>
      <w:r w:rsidR="00631E7D">
        <w:rPr>
          <w:rFonts w:ascii="Arial" w:eastAsia="Calibri" w:hAnsi="Arial" w:cs="Arial"/>
          <w:b/>
          <w:sz w:val="24"/>
          <w:szCs w:val="24"/>
          <w:lang w:eastAsia="pl-PL"/>
        </w:rPr>
        <w:t xml:space="preserve"> maja</w:t>
      </w:r>
      <w:r w:rsidRPr="004375EB">
        <w:rPr>
          <w:rFonts w:ascii="Arial" w:eastAsia="Calibri" w:hAnsi="Arial" w:cs="Arial"/>
          <w:b/>
          <w:sz w:val="24"/>
          <w:szCs w:val="24"/>
          <w:lang w:eastAsia="pl-PL"/>
        </w:rPr>
        <w:t xml:space="preserve"> 2015 r. godzina 10:30.</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15.3. Koperta wewnętrzna na dokumenty</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Koperta wewnętrzna powinna być zaadresowana i oznakowana jw.,             a ponadto opatrzona nazwą i dokładnym adresem wykonawcy. </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15.4. Zmiana lub wycofanie oferty</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Wykonawca może wprowadzić zmiany lub wycofać złożoną przez siebie ofertę pod warunkiem, że nastąpi to przed wyznaczonym przez zamawiającego terminem składania ofert. Takie wyrażenie woli przez </w:t>
      </w:r>
      <w:r w:rsidRPr="004375EB">
        <w:rPr>
          <w:rFonts w:ascii="Arial" w:eastAsia="Calibri" w:hAnsi="Arial" w:cs="Arial"/>
          <w:sz w:val="24"/>
          <w:szCs w:val="24"/>
          <w:lang w:eastAsia="pl-PL"/>
        </w:rPr>
        <w:lastRenderedPageBreak/>
        <w:t>Wykonawcę powinno być złożone w dwóch kopertach oznakowanych jak koperty ofert i dodatkowo oznaczonych określeniem „</w:t>
      </w:r>
      <w:r w:rsidRPr="004375EB">
        <w:rPr>
          <w:rFonts w:ascii="Arial" w:eastAsia="Calibri" w:hAnsi="Arial" w:cs="Arial"/>
          <w:i/>
          <w:sz w:val="24"/>
          <w:szCs w:val="24"/>
          <w:lang w:eastAsia="pl-PL"/>
        </w:rPr>
        <w:t>zmiana</w:t>
      </w:r>
      <w:r w:rsidRPr="004375EB">
        <w:rPr>
          <w:rFonts w:ascii="Arial" w:eastAsia="Calibri" w:hAnsi="Arial" w:cs="Arial"/>
          <w:sz w:val="24"/>
          <w:szCs w:val="24"/>
          <w:lang w:eastAsia="pl-PL"/>
        </w:rPr>
        <w:t>” lub „</w:t>
      </w:r>
      <w:r w:rsidRPr="004375EB">
        <w:rPr>
          <w:rFonts w:ascii="Arial" w:eastAsia="Calibri" w:hAnsi="Arial" w:cs="Arial"/>
          <w:i/>
          <w:sz w:val="24"/>
          <w:szCs w:val="24"/>
          <w:lang w:eastAsia="pl-PL"/>
        </w:rPr>
        <w:t>wycofanie</w:t>
      </w:r>
      <w:r w:rsidRPr="004375EB">
        <w:rPr>
          <w:rFonts w:ascii="Arial" w:eastAsia="Calibri" w:hAnsi="Arial" w:cs="Arial"/>
          <w:sz w:val="24"/>
          <w:szCs w:val="24"/>
          <w:lang w:eastAsia="pl-PL"/>
        </w:rPr>
        <w:t xml:space="preserve">”.  </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15.5. Odpowiedzialność za niezastosowanie się do sposobu przygotowywania ofert</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Zamawiający nie bierze odpowiedzialności za skutki braku zachowania powyższych warunków.</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16. KOSZT UDZIAŁU W POSTĘPOWANIU</w:t>
      </w:r>
    </w:p>
    <w:p w:rsidR="004375EB" w:rsidRPr="004375EB" w:rsidRDefault="004375EB" w:rsidP="004375EB">
      <w:pPr>
        <w:spacing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Zamawiający nie przewiduje zwrotu kosztów udziału w postępowaniu. </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 xml:space="preserve">17. WADIUM </w:t>
      </w:r>
    </w:p>
    <w:p w:rsidR="004375EB" w:rsidRPr="004375EB" w:rsidRDefault="004375EB" w:rsidP="004375EB">
      <w:pPr>
        <w:spacing w:before="360" w:after="120" w:line="23" w:lineRule="atLeast"/>
        <w:ind w:left="397" w:hanging="397"/>
        <w:jc w:val="both"/>
        <w:rPr>
          <w:rFonts w:ascii="Arial" w:eastAsia="Calibri" w:hAnsi="Arial" w:cs="Arial"/>
          <w:b/>
          <w:sz w:val="28"/>
          <w:szCs w:val="28"/>
          <w:lang w:eastAsia="pl-PL"/>
        </w:rPr>
      </w:pPr>
      <w:bookmarkStart w:id="1" w:name="_Toc385501583"/>
      <w:r w:rsidRPr="004375EB">
        <w:rPr>
          <w:rFonts w:ascii="Arial" w:eastAsia="Calibri" w:hAnsi="Arial" w:cs="Arial"/>
          <w:b/>
          <w:sz w:val="28"/>
          <w:szCs w:val="28"/>
          <w:lang w:eastAsia="pl-PL"/>
        </w:rPr>
        <w:t>17.1 Wysokość i termin wniesienia wadium</w:t>
      </w:r>
      <w:bookmarkEnd w:id="1"/>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Zamawiający wymaga </w:t>
      </w:r>
      <w:r w:rsidR="00631E7D">
        <w:rPr>
          <w:rFonts w:ascii="Arial" w:eastAsia="Calibri" w:hAnsi="Arial" w:cs="Arial"/>
          <w:sz w:val="24"/>
          <w:szCs w:val="24"/>
          <w:lang w:eastAsia="pl-PL"/>
        </w:rPr>
        <w:t>wniesienia wadium w wysokości 7</w:t>
      </w:r>
      <w:r w:rsidRPr="004375EB">
        <w:rPr>
          <w:rFonts w:ascii="Arial" w:eastAsia="Calibri" w:hAnsi="Arial" w:cs="Arial"/>
          <w:sz w:val="24"/>
          <w:szCs w:val="24"/>
          <w:lang w:eastAsia="pl-PL"/>
        </w:rPr>
        <w:t xml:space="preserve"> 000,00 PLN </w:t>
      </w:r>
      <w:r w:rsidR="00631E7D">
        <w:rPr>
          <w:rFonts w:ascii="Arial" w:eastAsia="Calibri" w:hAnsi="Arial" w:cs="Arial"/>
          <w:sz w:val="24"/>
          <w:szCs w:val="24"/>
          <w:lang w:eastAsia="pl-PL"/>
        </w:rPr>
        <w:t>(słownie: siedem</w:t>
      </w:r>
      <w:r w:rsidRPr="004375EB">
        <w:rPr>
          <w:rFonts w:ascii="Arial" w:eastAsia="Calibri" w:hAnsi="Arial" w:cs="Arial"/>
          <w:sz w:val="24"/>
          <w:szCs w:val="24"/>
          <w:lang w:eastAsia="pl-PL"/>
        </w:rPr>
        <w:t xml:space="preserve"> tysięcy zł). Wadium to powinno być wniesione przed upływem terminu składania ofert i być ważnym w okresie nie krótszym niż termin związania ofertą</w:t>
      </w:r>
      <w:r w:rsidR="00631E7D">
        <w:rPr>
          <w:rFonts w:ascii="Arial" w:eastAsia="Calibri" w:hAnsi="Arial" w:cs="Arial"/>
          <w:sz w:val="24"/>
          <w:szCs w:val="24"/>
          <w:lang w:eastAsia="pl-PL"/>
        </w:rPr>
        <w:t>.</w:t>
      </w:r>
      <w:r w:rsidRPr="004375EB">
        <w:rPr>
          <w:rFonts w:ascii="Arial" w:eastAsia="Calibri" w:hAnsi="Arial" w:cs="Arial"/>
          <w:sz w:val="24"/>
          <w:szCs w:val="24"/>
          <w:lang w:eastAsia="pl-PL"/>
        </w:rPr>
        <w:t xml:space="preserve"> </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17.2. Formy wnoszenia wadium</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Wadium może być wnoszone w jednej lub kilku następujących formach:</w:t>
      </w:r>
    </w:p>
    <w:p w:rsidR="004375EB" w:rsidRPr="004375EB" w:rsidRDefault="004375EB" w:rsidP="004375EB">
      <w:pPr>
        <w:spacing w:before="120" w:after="120" w:line="23" w:lineRule="atLeast"/>
        <w:ind w:left="907" w:hanging="340"/>
        <w:jc w:val="both"/>
        <w:rPr>
          <w:rFonts w:ascii="Arial" w:eastAsia="Calibri" w:hAnsi="Arial" w:cs="Arial"/>
          <w:b/>
          <w:bCs/>
          <w:sz w:val="24"/>
          <w:szCs w:val="24"/>
          <w:lang w:eastAsia="pl-PL"/>
        </w:rPr>
      </w:pPr>
      <w:r w:rsidRPr="004375EB">
        <w:rPr>
          <w:rFonts w:ascii="Arial" w:eastAsia="Calibri" w:hAnsi="Arial" w:cs="Arial"/>
          <w:sz w:val="24"/>
          <w:szCs w:val="24"/>
          <w:lang w:eastAsia="pl-PL"/>
        </w:rPr>
        <w:t xml:space="preserve">a) pieniądzu wpłaconym przelewem na rachunek bankowy Zamawiającego:      w : </w:t>
      </w:r>
      <w:r w:rsidRPr="004375EB">
        <w:rPr>
          <w:rFonts w:ascii="Arial" w:eastAsia="Calibri" w:hAnsi="Arial" w:cs="Arial"/>
          <w:b/>
          <w:bCs/>
          <w:sz w:val="24"/>
          <w:szCs w:val="24"/>
          <w:lang w:eastAsia="pl-PL"/>
        </w:rPr>
        <w:t>Bank PKO BP SA I Oddz. Zielona Góra nr rachunku: 71 1020 5402 0000 0202 0027 8820</w:t>
      </w:r>
      <w:r w:rsidRPr="004375EB">
        <w:rPr>
          <w:rFonts w:ascii="Arial" w:eastAsia="Calibri" w:hAnsi="Arial" w:cs="Arial"/>
          <w:sz w:val="24"/>
          <w:szCs w:val="24"/>
          <w:lang w:eastAsia="pl-PL"/>
        </w:rPr>
        <w:t xml:space="preserve"> z dopiskiem </w:t>
      </w:r>
      <w:r w:rsidRPr="004375EB">
        <w:rPr>
          <w:rFonts w:ascii="Arial" w:eastAsia="Calibri" w:hAnsi="Arial" w:cs="Arial"/>
          <w:i/>
          <w:sz w:val="24"/>
          <w:szCs w:val="24"/>
          <w:lang w:eastAsia="pl-PL"/>
        </w:rPr>
        <w:t>„</w:t>
      </w:r>
      <w:r w:rsidR="00C5567D" w:rsidRPr="00C5567D">
        <w:rPr>
          <w:rFonts w:ascii="Arial" w:eastAsia="Calibri" w:hAnsi="Arial" w:cs="Arial"/>
          <w:b/>
          <w:bCs/>
          <w:i/>
          <w:sz w:val="24"/>
          <w:szCs w:val="24"/>
          <w:lang w:eastAsia="pl-PL"/>
        </w:rPr>
        <w:t>Obsługa przez okres 36 miesięcy systemów wodociągowych i kanalizacyjnych w Gminie Zabór</w:t>
      </w:r>
      <w:r w:rsidR="00C5567D" w:rsidRPr="00C5567D">
        <w:rPr>
          <w:rFonts w:ascii="Arial" w:eastAsia="Calibri" w:hAnsi="Arial" w:cs="Arial"/>
          <w:i/>
          <w:sz w:val="24"/>
          <w:szCs w:val="24"/>
          <w:lang w:eastAsia="pl-PL"/>
        </w:rPr>
        <w:t xml:space="preserve"> </w:t>
      </w:r>
      <w:r w:rsidRPr="004375EB">
        <w:rPr>
          <w:rFonts w:ascii="Arial" w:eastAsia="Calibri" w:hAnsi="Arial" w:cs="Arial"/>
          <w:i/>
          <w:sz w:val="24"/>
          <w:szCs w:val="24"/>
          <w:lang w:eastAsia="pl-PL"/>
        </w:rPr>
        <w:t>”</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c) gwarancjach bankowych;</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d) gwarancjach ubezpieczeniowych;</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e) poręczeniach udzielanych przez podmioty, o których mowa w art. 6b ust. 5 pkt 2 ustawy z dnia 9 listopada 2000 r. </w:t>
      </w:r>
      <w:r w:rsidRPr="004375EB">
        <w:rPr>
          <w:rFonts w:ascii="Arial" w:eastAsia="Calibri" w:hAnsi="Arial" w:cs="Arial"/>
          <w:i/>
          <w:sz w:val="24"/>
          <w:szCs w:val="24"/>
          <w:lang w:eastAsia="pl-PL"/>
        </w:rPr>
        <w:t>o utworzeniu Polskiej Agencji Rozwoju Przedsiębiorczości</w:t>
      </w:r>
      <w:r w:rsidRPr="004375EB">
        <w:rPr>
          <w:rFonts w:ascii="Arial" w:eastAsia="Calibri" w:hAnsi="Arial" w:cs="Arial"/>
          <w:sz w:val="24"/>
          <w:szCs w:val="24"/>
          <w:lang w:eastAsia="pl-PL"/>
        </w:rPr>
        <w:t xml:space="preserve"> (jednolity tekst Dz. U. z 2007 r. Nr 42, poz. 275,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b/>
          <w:sz w:val="24"/>
          <w:szCs w:val="24"/>
          <w:lang w:eastAsia="pl-PL"/>
        </w:rPr>
        <w:t xml:space="preserve">         Uwaga</w:t>
      </w:r>
      <w:r w:rsidRPr="004375EB">
        <w:rPr>
          <w:rFonts w:ascii="Arial" w:eastAsia="Calibri" w:hAnsi="Arial" w:cs="Arial"/>
          <w:sz w:val="24"/>
          <w:szCs w:val="24"/>
          <w:lang w:eastAsia="pl-PL"/>
        </w:rPr>
        <w:t>:</w:t>
      </w:r>
    </w:p>
    <w:p w:rsidR="004375EB" w:rsidRPr="004375EB" w:rsidRDefault="004375EB" w:rsidP="004375EB">
      <w:pPr>
        <w:spacing w:before="120" w:after="120" w:line="23" w:lineRule="atLeast"/>
        <w:ind w:left="510" w:hanging="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 określenie wierzytelności, która ma być zabezpieczona gwarancją,</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lastRenderedPageBreak/>
        <w:t>c) kwotę gwarancji</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d) termin ważności gwarancji,</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17.3. Zwrot wadium</w:t>
      </w:r>
    </w:p>
    <w:p w:rsidR="004375EB" w:rsidRPr="004375EB" w:rsidRDefault="004375EB" w:rsidP="00692C20">
      <w:pPr>
        <w:widowControl w:val="0"/>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Zwrot wadium nastąpi w trybie i na zasadach określonych w art. 46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w:t>
      </w:r>
    </w:p>
    <w:p w:rsidR="004375EB" w:rsidRPr="004375EB" w:rsidRDefault="004375EB" w:rsidP="004375EB">
      <w:pPr>
        <w:spacing w:before="360" w:after="120" w:line="23" w:lineRule="atLeast"/>
        <w:ind w:left="397" w:hanging="397"/>
        <w:jc w:val="both"/>
        <w:rPr>
          <w:rFonts w:ascii="Arial" w:eastAsia="Calibri" w:hAnsi="Arial" w:cs="Arial"/>
          <w:sz w:val="32"/>
          <w:szCs w:val="32"/>
          <w:lang w:eastAsia="pl-PL"/>
        </w:rPr>
      </w:pPr>
      <w:r w:rsidRPr="004375EB">
        <w:rPr>
          <w:rFonts w:ascii="Arial" w:eastAsia="Calibri" w:hAnsi="Arial" w:cs="Arial"/>
          <w:b/>
          <w:sz w:val="32"/>
          <w:szCs w:val="32"/>
          <w:lang w:eastAsia="pl-PL"/>
        </w:rPr>
        <w:t>18. MIEJSCE ORAZ TERMIN SKŁADANIA OFERT</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Oferty należy składać w:</w:t>
      </w:r>
    </w:p>
    <w:p w:rsidR="004375EB" w:rsidRPr="004375EB" w:rsidRDefault="004375EB" w:rsidP="004375EB">
      <w:pPr>
        <w:spacing w:after="0" w:line="23" w:lineRule="atLeast"/>
        <w:jc w:val="center"/>
        <w:rPr>
          <w:rFonts w:ascii="Arial" w:eastAsia="Calibri" w:hAnsi="Arial" w:cs="Arial"/>
          <w:b/>
          <w:sz w:val="24"/>
          <w:szCs w:val="24"/>
          <w:lang w:eastAsia="pl-PL"/>
        </w:rPr>
      </w:pPr>
      <w:r w:rsidRPr="004375EB">
        <w:rPr>
          <w:rFonts w:ascii="Arial" w:eastAsia="Calibri" w:hAnsi="Arial" w:cs="Arial"/>
          <w:b/>
          <w:sz w:val="24"/>
          <w:szCs w:val="24"/>
          <w:lang w:eastAsia="pl-PL"/>
        </w:rPr>
        <w:t>Sekretariacie Wójta Gminy Zabór</w:t>
      </w:r>
    </w:p>
    <w:p w:rsidR="004375EB" w:rsidRPr="004375EB" w:rsidRDefault="004375EB" w:rsidP="004375EB">
      <w:pPr>
        <w:spacing w:after="0" w:line="23" w:lineRule="atLeast"/>
        <w:jc w:val="center"/>
        <w:rPr>
          <w:rFonts w:ascii="Arial" w:eastAsia="Calibri" w:hAnsi="Arial" w:cs="Arial"/>
          <w:b/>
          <w:sz w:val="24"/>
          <w:szCs w:val="24"/>
          <w:lang w:eastAsia="pl-PL"/>
        </w:rPr>
      </w:pPr>
      <w:r w:rsidRPr="004375EB">
        <w:rPr>
          <w:rFonts w:ascii="Arial" w:eastAsia="Calibri" w:hAnsi="Arial" w:cs="Arial"/>
          <w:b/>
          <w:sz w:val="24"/>
          <w:szCs w:val="24"/>
          <w:lang w:eastAsia="pl-PL"/>
        </w:rPr>
        <w:t>w Urzędzie Gminy Zabór</w:t>
      </w:r>
    </w:p>
    <w:p w:rsidR="004375EB" w:rsidRPr="004375EB" w:rsidRDefault="004375EB" w:rsidP="004375EB">
      <w:pPr>
        <w:spacing w:after="0" w:line="23" w:lineRule="atLeast"/>
        <w:jc w:val="center"/>
        <w:rPr>
          <w:rFonts w:ascii="Arial" w:eastAsia="Calibri" w:hAnsi="Arial" w:cs="Arial"/>
          <w:b/>
          <w:sz w:val="24"/>
          <w:szCs w:val="24"/>
          <w:lang w:eastAsia="pl-PL"/>
        </w:rPr>
      </w:pPr>
      <w:r w:rsidRPr="004375EB">
        <w:rPr>
          <w:rFonts w:ascii="Arial" w:eastAsia="Calibri" w:hAnsi="Arial" w:cs="Arial"/>
          <w:b/>
          <w:sz w:val="24"/>
          <w:szCs w:val="24"/>
          <w:lang w:eastAsia="pl-PL"/>
        </w:rPr>
        <w:t xml:space="preserve">66-003 Zabór ul. Lipowa 15 </w:t>
      </w:r>
    </w:p>
    <w:p w:rsidR="004375EB" w:rsidRPr="004375EB" w:rsidRDefault="00631E7D" w:rsidP="004375EB">
      <w:pPr>
        <w:spacing w:after="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xml:space="preserve">do dnia </w:t>
      </w:r>
      <w:r w:rsidR="00120D92">
        <w:rPr>
          <w:rFonts w:ascii="Arial" w:eastAsia="Calibri" w:hAnsi="Arial" w:cs="Arial"/>
          <w:b/>
          <w:sz w:val="24"/>
          <w:szCs w:val="24"/>
          <w:lang w:eastAsia="pl-PL"/>
        </w:rPr>
        <w:t>22</w:t>
      </w:r>
      <w:r>
        <w:rPr>
          <w:rFonts w:ascii="Arial" w:eastAsia="Calibri" w:hAnsi="Arial" w:cs="Arial"/>
          <w:b/>
          <w:sz w:val="24"/>
          <w:szCs w:val="24"/>
          <w:lang w:eastAsia="pl-PL"/>
        </w:rPr>
        <w:t xml:space="preserve"> maja</w:t>
      </w:r>
      <w:r w:rsidR="004375EB" w:rsidRPr="004375EB">
        <w:rPr>
          <w:rFonts w:ascii="Arial" w:eastAsia="Calibri" w:hAnsi="Arial" w:cs="Arial"/>
          <w:b/>
          <w:sz w:val="24"/>
          <w:szCs w:val="24"/>
          <w:lang w:eastAsia="pl-PL"/>
        </w:rPr>
        <w:t xml:space="preserve"> 2015 r. godzina 09:00.</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Oferty złożone po terminie będą zwrócone wykonawcom bez otwierania, po upływie terminu do wniesienia odwołania.</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19. MIEJSCE I TERMIN OTWARCIA OFERT</w:t>
      </w:r>
    </w:p>
    <w:p w:rsidR="004375EB" w:rsidRPr="004375EB" w:rsidRDefault="004375EB" w:rsidP="004375EB">
      <w:pPr>
        <w:spacing w:before="240" w:after="120" w:line="23" w:lineRule="atLeast"/>
        <w:ind w:firstLine="709"/>
        <w:jc w:val="both"/>
        <w:rPr>
          <w:rFonts w:ascii="Arial" w:eastAsia="Calibri" w:hAnsi="Arial" w:cs="Arial"/>
          <w:b/>
          <w:sz w:val="24"/>
          <w:szCs w:val="24"/>
          <w:lang w:eastAsia="pl-PL"/>
        </w:rPr>
      </w:pPr>
      <w:r w:rsidRPr="004375EB">
        <w:rPr>
          <w:rFonts w:ascii="Arial" w:eastAsia="Calibri" w:hAnsi="Arial" w:cs="Arial"/>
          <w:sz w:val="24"/>
          <w:szCs w:val="24"/>
          <w:lang w:eastAsia="pl-PL"/>
        </w:rPr>
        <w:t xml:space="preserve"> Otwarcie ofert nastąpi w Urzędzie Gminy Zabór, 66-003 Zabór ul. Lipowa 15, </w:t>
      </w:r>
      <w:r w:rsidRPr="004375EB">
        <w:rPr>
          <w:rFonts w:ascii="Arial" w:eastAsia="Calibri" w:hAnsi="Arial" w:cs="Arial"/>
          <w:b/>
          <w:sz w:val="24"/>
          <w:szCs w:val="24"/>
          <w:lang w:eastAsia="pl-PL"/>
        </w:rPr>
        <w:t>w dniu</w:t>
      </w:r>
      <w:r w:rsidRPr="004375EB">
        <w:rPr>
          <w:rFonts w:ascii="Arial" w:eastAsia="Calibri" w:hAnsi="Arial" w:cs="Arial"/>
          <w:sz w:val="24"/>
          <w:szCs w:val="24"/>
          <w:lang w:eastAsia="pl-PL"/>
        </w:rPr>
        <w:t xml:space="preserve"> </w:t>
      </w:r>
      <w:r w:rsidR="00120D92">
        <w:rPr>
          <w:rFonts w:ascii="Arial" w:eastAsia="Calibri" w:hAnsi="Arial" w:cs="Arial"/>
          <w:b/>
          <w:sz w:val="24"/>
          <w:szCs w:val="24"/>
          <w:lang w:eastAsia="pl-PL"/>
        </w:rPr>
        <w:t>22</w:t>
      </w:r>
      <w:r w:rsidR="00631E7D">
        <w:rPr>
          <w:rFonts w:ascii="Arial" w:eastAsia="Calibri" w:hAnsi="Arial" w:cs="Arial"/>
          <w:b/>
          <w:sz w:val="24"/>
          <w:szCs w:val="24"/>
          <w:lang w:eastAsia="pl-PL"/>
        </w:rPr>
        <w:t xml:space="preserve"> maja</w:t>
      </w:r>
      <w:r w:rsidRPr="004375EB">
        <w:rPr>
          <w:rFonts w:ascii="Arial" w:eastAsia="Calibri" w:hAnsi="Arial" w:cs="Arial"/>
          <w:b/>
          <w:sz w:val="24"/>
          <w:szCs w:val="24"/>
          <w:lang w:eastAsia="pl-PL"/>
        </w:rPr>
        <w:t xml:space="preserve"> 2015r. o godzinie 10:30.</w:t>
      </w:r>
    </w:p>
    <w:p w:rsidR="004375EB" w:rsidRPr="004375EB" w:rsidRDefault="004375EB" w:rsidP="004375EB">
      <w:pPr>
        <w:spacing w:before="240" w:after="12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Bezpośrednio przed otwarciem ofert Zamawiający przekaże zebranym wykonawcom informację o wysokości kwoty, jaką zamierza przeznaczyć na sfinansowanie zamówienia.</w:t>
      </w:r>
    </w:p>
    <w:p w:rsidR="004375EB" w:rsidRPr="004375EB" w:rsidRDefault="004375EB" w:rsidP="004375EB">
      <w:pPr>
        <w:spacing w:before="240" w:after="12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20. TERMIN ZWIĄZANIA OFERTĄ</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Termin związania ofertą wynosi </w:t>
      </w:r>
      <w:r w:rsidRPr="004375EB">
        <w:rPr>
          <w:rFonts w:ascii="Arial" w:eastAsia="Calibri" w:hAnsi="Arial" w:cs="Arial"/>
          <w:b/>
          <w:sz w:val="24"/>
          <w:szCs w:val="24"/>
          <w:lang w:eastAsia="pl-PL"/>
        </w:rPr>
        <w:t>30 dni.</w:t>
      </w:r>
      <w:r w:rsidRPr="004375EB">
        <w:rPr>
          <w:rFonts w:ascii="Arial" w:eastAsia="Calibri" w:hAnsi="Arial" w:cs="Arial"/>
          <w:sz w:val="24"/>
          <w:szCs w:val="24"/>
          <w:lang w:eastAsia="pl-PL"/>
        </w:rPr>
        <w:t xml:space="preserve"> Bieg tego terminu rozpoczyna się wraz          z upływem wyznaczonego terminu na składanie ofert.</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21. OCENA OFERT</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21.1. Ocena według zgodności z wymaganiami SIWZ</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pierwszej kolejności ocenie będzie podlegało spełnienie warunków wg. określonych w punktach 8 i 9 </w:t>
      </w:r>
      <w:proofErr w:type="spellStart"/>
      <w:r w:rsidRPr="004375EB">
        <w:rPr>
          <w:rFonts w:ascii="Arial" w:eastAsia="Calibri" w:hAnsi="Arial" w:cs="Arial"/>
          <w:sz w:val="24"/>
          <w:szCs w:val="24"/>
          <w:lang w:eastAsia="pl-PL"/>
        </w:rPr>
        <w:t>siwz</w:t>
      </w:r>
      <w:proofErr w:type="spellEnd"/>
      <w:r w:rsidRPr="004375EB">
        <w:rPr>
          <w:rFonts w:ascii="Arial" w:eastAsia="Calibri" w:hAnsi="Arial" w:cs="Arial"/>
          <w:sz w:val="24"/>
          <w:szCs w:val="24"/>
          <w:lang w:eastAsia="pl-PL"/>
        </w:rPr>
        <w:t xml:space="preserve"> według zasady „</w:t>
      </w:r>
      <w:r w:rsidRPr="004375EB">
        <w:rPr>
          <w:rFonts w:ascii="Arial" w:eastAsia="Calibri" w:hAnsi="Arial" w:cs="Arial"/>
          <w:i/>
          <w:sz w:val="24"/>
          <w:szCs w:val="24"/>
          <w:lang w:eastAsia="pl-PL"/>
        </w:rPr>
        <w:t>spełnia nie spełnia</w:t>
      </w:r>
      <w:r w:rsidRPr="004375EB">
        <w:rPr>
          <w:rFonts w:ascii="Arial" w:eastAsia="Calibri" w:hAnsi="Arial" w:cs="Arial"/>
          <w:sz w:val="24"/>
          <w:szCs w:val="24"/>
          <w:lang w:eastAsia="pl-PL"/>
        </w:rPr>
        <w:t>”.</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lastRenderedPageBreak/>
        <w:t xml:space="preserve">Wykonawcy, który nie wykażą, iż spełniają wszystkie warunki określone          w pkt. 8 i 9. SIWZ zostaną wykluczeni z udziału w postępowaniu. </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zamawiający wezwie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375EB" w:rsidRPr="004375EB" w:rsidRDefault="004375EB" w:rsidP="004375EB">
      <w:pPr>
        <w:spacing w:before="24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21.2. Odrzucenie oferty</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Zamawiający odrzuci ofertę, która:</w:t>
      </w:r>
    </w:p>
    <w:p w:rsidR="004375EB" w:rsidRPr="004375EB" w:rsidRDefault="004375EB" w:rsidP="00DA587B">
      <w:pPr>
        <w:widowControl w:val="0"/>
        <w:numPr>
          <w:ilvl w:val="0"/>
          <w:numId w:val="10"/>
        </w:numPr>
        <w:spacing w:before="120" w:after="12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będzie niezgodna z ustawą;</w:t>
      </w:r>
    </w:p>
    <w:p w:rsidR="004375EB" w:rsidRPr="004375EB" w:rsidRDefault="004375EB" w:rsidP="00DA587B">
      <w:pPr>
        <w:widowControl w:val="0"/>
        <w:numPr>
          <w:ilvl w:val="0"/>
          <w:numId w:val="10"/>
        </w:numPr>
        <w:spacing w:before="120" w:after="12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jej treść nie odpowiada treści specyfikacji istotnych warunków zamówienia;</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b)</w:t>
      </w:r>
      <w:r w:rsidRPr="004375EB">
        <w:rPr>
          <w:rFonts w:ascii="Arial" w:eastAsia="Calibri" w:hAnsi="Arial" w:cs="Arial"/>
          <w:sz w:val="24"/>
          <w:szCs w:val="24"/>
          <w:lang w:eastAsia="pl-PL"/>
        </w:rPr>
        <w:tab/>
        <w:t>jej złożenie stanowi czyn nieuczciwej konkurencji w rozumieniu przepisów         o zwalczaniu nieuczciwej konkurencji;</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c)</w:t>
      </w:r>
      <w:r w:rsidRPr="004375EB">
        <w:rPr>
          <w:rFonts w:ascii="Arial" w:eastAsia="Calibri" w:hAnsi="Arial" w:cs="Arial"/>
          <w:sz w:val="24"/>
          <w:szCs w:val="24"/>
          <w:lang w:eastAsia="pl-PL"/>
        </w:rPr>
        <w:tab/>
        <w:t>zawiera rażąco niską cenę w stosunku do przedmiotu zamówienia;</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d)</w:t>
      </w:r>
      <w:r w:rsidRPr="004375EB">
        <w:rPr>
          <w:rFonts w:ascii="Arial" w:eastAsia="Calibri" w:hAnsi="Arial" w:cs="Arial"/>
          <w:sz w:val="24"/>
          <w:szCs w:val="24"/>
          <w:lang w:eastAsia="pl-PL"/>
        </w:rPr>
        <w:tab/>
        <w:t>została złożona przez wykonawcę wykluczonego z udziału w postępowaniu                 o udzielenie zamówienia;</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e)</w:t>
      </w:r>
      <w:r w:rsidRPr="004375EB">
        <w:rPr>
          <w:rFonts w:ascii="Arial" w:eastAsia="Calibri" w:hAnsi="Arial" w:cs="Arial"/>
          <w:sz w:val="24"/>
          <w:szCs w:val="24"/>
          <w:lang w:eastAsia="pl-PL"/>
        </w:rPr>
        <w:tab/>
        <w:t>w terminie 3 dni od dnia od dnia doręczenia zawiadomienia wykonawca nie zgodził się na poprawienie omyłek polegających na niezgodności oferty ze specyfikacją istotnych warunków zamówienia, niepowodujących istotnych zmian w treści oferty;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f)</w:t>
      </w:r>
      <w:r w:rsidRPr="004375EB">
        <w:rPr>
          <w:rFonts w:ascii="Arial" w:eastAsia="Calibri" w:hAnsi="Arial" w:cs="Arial"/>
          <w:sz w:val="24"/>
          <w:szCs w:val="24"/>
          <w:lang w:eastAsia="pl-PL"/>
        </w:rPr>
        <w:tab/>
        <w:t>zawiera błędy w obliczeniu ceny;</w:t>
      </w:r>
    </w:p>
    <w:p w:rsidR="004375EB" w:rsidRPr="004375EB" w:rsidRDefault="004375EB" w:rsidP="004375EB">
      <w:pPr>
        <w:spacing w:before="120" w:after="120" w:line="23" w:lineRule="atLeast"/>
        <w:ind w:left="907" w:hanging="340"/>
        <w:jc w:val="both"/>
        <w:rPr>
          <w:rFonts w:ascii="Arial" w:eastAsia="Calibri" w:hAnsi="Arial" w:cs="Arial"/>
          <w:sz w:val="24"/>
          <w:szCs w:val="24"/>
          <w:lang w:eastAsia="pl-PL"/>
        </w:rPr>
      </w:pPr>
      <w:r w:rsidRPr="004375EB">
        <w:rPr>
          <w:rFonts w:ascii="Arial" w:eastAsia="Calibri" w:hAnsi="Arial" w:cs="Arial"/>
          <w:sz w:val="24"/>
          <w:szCs w:val="24"/>
          <w:lang w:eastAsia="pl-PL"/>
        </w:rPr>
        <w:t>g)</w:t>
      </w:r>
      <w:r w:rsidRPr="004375EB">
        <w:rPr>
          <w:rFonts w:ascii="Arial" w:eastAsia="Calibri" w:hAnsi="Arial" w:cs="Arial"/>
          <w:sz w:val="24"/>
          <w:szCs w:val="24"/>
          <w:lang w:eastAsia="pl-PL"/>
        </w:rPr>
        <w:tab/>
        <w:t>jest nieważna na podstawie odrębnych przepisów</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21.3. Oferty podlegające ocenie</w:t>
      </w:r>
    </w:p>
    <w:p w:rsidR="004375EB" w:rsidRPr="004375EB" w:rsidRDefault="004375EB" w:rsidP="000E1C0E">
      <w:pPr>
        <w:widowControl w:val="0"/>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Dz. U.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i niniejsza SIWZ) Zamawiający dokona ich oceny według kryteriów wymienionych w pkt.22.</w:t>
      </w:r>
    </w:p>
    <w:p w:rsidR="00126691" w:rsidRDefault="00126691" w:rsidP="008D4C73">
      <w:pPr>
        <w:spacing w:before="360" w:after="120" w:line="23" w:lineRule="atLeast"/>
        <w:ind w:left="397" w:hanging="397"/>
        <w:jc w:val="both"/>
        <w:rPr>
          <w:rFonts w:ascii="Arial" w:eastAsia="Calibri" w:hAnsi="Arial" w:cs="Arial"/>
          <w:b/>
          <w:sz w:val="32"/>
          <w:szCs w:val="32"/>
          <w:lang w:eastAsia="pl-PL"/>
        </w:rPr>
      </w:pPr>
    </w:p>
    <w:p w:rsidR="004375EB" w:rsidRPr="004375EB" w:rsidRDefault="004375EB" w:rsidP="008D4C73">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lastRenderedPageBreak/>
        <w:t>22. KRYTERIA OCENY OFERT</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22.1. Kryteria</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Przy ocenie każdej z ofert Zamawiający będzie się kierował następującymi kryteriami:</w:t>
      </w:r>
    </w:p>
    <w:p w:rsidR="004375EB" w:rsidRPr="004375EB" w:rsidRDefault="004375EB" w:rsidP="004375EB">
      <w:pPr>
        <w:spacing w:before="240" w:after="0" w:line="23" w:lineRule="atLeast"/>
        <w:ind w:left="1021"/>
        <w:jc w:val="both"/>
        <w:rPr>
          <w:rFonts w:ascii="Arial" w:eastAsia="Calibri" w:hAnsi="Arial" w:cs="Arial"/>
          <w:b/>
          <w:sz w:val="24"/>
          <w:szCs w:val="24"/>
          <w:lang w:eastAsia="pl-PL"/>
        </w:rPr>
      </w:pPr>
      <w:r w:rsidRPr="00692C20">
        <w:rPr>
          <w:rFonts w:ascii="Arial" w:eastAsia="Calibri" w:hAnsi="Arial" w:cs="Arial"/>
          <w:b/>
          <w:sz w:val="24"/>
          <w:szCs w:val="24"/>
          <w:lang w:eastAsia="pl-PL"/>
        </w:rPr>
        <w:t xml:space="preserve">1) ceny </w:t>
      </w:r>
      <w:r w:rsidR="00907A17">
        <w:rPr>
          <w:rFonts w:ascii="Arial" w:eastAsia="Calibri" w:hAnsi="Arial" w:cs="Arial"/>
          <w:b/>
          <w:sz w:val="24"/>
          <w:szCs w:val="24"/>
          <w:lang w:eastAsia="pl-PL"/>
        </w:rPr>
        <w:t xml:space="preserve">w zł </w:t>
      </w:r>
      <w:r w:rsidRPr="00692C20">
        <w:rPr>
          <w:rFonts w:ascii="Arial" w:eastAsia="Calibri" w:hAnsi="Arial" w:cs="Arial"/>
          <w:b/>
          <w:sz w:val="24"/>
          <w:szCs w:val="24"/>
          <w:lang w:eastAsia="pl-PL"/>
        </w:rPr>
        <w:t>- 90%</w:t>
      </w:r>
    </w:p>
    <w:p w:rsidR="004375EB" w:rsidRPr="004375EB" w:rsidRDefault="00692C20" w:rsidP="004375EB">
      <w:pPr>
        <w:spacing w:before="240" w:after="0" w:line="23" w:lineRule="atLeast"/>
        <w:ind w:left="1248" w:hanging="227"/>
        <w:jc w:val="both"/>
        <w:rPr>
          <w:rFonts w:ascii="Arial" w:eastAsia="Calibri" w:hAnsi="Arial" w:cs="Arial"/>
          <w:b/>
          <w:sz w:val="24"/>
          <w:szCs w:val="24"/>
          <w:lang w:eastAsia="pl-PL"/>
        </w:rPr>
      </w:pPr>
      <w:r w:rsidRPr="00397706">
        <w:rPr>
          <w:rFonts w:ascii="Arial" w:eastAsia="Calibri" w:hAnsi="Arial" w:cs="Arial"/>
          <w:b/>
          <w:sz w:val="24"/>
          <w:szCs w:val="24"/>
          <w:lang w:eastAsia="pl-PL"/>
        </w:rPr>
        <w:t xml:space="preserve">2) </w:t>
      </w:r>
      <w:r w:rsidR="004375EB" w:rsidRPr="00397706">
        <w:rPr>
          <w:rFonts w:ascii="Arial" w:eastAsia="Calibri" w:hAnsi="Arial" w:cs="Arial"/>
          <w:b/>
          <w:sz w:val="24"/>
          <w:szCs w:val="24"/>
          <w:lang w:eastAsia="pl-PL"/>
        </w:rPr>
        <w:t xml:space="preserve"> </w:t>
      </w:r>
      <w:r w:rsidR="0088792C" w:rsidRPr="00397706">
        <w:rPr>
          <w:rFonts w:ascii="Arial" w:eastAsia="Calibri" w:hAnsi="Arial" w:cs="Arial"/>
          <w:b/>
          <w:sz w:val="24"/>
          <w:szCs w:val="24"/>
          <w:lang w:eastAsia="pl-PL"/>
        </w:rPr>
        <w:t>czas</w:t>
      </w:r>
      <w:r w:rsidR="00907A17">
        <w:rPr>
          <w:rFonts w:ascii="Arial" w:eastAsia="Calibri" w:hAnsi="Arial" w:cs="Arial"/>
          <w:b/>
          <w:sz w:val="24"/>
          <w:szCs w:val="24"/>
          <w:lang w:eastAsia="pl-PL"/>
        </w:rPr>
        <w:t>u</w:t>
      </w:r>
      <w:r w:rsidR="0088792C" w:rsidRPr="00397706">
        <w:rPr>
          <w:rFonts w:ascii="Arial" w:eastAsia="Calibri" w:hAnsi="Arial" w:cs="Arial"/>
          <w:b/>
          <w:sz w:val="24"/>
          <w:szCs w:val="24"/>
          <w:lang w:eastAsia="pl-PL"/>
        </w:rPr>
        <w:t xml:space="preserve"> reakcji</w:t>
      </w:r>
      <w:r w:rsidR="008C2A0C" w:rsidRPr="00397706">
        <w:rPr>
          <w:rFonts w:ascii="Arial" w:eastAsia="Calibri" w:hAnsi="Arial" w:cs="Arial"/>
          <w:b/>
          <w:sz w:val="24"/>
          <w:szCs w:val="24"/>
          <w:lang w:eastAsia="pl-PL"/>
        </w:rPr>
        <w:t xml:space="preserve"> na awarie </w:t>
      </w:r>
      <w:r w:rsidR="00907A17">
        <w:rPr>
          <w:rFonts w:ascii="Arial" w:eastAsia="Calibri" w:hAnsi="Arial" w:cs="Arial"/>
          <w:b/>
          <w:sz w:val="24"/>
          <w:szCs w:val="24"/>
          <w:lang w:eastAsia="pl-PL"/>
        </w:rPr>
        <w:t xml:space="preserve">w minutach </w:t>
      </w:r>
      <w:r w:rsidR="008C2A0C" w:rsidRPr="00397706">
        <w:rPr>
          <w:rFonts w:ascii="Arial" w:eastAsia="Calibri" w:hAnsi="Arial" w:cs="Arial"/>
          <w:b/>
          <w:sz w:val="24"/>
          <w:szCs w:val="24"/>
          <w:lang w:eastAsia="pl-PL"/>
        </w:rPr>
        <w:t>– 10%</w:t>
      </w:r>
    </w:p>
    <w:p w:rsidR="004375EB" w:rsidRPr="00692C20" w:rsidRDefault="004375EB" w:rsidP="004375EB">
      <w:pPr>
        <w:spacing w:before="240" w:after="120" w:line="23" w:lineRule="atLeast"/>
        <w:jc w:val="both"/>
        <w:rPr>
          <w:rFonts w:ascii="Arial" w:eastAsia="Calibri" w:hAnsi="Arial" w:cs="Arial"/>
          <w:b/>
          <w:sz w:val="28"/>
          <w:szCs w:val="28"/>
          <w:lang w:eastAsia="pl-PL"/>
        </w:rPr>
      </w:pPr>
      <w:r w:rsidRPr="00692C20">
        <w:rPr>
          <w:rFonts w:ascii="Arial" w:eastAsia="Calibri" w:hAnsi="Arial" w:cs="Arial"/>
          <w:b/>
          <w:sz w:val="28"/>
          <w:szCs w:val="28"/>
          <w:lang w:eastAsia="pl-PL"/>
        </w:rPr>
        <w:t>22.2. Zasady obliczania kryteriów</w:t>
      </w:r>
    </w:p>
    <w:p w:rsidR="004375EB" w:rsidRPr="00692C20" w:rsidRDefault="004375EB" w:rsidP="004375EB">
      <w:pPr>
        <w:spacing w:before="120" w:after="120" w:line="23" w:lineRule="atLeast"/>
        <w:jc w:val="both"/>
        <w:rPr>
          <w:rFonts w:ascii="Arial" w:eastAsia="Calibri" w:hAnsi="Arial" w:cs="Arial"/>
          <w:sz w:val="24"/>
          <w:szCs w:val="24"/>
          <w:lang w:eastAsia="pl-PL"/>
        </w:rPr>
      </w:pPr>
      <w:r w:rsidRPr="00692C20">
        <w:rPr>
          <w:rFonts w:ascii="Arial" w:eastAsia="Calibri" w:hAnsi="Arial" w:cs="Arial"/>
          <w:sz w:val="24"/>
          <w:szCs w:val="24"/>
          <w:lang w:eastAsia="pl-PL"/>
        </w:rPr>
        <w:t xml:space="preserve">          SPOSÓB OBLICZENIA KRYTERIUM CENY:</w:t>
      </w:r>
    </w:p>
    <w:p w:rsidR="004375EB" w:rsidRPr="00692C20" w:rsidRDefault="004375EB" w:rsidP="004375EB">
      <w:pPr>
        <w:spacing w:after="0" w:line="23" w:lineRule="atLeast"/>
        <w:ind w:left="624"/>
        <w:jc w:val="both"/>
        <w:rPr>
          <w:rFonts w:ascii="Arial" w:eastAsia="Calibri" w:hAnsi="Arial" w:cs="Arial"/>
          <w:lang w:eastAsia="pl-PL"/>
        </w:rPr>
      </w:pPr>
      <w:r w:rsidRPr="00692C20">
        <w:rPr>
          <w:rFonts w:ascii="Arial" w:eastAsia="Calibri" w:hAnsi="Arial" w:cs="Arial"/>
          <w:lang w:eastAsia="pl-PL"/>
        </w:rPr>
        <w:t>ogółem cena brutto najniższej oferty wskazana w tabeli cenowej oferty</w:t>
      </w:r>
    </w:p>
    <w:p w:rsidR="004375EB" w:rsidRPr="00692C20" w:rsidRDefault="004375EB" w:rsidP="004375EB">
      <w:pPr>
        <w:spacing w:after="0" w:line="23" w:lineRule="atLeast"/>
        <w:ind w:left="624"/>
        <w:jc w:val="both"/>
        <w:rPr>
          <w:rFonts w:ascii="Arial" w:eastAsia="Calibri" w:hAnsi="Arial" w:cs="Arial"/>
          <w:sz w:val="24"/>
          <w:szCs w:val="24"/>
          <w:lang w:eastAsia="pl-PL"/>
        </w:rPr>
      </w:pPr>
      <w:r w:rsidRPr="00692C20">
        <w:rPr>
          <w:rFonts w:ascii="Arial" w:eastAsia="Calibri" w:hAnsi="Arial" w:cs="Arial"/>
          <w:sz w:val="24"/>
          <w:szCs w:val="24"/>
          <w:lang w:eastAsia="pl-PL"/>
        </w:rPr>
        <w:t>-------------------------------------------------------------------------------------  x 90%x 100 =</w:t>
      </w:r>
    </w:p>
    <w:p w:rsidR="004375EB" w:rsidRPr="00692C20" w:rsidRDefault="004375EB" w:rsidP="004375EB">
      <w:pPr>
        <w:spacing w:after="0" w:line="23" w:lineRule="atLeast"/>
        <w:ind w:left="624"/>
        <w:jc w:val="both"/>
        <w:rPr>
          <w:rFonts w:ascii="Arial" w:eastAsia="Calibri" w:hAnsi="Arial" w:cs="Arial"/>
          <w:sz w:val="24"/>
          <w:szCs w:val="24"/>
          <w:lang w:eastAsia="pl-PL"/>
        </w:rPr>
      </w:pPr>
      <w:r w:rsidRPr="00692C20">
        <w:rPr>
          <w:rFonts w:ascii="Arial" w:eastAsia="Calibri" w:hAnsi="Arial" w:cs="Arial"/>
          <w:lang w:eastAsia="pl-PL"/>
        </w:rPr>
        <w:t>ogółem cena brutto badanej oferty wskazana w tabeli cenowej</w:t>
      </w:r>
      <w:r w:rsidRPr="00692C20">
        <w:rPr>
          <w:rFonts w:ascii="Arial" w:eastAsia="Calibri" w:hAnsi="Arial" w:cs="Arial"/>
          <w:sz w:val="24"/>
          <w:szCs w:val="24"/>
          <w:lang w:eastAsia="pl-PL"/>
        </w:rPr>
        <w:t xml:space="preserve"> oferty</w:t>
      </w:r>
    </w:p>
    <w:p w:rsidR="004375EB" w:rsidRPr="00692C20" w:rsidRDefault="004375EB" w:rsidP="004375EB">
      <w:pPr>
        <w:spacing w:after="0" w:line="23" w:lineRule="atLeast"/>
        <w:jc w:val="both"/>
        <w:rPr>
          <w:rFonts w:ascii="Arial" w:eastAsia="Calibri" w:hAnsi="Arial" w:cs="Arial"/>
          <w:sz w:val="24"/>
          <w:szCs w:val="24"/>
          <w:lang w:eastAsia="pl-PL"/>
        </w:rPr>
      </w:pPr>
    </w:p>
    <w:p w:rsidR="004375EB" w:rsidRPr="00EA63BA" w:rsidRDefault="004375EB" w:rsidP="004375EB">
      <w:pPr>
        <w:suppressAutoHyphens/>
        <w:overflowPunct w:val="0"/>
        <w:autoSpaceDE w:val="0"/>
        <w:spacing w:after="240" w:line="23" w:lineRule="atLeast"/>
        <w:ind w:left="340"/>
        <w:jc w:val="both"/>
        <w:textAlignment w:val="baseline"/>
        <w:rPr>
          <w:rFonts w:ascii="Arial" w:eastAsia="Times New Roman" w:hAnsi="Arial" w:cs="Arial"/>
          <w:noProof/>
          <w:sz w:val="24"/>
          <w:szCs w:val="20"/>
          <w:highlight w:val="yellow"/>
          <w:lang w:eastAsia="pl-PL"/>
        </w:rPr>
      </w:pPr>
      <w:r w:rsidRPr="00692C20">
        <w:rPr>
          <w:rFonts w:ascii="Arial" w:eastAsia="Times New Roman" w:hAnsi="Arial" w:cs="Arial"/>
          <w:noProof/>
          <w:sz w:val="24"/>
          <w:szCs w:val="20"/>
          <w:lang w:eastAsia="pl-PL"/>
        </w:rPr>
        <w:t xml:space="preserve">SPOSÓB OBLICZENIA </w:t>
      </w:r>
      <w:r w:rsidR="00397706" w:rsidRPr="00397706">
        <w:rPr>
          <w:rFonts w:ascii="Arial" w:eastAsia="Times New Roman" w:hAnsi="Arial" w:cs="Arial"/>
          <w:noProof/>
          <w:sz w:val="24"/>
          <w:szCs w:val="20"/>
          <w:lang w:eastAsia="pl-PL"/>
        </w:rPr>
        <w:t>KRYTERIUM CZAS REAKCJI NA AWARIE</w:t>
      </w:r>
    </w:p>
    <w:p w:rsidR="004375EB" w:rsidRPr="00907A17" w:rsidRDefault="00A16316" w:rsidP="00907A17">
      <w:pPr>
        <w:suppressAutoHyphens/>
        <w:overflowPunct w:val="0"/>
        <w:autoSpaceDE w:val="0"/>
        <w:spacing w:before="120" w:after="0" w:line="23" w:lineRule="atLeast"/>
        <w:ind w:left="624"/>
        <w:jc w:val="both"/>
        <w:textAlignment w:val="baseline"/>
        <w:rPr>
          <w:rFonts w:ascii="Arial" w:eastAsia="Times New Roman" w:hAnsi="Arial" w:cs="Arial"/>
          <w:sz w:val="24"/>
          <w:szCs w:val="20"/>
          <w:lang w:eastAsia="pl-PL"/>
        </w:rPr>
      </w:pPr>
      <w:r w:rsidRPr="008D3CE9">
        <w:rPr>
          <w:rFonts w:ascii="Arial" w:eastAsia="Times New Roman" w:hAnsi="Arial" w:cs="Arial"/>
          <w:sz w:val="24"/>
          <w:szCs w:val="20"/>
          <w:lang w:eastAsia="pl-PL"/>
        </w:rPr>
        <w:t>Zamawiający w Szczegółowym opisie</w:t>
      </w:r>
      <w:r w:rsidR="004375EB" w:rsidRPr="008D3CE9">
        <w:rPr>
          <w:rFonts w:ascii="Arial" w:eastAsia="Times New Roman" w:hAnsi="Arial" w:cs="Arial"/>
          <w:sz w:val="24"/>
          <w:szCs w:val="20"/>
          <w:lang w:eastAsia="pl-PL"/>
        </w:rPr>
        <w:t xml:space="preserve"> pr</w:t>
      </w:r>
      <w:r w:rsidRPr="008D3CE9">
        <w:rPr>
          <w:rFonts w:ascii="Arial" w:eastAsia="Times New Roman" w:hAnsi="Arial" w:cs="Arial"/>
          <w:sz w:val="24"/>
          <w:szCs w:val="20"/>
          <w:lang w:eastAsia="pl-PL"/>
        </w:rPr>
        <w:t>zedmiotu zamówienia stanowiącym</w:t>
      </w:r>
      <w:r w:rsidR="004375EB" w:rsidRPr="008D3CE9">
        <w:rPr>
          <w:rFonts w:ascii="Arial" w:eastAsia="Times New Roman" w:hAnsi="Arial" w:cs="Arial"/>
          <w:sz w:val="24"/>
          <w:szCs w:val="20"/>
          <w:lang w:eastAsia="pl-PL"/>
        </w:rPr>
        <w:t xml:space="preserve"> załącznik</w:t>
      </w:r>
      <w:r w:rsidR="00692C20" w:rsidRPr="008D3CE9">
        <w:rPr>
          <w:rFonts w:ascii="Arial" w:eastAsia="Times New Roman" w:hAnsi="Arial" w:cs="Arial"/>
          <w:sz w:val="24"/>
          <w:szCs w:val="20"/>
          <w:lang w:eastAsia="pl-PL"/>
        </w:rPr>
        <w:t xml:space="preserve"> nr 11 do </w:t>
      </w:r>
      <w:proofErr w:type="spellStart"/>
      <w:r w:rsidR="00692C20" w:rsidRPr="008D3CE9">
        <w:rPr>
          <w:rFonts w:ascii="Arial" w:eastAsia="Times New Roman" w:hAnsi="Arial" w:cs="Arial"/>
          <w:sz w:val="24"/>
          <w:szCs w:val="20"/>
          <w:lang w:eastAsia="pl-PL"/>
        </w:rPr>
        <w:t>s.i.w.z</w:t>
      </w:r>
      <w:proofErr w:type="spellEnd"/>
      <w:r w:rsidR="00692C20" w:rsidRPr="008D3CE9">
        <w:rPr>
          <w:rFonts w:ascii="Arial" w:eastAsia="Times New Roman" w:hAnsi="Arial" w:cs="Arial"/>
          <w:sz w:val="24"/>
          <w:szCs w:val="20"/>
          <w:lang w:eastAsia="pl-PL"/>
        </w:rPr>
        <w:t xml:space="preserve">. </w:t>
      </w:r>
      <w:r w:rsidRPr="008D3CE9">
        <w:rPr>
          <w:rFonts w:ascii="Arial" w:eastAsia="Times New Roman" w:hAnsi="Arial" w:cs="Arial"/>
          <w:sz w:val="24"/>
          <w:szCs w:val="20"/>
          <w:lang w:eastAsia="pl-PL"/>
        </w:rPr>
        <w:t xml:space="preserve">w części I pkt 10 miedzy innymi zawarł wymóg </w:t>
      </w:r>
      <w:r w:rsidR="008D3CE9" w:rsidRPr="008D3CE9">
        <w:rPr>
          <w:rFonts w:ascii="Arial" w:eastAsia="Times New Roman" w:hAnsi="Arial" w:cs="Arial"/>
          <w:sz w:val="24"/>
          <w:szCs w:val="20"/>
          <w:lang w:eastAsia="pl-PL"/>
        </w:rPr>
        <w:t xml:space="preserve">by Wykonawca przystąpił do usuwania awarii sieci wodociągowej w czasie nie dłuższym </w:t>
      </w:r>
      <w:r w:rsidRPr="008D3CE9">
        <w:rPr>
          <w:rFonts w:ascii="Arial" w:eastAsia="Times New Roman" w:hAnsi="Arial" w:cs="Arial"/>
          <w:sz w:val="24"/>
          <w:szCs w:val="20"/>
          <w:lang w:eastAsia="pl-PL"/>
        </w:rPr>
        <w:t>niż 120 minut</w:t>
      </w:r>
      <w:r w:rsidR="007A4B6D">
        <w:rPr>
          <w:rFonts w:ascii="Arial" w:eastAsia="Times New Roman" w:hAnsi="Arial" w:cs="Arial"/>
          <w:sz w:val="24"/>
          <w:szCs w:val="20"/>
          <w:lang w:eastAsia="pl-PL"/>
        </w:rPr>
        <w:t>,</w:t>
      </w:r>
      <w:r w:rsidRPr="008D3CE9">
        <w:rPr>
          <w:rFonts w:ascii="Arial" w:eastAsia="Times New Roman" w:hAnsi="Arial" w:cs="Arial"/>
          <w:sz w:val="24"/>
          <w:szCs w:val="20"/>
          <w:lang w:eastAsia="pl-PL"/>
        </w:rPr>
        <w:t xml:space="preserve"> licząc od chwili powiadomienia o jej wystąpieniu. </w:t>
      </w:r>
      <w:r w:rsidR="007A4B6D" w:rsidRPr="007A4B6D">
        <w:rPr>
          <w:rFonts w:ascii="Arial" w:eastAsia="Times New Roman" w:hAnsi="Arial" w:cs="Arial"/>
          <w:sz w:val="24"/>
          <w:szCs w:val="20"/>
          <w:lang w:eastAsia="pl-PL"/>
        </w:rPr>
        <w:t>W ofercie</w:t>
      </w:r>
      <w:r w:rsidR="007A4B6D">
        <w:rPr>
          <w:rFonts w:ascii="Arial" w:eastAsia="Times New Roman" w:hAnsi="Arial" w:cs="Arial"/>
          <w:sz w:val="24"/>
          <w:szCs w:val="20"/>
          <w:lang w:eastAsia="pl-PL"/>
        </w:rPr>
        <w:t>,</w:t>
      </w:r>
      <w:r w:rsidR="007A4B6D" w:rsidRPr="007A4B6D">
        <w:rPr>
          <w:rFonts w:ascii="Arial" w:eastAsia="Times New Roman" w:hAnsi="Arial" w:cs="Arial"/>
          <w:sz w:val="24"/>
          <w:szCs w:val="20"/>
          <w:lang w:eastAsia="pl-PL"/>
        </w:rPr>
        <w:t xml:space="preserve"> każdy z Wykonawców</w:t>
      </w:r>
      <w:r w:rsidR="007A4B6D">
        <w:rPr>
          <w:rFonts w:ascii="Arial" w:eastAsia="Times New Roman" w:hAnsi="Arial" w:cs="Arial"/>
          <w:sz w:val="24"/>
          <w:szCs w:val="20"/>
          <w:lang w:eastAsia="pl-PL"/>
        </w:rPr>
        <w:t xml:space="preserve"> zadeklaruje</w:t>
      </w:r>
      <w:r w:rsidR="007A4B6D" w:rsidRPr="007A4B6D">
        <w:rPr>
          <w:rFonts w:ascii="Arial" w:eastAsia="Times New Roman" w:hAnsi="Arial" w:cs="Arial"/>
          <w:sz w:val="24"/>
          <w:szCs w:val="20"/>
          <w:lang w:eastAsia="pl-PL"/>
        </w:rPr>
        <w:t xml:space="preserve"> </w:t>
      </w:r>
      <w:r w:rsidR="007A4B6D">
        <w:rPr>
          <w:rFonts w:ascii="Arial" w:eastAsia="Times New Roman" w:hAnsi="Arial" w:cs="Arial"/>
          <w:sz w:val="24"/>
          <w:szCs w:val="20"/>
          <w:lang w:eastAsia="pl-PL"/>
        </w:rPr>
        <w:t>własny</w:t>
      </w:r>
      <w:r w:rsidR="00907A17">
        <w:rPr>
          <w:rFonts w:ascii="Arial" w:eastAsia="Times New Roman" w:hAnsi="Arial" w:cs="Arial"/>
          <w:sz w:val="24"/>
          <w:szCs w:val="20"/>
          <w:lang w:eastAsia="pl-PL"/>
        </w:rPr>
        <w:t xml:space="preserve"> (w minutach)</w:t>
      </w:r>
      <w:r w:rsidR="007A4B6D" w:rsidRPr="007A4B6D">
        <w:rPr>
          <w:rFonts w:ascii="Arial" w:eastAsia="Times New Roman" w:hAnsi="Arial" w:cs="Arial"/>
          <w:sz w:val="24"/>
          <w:szCs w:val="20"/>
          <w:lang w:eastAsia="pl-PL"/>
        </w:rPr>
        <w:t xml:space="preserve"> </w:t>
      </w:r>
      <w:r w:rsidR="007A4B6D">
        <w:rPr>
          <w:rFonts w:ascii="Arial" w:eastAsia="Times New Roman" w:hAnsi="Arial" w:cs="Arial"/>
          <w:sz w:val="24"/>
          <w:szCs w:val="20"/>
          <w:lang w:eastAsia="pl-PL"/>
        </w:rPr>
        <w:t>czas</w:t>
      </w:r>
      <w:r w:rsidR="007A4B6D" w:rsidRPr="007A4B6D">
        <w:rPr>
          <w:rFonts w:ascii="Arial" w:eastAsia="Times New Roman" w:hAnsi="Arial" w:cs="Arial"/>
          <w:sz w:val="24"/>
          <w:szCs w:val="20"/>
          <w:lang w:eastAsia="pl-PL"/>
        </w:rPr>
        <w:t xml:space="preserve"> </w:t>
      </w:r>
      <w:r w:rsidR="00907A17">
        <w:rPr>
          <w:rFonts w:ascii="Arial" w:eastAsia="Times New Roman" w:hAnsi="Arial" w:cs="Arial"/>
          <w:sz w:val="24"/>
          <w:szCs w:val="20"/>
          <w:lang w:eastAsia="pl-PL"/>
        </w:rPr>
        <w:t>przy</w:t>
      </w:r>
      <w:r w:rsidR="007A4B6D" w:rsidRPr="007A4B6D">
        <w:rPr>
          <w:rFonts w:ascii="Arial" w:eastAsia="Times New Roman" w:hAnsi="Arial" w:cs="Arial"/>
          <w:sz w:val="24"/>
          <w:szCs w:val="20"/>
          <w:lang w:eastAsia="pl-PL"/>
        </w:rPr>
        <w:t xml:space="preserve">stąpienia do usuwania awarii sieci wodociągowej. </w:t>
      </w:r>
      <w:r w:rsidR="007A4B6D">
        <w:rPr>
          <w:rFonts w:ascii="Arial" w:eastAsia="Times New Roman" w:hAnsi="Arial" w:cs="Arial"/>
          <w:sz w:val="24"/>
          <w:szCs w:val="20"/>
          <w:lang w:eastAsia="pl-PL"/>
        </w:rPr>
        <w:t>Tak określone wielkości zostaną poddane następującemu działaniu:</w:t>
      </w:r>
    </w:p>
    <w:p w:rsidR="004375EB" w:rsidRPr="008D4C73" w:rsidRDefault="007A4B6D" w:rsidP="004375EB">
      <w:pPr>
        <w:suppressAutoHyphens/>
        <w:overflowPunct w:val="0"/>
        <w:autoSpaceDE w:val="0"/>
        <w:spacing w:before="240" w:after="0" w:line="23" w:lineRule="atLeast"/>
        <w:ind w:left="680"/>
        <w:jc w:val="both"/>
        <w:rPr>
          <w:rFonts w:ascii="Arial" w:eastAsia="Times New Roman" w:hAnsi="Arial" w:cs="Arial"/>
          <w:sz w:val="24"/>
          <w:szCs w:val="20"/>
          <w:lang w:eastAsia="pl-PL"/>
        </w:rPr>
      </w:pPr>
      <w:r w:rsidRPr="008D4C73">
        <w:rPr>
          <w:rFonts w:ascii="Arial" w:eastAsia="Times New Roman" w:hAnsi="Arial" w:cs="Arial"/>
          <w:sz w:val="24"/>
          <w:szCs w:val="20"/>
          <w:lang w:eastAsia="pl-PL"/>
        </w:rPr>
        <w:t>Najkrótszy deklarowany czas przystąpienia do usunięcia awarii</w:t>
      </w:r>
      <w:r w:rsidR="004375EB" w:rsidRPr="008D4C73">
        <w:rPr>
          <w:rFonts w:ascii="Arial" w:eastAsia="Times New Roman" w:hAnsi="Arial" w:cs="Arial"/>
          <w:sz w:val="24"/>
          <w:szCs w:val="20"/>
          <w:lang w:eastAsia="pl-PL"/>
        </w:rPr>
        <w:t xml:space="preserve">  </w:t>
      </w:r>
    </w:p>
    <w:p w:rsidR="004375EB" w:rsidRPr="008D4C73" w:rsidRDefault="004375EB" w:rsidP="004375EB">
      <w:pPr>
        <w:suppressAutoHyphens/>
        <w:overflowPunct w:val="0"/>
        <w:autoSpaceDE w:val="0"/>
        <w:spacing w:after="0" w:line="23" w:lineRule="atLeast"/>
        <w:ind w:left="680"/>
        <w:jc w:val="both"/>
        <w:rPr>
          <w:rFonts w:ascii="Arial" w:eastAsia="Times New Roman" w:hAnsi="Arial" w:cs="Arial"/>
          <w:sz w:val="24"/>
          <w:szCs w:val="20"/>
          <w:lang w:eastAsia="pl-PL"/>
        </w:rPr>
      </w:pPr>
      <w:r w:rsidRPr="008D4C73">
        <w:rPr>
          <w:rFonts w:ascii="Arial" w:eastAsia="Times New Roman" w:hAnsi="Arial" w:cs="Arial"/>
          <w:sz w:val="24"/>
          <w:szCs w:val="20"/>
          <w:lang w:eastAsia="pl-PL"/>
        </w:rPr>
        <w:t>----------------------------------------------------------</w:t>
      </w:r>
      <w:r w:rsidR="00907A17" w:rsidRPr="008D4C73">
        <w:rPr>
          <w:rFonts w:ascii="Arial" w:eastAsia="Times New Roman" w:hAnsi="Arial" w:cs="Arial"/>
          <w:sz w:val="24"/>
          <w:szCs w:val="20"/>
          <w:lang w:eastAsia="pl-PL"/>
        </w:rPr>
        <w:t>-----------------------</w:t>
      </w:r>
      <w:r w:rsidRPr="008D4C73">
        <w:rPr>
          <w:rFonts w:ascii="Arial" w:eastAsia="Times New Roman" w:hAnsi="Arial" w:cs="Arial"/>
          <w:sz w:val="24"/>
          <w:szCs w:val="20"/>
          <w:lang w:eastAsia="pl-PL"/>
        </w:rPr>
        <w:t xml:space="preserve">-- x 10 %  x 100 = </w:t>
      </w:r>
    </w:p>
    <w:p w:rsidR="004375EB" w:rsidRPr="008D4C73" w:rsidRDefault="00907A17" w:rsidP="007A4B6D">
      <w:pPr>
        <w:suppressAutoHyphens/>
        <w:overflowPunct w:val="0"/>
        <w:autoSpaceDE w:val="0"/>
        <w:spacing w:after="0" w:line="23" w:lineRule="atLeast"/>
        <w:ind w:left="680"/>
        <w:jc w:val="both"/>
        <w:rPr>
          <w:rFonts w:ascii="Arial" w:eastAsia="Times New Roman" w:hAnsi="Arial" w:cs="Arial"/>
          <w:sz w:val="24"/>
          <w:szCs w:val="20"/>
          <w:lang w:eastAsia="pl-PL"/>
        </w:rPr>
      </w:pPr>
      <w:r w:rsidRPr="008D4C73">
        <w:rPr>
          <w:rFonts w:ascii="Arial" w:eastAsia="Times New Roman" w:hAnsi="Arial" w:cs="Arial"/>
          <w:sz w:val="24"/>
          <w:szCs w:val="20"/>
          <w:lang w:eastAsia="pl-PL"/>
        </w:rPr>
        <w:t>Deklarowany czas przystąpienia do usunięcia awarii badanej oferty</w:t>
      </w:r>
    </w:p>
    <w:p w:rsidR="004375EB" w:rsidRPr="004375EB" w:rsidRDefault="004375EB" w:rsidP="004375EB">
      <w:pPr>
        <w:suppressAutoHyphens/>
        <w:overflowPunct w:val="0"/>
        <w:autoSpaceDE w:val="0"/>
        <w:spacing w:after="0" w:line="23" w:lineRule="atLeast"/>
        <w:jc w:val="both"/>
        <w:rPr>
          <w:rFonts w:ascii="Arial" w:eastAsia="Times New Roman" w:hAnsi="Arial" w:cs="Arial"/>
          <w:sz w:val="24"/>
          <w:szCs w:val="20"/>
          <w:lang w:eastAsia="pl-PL"/>
        </w:rPr>
      </w:pPr>
    </w:p>
    <w:p w:rsidR="004375EB" w:rsidRDefault="004375EB" w:rsidP="008D4C73">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Za wybraną ofertę zostanie uznana ta, która spełni wszystkie warunki określone w warunkach uczestnictwa w niniejszym postępowaniu, oraz po zsumowaniu odnoszących się do niej wyników </w:t>
      </w:r>
      <w:r w:rsidR="008D4C73">
        <w:rPr>
          <w:rFonts w:ascii="Arial" w:eastAsia="Calibri" w:hAnsi="Arial" w:cs="Arial"/>
          <w:sz w:val="24"/>
          <w:szCs w:val="24"/>
          <w:lang w:eastAsia="pl-PL"/>
        </w:rPr>
        <w:t xml:space="preserve">obu </w:t>
      </w:r>
      <w:r w:rsidRPr="004375EB">
        <w:rPr>
          <w:rFonts w:ascii="Arial" w:eastAsia="Calibri" w:hAnsi="Arial" w:cs="Arial"/>
          <w:sz w:val="24"/>
          <w:szCs w:val="24"/>
          <w:lang w:eastAsia="pl-PL"/>
        </w:rPr>
        <w:t>powyższych równań osiągnie najwyższą wartość.</w:t>
      </w:r>
    </w:p>
    <w:p w:rsidR="00907A17" w:rsidRDefault="008D4C73" w:rsidP="004375EB">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Uwaga:</w:t>
      </w:r>
    </w:p>
    <w:p w:rsidR="008D4C73" w:rsidRPr="008D4C73" w:rsidRDefault="00907A17" w:rsidP="008D4C73">
      <w:pPr>
        <w:spacing w:before="120" w:after="120" w:line="23" w:lineRule="atLeast"/>
        <w:ind w:left="680" w:firstLine="340"/>
        <w:jc w:val="both"/>
        <w:rPr>
          <w:rFonts w:ascii="Arial" w:eastAsia="Calibri" w:hAnsi="Arial" w:cs="Arial"/>
        </w:rPr>
      </w:pPr>
      <w:r w:rsidRPr="008D4C73">
        <w:rPr>
          <w:rFonts w:ascii="Arial" w:eastAsia="Calibri" w:hAnsi="Arial" w:cs="Arial"/>
        </w:rPr>
        <w:t xml:space="preserve">Oferty, w których Wykonawcy zadeklarują  </w:t>
      </w:r>
      <w:r w:rsidR="008D4C73" w:rsidRPr="008D4C73">
        <w:rPr>
          <w:rFonts w:ascii="Arial" w:eastAsia="Calibri" w:hAnsi="Arial" w:cs="Arial"/>
        </w:rPr>
        <w:t>dłuższy czas przystą</w:t>
      </w:r>
      <w:r w:rsidRPr="008D4C73">
        <w:rPr>
          <w:rFonts w:ascii="Arial" w:eastAsia="Calibri" w:hAnsi="Arial" w:cs="Arial"/>
        </w:rPr>
        <w:t>pien</w:t>
      </w:r>
      <w:r w:rsidR="008D4C73" w:rsidRPr="008D4C73">
        <w:rPr>
          <w:rFonts w:ascii="Arial" w:eastAsia="Calibri" w:hAnsi="Arial" w:cs="Arial"/>
        </w:rPr>
        <w:t xml:space="preserve">ia do usunięcia awarii niż 120min. jako nie spełniające wymogów Zamawiającego nie będą poddawane ocenienie. </w:t>
      </w:r>
    </w:p>
    <w:p w:rsidR="004375EB" w:rsidRPr="004375EB" w:rsidRDefault="004375EB" w:rsidP="008D4C73">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23. UNIEWAŻNIENIE PRZETARGU</w:t>
      </w:r>
    </w:p>
    <w:p w:rsidR="004375EB" w:rsidRPr="004375EB" w:rsidRDefault="004375EB" w:rsidP="000E1C0E">
      <w:pPr>
        <w:widowControl w:val="0"/>
        <w:spacing w:before="240" w:after="0" w:line="23" w:lineRule="atLeast"/>
        <w:ind w:firstLine="709"/>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Zamawiający unieważni przetarg w przypadkach określonych w art. 93. ust. 1     i 1a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Dz. U. z 2013r., poz. 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w:t>
      </w:r>
    </w:p>
    <w:p w:rsidR="00126691" w:rsidRDefault="00126691" w:rsidP="004375EB">
      <w:pPr>
        <w:spacing w:before="240" w:after="120" w:line="23" w:lineRule="atLeast"/>
        <w:ind w:left="397" w:hanging="397"/>
        <w:jc w:val="both"/>
        <w:rPr>
          <w:rFonts w:ascii="Arial" w:eastAsia="Calibri" w:hAnsi="Arial" w:cs="Arial"/>
          <w:b/>
          <w:sz w:val="32"/>
          <w:szCs w:val="32"/>
          <w:lang w:eastAsia="pl-PL"/>
        </w:rPr>
      </w:pPr>
    </w:p>
    <w:p w:rsidR="004375EB" w:rsidRPr="004375EB" w:rsidRDefault="004375EB" w:rsidP="004375EB">
      <w:pPr>
        <w:spacing w:before="24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lastRenderedPageBreak/>
        <w:t>24.  UMOWA</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24.1. Wybór oferty</w:t>
      </w:r>
    </w:p>
    <w:p w:rsidR="004375EB" w:rsidRPr="004375EB" w:rsidRDefault="004375EB" w:rsidP="004375EB">
      <w:pPr>
        <w:widowControl w:val="0"/>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O wyborze oferty zamawiający zawiadomi niezwłocznie wykonawców, którzy ubiegali się o udzielenie zamówienia.</w:t>
      </w:r>
    </w:p>
    <w:p w:rsidR="004375EB" w:rsidRPr="004375EB" w:rsidRDefault="004375EB" w:rsidP="004375EB">
      <w:pPr>
        <w:spacing w:before="240" w:after="120" w:line="23" w:lineRule="atLeast"/>
        <w:jc w:val="both"/>
        <w:rPr>
          <w:rFonts w:ascii="Arial" w:eastAsia="Calibri" w:hAnsi="Arial" w:cs="Arial"/>
          <w:b/>
          <w:sz w:val="28"/>
          <w:szCs w:val="28"/>
          <w:lang w:eastAsia="pl-PL"/>
        </w:rPr>
      </w:pPr>
      <w:bookmarkStart w:id="2" w:name="_Toc385501599"/>
      <w:r w:rsidRPr="004375EB">
        <w:rPr>
          <w:rFonts w:ascii="Arial" w:eastAsia="Calibri" w:hAnsi="Arial" w:cs="Arial"/>
          <w:b/>
          <w:sz w:val="28"/>
          <w:szCs w:val="28"/>
          <w:lang w:eastAsia="pl-PL"/>
        </w:rPr>
        <w:t>24.2. Zawarcie umowy</w:t>
      </w:r>
      <w:bookmarkEnd w:id="2"/>
    </w:p>
    <w:p w:rsidR="004375EB" w:rsidRPr="004375EB" w:rsidRDefault="004375EB" w:rsidP="004375EB">
      <w:pPr>
        <w:widowControl w:val="0"/>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to jest: </w:t>
      </w:r>
    </w:p>
    <w:p w:rsidR="004375EB" w:rsidRPr="004375EB" w:rsidRDefault="004375EB" w:rsidP="004375EB">
      <w:pPr>
        <w:spacing w:before="120" w:after="120" w:line="23" w:lineRule="atLeast"/>
        <w:ind w:left="1134" w:hanging="227"/>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- 5 dni od dnia przekazania faksem lub drogą elektroniczną zawiadomienia   o wyborze najkorzystniejszej oferty </w:t>
      </w:r>
    </w:p>
    <w:p w:rsidR="004375EB" w:rsidRPr="004375EB" w:rsidRDefault="004375EB" w:rsidP="004375EB">
      <w:pPr>
        <w:spacing w:before="120" w:after="120" w:line="23" w:lineRule="atLeast"/>
        <w:ind w:left="1134" w:hanging="227"/>
        <w:jc w:val="both"/>
        <w:rPr>
          <w:rFonts w:ascii="Arial" w:eastAsia="Calibri" w:hAnsi="Arial" w:cs="Arial"/>
          <w:sz w:val="24"/>
          <w:szCs w:val="24"/>
          <w:lang w:eastAsia="pl-PL"/>
        </w:rPr>
      </w:pPr>
      <w:r w:rsidRPr="004375EB">
        <w:rPr>
          <w:rFonts w:ascii="Arial" w:eastAsia="Calibri" w:hAnsi="Arial" w:cs="Arial"/>
          <w:sz w:val="24"/>
          <w:szCs w:val="24"/>
          <w:lang w:eastAsia="pl-PL"/>
        </w:rPr>
        <w:t>- albo 10 dni - jeżeli zostało przesłane w inny sposób</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O miejscu i terminie podpisania umowy Zamawiający powiadomi wybranego Wykonawcę odrębnym trybem.</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Umowa zawarta zostanie z uwzględnieniem postanowień wynikających      z treści niniejszej SIWZ oraz danych zawartych w ofercie.</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24.3. Wzór umowy</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Wzór umowy stanowi załącznik nr 10 do SIWZ.</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24.4. Wybór kolejnej oferty</w:t>
      </w:r>
    </w:p>
    <w:p w:rsidR="007F01E2" w:rsidRPr="008D4C73" w:rsidRDefault="004375EB" w:rsidP="008D4C73">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w:t>
      </w:r>
      <w:r w:rsidR="008D4C73">
        <w:rPr>
          <w:rFonts w:ascii="Arial" w:eastAsia="Calibri" w:hAnsi="Arial" w:cs="Arial"/>
          <w:sz w:val="24"/>
          <w:szCs w:val="24"/>
          <w:lang w:eastAsia="pl-PL"/>
        </w:rPr>
        <w:t>ód pozostałych złożonych ofert.</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24.5. Zmiany w umowie</w:t>
      </w:r>
    </w:p>
    <w:p w:rsidR="004375EB" w:rsidRPr="004375EB" w:rsidRDefault="004375EB" w:rsidP="004375EB">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4375EB">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4375EB" w:rsidRPr="004375EB" w:rsidRDefault="004375EB" w:rsidP="004375EB">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4375EB">
        <w:rPr>
          <w:rFonts w:ascii="Arial" w:eastAsia="Times New Roman" w:hAnsi="Arial" w:cs="Arial"/>
          <w:sz w:val="24"/>
          <w:szCs w:val="24"/>
          <w:lang w:eastAsia="pl-PL"/>
        </w:rPr>
        <w:t>24.5.2 Zamawiający dopuszcza zmianę wynagrodzenia należnego Wykonawcy                  w przypadku:</w:t>
      </w:r>
    </w:p>
    <w:p w:rsidR="004375EB" w:rsidRPr="004375EB" w:rsidRDefault="004375EB" w:rsidP="00DA587B">
      <w:pPr>
        <w:widowControl w:val="0"/>
        <w:numPr>
          <w:ilvl w:val="0"/>
          <w:numId w:val="1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4375EB" w:rsidRPr="004375EB" w:rsidRDefault="004375EB" w:rsidP="00DA587B">
      <w:pPr>
        <w:widowControl w:val="0"/>
        <w:numPr>
          <w:ilvl w:val="0"/>
          <w:numId w:val="1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4375EB">
        <w:rPr>
          <w:rFonts w:ascii="Arial" w:eastAsia="Times New Roman" w:hAnsi="Arial" w:cs="Arial"/>
          <w:i/>
          <w:sz w:val="24"/>
          <w:szCs w:val="24"/>
          <w:lang w:eastAsia="pl-PL"/>
        </w:rPr>
        <w:t>o minimalnym wynagrodzeniu za pracę</w:t>
      </w:r>
      <w:r w:rsidRPr="004375EB">
        <w:rPr>
          <w:rFonts w:ascii="Arial" w:eastAsia="Times New Roman" w:hAnsi="Arial" w:cs="Arial"/>
          <w:sz w:val="24"/>
          <w:szCs w:val="24"/>
          <w:lang w:eastAsia="pl-PL"/>
        </w:rPr>
        <w:t>,</w:t>
      </w:r>
    </w:p>
    <w:p w:rsidR="004375EB" w:rsidRPr="004375EB" w:rsidRDefault="004375EB" w:rsidP="00DA587B">
      <w:pPr>
        <w:widowControl w:val="0"/>
        <w:numPr>
          <w:ilvl w:val="0"/>
          <w:numId w:val="1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lastRenderedPageBreak/>
        <w:t>zmiany zasad podlegania ubezpieczeniom społecznym lub ubezpieczeniu zdrowotnemu lub wysokości stawki składki na ubezpieczenia społeczne lub zdrowotne</w:t>
      </w:r>
    </w:p>
    <w:p w:rsidR="004375EB" w:rsidRPr="004375EB" w:rsidRDefault="004375EB" w:rsidP="004375EB">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jeżeli zmiany te będą miały wpływ na koszty wykonania zamówienia publicznego przez Wykonawcę.</w:t>
      </w:r>
    </w:p>
    <w:p w:rsidR="004375EB" w:rsidRPr="008D4C73" w:rsidRDefault="004375EB" w:rsidP="004375EB">
      <w:pPr>
        <w:spacing w:before="360" w:after="120" w:line="23" w:lineRule="atLeast"/>
        <w:ind w:left="851" w:hanging="851"/>
        <w:jc w:val="both"/>
        <w:rPr>
          <w:rFonts w:ascii="Arial" w:eastAsia="Calibri" w:hAnsi="Arial" w:cs="Arial"/>
          <w:b/>
          <w:sz w:val="32"/>
          <w:szCs w:val="32"/>
          <w:lang w:eastAsia="pl-PL"/>
        </w:rPr>
      </w:pPr>
      <w:r w:rsidRPr="008D4C73">
        <w:rPr>
          <w:rFonts w:ascii="Arial" w:eastAsia="Calibri" w:hAnsi="Arial" w:cs="Arial"/>
          <w:b/>
          <w:sz w:val="32"/>
          <w:szCs w:val="32"/>
          <w:lang w:eastAsia="pl-PL"/>
        </w:rPr>
        <w:t>25. WYMAGANIA DOTYCZĄCE ZABEZPIECZENIA NALEŻYTEGO WYKONANIA UMOWY</w:t>
      </w:r>
    </w:p>
    <w:p w:rsidR="004375EB" w:rsidRPr="008D4C73" w:rsidRDefault="008D4C73" w:rsidP="004375EB">
      <w:pPr>
        <w:spacing w:before="120" w:after="120" w:line="23" w:lineRule="atLeast"/>
        <w:ind w:left="680" w:firstLine="340"/>
        <w:jc w:val="both"/>
        <w:rPr>
          <w:rFonts w:ascii="Arial" w:eastAsia="Times New Roman" w:hAnsi="Arial" w:cs="Arial"/>
          <w:sz w:val="24"/>
          <w:szCs w:val="24"/>
          <w:lang w:eastAsia="pl-PL"/>
        </w:rPr>
      </w:pPr>
      <w:r w:rsidRPr="008D4C73">
        <w:rPr>
          <w:rFonts w:ascii="Arial" w:eastAsia="Times New Roman" w:hAnsi="Arial" w:cs="Arial"/>
          <w:sz w:val="24"/>
          <w:szCs w:val="24"/>
          <w:lang w:eastAsia="pl-PL"/>
        </w:rPr>
        <w:t>Zamawiający nie wymaga wniesienia zabezpieczenia należytego wykonania umowy.</w:t>
      </w:r>
    </w:p>
    <w:p w:rsidR="004375EB" w:rsidRPr="004375EB" w:rsidRDefault="004375EB" w:rsidP="004375EB">
      <w:pPr>
        <w:spacing w:before="360" w:after="120" w:line="23" w:lineRule="atLeast"/>
        <w:ind w:left="851" w:hanging="851"/>
        <w:jc w:val="both"/>
        <w:rPr>
          <w:rFonts w:ascii="Arial" w:eastAsia="Calibri" w:hAnsi="Arial" w:cs="Arial"/>
          <w:b/>
          <w:sz w:val="32"/>
          <w:szCs w:val="32"/>
          <w:lang w:eastAsia="pl-PL"/>
        </w:rPr>
      </w:pPr>
      <w:r w:rsidRPr="004375EB">
        <w:rPr>
          <w:rFonts w:ascii="Arial" w:eastAsia="Calibri" w:hAnsi="Arial" w:cs="Arial"/>
          <w:b/>
          <w:sz w:val="32"/>
          <w:szCs w:val="32"/>
          <w:lang w:eastAsia="pl-PL"/>
        </w:rPr>
        <w:t>26. POUCZENIE O ŚRODKACH OCHRONY PRAWNEJ PRZYSŁUGUJĄCYCH WYKONAWCY W TOKU POSTĘPOWANIA O UDZIELENIE ZAMÓWIENIA</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26.1. Środki ochrony prawnej</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26.2. Odwołanie</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Odwołanie wnosi się do </w:t>
      </w:r>
      <w:r w:rsidRPr="004375EB">
        <w:rPr>
          <w:rFonts w:ascii="Arial" w:eastAsia="Calibri" w:hAnsi="Arial" w:cs="Arial"/>
          <w:i/>
          <w:sz w:val="24"/>
          <w:szCs w:val="24"/>
          <w:lang w:eastAsia="pl-PL"/>
        </w:rPr>
        <w:t>Prezesa Krajowej Izby Odwoławczej</w:t>
      </w:r>
      <w:r w:rsidRPr="004375EB">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Wniesienie odwołania po upływie terminu składania ofert powoduje zawieszenie biegu terminu związania ofertą. </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lastRenderedPageBreak/>
        <w:t xml:space="preserve">W przypadku wniesienia odwołania zamawiający nie może zawrzeć umowy do czasu ogłoszenia przez </w:t>
      </w:r>
      <w:r w:rsidRPr="004375EB">
        <w:rPr>
          <w:rFonts w:ascii="Arial" w:eastAsia="Calibri" w:hAnsi="Arial" w:cs="Arial"/>
          <w:i/>
          <w:sz w:val="24"/>
          <w:szCs w:val="24"/>
          <w:lang w:eastAsia="pl-PL"/>
        </w:rPr>
        <w:t>Krajową Izbę Odwoławczą</w:t>
      </w:r>
      <w:r w:rsidRPr="004375EB">
        <w:rPr>
          <w:rFonts w:ascii="Arial" w:eastAsia="Calibri" w:hAnsi="Arial" w:cs="Arial"/>
          <w:sz w:val="24"/>
          <w:szCs w:val="24"/>
          <w:lang w:eastAsia="pl-PL"/>
        </w:rPr>
        <w:t xml:space="preserve"> wyroku lub postanowienia kończącego postępowanie odwoławcze, zwane „orzeczeniem”.</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26.3. Skarga</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Na orzeczenia </w:t>
      </w:r>
      <w:r w:rsidRPr="004375EB">
        <w:rPr>
          <w:rFonts w:ascii="Arial" w:eastAsia="Calibri" w:hAnsi="Arial" w:cs="Arial"/>
          <w:i/>
          <w:sz w:val="24"/>
          <w:szCs w:val="24"/>
          <w:lang w:eastAsia="pl-PL"/>
        </w:rPr>
        <w:t>Krajowej Izby Odwoławczej</w:t>
      </w:r>
      <w:r w:rsidRPr="004375EB">
        <w:rPr>
          <w:rFonts w:ascii="Arial" w:eastAsia="Calibri" w:hAnsi="Arial" w:cs="Arial"/>
          <w:sz w:val="24"/>
          <w:szCs w:val="24"/>
          <w:lang w:eastAsia="pl-PL"/>
        </w:rPr>
        <w:t xml:space="preserve"> stronom przysługuje skarga do </w:t>
      </w:r>
      <w:r w:rsidRPr="004375EB">
        <w:rPr>
          <w:rFonts w:ascii="Arial" w:eastAsia="Calibri" w:hAnsi="Arial" w:cs="Arial"/>
          <w:i/>
          <w:sz w:val="24"/>
          <w:szCs w:val="24"/>
          <w:lang w:eastAsia="pl-PL"/>
        </w:rPr>
        <w:t>Sądu Okręgowego w Zielonej Górze</w:t>
      </w:r>
      <w:r w:rsidRPr="004375EB">
        <w:rPr>
          <w:rFonts w:ascii="Arial" w:eastAsia="Calibri" w:hAnsi="Arial" w:cs="Arial"/>
          <w:sz w:val="24"/>
          <w:szCs w:val="24"/>
          <w:lang w:eastAsia="pl-PL"/>
        </w:rPr>
        <w:t xml:space="preserve">. </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26.4. Organ odwoławczy</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Organem odpowiedzialnym za procedury odwoławcze jest </w:t>
      </w:r>
      <w:r w:rsidRPr="004375EB">
        <w:rPr>
          <w:rFonts w:ascii="Arial" w:eastAsia="Calibri" w:hAnsi="Arial" w:cs="Arial"/>
          <w:i/>
          <w:sz w:val="24"/>
          <w:szCs w:val="24"/>
          <w:lang w:eastAsia="pl-PL"/>
        </w:rPr>
        <w:t>Urząd Zamówień Publicznych</w:t>
      </w:r>
      <w:r w:rsidRPr="004375EB">
        <w:rPr>
          <w:rFonts w:ascii="Arial" w:eastAsia="Calibri" w:hAnsi="Arial" w:cs="Arial"/>
          <w:sz w:val="24"/>
          <w:szCs w:val="24"/>
          <w:lang w:eastAsia="pl-PL"/>
        </w:rPr>
        <w:t>:</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ul. Postępu 17a, </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02-676 Warszawa, POLSKA, </w:t>
      </w:r>
    </w:p>
    <w:p w:rsidR="004375EB" w:rsidRPr="004375EB" w:rsidRDefault="004375EB" w:rsidP="004375EB">
      <w:pPr>
        <w:spacing w:before="120" w:after="120" w:line="23" w:lineRule="atLeast"/>
        <w:ind w:left="680" w:firstLine="340"/>
        <w:jc w:val="both"/>
        <w:rPr>
          <w:rFonts w:ascii="Arial" w:eastAsia="Calibri" w:hAnsi="Arial" w:cs="Arial"/>
          <w:sz w:val="24"/>
          <w:szCs w:val="24"/>
          <w:lang w:val="en-US" w:eastAsia="pl-PL"/>
        </w:rPr>
      </w:pPr>
      <w:r w:rsidRPr="004375EB">
        <w:rPr>
          <w:rFonts w:ascii="Arial" w:eastAsia="Calibri" w:hAnsi="Arial" w:cs="Arial"/>
          <w:sz w:val="24"/>
          <w:szCs w:val="24"/>
          <w:lang w:val="en-US" w:eastAsia="pl-PL"/>
        </w:rPr>
        <w:t xml:space="preserve">E-mail: odwolania@uzp.gov.pl , </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Tel. +48 224587801, </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Faks +48 224587800.</w:t>
      </w:r>
    </w:p>
    <w:p w:rsidR="004375EB" w:rsidRPr="004375EB" w:rsidRDefault="004375EB" w:rsidP="004375EB">
      <w:pPr>
        <w:spacing w:before="240" w:after="120" w:line="23" w:lineRule="atLeast"/>
        <w:jc w:val="both"/>
        <w:rPr>
          <w:rFonts w:ascii="Arial" w:eastAsia="Calibri" w:hAnsi="Arial" w:cs="Arial"/>
          <w:b/>
          <w:sz w:val="28"/>
          <w:szCs w:val="28"/>
          <w:lang w:eastAsia="pl-PL"/>
        </w:rPr>
      </w:pPr>
      <w:r w:rsidRPr="004375EB">
        <w:rPr>
          <w:rFonts w:ascii="Arial" w:eastAsia="Calibri" w:hAnsi="Arial" w:cs="Arial"/>
          <w:b/>
          <w:sz w:val="28"/>
          <w:szCs w:val="28"/>
          <w:lang w:eastAsia="pl-PL"/>
        </w:rPr>
        <w:t>26.5. Podstawa prawna</w:t>
      </w:r>
    </w:p>
    <w:p w:rsidR="004375EB" w:rsidRPr="004375EB" w:rsidRDefault="004375EB" w:rsidP="004375EB">
      <w:pPr>
        <w:spacing w:before="12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w:t>
      </w:r>
    </w:p>
    <w:p w:rsidR="004375EB" w:rsidRPr="004375EB" w:rsidRDefault="004375EB" w:rsidP="004375EB">
      <w:pPr>
        <w:spacing w:before="360" w:after="120" w:line="23" w:lineRule="atLeast"/>
        <w:ind w:left="397" w:hanging="397"/>
        <w:jc w:val="both"/>
        <w:rPr>
          <w:rFonts w:ascii="Arial" w:eastAsia="Calibri" w:hAnsi="Arial" w:cs="Arial"/>
          <w:b/>
          <w:sz w:val="32"/>
          <w:szCs w:val="32"/>
          <w:lang w:eastAsia="pl-PL"/>
        </w:rPr>
      </w:pPr>
      <w:r w:rsidRPr="004375EB">
        <w:rPr>
          <w:rFonts w:ascii="Arial" w:eastAsia="Calibri" w:hAnsi="Arial" w:cs="Arial"/>
          <w:b/>
          <w:sz w:val="32"/>
          <w:szCs w:val="32"/>
          <w:lang w:eastAsia="pl-PL"/>
        </w:rPr>
        <w:t>27. INNE POSTANOWIENIA</w:t>
      </w:r>
    </w:p>
    <w:p w:rsidR="004375EB" w:rsidRPr="004375EB" w:rsidRDefault="004375EB" w:rsidP="004375EB">
      <w:pPr>
        <w:widowControl w:val="0"/>
        <w:autoSpaceDE w:val="0"/>
        <w:autoSpaceDN w:val="0"/>
        <w:adjustRightInd w:val="0"/>
        <w:spacing w:before="240" w:after="0" w:line="240" w:lineRule="auto"/>
        <w:ind w:firstLine="709"/>
        <w:jc w:val="both"/>
        <w:rPr>
          <w:rFonts w:ascii="Arial" w:eastAsia="Times New Roman" w:hAnsi="Arial" w:cs="Arial"/>
          <w:szCs w:val="24"/>
          <w:lang w:eastAsia="pl-PL"/>
        </w:rPr>
      </w:pPr>
      <w:r w:rsidRPr="004375EB">
        <w:rPr>
          <w:rFonts w:ascii="Arial" w:eastAsia="Times New Roman" w:hAnsi="Arial" w:cs="Arial"/>
          <w:sz w:val="24"/>
          <w:szCs w:val="24"/>
          <w:lang w:eastAsia="pl-PL"/>
        </w:rPr>
        <w:t>Sprawy nieokreślone w niniejszej specyfikacji będą podlegać rozstrzygnięciom na podstawie przepisów ustawy z dnia 29 stycznia 2004r. Prawo zamówień publicznych (tekst jednolity</w:t>
      </w:r>
      <w:r w:rsidRPr="004375EB">
        <w:rPr>
          <w:rFonts w:ascii="Arial" w:eastAsia="Times New Roman" w:hAnsi="Arial" w:cs="Arial"/>
          <w:color w:val="FF0000"/>
          <w:sz w:val="24"/>
          <w:szCs w:val="24"/>
          <w:lang w:eastAsia="pl-PL"/>
        </w:rPr>
        <w:t xml:space="preserve"> </w:t>
      </w:r>
      <w:proofErr w:type="spellStart"/>
      <w:r w:rsidRPr="004375EB">
        <w:rPr>
          <w:rFonts w:ascii="Arial" w:eastAsia="Times New Roman" w:hAnsi="Arial" w:cs="Arial"/>
          <w:sz w:val="24"/>
          <w:szCs w:val="24"/>
          <w:lang w:eastAsia="pl-PL"/>
        </w:rPr>
        <w:t>Dz.U</w:t>
      </w:r>
      <w:proofErr w:type="spellEnd"/>
      <w:r w:rsidRPr="004375EB">
        <w:rPr>
          <w:rFonts w:ascii="Arial" w:eastAsia="Times New Roman" w:hAnsi="Arial" w:cs="Arial"/>
          <w:sz w:val="24"/>
          <w:szCs w:val="24"/>
          <w:lang w:eastAsia="pl-PL"/>
        </w:rPr>
        <w:t xml:space="preserve">. z 2013 r. poz. 907 z </w:t>
      </w:r>
      <w:proofErr w:type="spellStart"/>
      <w:r w:rsidRPr="004375EB">
        <w:rPr>
          <w:rFonts w:ascii="Arial" w:eastAsia="Times New Roman" w:hAnsi="Arial" w:cs="Arial"/>
          <w:sz w:val="24"/>
          <w:szCs w:val="24"/>
          <w:lang w:eastAsia="pl-PL"/>
        </w:rPr>
        <w:t>późn</w:t>
      </w:r>
      <w:proofErr w:type="spellEnd"/>
      <w:r w:rsidRPr="004375EB">
        <w:rPr>
          <w:rFonts w:ascii="Arial" w:eastAsia="Times New Roman" w:hAnsi="Arial" w:cs="Arial"/>
          <w:sz w:val="24"/>
          <w:szCs w:val="24"/>
          <w:lang w:eastAsia="pl-PL"/>
        </w:rPr>
        <w:t xml:space="preserve">. zm.). oraz ustawy z dnia 23 kwietnia 1964r. </w:t>
      </w:r>
      <w:r w:rsidRPr="004375EB">
        <w:rPr>
          <w:rFonts w:ascii="Arial" w:eastAsia="Times New Roman" w:hAnsi="Arial" w:cs="Arial"/>
          <w:i/>
          <w:sz w:val="24"/>
          <w:szCs w:val="24"/>
          <w:lang w:eastAsia="pl-PL"/>
        </w:rPr>
        <w:t>Kodeks cywilny</w:t>
      </w:r>
      <w:r w:rsidRPr="004375EB">
        <w:rPr>
          <w:rFonts w:ascii="Arial" w:eastAsia="Times New Roman" w:hAnsi="Arial" w:cs="Arial"/>
          <w:sz w:val="24"/>
          <w:szCs w:val="24"/>
          <w:lang w:eastAsia="pl-PL"/>
        </w:rPr>
        <w:t xml:space="preserve"> ( tekst jednolity</w:t>
      </w:r>
      <w:r w:rsidRPr="004375EB">
        <w:rPr>
          <w:rFonts w:ascii="Arial" w:eastAsia="Times New Roman" w:hAnsi="Arial" w:cs="Arial"/>
          <w:szCs w:val="24"/>
          <w:lang w:eastAsia="pl-PL"/>
        </w:rPr>
        <w:t xml:space="preserve"> </w:t>
      </w:r>
      <w:proofErr w:type="spellStart"/>
      <w:r w:rsidRPr="004375EB">
        <w:rPr>
          <w:rFonts w:ascii="Arial" w:eastAsia="Times New Roman" w:hAnsi="Arial" w:cs="Arial"/>
          <w:szCs w:val="24"/>
          <w:lang w:eastAsia="pl-PL"/>
        </w:rPr>
        <w:t>Dz.U</w:t>
      </w:r>
      <w:proofErr w:type="spellEnd"/>
      <w:r w:rsidRPr="004375EB">
        <w:rPr>
          <w:rFonts w:ascii="Arial" w:eastAsia="Times New Roman" w:hAnsi="Arial" w:cs="Arial"/>
          <w:szCs w:val="24"/>
          <w:lang w:eastAsia="pl-PL"/>
        </w:rPr>
        <w:t>. z 2014r. poz. 121)</w:t>
      </w:r>
    </w:p>
    <w:p w:rsidR="004375EB" w:rsidRPr="004375EB" w:rsidRDefault="004375EB" w:rsidP="004375EB">
      <w:pPr>
        <w:spacing w:before="360" w:after="120" w:line="23" w:lineRule="atLeast"/>
        <w:ind w:left="397" w:hanging="397"/>
        <w:jc w:val="both"/>
        <w:rPr>
          <w:rFonts w:ascii="Arial" w:eastAsia="Calibri" w:hAnsi="Arial" w:cs="Arial"/>
          <w:sz w:val="32"/>
          <w:szCs w:val="32"/>
          <w:lang w:eastAsia="pl-PL"/>
        </w:rPr>
      </w:pPr>
      <w:r w:rsidRPr="004375EB">
        <w:rPr>
          <w:rFonts w:ascii="Arial" w:eastAsia="Calibri" w:hAnsi="Arial" w:cs="Arial"/>
          <w:b/>
          <w:sz w:val="32"/>
          <w:szCs w:val="32"/>
          <w:lang w:eastAsia="pl-PL"/>
        </w:rPr>
        <w:t>28. LISTA ZAŁĄCZNIKÓW</w:t>
      </w:r>
      <w:r w:rsidRPr="004375EB">
        <w:rPr>
          <w:rFonts w:ascii="Arial" w:eastAsia="Calibri" w:hAnsi="Arial" w:cs="Arial"/>
          <w:sz w:val="32"/>
          <w:szCs w:val="32"/>
          <w:lang w:eastAsia="pl-PL"/>
        </w:rPr>
        <w:t xml:space="preserve"> </w:t>
      </w:r>
    </w:p>
    <w:p w:rsidR="004375EB" w:rsidRPr="004375EB" w:rsidRDefault="004375EB" w:rsidP="007F01E2">
      <w:pPr>
        <w:widowControl w:val="0"/>
        <w:spacing w:before="240" w:after="120" w:line="23" w:lineRule="atLeast"/>
        <w:ind w:left="680" w:firstLine="340"/>
        <w:jc w:val="both"/>
        <w:rPr>
          <w:rFonts w:ascii="Arial" w:eastAsia="Calibri" w:hAnsi="Arial" w:cs="Arial"/>
          <w:sz w:val="24"/>
          <w:szCs w:val="24"/>
          <w:lang w:eastAsia="pl-PL"/>
        </w:rPr>
      </w:pPr>
      <w:r w:rsidRPr="004375EB">
        <w:rPr>
          <w:rFonts w:ascii="Arial" w:eastAsia="Calibri" w:hAnsi="Arial" w:cs="Arial"/>
          <w:sz w:val="24"/>
          <w:szCs w:val="24"/>
          <w:lang w:eastAsia="pl-PL"/>
        </w:rPr>
        <w:t>Wymienione niżej załączniki stanowią integralną część niniejszego dokumentu.</w:t>
      </w:r>
    </w:p>
    <w:p w:rsidR="004375EB" w:rsidRPr="004375EB" w:rsidRDefault="004375EB" w:rsidP="004375EB">
      <w:pPr>
        <w:numPr>
          <w:ilvl w:val="0"/>
          <w:numId w:val="1"/>
        </w:numPr>
        <w:spacing w:before="120" w:after="120" w:line="23" w:lineRule="atLeast"/>
        <w:ind w:left="680"/>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Formularz ofertowy – (załącznik nr 1).</w:t>
      </w:r>
    </w:p>
    <w:p w:rsidR="004375EB" w:rsidRPr="004375EB" w:rsidRDefault="004375EB" w:rsidP="004375EB">
      <w:pPr>
        <w:numPr>
          <w:ilvl w:val="0"/>
          <w:numId w:val="1"/>
        </w:numPr>
        <w:spacing w:before="120" w:after="120" w:line="23" w:lineRule="atLeast"/>
        <w:ind w:left="680"/>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Oświadczenie o spełnieniu warunków udziału w postępowaniu - (wzór załączniki nr 2).</w:t>
      </w:r>
    </w:p>
    <w:p w:rsidR="004375EB" w:rsidRPr="004375EB" w:rsidRDefault="004375EB" w:rsidP="004375EB">
      <w:pPr>
        <w:spacing w:before="120" w:after="120" w:line="23" w:lineRule="atLeast"/>
        <w:ind w:left="680" w:hanging="340"/>
        <w:jc w:val="both"/>
        <w:rPr>
          <w:rFonts w:ascii="Arial" w:eastAsia="Calibri" w:hAnsi="Arial" w:cs="Arial"/>
          <w:sz w:val="24"/>
          <w:szCs w:val="24"/>
          <w:lang w:eastAsia="pl-PL"/>
        </w:rPr>
      </w:pPr>
      <w:r w:rsidRPr="004375EB">
        <w:rPr>
          <w:rFonts w:ascii="Arial" w:eastAsia="Calibri" w:hAnsi="Arial" w:cs="Arial"/>
          <w:sz w:val="24"/>
          <w:szCs w:val="24"/>
          <w:lang w:eastAsia="pl-PL"/>
        </w:rPr>
        <w:t>3. Oświadczenie o braku podstaw do wykluczenia Wykonawcy - (wzór- załączniki nr 3).</w:t>
      </w:r>
    </w:p>
    <w:p w:rsidR="004375EB" w:rsidRPr="004375EB" w:rsidRDefault="004375EB" w:rsidP="004375EB">
      <w:pPr>
        <w:spacing w:before="120" w:after="120" w:line="23" w:lineRule="atLeast"/>
        <w:ind w:left="680" w:hanging="340"/>
        <w:jc w:val="both"/>
        <w:rPr>
          <w:rFonts w:ascii="Arial" w:eastAsia="Calibri" w:hAnsi="Arial" w:cs="Arial"/>
          <w:sz w:val="24"/>
          <w:szCs w:val="24"/>
          <w:lang w:eastAsia="pl-PL"/>
        </w:rPr>
      </w:pPr>
      <w:r w:rsidRPr="004375EB">
        <w:rPr>
          <w:rFonts w:ascii="Arial" w:eastAsia="Calibri" w:hAnsi="Arial" w:cs="Arial"/>
          <w:sz w:val="24"/>
          <w:szCs w:val="24"/>
          <w:lang w:eastAsia="pl-PL"/>
        </w:rPr>
        <w:t>4. Oświadczenie o dysponowaniu potencjałem technicznym koniecznym do wykonania zamówienia - (wzór załącznik nr 4).</w:t>
      </w:r>
    </w:p>
    <w:p w:rsidR="004375EB" w:rsidRPr="004375EB" w:rsidRDefault="004375EB" w:rsidP="008D4C73">
      <w:pPr>
        <w:spacing w:before="120" w:after="120" w:line="23" w:lineRule="atLeast"/>
        <w:ind w:left="680" w:hanging="340"/>
        <w:jc w:val="both"/>
        <w:rPr>
          <w:rFonts w:ascii="Arial" w:eastAsia="Calibri" w:hAnsi="Arial" w:cs="Arial"/>
          <w:sz w:val="24"/>
          <w:szCs w:val="24"/>
          <w:lang w:eastAsia="pl-PL"/>
        </w:rPr>
      </w:pPr>
      <w:r w:rsidRPr="004375EB">
        <w:rPr>
          <w:rFonts w:ascii="Arial" w:eastAsia="Calibri" w:hAnsi="Arial" w:cs="Arial"/>
          <w:sz w:val="24"/>
          <w:szCs w:val="24"/>
          <w:lang w:eastAsia="pl-PL"/>
        </w:rPr>
        <w:t>5. Oświadczenie o dysponowaniu osobami zdolnymi do wykonania zamówi</w:t>
      </w:r>
      <w:r w:rsidR="008D4C73">
        <w:rPr>
          <w:rFonts w:ascii="Arial" w:eastAsia="Calibri" w:hAnsi="Arial" w:cs="Arial"/>
          <w:sz w:val="24"/>
          <w:szCs w:val="24"/>
          <w:lang w:eastAsia="pl-PL"/>
        </w:rPr>
        <w:t>enia    - (wzór załącznik nr 5)</w:t>
      </w:r>
    </w:p>
    <w:p w:rsidR="004375EB" w:rsidRPr="004375EB" w:rsidRDefault="008D4C73" w:rsidP="004375EB">
      <w:pPr>
        <w:spacing w:before="120" w:after="12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6</w:t>
      </w:r>
      <w:r w:rsidR="004375EB" w:rsidRPr="004375EB">
        <w:rPr>
          <w:rFonts w:ascii="Arial" w:eastAsia="Calibri" w:hAnsi="Arial" w:cs="Arial"/>
          <w:sz w:val="24"/>
          <w:szCs w:val="24"/>
          <w:lang w:eastAsia="pl-PL"/>
        </w:rPr>
        <w:t>. Informacja o</w:t>
      </w:r>
      <w:r w:rsidR="005A7668">
        <w:rPr>
          <w:rFonts w:ascii="Arial" w:eastAsia="Calibri" w:hAnsi="Arial" w:cs="Arial"/>
          <w:sz w:val="24"/>
          <w:szCs w:val="24"/>
          <w:lang w:eastAsia="pl-PL"/>
        </w:rPr>
        <w:t xml:space="preserve"> wykonanych usługach</w:t>
      </w:r>
      <w:r w:rsidR="004375EB" w:rsidRPr="004375EB">
        <w:rPr>
          <w:rFonts w:ascii="Arial" w:eastAsia="Calibri" w:hAnsi="Arial" w:cs="Arial"/>
          <w:sz w:val="24"/>
          <w:szCs w:val="24"/>
          <w:lang w:eastAsia="pl-PL"/>
        </w:rPr>
        <w:t xml:space="preserve"> - (wzór załącznik nr 6).</w:t>
      </w:r>
    </w:p>
    <w:p w:rsidR="004375EB" w:rsidRPr="004375EB" w:rsidRDefault="008D4C73" w:rsidP="004375EB">
      <w:pPr>
        <w:spacing w:before="120" w:after="12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lastRenderedPageBreak/>
        <w:t>7</w:t>
      </w:r>
      <w:r w:rsidR="004375EB" w:rsidRPr="004375EB">
        <w:rPr>
          <w:rFonts w:ascii="Arial" w:eastAsia="Calibri" w:hAnsi="Arial" w:cs="Arial"/>
          <w:sz w:val="24"/>
          <w:szCs w:val="24"/>
          <w:lang w:eastAsia="pl-PL"/>
        </w:rPr>
        <w:t>. Oświadczenie o znajdowaniu się w sytuacji ekonomicznej i finansowej zapewniającej wykonanie zamówienia – (wzór załącznik nr 7).</w:t>
      </w:r>
    </w:p>
    <w:p w:rsidR="004375EB" w:rsidRPr="004375EB" w:rsidRDefault="008D4C73" w:rsidP="004375EB">
      <w:pPr>
        <w:spacing w:before="120" w:after="120" w:line="23" w:lineRule="atLeast"/>
        <w:ind w:left="680" w:hanging="340"/>
        <w:jc w:val="both"/>
        <w:rPr>
          <w:rFonts w:ascii="Arial" w:eastAsia="Calibri" w:hAnsi="Arial" w:cs="Arial"/>
          <w:sz w:val="24"/>
          <w:szCs w:val="24"/>
          <w:lang w:eastAsia="pl-PL"/>
        </w:rPr>
      </w:pPr>
      <w:r>
        <w:rPr>
          <w:rFonts w:ascii="Arial" w:eastAsia="Calibri" w:hAnsi="Arial" w:cs="Arial"/>
          <w:sz w:val="24"/>
          <w:lang w:eastAsia="pl-PL"/>
        </w:rPr>
        <w:t>8</w:t>
      </w:r>
      <w:r w:rsidR="004375EB" w:rsidRPr="004375EB">
        <w:rPr>
          <w:rFonts w:ascii="Arial" w:eastAsia="Calibri" w:hAnsi="Arial" w:cs="Arial"/>
          <w:sz w:val="24"/>
          <w:lang w:eastAsia="pl-PL"/>
        </w:rPr>
        <w:t>. Informacja na temat przynależności bądź braku przynależności do grupy kapitałowej,</w:t>
      </w:r>
      <w:r w:rsidR="004375EB" w:rsidRPr="004375EB">
        <w:rPr>
          <w:rFonts w:ascii="Arial" w:eastAsia="Times New Roman" w:hAnsi="Arial" w:cs="Arial"/>
          <w:iCs/>
          <w:sz w:val="24"/>
          <w:szCs w:val="24"/>
          <w:lang w:eastAsia="pl-PL"/>
        </w:rPr>
        <w:t xml:space="preserve"> w rozumieniu ustawy z dnia 16 lutego 2007 r. o ochronie konkurencji i konsumentów (Dz. U. Nr 50, poz. 331, z </w:t>
      </w:r>
      <w:proofErr w:type="spellStart"/>
      <w:r w:rsidR="004375EB" w:rsidRPr="004375EB">
        <w:rPr>
          <w:rFonts w:ascii="Arial" w:eastAsia="Times New Roman" w:hAnsi="Arial" w:cs="Arial"/>
          <w:iCs/>
          <w:sz w:val="24"/>
          <w:szCs w:val="24"/>
          <w:lang w:eastAsia="pl-PL"/>
        </w:rPr>
        <w:t>pó</w:t>
      </w:r>
      <w:r w:rsidR="004375EB" w:rsidRPr="004375EB">
        <w:rPr>
          <w:rFonts w:ascii="Arial" w:eastAsia="Times New Roman" w:hAnsi="Arial" w:cs="Arial"/>
          <w:sz w:val="24"/>
          <w:szCs w:val="24"/>
          <w:lang w:eastAsia="pl-PL"/>
        </w:rPr>
        <w:t>ź</w:t>
      </w:r>
      <w:r w:rsidR="004375EB" w:rsidRPr="004375EB">
        <w:rPr>
          <w:rFonts w:ascii="Arial" w:eastAsia="Times New Roman" w:hAnsi="Arial" w:cs="Arial"/>
          <w:iCs/>
          <w:sz w:val="24"/>
          <w:szCs w:val="24"/>
          <w:lang w:eastAsia="pl-PL"/>
        </w:rPr>
        <w:t>n</w:t>
      </w:r>
      <w:proofErr w:type="spellEnd"/>
      <w:r w:rsidR="004375EB" w:rsidRPr="004375EB">
        <w:rPr>
          <w:rFonts w:ascii="Arial" w:eastAsia="Times New Roman" w:hAnsi="Arial" w:cs="Arial"/>
          <w:iCs/>
          <w:sz w:val="24"/>
          <w:szCs w:val="24"/>
          <w:lang w:eastAsia="pl-PL"/>
        </w:rPr>
        <w:t>. zm.);</w:t>
      </w:r>
      <w:r w:rsidR="004375EB" w:rsidRPr="004375EB">
        <w:rPr>
          <w:rFonts w:ascii="Arial" w:eastAsia="Calibri" w:hAnsi="Arial" w:cs="Arial"/>
          <w:sz w:val="24"/>
          <w:lang w:eastAsia="pl-PL"/>
        </w:rPr>
        <w:t xml:space="preserve"> (wzór załącznik nr 8).</w:t>
      </w:r>
    </w:p>
    <w:p w:rsidR="004375EB" w:rsidRPr="004375EB" w:rsidRDefault="008D4C73" w:rsidP="004375EB">
      <w:pPr>
        <w:spacing w:before="120" w:after="12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9</w:t>
      </w:r>
      <w:r w:rsidR="004375EB" w:rsidRPr="004375EB">
        <w:rPr>
          <w:rFonts w:ascii="Arial" w:eastAsia="Calibri" w:hAnsi="Arial" w:cs="Arial"/>
          <w:sz w:val="24"/>
          <w:szCs w:val="24"/>
          <w:lang w:eastAsia="pl-PL"/>
        </w:rPr>
        <w:t>. Zakres zadań jakie Wykonawca zamierza powierzyć podwykonawcom - (wzór załącznik nr 9).</w:t>
      </w:r>
    </w:p>
    <w:p w:rsidR="004375EB" w:rsidRPr="004375EB" w:rsidRDefault="008D4C73" w:rsidP="004375EB">
      <w:pPr>
        <w:spacing w:before="120" w:after="12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10</w:t>
      </w:r>
      <w:r w:rsidR="004375EB" w:rsidRPr="004375EB">
        <w:rPr>
          <w:rFonts w:ascii="Arial" w:eastAsia="Calibri" w:hAnsi="Arial" w:cs="Arial"/>
          <w:sz w:val="24"/>
          <w:szCs w:val="24"/>
          <w:lang w:eastAsia="pl-PL"/>
        </w:rPr>
        <w:t>. Wzór umowy - (załącznik nr 10).</w:t>
      </w:r>
    </w:p>
    <w:p w:rsidR="004375EB" w:rsidRPr="004375EB" w:rsidRDefault="008D4C73" w:rsidP="005A7668">
      <w:pPr>
        <w:spacing w:before="120" w:after="120" w:line="23" w:lineRule="atLeast"/>
        <w:ind w:left="680" w:hanging="340"/>
        <w:jc w:val="both"/>
        <w:rPr>
          <w:rFonts w:ascii="Arial" w:hAnsi="Arial" w:cs="Arial"/>
          <w:sz w:val="24"/>
          <w:szCs w:val="24"/>
        </w:rPr>
      </w:pPr>
      <w:r>
        <w:rPr>
          <w:rFonts w:ascii="Arial" w:eastAsia="Calibri" w:hAnsi="Arial" w:cs="Arial"/>
          <w:sz w:val="24"/>
          <w:szCs w:val="24"/>
          <w:lang w:eastAsia="pl-PL"/>
        </w:rPr>
        <w:t>11</w:t>
      </w:r>
      <w:r w:rsidR="004375EB" w:rsidRPr="004375EB">
        <w:rPr>
          <w:rFonts w:ascii="Arial" w:eastAsia="Calibri" w:hAnsi="Arial" w:cs="Arial"/>
          <w:sz w:val="24"/>
          <w:szCs w:val="24"/>
          <w:lang w:eastAsia="pl-PL"/>
        </w:rPr>
        <w:t>.</w:t>
      </w:r>
      <w:r w:rsidR="004375EB" w:rsidRPr="004375EB">
        <w:rPr>
          <w:rFonts w:ascii="Arial" w:hAnsi="Arial" w:cs="Arial"/>
          <w:sz w:val="24"/>
          <w:szCs w:val="24"/>
        </w:rPr>
        <w:t xml:space="preserve"> Szczegółowy opis przedmiot</w:t>
      </w:r>
      <w:r w:rsidR="005A7668">
        <w:rPr>
          <w:rFonts w:ascii="Arial" w:hAnsi="Arial" w:cs="Arial"/>
          <w:sz w:val="24"/>
          <w:szCs w:val="24"/>
        </w:rPr>
        <w:t>u zamówienia (załącznik nr 11).</w:t>
      </w:r>
    </w:p>
    <w:p w:rsidR="004375EB" w:rsidRPr="004375EB" w:rsidRDefault="004375EB" w:rsidP="004375EB">
      <w:pPr>
        <w:spacing w:before="120" w:after="0"/>
        <w:ind w:left="624" w:hanging="284"/>
        <w:jc w:val="both"/>
        <w:rPr>
          <w:rFonts w:ascii="Arial" w:hAnsi="Arial" w:cs="Arial"/>
          <w:sz w:val="24"/>
          <w:szCs w:val="24"/>
        </w:rPr>
      </w:pPr>
    </w:p>
    <w:p w:rsidR="00CF4CB8" w:rsidRDefault="00CF4CB8" w:rsidP="004375EB">
      <w:pPr>
        <w:spacing w:after="0" w:line="23" w:lineRule="atLeast"/>
        <w:jc w:val="right"/>
        <w:rPr>
          <w:rFonts w:ascii="Arial" w:eastAsia="Calibri" w:hAnsi="Arial" w:cs="Arial"/>
          <w:sz w:val="24"/>
          <w:szCs w:val="24"/>
          <w:lang w:eastAsia="pl-PL"/>
        </w:rPr>
      </w:pPr>
    </w:p>
    <w:p w:rsidR="00CF4CB8" w:rsidRDefault="00CF4CB8" w:rsidP="004375EB">
      <w:pPr>
        <w:spacing w:after="0" w:line="23" w:lineRule="atLeast"/>
        <w:jc w:val="right"/>
        <w:rPr>
          <w:rFonts w:ascii="Arial" w:eastAsia="Calibri" w:hAnsi="Arial" w:cs="Arial"/>
          <w:sz w:val="24"/>
          <w:szCs w:val="24"/>
          <w:lang w:eastAsia="pl-PL"/>
        </w:rPr>
      </w:pPr>
    </w:p>
    <w:p w:rsidR="00CF4CB8" w:rsidRDefault="00CF4CB8"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8D4C73" w:rsidRDefault="008D4C73"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sz w:val="24"/>
          <w:szCs w:val="24"/>
          <w:lang w:eastAsia="pl-PL"/>
        </w:rPr>
      </w:pPr>
    </w:p>
    <w:p w:rsidR="000E1C0E" w:rsidRDefault="000E1C0E" w:rsidP="004375EB">
      <w:pPr>
        <w:spacing w:after="0" w:line="23" w:lineRule="atLeast"/>
        <w:jc w:val="right"/>
        <w:rPr>
          <w:rFonts w:ascii="Arial" w:eastAsia="Calibri" w:hAnsi="Arial" w:cs="Arial"/>
          <w:sz w:val="24"/>
          <w:szCs w:val="24"/>
          <w:lang w:eastAsia="pl-PL"/>
        </w:rPr>
      </w:pPr>
    </w:p>
    <w:p w:rsidR="000E1C0E" w:rsidRDefault="000E1C0E" w:rsidP="004375EB">
      <w:pPr>
        <w:spacing w:after="0" w:line="23" w:lineRule="atLeast"/>
        <w:jc w:val="right"/>
        <w:rPr>
          <w:rFonts w:ascii="Arial" w:eastAsia="Calibri" w:hAnsi="Arial" w:cs="Arial"/>
          <w:sz w:val="24"/>
          <w:szCs w:val="24"/>
          <w:lang w:eastAsia="pl-PL"/>
        </w:rPr>
      </w:pPr>
    </w:p>
    <w:p w:rsidR="000E1C0E" w:rsidRDefault="000E1C0E" w:rsidP="004375EB">
      <w:pPr>
        <w:spacing w:after="0" w:line="23" w:lineRule="atLeast"/>
        <w:jc w:val="right"/>
        <w:rPr>
          <w:rFonts w:ascii="Arial" w:eastAsia="Calibri" w:hAnsi="Arial" w:cs="Arial"/>
          <w:sz w:val="24"/>
          <w:szCs w:val="24"/>
          <w:lang w:eastAsia="pl-PL"/>
        </w:rPr>
      </w:pPr>
    </w:p>
    <w:p w:rsidR="000E1C0E" w:rsidRDefault="000E1C0E" w:rsidP="004375EB">
      <w:pPr>
        <w:spacing w:after="0" w:line="23" w:lineRule="atLeast"/>
        <w:jc w:val="right"/>
        <w:rPr>
          <w:rFonts w:ascii="Arial" w:eastAsia="Calibri" w:hAnsi="Arial" w:cs="Arial"/>
          <w:sz w:val="24"/>
          <w:szCs w:val="24"/>
          <w:lang w:eastAsia="pl-PL"/>
        </w:rPr>
      </w:pPr>
    </w:p>
    <w:p w:rsidR="000E1C0E" w:rsidRDefault="000E1C0E" w:rsidP="004375EB">
      <w:pPr>
        <w:spacing w:after="0" w:line="23" w:lineRule="atLeast"/>
        <w:jc w:val="right"/>
        <w:rPr>
          <w:rFonts w:ascii="Arial" w:eastAsia="Calibri" w:hAnsi="Arial" w:cs="Arial"/>
          <w:sz w:val="24"/>
          <w:szCs w:val="24"/>
          <w:lang w:eastAsia="pl-PL"/>
        </w:rPr>
      </w:pPr>
    </w:p>
    <w:p w:rsidR="00126691" w:rsidRDefault="00126691" w:rsidP="004375EB">
      <w:pPr>
        <w:spacing w:after="0" w:line="23" w:lineRule="atLeast"/>
        <w:jc w:val="right"/>
        <w:rPr>
          <w:rFonts w:ascii="Arial" w:eastAsia="Calibri" w:hAnsi="Arial" w:cs="Arial"/>
          <w:sz w:val="24"/>
          <w:szCs w:val="24"/>
          <w:lang w:eastAsia="pl-PL"/>
        </w:rPr>
      </w:pPr>
    </w:p>
    <w:p w:rsidR="00126691" w:rsidRDefault="00126691" w:rsidP="004375EB">
      <w:pPr>
        <w:spacing w:after="0" w:line="23" w:lineRule="atLeast"/>
        <w:jc w:val="right"/>
        <w:rPr>
          <w:rFonts w:ascii="Arial" w:eastAsia="Calibri" w:hAnsi="Arial" w:cs="Arial"/>
          <w:sz w:val="24"/>
          <w:szCs w:val="24"/>
          <w:lang w:eastAsia="pl-PL"/>
        </w:rPr>
      </w:pPr>
    </w:p>
    <w:p w:rsidR="00126691" w:rsidRDefault="00126691" w:rsidP="004375EB">
      <w:pPr>
        <w:spacing w:after="0" w:line="23" w:lineRule="atLeast"/>
        <w:jc w:val="right"/>
        <w:rPr>
          <w:rFonts w:ascii="Arial" w:eastAsia="Calibri" w:hAnsi="Arial" w:cs="Arial"/>
          <w:sz w:val="24"/>
          <w:szCs w:val="24"/>
          <w:lang w:eastAsia="pl-PL"/>
        </w:rPr>
      </w:pPr>
    </w:p>
    <w:p w:rsidR="00126691" w:rsidRDefault="00126691" w:rsidP="004375EB">
      <w:pPr>
        <w:spacing w:after="0" w:line="23" w:lineRule="atLeast"/>
        <w:jc w:val="right"/>
        <w:rPr>
          <w:rFonts w:ascii="Arial" w:eastAsia="Calibri" w:hAnsi="Arial" w:cs="Arial"/>
          <w:sz w:val="24"/>
          <w:szCs w:val="24"/>
          <w:lang w:eastAsia="pl-PL"/>
        </w:rPr>
      </w:pPr>
    </w:p>
    <w:p w:rsidR="004375EB" w:rsidRPr="004375EB" w:rsidRDefault="004375EB" w:rsidP="004375EB">
      <w:pPr>
        <w:spacing w:after="0" w:line="23" w:lineRule="atLeast"/>
        <w:jc w:val="right"/>
        <w:rPr>
          <w:rFonts w:ascii="Arial" w:eastAsia="Calibri" w:hAnsi="Arial" w:cs="Arial"/>
          <w:sz w:val="24"/>
          <w:szCs w:val="24"/>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ZAŁĄCZNIK nr 1</w:t>
      </w:r>
    </w:p>
    <w:p w:rsidR="004375EB" w:rsidRPr="004375EB" w:rsidRDefault="004375EB" w:rsidP="004375EB">
      <w:pPr>
        <w:spacing w:after="0" w:line="23" w:lineRule="atLeast"/>
        <w:jc w:val="both"/>
        <w:rPr>
          <w:rFonts w:ascii="Arial" w:eastAsia="Times New Roman" w:hAnsi="Arial" w:cs="Arial"/>
          <w:b/>
          <w:sz w:val="24"/>
          <w:szCs w:val="20"/>
          <w:lang w:eastAsia="pl-PL"/>
        </w:rPr>
      </w:pPr>
      <w:r w:rsidRPr="004375EB">
        <w:rPr>
          <w:rFonts w:ascii="Arial" w:eastAsia="Times New Roman" w:hAnsi="Arial" w:cs="Arial"/>
          <w:sz w:val="20"/>
          <w:szCs w:val="20"/>
          <w:lang w:eastAsia="pl-PL"/>
        </w:rPr>
        <w:t xml:space="preserve">…………………………………………….                                                            </w:t>
      </w:r>
    </w:p>
    <w:p w:rsidR="004375EB" w:rsidRPr="004375EB" w:rsidRDefault="004375EB" w:rsidP="004375EB">
      <w:pPr>
        <w:spacing w:after="0" w:line="23" w:lineRule="atLeast"/>
        <w:jc w:val="both"/>
        <w:rPr>
          <w:rFonts w:ascii="Arial" w:eastAsia="Times New Roman" w:hAnsi="Arial" w:cs="Arial"/>
          <w:i/>
          <w:sz w:val="20"/>
          <w:szCs w:val="20"/>
          <w:lang w:eastAsia="pl-PL"/>
        </w:rPr>
      </w:pPr>
      <w:r w:rsidRPr="004375EB">
        <w:rPr>
          <w:rFonts w:ascii="Arial" w:eastAsia="Times New Roman" w:hAnsi="Arial" w:cs="Arial"/>
          <w:i/>
          <w:sz w:val="20"/>
          <w:szCs w:val="20"/>
          <w:lang w:eastAsia="pl-PL"/>
        </w:rPr>
        <w:t xml:space="preserve">         pieczęć Wykonawcy</w:t>
      </w:r>
    </w:p>
    <w:p w:rsidR="004375EB" w:rsidRPr="004375EB" w:rsidRDefault="004375EB" w:rsidP="004375EB">
      <w:pPr>
        <w:spacing w:after="0" w:line="23" w:lineRule="atLeast"/>
        <w:jc w:val="both"/>
        <w:rPr>
          <w:rFonts w:ascii="Arial" w:eastAsia="Times New Roman" w:hAnsi="Arial" w:cs="Arial"/>
          <w:b/>
          <w:spacing w:val="42"/>
          <w:sz w:val="32"/>
          <w:szCs w:val="20"/>
          <w:lang w:eastAsia="pl-PL"/>
        </w:rPr>
      </w:pPr>
    </w:p>
    <w:p w:rsidR="004375EB" w:rsidRPr="004375EB" w:rsidRDefault="004375EB" w:rsidP="004375EB">
      <w:pPr>
        <w:spacing w:after="0" w:line="23" w:lineRule="atLeast"/>
        <w:jc w:val="center"/>
        <w:rPr>
          <w:rFonts w:ascii="Arial" w:eastAsia="Times New Roman" w:hAnsi="Arial" w:cs="Arial"/>
          <w:b/>
          <w:spacing w:val="42"/>
          <w:sz w:val="32"/>
          <w:szCs w:val="20"/>
          <w:lang w:eastAsia="pl-PL"/>
        </w:rPr>
      </w:pPr>
      <w:r w:rsidRPr="004375EB">
        <w:rPr>
          <w:rFonts w:ascii="Arial" w:eastAsia="Times New Roman" w:hAnsi="Arial" w:cs="Arial"/>
          <w:b/>
          <w:spacing w:val="42"/>
          <w:sz w:val="32"/>
          <w:szCs w:val="20"/>
          <w:lang w:eastAsia="pl-PL"/>
        </w:rPr>
        <w:t>OFERTA</w:t>
      </w:r>
    </w:p>
    <w:p w:rsidR="004375EB" w:rsidRPr="004375EB" w:rsidRDefault="004375EB" w:rsidP="004375EB">
      <w:pPr>
        <w:spacing w:after="0" w:line="23" w:lineRule="atLeast"/>
        <w:jc w:val="center"/>
        <w:rPr>
          <w:rFonts w:ascii="Arial" w:eastAsia="Times New Roman" w:hAnsi="Arial" w:cs="Arial"/>
          <w:b/>
          <w:spacing w:val="42"/>
          <w:sz w:val="16"/>
          <w:szCs w:val="16"/>
          <w:lang w:eastAsia="pl-PL"/>
        </w:rPr>
      </w:pPr>
    </w:p>
    <w:p w:rsidR="004375EB" w:rsidRPr="004375EB" w:rsidRDefault="004375EB" w:rsidP="004375EB">
      <w:pPr>
        <w:spacing w:before="120" w:after="0" w:line="23" w:lineRule="atLeast"/>
        <w:ind w:left="357" w:hanging="357"/>
        <w:jc w:val="center"/>
        <w:rPr>
          <w:rFonts w:ascii="Arial" w:eastAsia="Calibri" w:hAnsi="Arial" w:cs="Arial"/>
          <w:b/>
          <w:i/>
          <w:sz w:val="24"/>
          <w:szCs w:val="24"/>
          <w:lang w:eastAsia="pl-PL"/>
        </w:rPr>
      </w:pPr>
      <w:r w:rsidRPr="004375EB">
        <w:rPr>
          <w:rFonts w:ascii="Arial" w:eastAsia="Calibri" w:hAnsi="Arial" w:cs="Arial"/>
          <w:b/>
          <w:sz w:val="24"/>
          <w:szCs w:val="24"/>
          <w:lang w:eastAsia="pl-PL"/>
        </w:rPr>
        <w:t xml:space="preserve">Na wykonanie zadania pod nazwą: </w:t>
      </w:r>
      <w:r w:rsidRPr="00540C55">
        <w:rPr>
          <w:rFonts w:ascii="Arial" w:hAnsi="Arial" w:cs="Arial"/>
          <w:b/>
          <w:i/>
        </w:rPr>
        <w:t>„</w:t>
      </w:r>
      <w:r w:rsidR="00540C55" w:rsidRPr="00540C55">
        <w:rPr>
          <w:rFonts w:ascii="Arial" w:hAnsi="Arial" w:cs="Arial"/>
          <w:b/>
          <w:bCs/>
          <w:i/>
        </w:rPr>
        <w:t>Obsługa przez okres 36 miesięcy systemów wodociągowych i kanalizacyjnych w Gminie Zabór</w:t>
      </w:r>
      <w:r w:rsidRPr="004375EB">
        <w:rPr>
          <w:rFonts w:ascii="Arial" w:eastAsia="Calibri" w:hAnsi="Arial" w:cs="Arial"/>
          <w:b/>
          <w:i/>
          <w:sz w:val="24"/>
          <w:szCs w:val="24"/>
          <w:lang w:eastAsia="pl-PL"/>
        </w:rPr>
        <w:t>”.</w:t>
      </w:r>
    </w:p>
    <w:p w:rsidR="004375EB" w:rsidRPr="004375EB" w:rsidRDefault="004375EB" w:rsidP="004375EB">
      <w:pPr>
        <w:spacing w:before="120" w:after="0" w:line="23" w:lineRule="atLeast"/>
        <w:jc w:val="both"/>
        <w:rPr>
          <w:rFonts w:ascii="Arial" w:eastAsia="Calibri" w:hAnsi="Arial" w:cs="Arial"/>
          <w:b/>
          <w:i/>
          <w:sz w:val="24"/>
          <w:szCs w:val="24"/>
          <w:lang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r w:rsidRPr="004375EB">
        <w:rPr>
          <w:rFonts w:ascii="Arial" w:eastAsia="Times New Roman" w:hAnsi="Arial" w:cs="Arial"/>
          <w:b/>
          <w:sz w:val="24"/>
          <w:szCs w:val="24"/>
          <w:lang w:eastAsia="pl-PL"/>
        </w:rPr>
        <w:t>ZAMAWIAJĄCY:</w:t>
      </w:r>
      <w:r w:rsidRPr="004375EB">
        <w:rPr>
          <w:rFonts w:ascii="Arial" w:eastAsia="Times New Roman" w:hAnsi="Arial" w:cs="Arial"/>
          <w:sz w:val="24"/>
          <w:szCs w:val="24"/>
          <w:lang w:eastAsia="pl-PL"/>
        </w:rPr>
        <w:t xml:space="preserve"> </w:t>
      </w:r>
      <w:r w:rsidRPr="004375EB">
        <w:rPr>
          <w:rFonts w:ascii="Arial" w:eastAsia="Times New Roman" w:hAnsi="Arial" w:cs="Arial"/>
          <w:b/>
          <w:sz w:val="24"/>
          <w:szCs w:val="24"/>
          <w:lang w:eastAsia="pl-PL"/>
        </w:rPr>
        <w:t>Gmina Zabór</w:t>
      </w:r>
    </w:p>
    <w:p w:rsidR="004375EB" w:rsidRPr="004375EB" w:rsidRDefault="004375EB" w:rsidP="004375EB">
      <w:pPr>
        <w:tabs>
          <w:tab w:val="left" w:pos="225"/>
        </w:tabs>
        <w:spacing w:after="0" w:line="23" w:lineRule="atLeast"/>
        <w:jc w:val="both"/>
        <w:rPr>
          <w:rFonts w:ascii="Arial" w:eastAsia="Times New Roman" w:hAnsi="Arial" w:cs="Arial"/>
          <w:b/>
          <w:sz w:val="24"/>
          <w:szCs w:val="24"/>
          <w:lang w:eastAsia="pl-PL"/>
        </w:rPr>
      </w:pPr>
    </w:p>
    <w:p w:rsidR="004375EB" w:rsidRPr="004375EB" w:rsidRDefault="004375EB" w:rsidP="004375EB">
      <w:pPr>
        <w:tabs>
          <w:tab w:val="left" w:pos="0"/>
        </w:tabs>
        <w:spacing w:after="0" w:line="23" w:lineRule="atLeast"/>
        <w:rPr>
          <w:rFonts w:ascii="Arial" w:eastAsia="Calibri" w:hAnsi="Arial" w:cs="Arial"/>
          <w:b/>
          <w:sz w:val="24"/>
          <w:szCs w:val="24"/>
          <w:lang w:eastAsia="pl-PL"/>
        </w:rPr>
      </w:pP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b/>
          <w:sz w:val="24"/>
          <w:szCs w:val="24"/>
          <w:lang w:eastAsia="pl-PL"/>
        </w:rPr>
        <w:t xml:space="preserve">NIP </w:t>
      </w:r>
      <w:r w:rsidRPr="004375EB">
        <w:rPr>
          <w:rFonts w:ascii="Arial" w:eastAsia="Calibri" w:hAnsi="Arial" w:cs="Arial"/>
          <w:b/>
          <w:sz w:val="24"/>
          <w:szCs w:val="24"/>
          <w:lang w:eastAsia="pl-PL"/>
        </w:rPr>
        <w:tab/>
        <w:t xml:space="preserve">      </w:t>
      </w:r>
      <w:r w:rsidRPr="004375EB">
        <w:rPr>
          <w:rFonts w:ascii="Arial" w:hAnsi="Arial" w:cs="Arial"/>
          <w:b/>
          <w:sz w:val="24"/>
          <w:szCs w:val="24"/>
        </w:rPr>
        <w:t>9730822452</w:t>
      </w:r>
      <w:r w:rsidRPr="004375EB">
        <w:rPr>
          <w:rFonts w:ascii="Arial" w:eastAsia="Calibri" w:hAnsi="Arial" w:cs="Arial"/>
          <w:b/>
          <w:sz w:val="24"/>
          <w:szCs w:val="24"/>
          <w:lang w:eastAsia="pl-PL"/>
        </w:rPr>
        <w:t xml:space="preserve">      </w:t>
      </w:r>
      <w:r w:rsidRPr="004375EB">
        <w:rPr>
          <w:rFonts w:ascii="Arial" w:eastAsia="Calibri" w:hAnsi="Arial" w:cs="Arial"/>
          <w:b/>
          <w:sz w:val="24"/>
          <w:szCs w:val="24"/>
          <w:lang w:eastAsia="pl-PL"/>
        </w:rPr>
        <w:tab/>
        <w:t xml:space="preserve"> REGON   </w:t>
      </w:r>
      <w:r w:rsidRPr="004375EB">
        <w:rPr>
          <w:rFonts w:ascii="Arial" w:eastAsia="Calibri" w:hAnsi="Arial" w:cs="Arial"/>
          <w:b/>
          <w:sz w:val="24"/>
          <w:szCs w:val="24"/>
          <w:lang w:eastAsia="pl-PL"/>
        </w:rPr>
        <w:tab/>
        <w:t xml:space="preserve">    970770764</w:t>
      </w:r>
    </w:p>
    <w:p w:rsidR="004375EB" w:rsidRPr="004375EB" w:rsidRDefault="004375EB" w:rsidP="004375EB">
      <w:pPr>
        <w:tabs>
          <w:tab w:val="left" w:pos="225"/>
        </w:tabs>
        <w:spacing w:after="0" w:line="23" w:lineRule="atLeast"/>
        <w:jc w:val="both"/>
        <w:rPr>
          <w:rFonts w:ascii="Arial" w:eastAsia="Times New Roman" w:hAnsi="Arial" w:cs="Arial"/>
          <w:b/>
          <w:sz w:val="24"/>
          <w:szCs w:val="20"/>
          <w:lang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r w:rsidRPr="004375EB">
        <w:rPr>
          <w:rFonts w:ascii="Arial" w:eastAsia="Times New Roman" w:hAnsi="Arial" w:cs="Arial"/>
          <w:b/>
          <w:sz w:val="24"/>
          <w:szCs w:val="20"/>
          <w:lang w:eastAsia="pl-PL"/>
        </w:rPr>
        <w:t xml:space="preserve">WYKONAWCA - </w:t>
      </w:r>
      <w:r w:rsidRPr="004375EB">
        <w:rPr>
          <w:rFonts w:ascii="Arial" w:eastAsia="Times New Roman" w:hAnsi="Arial" w:cs="Arial"/>
          <w:b/>
          <w:sz w:val="24"/>
          <w:szCs w:val="20"/>
          <w:lang w:eastAsia="pl-PL"/>
        </w:rPr>
        <w:tab/>
      </w:r>
      <w:r w:rsidRPr="004375EB">
        <w:rPr>
          <w:rFonts w:ascii="Arial" w:eastAsia="Times New Roman" w:hAnsi="Arial" w:cs="Arial"/>
          <w:sz w:val="24"/>
          <w:szCs w:val="24"/>
          <w:lang w:eastAsia="pl-PL"/>
        </w:rPr>
        <w:t>pełna nazwa wykonawcy składającego ofertę</w:t>
      </w: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r w:rsidRPr="004375EB">
        <w:rPr>
          <w:rFonts w:ascii="Arial" w:eastAsia="Times New Roman" w:hAnsi="Arial" w:cs="Arial"/>
          <w:sz w:val="24"/>
          <w:szCs w:val="24"/>
          <w:lang w:val="de-DE" w:eastAsia="pl-PL"/>
        </w:rPr>
        <w:t xml:space="preserve">. . . . . . . . . . . . . . . . . . . . . . . . . . . . . . . . . . . . . . . . . . . . . . . . . . . . . . . . . . . . . . . . . . . . </w:t>
      </w: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p>
    <w:p w:rsidR="004375EB" w:rsidRPr="004375EB" w:rsidRDefault="004375EB" w:rsidP="004375EB">
      <w:pPr>
        <w:widowControl w:val="0"/>
        <w:tabs>
          <w:tab w:val="left" w:pos="225"/>
        </w:tabs>
        <w:spacing w:after="0" w:line="23" w:lineRule="atLeast"/>
        <w:jc w:val="both"/>
        <w:rPr>
          <w:rFonts w:ascii="Arial" w:eastAsia="Times New Roman" w:hAnsi="Arial" w:cs="Arial"/>
          <w:sz w:val="24"/>
          <w:szCs w:val="24"/>
          <w:lang w:val="de-DE" w:eastAsia="pl-PL"/>
        </w:rPr>
      </w:pPr>
      <w:r w:rsidRPr="004375EB">
        <w:rPr>
          <w:rFonts w:ascii="Arial" w:eastAsia="Times New Roman" w:hAnsi="Arial" w:cs="Arial"/>
          <w:sz w:val="24"/>
          <w:szCs w:val="24"/>
          <w:lang w:val="de-DE" w:eastAsia="pl-PL"/>
        </w:rPr>
        <w:t xml:space="preserve">. . . . . . . . . . . . . . . . . . . . . . . . . . . . . . . . . . . . . . . . . . . . . . . . . . . . . . . . . . . . . . . . . . . . </w:t>
      </w: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proofErr w:type="spellStart"/>
      <w:r w:rsidRPr="004375EB">
        <w:rPr>
          <w:rFonts w:ascii="Arial" w:eastAsia="Times New Roman" w:hAnsi="Arial" w:cs="Arial"/>
          <w:sz w:val="24"/>
          <w:szCs w:val="24"/>
          <w:lang w:val="de-DE" w:eastAsia="pl-PL"/>
        </w:rPr>
        <w:t>adres</w:t>
      </w:r>
      <w:proofErr w:type="spellEnd"/>
      <w:r w:rsidRPr="004375EB">
        <w:rPr>
          <w:rFonts w:ascii="Arial" w:eastAsia="Times New Roman" w:hAnsi="Arial" w:cs="Arial"/>
          <w:sz w:val="24"/>
          <w:szCs w:val="24"/>
          <w:lang w:val="de-DE" w:eastAsia="pl-PL"/>
        </w:rPr>
        <w:t xml:space="preserve"> . . . . . . . . . . . . . . . . . . . . . . . . . . . . . . . . . . . . . . . . . . . . . . . . . . . . . . . . . . . . . . . </w:t>
      </w: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proofErr w:type="spellStart"/>
      <w:r w:rsidRPr="004375EB">
        <w:rPr>
          <w:rFonts w:ascii="Arial" w:eastAsia="Times New Roman" w:hAnsi="Arial" w:cs="Arial"/>
          <w:sz w:val="24"/>
          <w:szCs w:val="24"/>
          <w:lang w:val="de-DE" w:eastAsia="pl-PL"/>
        </w:rPr>
        <w:t>telefon</w:t>
      </w:r>
      <w:proofErr w:type="spellEnd"/>
      <w:r w:rsidRPr="004375EB">
        <w:rPr>
          <w:rFonts w:ascii="Arial" w:eastAsia="Times New Roman" w:hAnsi="Arial" w:cs="Arial"/>
          <w:sz w:val="24"/>
          <w:szCs w:val="24"/>
          <w:lang w:val="de-DE" w:eastAsia="pl-PL"/>
        </w:rPr>
        <w:t xml:space="preserve">: . . . . . . . .  . . . . . . </w:t>
      </w:r>
      <w:proofErr w:type="spellStart"/>
      <w:r w:rsidRPr="004375EB">
        <w:rPr>
          <w:rFonts w:ascii="Arial" w:eastAsia="Times New Roman" w:hAnsi="Arial" w:cs="Arial"/>
          <w:sz w:val="24"/>
          <w:szCs w:val="24"/>
          <w:lang w:val="de-DE" w:eastAsia="pl-PL"/>
        </w:rPr>
        <w:t>faks</w:t>
      </w:r>
      <w:proofErr w:type="spellEnd"/>
      <w:r w:rsidRPr="004375EB">
        <w:rPr>
          <w:rFonts w:ascii="Arial" w:eastAsia="Times New Roman" w:hAnsi="Arial" w:cs="Arial"/>
          <w:sz w:val="24"/>
          <w:szCs w:val="24"/>
          <w:lang w:val="de-DE" w:eastAsia="pl-PL"/>
        </w:rPr>
        <w:t xml:space="preserve"> . . . . . . . . . . . . . . . . . </w:t>
      </w:r>
      <w:proofErr w:type="spellStart"/>
      <w:r w:rsidRPr="004375EB">
        <w:rPr>
          <w:rFonts w:ascii="Arial" w:eastAsia="Times New Roman" w:hAnsi="Arial" w:cs="Arial"/>
          <w:sz w:val="24"/>
          <w:szCs w:val="24"/>
          <w:lang w:val="de-DE" w:eastAsia="pl-PL"/>
        </w:rPr>
        <w:t>e-mail</w:t>
      </w:r>
      <w:proofErr w:type="spellEnd"/>
      <w:r w:rsidRPr="004375EB">
        <w:rPr>
          <w:rFonts w:ascii="Arial" w:eastAsia="Times New Roman" w:hAnsi="Arial" w:cs="Arial"/>
          <w:sz w:val="24"/>
          <w:szCs w:val="24"/>
          <w:lang w:val="de-DE" w:eastAsia="pl-PL"/>
        </w:rPr>
        <w:t xml:space="preserve"> . . . . . . . . . . . . . . . . . . . . .</w:t>
      </w:r>
    </w:p>
    <w:p w:rsidR="004375EB" w:rsidRPr="004375EB" w:rsidRDefault="004375EB" w:rsidP="004375EB">
      <w:pPr>
        <w:tabs>
          <w:tab w:val="left" w:pos="225"/>
        </w:tabs>
        <w:spacing w:after="0" w:line="23" w:lineRule="atLeast"/>
        <w:jc w:val="both"/>
        <w:rPr>
          <w:rFonts w:ascii="Arial" w:eastAsia="Times New Roman" w:hAnsi="Arial" w:cs="Arial"/>
          <w:sz w:val="24"/>
          <w:szCs w:val="24"/>
          <w:lang w:val="de-DE"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NIP . . . . . . . . . . . . . . . . . . . . . . . . .  REGON . . . . . . . . . . . . . . . . . . . . . . .</w:t>
      </w: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 xml:space="preserve">upełnomocniony przedstawiciel wykonawcy . . . . . . . . . . . . . . . . . . . . . . . . . . . . . . . . . </w:t>
      </w:r>
    </w:p>
    <w:p w:rsidR="004375EB" w:rsidRPr="004375EB" w:rsidRDefault="004375EB" w:rsidP="004375EB">
      <w:pPr>
        <w:tabs>
          <w:tab w:val="left" w:pos="225"/>
        </w:tabs>
        <w:spacing w:after="0" w:line="23" w:lineRule="atLeast"/>
        <w:jc w:val="both"/>
        <w:rPr>
          <w:rFonts w:ascii="Arial" w:eastAsia="Times New Roman" w:hAnsi="Arial" w:cs="Arial"/>
          <w:sz w:val="24"/>
          <w:szCs w:val="24"/>
          <w:lang w:eastAsia="pl-PL"/>
        </w:rPr>
      </w:pPr>
    </w:p>
    <w:p w:rsidR="004375EB" w:rsidRPr="004375EB" w:rsidRDefault="004375EB" w:rsidP="004375EB">
      <w:p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Stosownie do pobranej Specyfikacji Istotnych Warunków Zamówienia oferujemy wykonanie przedmiotu zamówienia za wartość netto: ....</w:t>
      </w:r>
      <w:r w:rsidR="00A34418">
        <w:rPr>
          <w:rFonts w:ascii="Arial" w:eastAsia="Times New Roman" w:hAnsi="Arial" w:cs="Arial"/>
          <w:sz w:val="24"/>
          <w:szCs w:val="20"/>
          <w:lang w:eastAsia="pl-PL"/>
        </w:rPr>
        <w:t>............................. PLN</w:t>
      </w:r>
      <w:r w:rsidRPr="004375EB">
        <w:rPr>
          <w:rFonts w:ascii="Arial" w:eastAsia="Times New Roman" w:hAnsi="Arial" w:cs="Arial"/>
          <w:sz w:val="24"/>
          <w:szCs w:val="20"/>
          <w:lang w:eastAsia="pl-PL"/>
        </w:rPr>
        <w:t>.</w:t>
      </w:r>
    </w:p>
    <w:p w:rsidR="004375EB" w:rsidRPr="004375EB" w:rsidRDefault="004375EB" w:rsidP="004375EB">
      <w:pPr>
        <w:spacing w:before="120" w:after="0" w:line="360" w:lineRule="auto"/>
        <w:ind w:left="357"/>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słownie netto: ….......................................................................</w:t>
      </w:r>
      <w:r w:rsidR="00A34418">
        <w:rPr>
          <w:rFonts w:ascii="Arial" w:eastAsia="Times New Roman" w:hAnsi="Arial" w:cs="Arial"/>
          <w:sz w:val="24"/>
          <w:szCs w:val="20"/>
          <w:lang w:eastAsia="pl-PL"/>
        </w:rPr>
        <w:t>..........................PLN</w:t>
      </w:r>
      <w:r w:rsidRPr="004375EB">
        <w:rPr>
          <w:rFonts w:ascii="Arial" w:eastAsia="Times New Roman" w:hAnsi="Arial" w:cs="Arial"/>
          <w:sz w:val="24"/>
          <w:szCs w:val="20"/>
          <w:lang w:eastAsia="pl-PL"/>
        </w:rPr>
        <w:t xml:space="preserve"> </w:t>
      </w:r>
    </w:p>
    <w:p w:rsidR="004375EB" w:rsidRPr="004375EB" w:rsidRDefault="004375EB" w:rsidP="004375EB">
      <w:pPr>
        <w:spacing w:before="120" w:after="0" w:line="360" w:lineRule="auto"/>
        <w:ind w:left="357"/>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należny podatek VAT wynosi ……%  </w:t>
      </w:r>
      <w:proofErr w:type="spellStart"/>
      <w:r w:rsidRPr="004375EB">
        <w:rPr>
          <w:rFonts w:ascii="Arial" w:eastAsia="Times New Roman" w:hAnsi="Arial" w:cs="Arial"/>
          <w:sz w:val="24"/>
          <w:szCs w:val="20"/>
          <w:lang w:eastAsia="pl-PL"/>
        </w:rPr>
        <w:t>t.j</w:t>
      </w:r>
      <w:proofErr w:type="spellEnd"/>
      <w:r w:rsidRPr="004375EB">
        <w:rPr>
          <w:rFonts w:ascii="Arial" w:eastAsia="Times New Roman" w:hAnsi="Arial" w:cs="Arial"/>
          <w:sz w:val="24"/>
          <w:szCs w:val="20"/>
          <w:lang w:eastAsia="pl-PL"/>
        </w:rPr>
        <w:t>. ..</w:t>
      </w:r>
      <w:r w:rsidR="00A34418">
        <w:rPr>
          <w:rFonts w:ascii="Arial" w:eastAsia="Times New Roman" w:hAnsi="Arial" w:cs="Arial"/>
          <w:sz w:val="24"/>
          <w:szCs w:val="20"/>
          <w:lang w:eastAsia="pl-PL"/>
        </w:rPr>
        <w:t>..............................PLN</w:t>
      </w:r>
      <w:r w:rsidRPr="004375EB">
        <w:rPr>
          <w:rFonts w:ascii="Arial" w:eastAsia="Times New Roman" w:hAnsi="Arial" w:cs="Arial"/>
          <w:sz w:val="24"/>
          <w:szCs w:val="20"/>
          <w:lang w:eastAsia="pl-PL"/>
        </w:rPr>
        <w:t xml:space="preserve">. </w:t>
      </w:r>
    </w:p>
    <w:p w:rsidR="004375EB" w:rsidRPr="004375EB" w:rsidRDefault="004375EB" w:rsidP="004375EB">
      <w:pPr>
        <w:spacing w:before="120" w:after="0" w:line="360" w:lineRule="auto"/>
        <w:ind w:left="357"/>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słownie VAT: …........................................................................</w:t>
      </w:r>
      <w:r w:rsidR="00A34418">
        <w:rPr>
          <w:rFonts w:ascii="Arial" w:eastAsia="Times New Roman" w:hAnsi="Arial" w:cs="Arial"/>
          <w:sz w:val="24"/>
          <w:szCs w:val="20"/>
          <w:lang w:eastAsia="pl-PL"/>
        </w:rPr>
        <w:t>..........................PLN</w:t>
      </w:r>
    </w:p>
    <w:p w:rsidR="004375EB" w:rsidRPr="004375EB" w:rsidRDefault="004375EB" w:rsidP="004375EB">
      <w:pPr>
        <w:spacing w:before="120" w:after="0" w:line="360" w:lineRule="auto"/>
        <w:jc w:val="both"/>
        <w:rPr>
          <w:rFonts w:ascii="Arial" w:eastAsia="Times New Roman" w:hAnsi="Arial" w:cs="Arial"/>
          <w:sz w:val="24"/>
          <w:szCs w:val="20"/>
          <w:u w:val="single"/>
          <w:lang w:eastAsia="pl-PL"/>
        </w:rPr>
      </w:pPr>
      <w:r w:rsidRPr="004375EB">
        <w:rPr>
          <w:rFonts w:ascii="Arial" w:eastAsia="Times New Roman" w:hAnsi="Arial" w:cs="Arial"/>
          <w:sz w:val="24"/>
          <w:szCs w:val="20"/>
          <w:u w:val="single"/>
          <w:lang w:eastAsia="pl-PL"/>
        </w:rPr>
        <w:t>Łączna cena brutto …..........</w:t>
      </w:r>
      <w:r w:rsidR="00A34418">
        <w:rPr>
          <w:rFonts w:ascii="Arial" w:eastAsia="Times New Roman" w:hAnsi="Arial" w:cs="Arial"/>
          <w:sz w:val="24"/>
          <w:szCs w:val="20"/>
          <w:u w:val="single"/>
          <w:lang w:eastAsia="pl-PL"/>
        </w:rPr>
        <w:t>..............................PLN</w:t>
      </w:r>
    </w:p>
    <w:p w:rsidR="004375EB" w:rsidRPr="004375EB" w:rsidRDefault="004375EB" w:rsidP="004375EB">
      <w:pPr>
        <w:tabs>
          <w:tab w:val="left" w:pos="225"/>
        </w:tabs>
        <w:spacing w:after="0" w:line="360" w:lineRule="auto"/>
        <w:jc w:val="both"/>
        <w:rPr>
          <w:rFonts w:ascii="Arial" w:eastAsia="Times New Roman" w:hAnsi="Arial" w:cs="Arial"/>
          <w:b/>
          <w:sz w:val="24"/>
          <w:szCs w:val="24"/>
          <w:lang w:eastAsia="pl-PL"/>
        </w:rPr>
      </w:pPr>
      <w:r w:rsidRPr="004375EB">
        <w:rPr>
          <w:rFonts w:ascii="Arial" w:eastAsia="Times New Roman" w:hAnsi="Arial" w:cs="Arial"/>
          <w:b/>
          <w:sz w:val="24"/>
          <w:szCs w:val="24"/>
          <w:lang w:eastAsia="pl-PL"/>
        </w:rPr>
        <w:t>Słownie łączna cena brutto .......................................................</w:t>
      </w:r>
      <w:r w:rsidR="00A34418">
        <w:rPr>
          <w:rFonts w:ascii="Arial" w:eastAsia="Times New Roman" w:hAnsi="Arial" w:cs="Arial"/>
          <w:b/>
          <w:sz w:val="24"/>
          <w:szCs w:val="24"/>
          <w:lang w:eastAsia="pl-PL"/>
        </w:rPr>
        <w:t>..........................PLN</w:t>
      </w:r>
    </w:p>
    <w:p w:rsidR="004375EB" w:rsidRPr="004375EB" w:rsidRDefault="004375EB" w:rsidP="004375EB">
      <w:pPr>
        <w:tabs>
          <w:tab w:val="left" w:pos="225"/>
        </w:tabs>
        <w:spacing w:after="0" w:line="23" w:lineRule="atLeast"/>
        <w:ind w:left="4500"/>
        <w:jc w:val="both"/>
        <w:rPr>
          <w:rFonts w:ascii="Arial" w:eastAsia="Times New Roman" w:hAnsi="Arial" w:cs="Arial"/>
          <w:b/>
          <w:sz w:val="24"/>
          <w:szCs w:val="20"/>
          <w:lang w:eastAsia="pl-PL"/>
        </w:rPr>
      </w:pPr>
    </w:p>
    <w:p w:rsidR="004375EB" w:rsidRPr="004375EB" w:rsidRDefault="004375EB" w:rsidP="004375EB">
      <w:pPr>
        <w:spacing w:before="120" w:after="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Przystępując do niniejszego postępowania, w nawiązaniu do z art. 297 § 1 ustawy z dnia 6 czerwca 1997 r.- Kodeks karny (</w:t>
      </w:r>
      <w:proofErr w:type="spellStart"/>
      <w:r w:rsidRPr="004375EB">
        <w:rPr>
          <w:rFonts w:ascii="Arial" w:eastAsia="Times New Roman" w:hAnsi="Arial" w:cs="Arial"/>
          <w:b/>
          <w:sz w:val="24"/>
          <w:szCs w:val="20"/>
          <w:lang w:eastAsia="pl-PL"/>
        </w:rPr>
        <w:t>jedn</w:t>
      </w:r>
      <w:proofErr w:type="spellEnd"/>
      <w:r w:rsidRPr="004375EB">
        <w:rPr>
          <w:rFonts w:ascii="Arial" w:eastAsia="Times New Roman" w:hAnsi="Arial" w:cs="Arial"/>
          <w:b/>
          <w:sz w:val="24"/>
          <w:szCs w:val="20"/>
          <w:lang w:eastAsia="pl-PL"/>
        </w:rPr>
        <w:t xml:space="preserve"> tekst Dz. U. z 2013 r. poz. 186 z późniejszymi zmianami), będąc świadomymi odpowiedzialności karnej     z tytułu składania fałszywych oświadczeń w celu uzyskania zamówienia, zamówienia publicznego oświadczamy, że:</w:t>
      </w:r>
    </w:p>
    <w:p w:rsidR="004375EB" w:rsidRPr="004375EB" w:rsidRDefault="004375EB" w:rsidP="00DA587B">
      <w:pPr>
        <w:widowControl w:val="0"/>
        <w:numPr>
          <w:ilvl w:val="1"/>
          <w:numId w:val="9"/>
        </w:numPr>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lastRenderedPageBreak/>
        <w:t>Oświadczamy, że uzyskaliśmy konieczne informacje do właściwego przygotowania oferty.</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Oświadczamy, że akceptujemy bez zastrzeżeń projekt umowy stanowiącej (załącznik nr 10 do SWIZ).</w:t>
      </w:r>
    </w:p>
    <w:p w:rsidR="004375EB" w:rsidRPr="005A7668"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hAnsi="Arial" w:cs="Arial"/>
          <w:sz w:val="24"/>
          <w:szCs w:val="24"/>
        </w:rPr>
        <w:t>Deklarujemy wykony</w:t>
      </w:r>
      <w:r w:rsidR="005A7668">
        <w:rPr>
          <w:rFonts w:ascii="Arial" w:hAnsi="Arial" w:cs="Arial"/>
          <w:sz w:val="24"/>
          <w:szCs w:val="24"/>
        </w:rPr>
        <w:t>wanie usługi będącej przedmiotem zamówienia z pełnym poszanowaniem prawa i warunków określonych specyfikacji istotnych warunków zamówienia oraz w</w:t>
      </w:r>
      <w:r w:rsidRPr="004375EB">
        <w:rPr>
          <w:rFonts w:ascii="Times New Roman" w:eastAsia="Calibri" w:hAnsi="Times New Roman" w:cs="Times New Roman"/>
          <w:sz w:val="24"/>
          <w:szCs w:val="24"/>
          <w:lang w:eastAsia="pl-PL"/>
        </w:rPr>
        <w:t xml:space="preserve"> </w:t>
      </w:r>
      <w:r w:rsidR="005A7668">
        <w:rPr>
          <w:rFonts w:ascii="Arial" w:hAnsi="Arial" w:cs="Arial"/>
          <w:sz w:val="24"/>
          <w:szCs w:val="24"/>
        </w:rPr>
        <w:t>Szczegółowym opisie</w:t>
      </w:r>
      <w:r w:rsidRPr="004375EB">
        <w:rPr>
          <w:rFonts w:ascii="Arial" w:hAnsi="Arial" w:cs="Arial"/>
          <w:sz w:val="24"/>
          <w:szCs w:val="24"/>
        </w:rPr>
        <w:t xml:space="preserve"> p</w:t>
      </w:r>
      <w:r w:rsidR="005A7668">
        <w:rPr>
          <w:rFonts w:ascii="Arial" w:hAnsi="Arial" w:cs="Arial"/>
          <w:sz w:val="24"/>
          <w:szCs w:val="24"/>
        </w:rPr>
        <w:t xml:space="preserve">rzedmiotu zamówienia stanowiącym załącznik nr 11 do </w:t>
      </w:r>
      <w:proofErr w:type="spellStart"/>
      <w:r w:rsidR="005A7668">
        <w:rPr>
          <w:rFonts w:ascii="Arial" w:hAnsi="Arial" w:cs="Arial"/>
          <w:sz w:val="24"/>
          <w:szCs w:val="24"/>
        </w:rPr>
        <w:t>s.i.w.z</w:t>
      </w:r>
      <w:proofErr w:type="spellEnd"/>
      <w:r w:rsidR="005A7668">
        <w:rPr>
          <w:rFonts w:ascii="Arial" w:hAnsi="Arial" w:cs="Arial"/>
          <w:sz w:val="24"/>
          <w:szCs w:val="24"/>
        </w:rPr>
        <w:t>.</w:t>
      </w:r>
      <w:r w:rsidRPr="004375EB">
        <w:rPr>
          <w:rFonts w:ascii="Arial" w:hAnsi="Arial" w:cs="Arial"/>
          <w:sz w:val="24"/>
          <w:szCs w:val="24"/>
        </w:rPr>
        <w:t>.</w:t>
      </w:r>
    </w:p>
    <w:p w:rsidR="005A7668" w:rsidRPr="00E75F40" w:rsidRDefault="005A7668"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Pr>
          <w:rFonts w:ascii="Arial" w:hAnsi="Arial" w:cs="Arial"/>
          <w:sz w:val="24"/>
          <w:szCs w:val="24"/>
        </w:rPr>
        <w:t>Deklarujemy gotowość udziału osób przeznaczonych do wykonywania zamówienia w szkleniu</w:t>
      </w:r>
      <w:r w:rsidR="00195B38">
        <w:rPr>
          <w:rFonts w:ascii="Arial" w:hAnsi="Arial" w:cs="Arial"/>
          <w:sz w:val="24"/>
          <w:szCs w:val="24"/>
        </w:rPr>
        <w:t>,</w:t>
      </w:r>
      <w:r>
        <w:rPr>
          <w:rFonts w:ascii="Arial" w:hAnsi="Arial" w:cs="Arial"/>
          <w:sz w:val="24"/>
          <w:szCs w:val="24"/>
        </w:rPr>
        <w:t xml:space="preserve"> </w:t>
      </w:r>
      <w:r w:rsidR="00540C55">
        <w:rPr>
          <w:rFonts w:ascii="Arial" w:hAnsi="Arial" w:cs="Arial"/>
          <w:sz w:val="24"/>
          <w:szCs w:val="24"/>
        </w:rPr>
        <w:t xml:space="preserve">o którym mowa w pkt 3.1. </w:t>
      </w:r>
      <w:proofErr w:type="spellStart"/>
      <w:r w:rsidR="00540C55">
        <w:rPr>
          <w:rFonts w:ascii="Arial" w:hAnsi="Arial" w:cs="Arial"/>
          <w:sz w:val="24"/>
          <w:szCs w:val="24"/>
        </w:rPr>
        <w:t>s.i.w.z</w:t>
      </w:r>
      <w:proofErr w:type="spellEnd"/>
      <w:r w:rsidR="00540C55">
        <w:rPr>
          <w:rFonts w:ascii="Arial" w:hAnsi="Arial" w:cs="Arial"/>
          <w:sz w:val="24"/>
          <w:szCs w:val="24"/>
        </w:rPr>
        <w:t>.</w:t>
      </w:r>
    </w:p>
    <w:p w:rsidR="00E75F40" w:rsidRPr="000E1C0E" w:rsidRDefault="00E75F40" w:rsidP="000E1C0E">
      <w:pPr>
        <w:numPr>
          <w:ilvl w:val="1"/>
          <w:numId w:val="9"/>
        </w:numPr>
        <w:tabs>
          <w:tab w:val="num" w:pos="540"/>
        </w:tabs>
        <w:spacing w:before="120" w:after="0" w:line="23" w:lineRule="atLeast"/>
        <w:jc w:val="both"/>
        <w:rPr>
          <w:rFonts w:ascii="Arial" w:eastAsia="Times New Roman" w:hAnsi="Arial" w:cs="Arial"/>
          <w:sz w:val="24"/>
          <w:szCs w:val="20"/>
          <w:lang w:eastAsia="pl-PL"/>
        </w:rPr>
      </w:pPr>
      <w:r>
        <w:rPr>
          <w:rFonts w:ascii="Arial" w:hAnsi="Arial" w:cs="Arial"/>
          <w:sz w:val="24"/>
          <w:szCs w:val="24"/>
        </w:rPr>
        <w:t xml:space="preserve">Deklarujemy przystąpienie do usuwania awarii </w:t>
      </w:r>
      <w:r w:rsidR="000E1C0E">
        <w:rPr>
          <w:rFonts w:ascii="Arial" w:eastAsia="Times New Roman" w:hAnsi="Arial" w:cs="Arial"/>
          <w:sz w:val="24"/>
          <w:szCs w:val="20"/>
          <w:lang w:eastAsia="pl-PL"/>
        </w:rPr>
        <w:t xml:space="preserve">o której mowa </w:t>
      </w:r>
      <w:r w:rsidR="000E1C0E" w:rsidRPr="00E75F40">
        <w:rPr>
          <w:rFonts w:ascii="Arial" w:eastAsia="Times New Roman" w:hAnsi="Arial" w:cs="Arial"/>
          <w:sz w:val="24"/>
          <w:szCs w:val="20"/>
          <w:lang w:eastAsia="pl-PL"/>
        </w:rPr>
        <w:t>w części I pkt 10 Szczegółow</w:t>
      </w:r>
      <w:r w:rsidR="000E1C0E">
        <w:rPr>
          <w:rFonts w:ascii="Arial" w:eastAsia="Times New Roman" w:hAnsi="Arial" w:cs="Arial"/>
          <w:sz w:val="24"/>
          <w:szCs w:val="20"/>
          <w:lang w:eastAsia="pl-PL"/>
        </w:rPr>
        <w:t>ego</w:t>
      </w:r>
      <w:r w:rsidR="000E1C0E" w:rsidRPr="00E75F40">
        <w:rPr>
          <w:rFonts w:ascii="Arial" w:eastAsia="Times New Roman" w:hAnsi="Arial" w:cs="Arial"/>
          <w:sz w:val="24"/>
          <w:szCs w:val="20"/>
          <w:lang w:eastAsia="pl-PL"/>
        </w:rPr>
        <w:t xml:space="preserve"> opis</w:t>
      </w:r>
      <w:r w:rsidR="000E1C0E">
        <w:rPr>
          <w:rFonts w:ascii="Arial" w:eastAsia="Times New Roman" w:hAnsi="Arial" w:cs="Arial"/>
          <w:sz w:val="24"/>
          <w:szCs w:val="20"/>
          <w:lang w:eastAsia="pl-PL"/>
        </w:rPr>
        <w:t>u</w:t>
      </w:r>
      <w:r w:rsidR="000E1C0E" w:rsidRPr="00E75F40">
        <w:rPr>
          <w:rFonts w:ascii="Arial" w:eastAsia="Times New Roman" w:hAnsi="Arial" w:cs="Arial"/>
          <w:sz w:val="24"/>
          <w:szCs w:val="20"/>
          <w:lang w:eastAsia="pl-PL"/>
        </w:rPr>
        <w:t xml:space="preserve"> przedmiotu zamówienia</w:t>
      </w:r>
      <w:r w:rsidR="000E1C0E">
        <w:rPr>
          <w:rFonts w:ascii="Arial" w:eastAsia="Times New Roman" w:hAnsi="Arial" w:cs="Arial"/>
          <w:sz w:val="24"/>
          <w:szCs w:val="20"/>
          <w:lang w:eastAsia="pl-PL"/>
        </w:rPr>
        <w:t>,</w:t>
      </w:r>
      <w:r w:rsidR="000E1C0E" w:rsidRPr="00E75F40">
        <w:rPr>
          <w:rFonts w:ascii="Arial" w:eastAsia="Times New Roman" w:hAnsi="Arial" w:cs="Arial"/>
          <w:sz w:val="24"/>
          <w:szCs w:val="20"/>
          <w:lang w:eastAsia="pl-PL"/>
        </w:rPr>
        <w:t xml:space="preserve"> stanowiąc</w:t>
      </w:r>
      <w:r w:rsidR="000E1C0E">
        <w:rPr>
          <w:rFonts w:ascii="Arial" w:eastAsia="Times New Roman" w:hAnsi="Arial" w:cs="Arial"/>
          <w:sz w:val="24"/>
          <w:szCs w:val="20"/>
          <w:lang w:eastAsia="pl-PL"/>
        </w:rPr>
        <w:t>ego</w:t>
      </w:r>
      <w:r w:rsidR="000E1C0E" w:rsidRPr="00E75F40">
        <w:rPr>
          <w:rFonts w:ascii="Arial" w:eastAsia="Times New Roman" w:hAnsi="Arial" w:cs="Arial"/>
          <w:sz w:val="24"/>
          <w:szCs w:val="20"/>
          <w:lang w:eastAsia="pl-PL"/>
        </w:rPr>
        <w:t xml:space="preserve"> załącznik nr 11 do </w:t>
      </w:r>
      <w:proofErr w:type="spellStart"/>
      <w:r w:rsidR="000E1C0E" w:rsidRPr="00E75F40">
        <w:rPr>
          <w:rFonts w:ascii="Arial" w:eastAsia="Times New Roman" w:hAnsi="Arial" w:cs="Arial"/>
          <w:sz w:val="24"/>
          <w:szCs w:val="20"/>
          <w:lang w:eastAsia="pl-PL"/>
        </w:rPr>
        <w:t>s.i.w.z</w:t>
      </w:r>
      <w:proofErr w:type="spellEnd"/>
      <w:r w:rsidR="000E1C0E">
        <w:rPr>
          <w:rFonts w:ascii="Arial" w:eastAsia="Times New Roman" w:hAnsi="Arial" w:cs="Arial"/>
          <w:sz w:val="24"/>
          <w:szCs w:val="20"/>
          <w:lang w:eastAsia="pl-PL"/>
        </w:rPr>
        <w:t xml:space="preserve"> </w:t>
      </w:r>
      <w:r w:rsidR="000E1C0E" w:rsidRPr="00E75F40">
        <w:rPr>
          <w:rFonts w:ascii="Arial" w:eastAsia="Times New Roman" w:hAnsi="Arial" w:cs="Arial"/>
          <w:b/>
          <w:sz w:val="24"/>
          <w:szCs w:val="20"/>
          <w:lang w:eastAsia="pl-PL"/>
        </w:rPr>
        <w:t>w czasie…………... minut</w:t>
      </w:r>
      <w:r w:rsidR="000E1C0E">
        <w:rPr>
          <w:rFonts w:ascii="Arial" w:eastAsia="Times New Roman" w:hAnsi="Arial" w:cs="Arial"/>
          <w:sz w:val="24"/>
          <w:szCs w:val="20"/>
          <w:lang w:eastAsia="pl-PL"/>
        </w:rPr>
        <w:t>.</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W przypadku wyboru naszej oferty zobowiązujemy się, do zawarcia umowy           w miejscu  i terminie wskazanym przez Zamawiającego</w:t>
      </w:r>
      <w:r w:rsidR="00E75F40">
        <w:rPr>
          <w:rFonts w:ascii="Arial" w:eastAsia="Times New Roman" w:hAnsi="Arial" w:cs="Arial"/>
          <w:sz w:val="24"/>
          <w:szCs w:val="20"/>
          <w:lang w:eastAsia="pl-PL"/>
        </w:rPr>
        <w:t>.</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Oświadczamy, że cena oferty </w:t>
      </w:r>
      <w:r w:rsidRPr="004375EB">
        <w:rPr>
          <w:rFonts w:ascii="Arial" w:eastAsia="Times New Roman" w:hAnsi="Arial" w:cs="Arial"/>
          <w:sz w:val="24"/>
          <w:szCs w:val="24"/>
          <w:lang w:eastAsia="pl-PL"/>
        </w:rPr>
        <w:t>stanowi całkowitą wartością, jaką Zamawiający zobowiązany jest zapłacić za przedmiot zamówienia</w:t>
      </w:r>
      <w:r w:rsidRPr="004375EB">
        <w:rPr>
          <w:rFonts w:ascii="Arial" w:eastAsia="Times New Roman" w:hAnsi="Arial" w:cs="Arial"/>
          <w:sz w:val="24"/>
          <w:szCs w:val="20"/>
          <w:lang w:eastAsia="pl-PL"/>
        </w:rPr>
        <w:t xml:space="preserve"> i uwzględnia wszelkie koszty   i narzuty jakie Wykonawca poniesie w związku z wykonaniem zamówienia.</w:t>
      </w:r>
    </w:p>
    <w:p w:rsidR="004375EB" w:rsidRPr="004375EB" w:rsidRDefault="00540C55"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Z zastrzeżeniem treści</w:t>
      </w:r>
      <w:r w:rsidRPr="004375EB">
        <w:rPr>
          <w:rFonts w:ascii="Arial" w:eastAsia="Times New Roman" w:hAnsi="Arial" w:cs="Arial"/>
          <w:sz w:val="24"/>
          <w:szCs w:val="20"/>
          <w:lang w:eastAsia="pl-PL"/>
        </w:rPr>
        <w:t xml:space="preserve"> </w:t>
      </w:r>
      <w:r w:rsidRPr="00540C55">
        <w:rPr>
          <w:rFonts w:ascii="Arial" w:eastAsia="Times New Roman" w:hAnsi="Arial" w:cs="Arial"/>
          <w:sz w:val="24"/>
          <w:szCs w:val="20"/>
          <w:lang w:eastAsia="pl-PL"/>
        </w:rPr>
        <w:t>§ 10 ust. 4 wzoru umowy</w:t>
      </w:r>
      <w:r>
        <w:rPr>
          <w:rFonts w:ascii="Arial" w:eastAsia="Times New Roman" w:hAnsi="Arial" w:cs="Arial"/>
          <w:sz w:val="24"/>
          <w:szCs w:val="20"/>
          <w:lang w:eastAsia="pl-PL"/>
        </w:rPr>
        <w:t>,</w:t>
      </w:r>
      <w:r w:rsidRPr="00540C55">
        <w:rPr>
          <w:rFonts w:ascii="Arial" w:eastAsia="Times New Roman" w:hAnsi="Arial" w:cs="Arial"/>
          <w:sz w:val="24"/>
          <w:szCs w:val="20"/>
          <w:lang w:eastAsia="pl-PL"/>
        </w:rPr>
        <w:t xml:space="preserve"> </w:t>
      </w:r>
      <w:r>
        <w:rPr>
          <w:rFonts w:ascii="Arial" w:eastAsia="Times New Roman" w:hAnsi="Arial" w:cs="Arial"/>
          <w:sz w:val="24"/>
          <w:szCs w:val="20"/>
          <w:lang w:eastAsia="pl-PL"/>
        </w:rPr>
        <w:t>o</w:t>
      </w:r>
      <w:r w:rsidR="004375EB" w:rsidRPr="004375EB">
        <w:rPr>
          <w:rFonts w:ascii="Arial" w:eastAsia="Times New Roman" w:hAnsi="Arial" w:cs="Arial"/>
          <w:sz w:val="24"/>
          <w:szCs w:val="20"/>
          <w:lang w:eastAsia="pl-PL"/>
        </w:rPr>
        <w:t xml:space="preserve">świadczamy, że przez cały okres trwania zamówienia nie zmienimy zamieszczonych w ofercie (Formularzu rozliczeniowym, stanowiącym załącznik nr 1.1. do oferty) stawek jednostkowych netto za wykonywane usługi.  </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Wykonawca gwarantuje Zamawiającemu należytą jakość wykonywanych usług pod względem terminowości i jakości zapewniającej pro</w:t>
      </w:r>
      <w:r w:rsidR="005A7668">
        <w:rPr>
          <w:rFonts w:ascii="Arial" w:eastAsia="Times New Roman" w:hAnsi="Arial" w:cs="Arial"/>
          <w:sz w:val="24"/>
          <w:szCs w:val="20"/>
          <w:lang w:eastAsia="pl-PL"/>
        </w:rPr>
        <w:t xml:space="preserve">fesjonalną obsługę powierzanego mienia Gminy Zabór </w:t>
      </w:r>
      <w:r w:rsidRPr="004375EB">
        <w:rPr>
          <w:rFonts w:ascii="Arial" w:eastAsia="Times New Roman" w:hAnsi="Arial" w:cs="Arial"/>
          <w:sz w:val="24"/>
          <w:szCs w:val="20"/>
          <w:lang w:eastAsia="pl-PL"/>
        </w:rPr>
        <w:t>.</w:t>
      </w:r>
    </w:p>
    <w:p w:rsidR="004375EB" w:rsidRPr="004375EB" w:rsidRDefault="004375EB" w:rsidP="00DA587B">
      <w:pPr>
        <w:numPr>
          <w:ilvl w:val="1"/>
          <w:numId w:val="9"/>
        </w:numPr>
        <w:tabs>
          <w:tab w:val="num" w:pos="540"/>
          <w:tab w:val="num" w:pos="180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4375EB" w:rsidRPr="004375EB" w:rsidRDefault="004375EB" w:rsidP="00DA587B">
      <w:pPr>
        <w:numPr>
          <w:ilvl w:val="1"/>
          <w:numId w:val="9"/>
        </w:numPr>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Deklarujemy gotowość rozpoczęcia realizacji zamówienia poczynając od dnia </w:t>
      </w:r>
      <w:r w:rsidR="008D4C73">
        <w:rPr>
          <w:rFonts w:ascii="Arial" w:eastAsia="Times New Roman" w:hAnsi="Arial" w:cs="Arial"/>
          <w:b/>
          <w:sz w:val="24"/>
          <w:szCs w:val="20"/>
          <w:lang w:eastAsia="pl-PL"/>
        </w:rPr>
        <w:t>………….</w:t>
      </w:r>
      <w:r w:rsidRPr="004375EB">
        <w:rPr>
          <w:rFonts w:ascii="Arial" w:eastAsia="Times New Roman" w:hAnsi="Arial" w:cs="Arial"/>
          <w:b/>
          <w:sz w:val="24"/>
          <w:szCs w:val="20"/>
          <w:lang w:eastAsia="pl-PL"/>
        </w:rPr>
        <w:t xml:space="preserve"> 2015 roku</w:t>
      </w:r>
      <w:r w:rsidRPr="004375EB">
        <w:rPr>
          <w:rFonts w:ascii="Arial" w:eastAsia="Times New Roman" w:hAnsi="Arial" w:cs="Arial"/>
          <w:sz w:val="24"/>
          <w:szCs w:val="20"/>
          <w:lang w:eastAsia="pl-PL"/>
        </w:rPr>
        <w:t xml:space="preserve">. </w:t>
      </w:r>
      <w:r w:rsidR="0088792C">
        <w:rPr>
          <w:rFonts w:ascii="Arial" w:eastAsia="Times New Roman" w:hAnsi="Arial" w:cs="Arial"/>
          <w:sz w:val="24"/>
          <w:szCs w:val="20"/>
          <w:lang w:eastAsia="pl-PL"/>
        </w:rPr>
        <w:t>Od dnia następnego</w:t>
      </w:r>
    </w:p>
    <w:p w:rsid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Oświadczamy, że strony……………………..... stanowią tajemnice firmy.</w:t>
      </w:r>
    </w:p>
    <w:p w:rsidR="00A34418" w:rsidRDefault="00A34418"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osobą właściwą do bieżących kontaktów między Wykonawcą z Zamawiającym będzie Pan/i …………………………. </w:t>
      </w:r>
    </w:p>
    <w:p w:rsidR="00A34418" w:rsidRPr="004375EB" w:rsidRDefault="00A34418" w:rsidP="00A34418">
      <w:pPr>
        <w:tabs>
          <w:tab w:val="num" w:pos="1200"/>
        </w:tabs>
        <w:spacing w:before="120" w:after="0" w:line="23" w:lineRule="atLeast"/>
        <w:ind w:left="284"/>
        <w:jc w:val="both"/>
        <w:rPr>
          <w:rFonts w:ascii="Arial" w:eastAsia="Times New Roman" w:hAnsi="Arial" w:cs="Arial"/>
          <w:sz w:val="24"/>
          <w:szCs w:val="20"/>
          <w:lang w:eastAsia="pl-PL"/>
        </w:rPr>
      </w:pPr>
      <w:r>
        <w:rPr>
          <w:rFonts w:ascii="Arial" w:eastAsia="Times New Roman" w:hAnsi="Arial" w:cs="Arial"/>
          <w:sz w:val="24"/>
          <w:szCs w:val="20"/>
          <w:lang w:eastAsia="pl-PL"/>
        </w:rPr>
        <w:t>Nr telefonu:………….. nr faksu:…………… adres e-mail:………………….………..</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Oferta została złożona na ....... stronach (kartach) kolejno ponumerowanych        i podpisanych. </w:t>
      </w:r>
    </w:p>
    <w:p w:rsidR="004375EB" w:rsidRPr="004375EB" w:rsidRDefault="004375EB" w:rsidP="00DA587B">
      <w:pPr>
        <w:numPr>
          <w:ilvl w:val="1"/>
          <w:numId w:val="9"/>
        </w:numPr>
        <w:tabs>
          <w:tab w:val="num" w:pos="540"/>
        </w:tabs>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4"/>
          <w:lang w:eastAsia="pl-PL"/>
        </w:rPr>
        <w:t xml:space="preserve">Oświadczamy, iż niniejsze zamówienie zamierzamy wykonać z udziałem podwykonawców / bez udziału podwykonawców (niepotrzebne skreślić). Zakres zadań, jakie zamierzamy powierzyć podwykonawcom określa załącznik nr 10 do </w:t>
      </w:r>
      <w:proofErr w:type="spellStart"/>
      <w:r w:rsidRPr="004375EB">
        <w:rPr>
          <w:rFonts w:ascii="Arial" w:eastAsia="Times New Roman" w:hAnsi="Arial" w:cs="Arial"/>
          <w:sz w:val="24"/>
          <w:szCs w:val="24"/>
          <w:lang w:eastAsia="pl-PL"/>
        </w:rPr>
        <w:t>siwz</w:t>
      </w:r>
      <w:proofErr w:type="spellEnd"/>
      <w:r w:rsidRPr="004375EB">
        <w:rPr>
          <w:rFonts w:ascii="Arial" w:eastAsia="Times New Roman" w:hAnsi="Arial" w:cs="Arial"/>
          <w:sz w:val="24"/>
          <w:szCs w:val="24"/>
          <w:lang w:eastAsia="pl-PL"/>
        </w:rPr>
        <w:t>:</w:t>
      </w:r>
    </w:p>
    <w:p w:rsidR="004375EB" w:rsidRPr="004375EB" w:rsidRDefault="004375EB" w:rsidP="004375EB">
      <w:pPr>
        <w:spacing w:before="120" w:after="0" w:line="23" w:lineRule="atLeast"/>
        <w:jc w:val="both"/>
        <w:rPr>
          <w:rFonts w:ascii="Arial" w:eastAsia="Times New Roman" w:hAnsi="Arial" w:cs="Arial"/>
          <w:b/>
          <w:sz w:val="24"/>
          <w:szCs w:val="20"/>
          <w:lang w:eastAsia="pl-PL"/>
        </w:rPr>
      </w:pPr>
    </w:p>
    <w:p w:rsidR="004375EB" w:rsidRPr="004375EB" w:rsidRDefault="004375EB" w:rsidP="004375EB">
      <w:pPr>
        <w:tabs>
          <w:tab w:val="num" w:pos="1800"/>
        </w:tabs>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Załącznikami do niniejszej oferty są : </w:t>
      </w:r>
    </w:p>
    <w:p w:rsidR="004375EB" w:rsidRPr="004375EB" w:rsidRDefault="004375EB" w:rsidP="00DA587B">
      <w:pPr>
        <w:numPr>
          <w:ilvl w:val="0"/>
          <w:numId w:val="8"/>
        </w:numPr>
        <w:spacing w:before="120" w:after="0" w:line="23" w:lineRule="atLeast"/>
        <w:ind w:left="357" w:hanging="357"/>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lastRenderedPageBreak/>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 xml:space="preserve">     …………………………</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w:t>
      </w:r>
    </w:p>
    <w:p w:rsidR="004375EB" w:rsidRPr="004375EB" w:rsidRDefault="004375EB" w:rsidP="00DA587B">
      <w:pPr>
        <w:numPr>
          <w:ilvl w:val="0"/>
          <w:numId w:val="8"/>
        </w:numPr>
        <w:spacing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w:t>
      </w:r>
    </w:p>
    <w:p w:rsidR="004375EB" w:rsidRPr="004375EB" w:rsidRDefault="004375EB" w:rsidP="004375EB">
      <w:pPr>
        <w:spacing w:after="0" w:line="23" w:lineRule="atLeast"/>
        <w:jc w:val="both"/>
        <w:rPr>
          <w:rFonts w:ascii="Arial" w:eastAsia="Calibri" w:hAnsi="Arial" w:cs="Arial"/>
          <w:sz w:val="24"/>
          <w:szCs w:val="20"/>
          <w:lang w:eastAsia="pl-PL"/>
        </w:rPr>
      </w:pPr>
      <w:r w:rsidRPr="004375EB">
        <w:rPr>
          <w:rFonts w:ascii="Arial" w:eastAsia="Calibri" w:hAnsi="Arial" w:cs="Arial"/>
          <w:sz w:val="24"/>
          <w:szCs w:val="20"/>
          <w:lang w:eastAsia="pl-PL"/>
        </w:rPr>
        <w:t>(….)   …………………………</w:t>
      </w:r>
    </w:p>
    <w:p w:rsidR="004375EB" w:rsidRPr="004375EB" w:rsidRDefault="004375EB" w:rsidP="004375EB">
      <w:pPr>
        <w:spacing w:after="0" w:line="23" w:lineRule="atLeast"/>
        <w:jc w:val="both"/>
        <w:rPr>
          <w:rFonts w:ascii="Arial" w:eastAsia="Times New Roman" w:hAnsi="Arial" w:cs="Arial"/>
          <w:sz w:val="24"/>
          <w:szCs w:val="20"/>
          <w:lang w:eastAsia="pl-PL"/>
        </w:rPr>
      </w:pPr>
    </w:p>
    <w:p w:rsidR="004375EB" w:rsidRPr="004375EB" w:rsidRDefault="004375EB" w:rsidP="004375EB">
      <w:pPr>
        <w:spacing w:after="0" w:line="23" w:lineRule="atLeast"/>
        <w:jc w:val="both"/>
        <w:rPr>
          <w:rFonts w:ascii="Arial" w:eastAsia="Times New Roman" w:hAnsi="Arial" w:cs="Arial"/>
          <w:sz w:val="20"/>
          <w:szCs w:val="20"/>
          <w:lang w:eastAsia="pl-PL"/>
        </w:rPr>
      </w:pPr>
    </w:p>
    <w:p w:rsidR="004375EB" w:rsidRPr="004375EB" w:rsidRDefault="004375EB" w:rsidP="004375EB">
      <w:pPr>
        <w:spacing w:after="0" w:line="23" w:lineRule="atLeast"/>
        <w:jc w:val="both"/>
        <w:rPr>
          <w:rFonts w:ascii="Arial" w:eastAsia="Times New Roman" w:hAnsi="Arial" w:cs="Arial"/>
          <w:sz w:val="20"/>
          <w:szCs w:val="20"/>
          <w:lang w:eastAsia="pl-PL"/>
        </w:rPr>
      </w:pPr>
    </w:p>
    <w:p w:rsidR="004375EB" w:rsidRPr="004375EB" w:rsidRDefault="004375EB" w:rsidP="004375EB">
      <w:pPr>
        <w:spacing w:after="0" w:line="23" w:lineRule="atLeast"/>
        <w:jc w:val="both"/>
        <w:rPr>
          <w:rFonts w:ascii="Arial" w:eastAsia="Times New Roman" w:hAnsi="Arial" w:cs="Arial"/>
          <w:sz w:val="20"/>
          <w:szCs w:val="20"/>
          <w:lang w:eastAsia="pl-PL"/>
        </w:rPr>
      </w:pPr>
    </w:p>
    <w:p w:rsidR="004375EB" w:rsidRPr="004375EB" w:rsidRDefault="004375EB" w:rsidP="004375EB">
      <w:pPr>
        <w:spacing w:after="0" w:line="23" w:lineRule="atLeast"/>
        <w:jc w:val="both"/>
        <w:rPr>
          <w:rFonts w:ascii="Arial" w:eastAsia="Times New Roman" w:hAnsi="Arial" w:cs="Arial"/>
          <w:sz w:val="20"/>
          <w:szCs w:val="20"/>
          <w:lang w:eastAsia="pl-PL"/>
        </w:rPr>
      </w:pPr>
    </w:p>
    <w:p w:rsidR="004375EB" w:rsidRPr="004375EB" w:rsidRDefault="004375EB" w:rsidP="004375EB">
      <w:pPr>
        <w:spacing w:after="0" w:line="23" w:lineRule="atLeast"/>
        <w:jc w:val="both"/>
        <w:rPr>
          <w:rFonts w:ascii="Arial" w:eastAsia="Times New Roman" w:hAnsi="Arial" w:cs="Arial"/>
          <w:sz w:val="20"/>
          <w:szCs w:val="20"/>
          <w:lang w:eastAsia="pl-PL"/>
        </w:rPr>
      </w:pPr>
      <w:r w:rsidRPr="004375EB">
        <w:rPr>
          <w:rFonts w:ascii="Arial" w:eastAsia="Times New Roman" w:hAnsi="Arial" w:cs="Arial"/>
          <w:sz w:val="20"/>
          <w:szCs w:val="20"/>
          <w:lang w:eastAsia="pl-PL"/>
        </w:rPr>
        <w:t>….....................................................</w:t>
      </w:r>
      <w:r w:rsidRPr="004375EB">
        <w:rPr>
          <w:rFonts w:ascii="Arial" w:eastAsia="Times New Roman" w:hAnsi="Arial" w:cs="Arial"/>
          <w:i/>
          <w:sz w:val="20"/>
          <w:szCs w:val="20"/>
          <w:lang w:eastAsia="pl-PL"/>
        </w:rPr>
        <w:t xml:space="preserve">                           </w:t>
      </w:r>
      <w:r w:rsidRPr="004375EB">
        <w:rPr>
          <w:rFonts w:ascii="Arial" w:eastAsia="Times New Roman" w:hAnsi="Arial" w:cs="Arial"/>
          <w:sz w:val="20"/>
          <w:szCs w:val="20"/>
          <w:lang w:eastAsia="pl-PL"/>
        </w:rPr>
        <w:t xml:space="preserve">…...................................................... </w:t>
      </w:r>
    </w:p>
    <w:p w:rsidR="004375EB" w:rsidRPr="004375EB" w:rsidRDefault="004375EB" w:rsidP="004375EB">
      <w:pPr>
        <w:spacing w:after="0" w:line="23" w:lineRule="atLeast"/>
        <w:ind w:left="4451" w:hanging="3742"/>
        <w:jc w:val="both"/>
        <w:rPr>
          <w:rFonts w:ascii="Arial" w:eastAsia="Times New Roman" w:hAnsi="Arial" w:cs="Arial"/>
          <w:i/>
          <w:sz w:val="20"/>
          <w:szCs w:val="20"/>
          <w:lang w:eastAsia="pl-PL"/>
        </w:rPr>
      </w:pPr>
      <w:r w:rsidRPr="004375EB">
        <w:rPr>
          <w:rFonts w:ascii="Arial" w:eastAsia="Times New Roman" w:hAnsi="Arial" w:cs="Arial"/>
          <w:i/>
          <w:sz w:val="20"/>
          <w:szCs w:val="20"/>
          <w:lang w:eastAsia="pl-PL"/>
        </w:rPr>
        <w:t>(miejscowość i data)</w:t>
      </w:r>
      <w:r w:rsidRPr="004375EB">
        <w:rPr>
          <w:rFonts w:ascii="Arial" w:eastAsia="Times New Roman" w:hAnsi="Arial" w:cs="Arial"/>
          <w:sz w:val="20"/>
          <w:szCs w:val="20"/>
          <w:lang w:eastAsia="pl-PL"/>
        </w:rPr>
        <w:t xml:space="preserve">                                </w:t>
      </w:r>
      <w:r w:rsidRPr="004375EB">
        <w:rPr>
          <w:rFonts w:ascii="Arial" w:eastAsia="Times New Roman" w:hAnsi="Arial" w:cs="Arial"/>
          <w:i/>
          <w:sz w:val="20"/>
          <w:szCs w:val="20"/>
          <w:lang w:eastAsia="pl-PL"/>
        </w:rPr>
        <w:t xml:space="preserve">(podpis  i pieczęć upełnomocnionego  przedstawiciela  Wykonawcy) </w:t>
      </w:r>
    </w:p>
    <w:p w:rsidR="004375EB" w:rsidRPr="004375EB" w:rsidRDefault="004375EB" w:rsidP="004375EB">
      <w:pPr>
        <w:spacing w:after="0" w:line="23" w:lineRule="atLeast"/>
        <w:ind w:left="4451" w:hanging="3742"/>
        <w:jc w:val="right"/>
        <w:rPr>
          <w:rFonts w:ascii="Arial" w:eastAsia="Times New Roman" w:hAnsi="Arial" w:cs="Arial"/>
          <w:b/>
          <w:sz w:val="28"/>
          <w:szCs w:val="28"/>
          <w:lang w:eastAsia="pl-PL"/>
        </w:rPr>
      </w:pPr>
    </w:p>
    <w:p w:rsidR="004375EB" w:rsidRPr="004375EB" w:rsidRDefault="004375EB" w:rsidP="004375EB">
      <w:pPr>
        <w:spacing w:after="0" w:line="23" w:lineRule="atLeast"/>
        <w:ind w:left="4451" w:hanging="3742"/>
        <w:jc w:val="right"/>
        <w:rPr>
          <w:rFonts w:ascii="Arial" w:eastAsia="Times New Roman" w:hAnsi="Arial" w:cs="Arial"/>
          <w:b/>
          <w:sz w:val="28"/>
          <w:szCs w:val="28"/>
          <w:lang w:eastAsia="pl-PL"/>
        </w:rPr>
      </w:pPr>
    </w:p>
    <w:p w:rsidR="004375EB" w:rsidRDefault="004375EB"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907A50" w:rsidRDefault="00907A50"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7F01E2" w:rsidRDefault="007F01E2" w:rsidP="004375EB">
      <w:pPr>
        <w:spacing w:after="0" w:line="23" w:lineRule="atLeast"/>
        <w:ind w:left="4451" w:hanging="3742"/>
        <w:jc w:val="right"/>
        <w:rPr>
          <w:rFonts w:ascii="Arial" w:eastAsia="Times New Roman" w:hAnsi="Arial" w:cs="Arial"/>
          <w:b/>
          <w:sz w:val="28"/>
          <w:szCs w:val="28"/>
          <w:lang w:eastAsia="pl-PL"/>
        </w:rPr>
      </w:pPr>
    </w:p>
    <w:p w:rsidR="007F01E2" w:rsidRDefault="007F01E2" w:rsidP="004375EB">
      <w:pPr>
        <w:spacing w:after="0" w:line="23" w:lineRule="atLeast"/>
        <w:ind w:left="4451" w:hanging="3742"/>
        <w:jc w:val="right"/>
        <w:rPr>
          <w:rFonts w:ascii="Arial" w:eastAsia="Times New Roman" w:hAnsi="Arial" w:cs="Arial"/>
          <w:b/>
          <w:sz w:val="28"/>
          <w:szCs w:val="28"/>
          <w:lang w:eastAsia="pl-PL"/>
        </w:rPr>
      </w:pPr>
    </w:p>
    <w:p w:rsidR="007F01E2" w:rsidRDefault="007F01E2" w:rsidP="004375EB">
      <w:pPr>
        <w:spacing w:after="0" w:line="23" w:lineRule="atLeast"/>
        <w:ind w:left="4451" w:hanging="3742"/>
        <w:jc w:val="right"/>
        <w:rPr>
          <w:rFonts w:ascii="Arial" w:eastAsia="Times New Roman" w:hAnsi="Arial" w:cs="Arial"/>
          <w:b/>
          <w:sz w:val="28"/>
          <w:szCs w:val="28"/>
          <w:lang w:eastAsia="pl-PL"/>
        </w:rPr>
      </w:pPr>
    </w:p>
    <w:p w:rsidR="007F01E2" w:rsidRDefault="007F01E2"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0E1C0E" w:rsidRDefault="000E1C0E" w:rsidP="004375EB">
      <w:pPr>
        <w:spacing w:after="0" w:line="23" w:lineRule="atLeast"/>
        <w:ind w:left="4451" w:hanging="3742"/>
        <w:jc w:val="right"/>
        <w:rPr>
          <w:rFonts w:ascii="Arial" w:eastAsia="Times New Roman" w:hAnsi="Arial" w:cs="Arial"/>
          <w:b/>
          <w:sz w:val="28"/>
          <w:szCs w:val="28"/>
          <w:lang w:eastAsia="pl-PL"/>
        </w:rPr>
      </w:pPr>
    </w:p>
    <w:p w:rsidR="00CF4CB8" w:rsidRDefault="00CF4CB8" w:rsidP="004375EB">
      <w:pPr>
        <w:spacing w:after="0" w:line="23" w:lineRule="atLeast"/>
        <w:ind w:left="4451" w:hanging="3742"/>
        <w:jc w:val="right"/>
        <w:rPr>
          <w:rFonts w:ascii="Arial" w:eastAsia="Times New Roman" w:hAnsi="Arial" w:cs="Arial"/>
          <w:b/>
          <w:sz w:val="28"/>
          <w:szCs w:val="28"/>
          <w:lang w:eastAsia="pl-PL"/>
        </w:rPr>
      </w:pPr>
    </w:p>
    <w:p w:rsidR="004375EB" w:rsidRPr="00A71A77" w:rsidRDefault="004375EB" w:rsidP="004375EB">
      <w:pPr>
        <w:spacing w:after="0" w:line="23" w:lineRule="atLeast"/>
        <w:ind w:left="4451" w:hanging="3742"/>
        <w:jc w:val="right"/>
        <w:rPr>
          <w:rFonts w:ascii="Arial" w:eastAsia="Times New Roman" w:hAnsi="Arial" w:cs="Arial"/>
          <w:b/>
          <w:sz w:val="20"/>
          <w:szCs w:val="20"/>
          <w:lang w:eastAsia="pl-PL"/>
        </w:rPr>
      </w:pPr>
      <w:r w:rsidRPr="00A71A77">
        <w:rPr>
          <w:rFonts w:ascii="Arial" w:eastAsia="Times New Roman" w:hAnsi="Arial" w:cs="Arial"/>
          <w:b/>
          <w:sz w:val="20"/>
          <w:szCs w:val="20"/>
          <w:lang w:eastAsia="pl-PL"/>
        </w:rPr>
        <w:lastRenderedPageBreak/>
        <w:t>ZAŁĄCZNIK nr 1.1.</w:t>
      </w:r>
    </w:p>
    <w:p w:rsidR="004375EB" w:rsidRPr="00A71A77" w:rsidRDefault="004375EB" w:rsidP="004375EB">
      <w:pPr>
        <w:spacing w:after="0" w:line="23" w:lineRule="atLeast"/>
        <w:ind w:left="5159" w:firstLine="505"/>
        <w:jc w:val="center"/>
        <w:rPr>
          <w:rFonts w:ascii="Arial" w:eastAsia="Times New Roman" w:hAnsi="Arial" w:cs="Arial"/>
          <w:b/>
          <w:sz w:val="20"/>
          <w:szCs w:val="20"/>
          <w:lang w:eastAsia="pl-PL"/>
        </w:rPr>
      </w:pPr>
      <w:r w:rsidRPr="00A71A77">
        <w:rPr>
          <w:rFonts w:ascii="Arial" w:eastAsia="Times New Roman" w:hAnsi="Arial" w:cs="Arial"/>
          <w:b/>
          <w:sz w:val="20"/>
          <w:szCs w:val="20"/>
          <w:lang w:eastAsia="pl-PL"/>
        </w:rPr>
        <w:t xml:space="preserve">      Do druku oferty    </w:t>
      </w:r>
    </w:p>
    <w:p w:rsidR="004375EB" w:rsidRPr="004375EB" w:rsidRDefault="004375EB" w:rsidP="004375EB">
      <w:pPr>
        <w:spacing w:after="0" w:line="23" w:lineRule="atLeast"/>
        <w:ind w:left="4451" w:hanging="3742"/>
        <w:jc w:val="both"/>
        <w:rPr>
          <w:rFonts w:ascii="Arial" w:eastAsia="Times New Roman" w:hAnsi="Arial" w:cs="Arial"/>
          <w:i/>
          <w:sz w:val="20"/>
          <w:szCs w:val="20"/>
          <w:lang w:eastAsia="pl-PL"/>
        </w:rPr>
      </w:pPr>
      <w:r w:rsidRPr="004375EB">
        <w:rPr>
          <w:rFonts w:ascii="Arial" w:eastAsia="Times New Roman" w:hAnsi="Arial" w:cs="Arial"/>
          <w:i/>
          <w:sz w:val="20"/>
          <w:szCs w:val="20"/>
          <w:lang w:eastAsia="pl-PL"/>
        </w:rPr>
        <w:t>.........................................................</w:t>
      </w:r>
    </w:p>
    <w:p w:rsidR="004375EB" w:rsidRPr="004375EB" w:rsidRDefault="004375EB" w:rsidP="004375EB">
      <w:pPr>
        <w:spacing w:after="0" w:line="23" w:lineRule="atLeast"/>
        <w:ind w:left="4451" w:hanging="3742"/>
        <w:jc w:val="both"/>
        <w:rPr>
          <w:rFonts w:ascii="Arial" w:eastAsia="Times New Roman" w:hAnsi="Arial" w:cs="Arial"/>
          <w:i/>
          <w:sz w:val="20"/>
          <w:szCs w:val="20"/>
          <w:lang w:eastAsia="pl-PL"/>
        </w:rPr>
      </w:pPr>
      <w:r w:rsidRPr="004375EB">
        <w:rPr>
          <w:rFonts w:ascii="Arial" w:eastAsia="Times New Roman" w:hAnsi="Arial" w:cs="Arial"/>
          <w:i/>
          <w:sz w:val="20"/>
          <w:szCs w:val="20"/>
          <w:lang w:eastAsia="pl-PL"/>
        </w:rPr>
        <w:t>pieczęć wykonawcy</w:t>
      </w:r>
    </w:p>
    <w:p w:rsidR="004375EB" w:rsidRPr="004375EB" w:rsidRDefault="004375EB" w:rsidP="004375EB">
      <w:pPr>
        <w:spacing w:after="0" w:line="23" w:lineRule="atLeast"/>
        <w:ind w:left="4451" w:hanging="3742"/>
        <w:jc w:val="center"/>
        <w:rPr>
          <w:rFonts w:ascii="Arial" w:eastAsia="Times New Roman" w:hAnsi="Arial" w:cs="Arial"/>
          <w:b/>
          <w:sz w:val="24"/>
          <w:szCs w:val="24"/>
          <w:lang w:eastAsia="pl-PL"/>
        </w:rPr>
      </w:pPr>
      <w:r w:rsidRPr="004375EB">
        <w:rPr>
          <w:rFonts w:ascii="Arial" w:eastAsia="Times New Roman" w:hAnsi="Arial" w:cs="Arial"/>
          <w:b/>
          <w:sz w:val="24"/>
          <w:szCs w:val="24"/>
          <w:lang w:eastAsia="pl-PL"/>
        </w:rPr>
        <w:t>FORMULARZ   ROZLICZENIOWY</w:t>
      </w:r>
    </w:p>
    <w:p w:rsidR="004375EB" w:rsidRPr="00132041" w:rsidRDefault="004375EB" w:rsidP="004375EB">
      <w:pPr>
        <w:spacing w:before="120" w:after="0" w:line="23" w:lineRule="atLeast"/>
        <w:jc w:val="both"/>
        <w:rPr>
          <w:rFonts w:ascii="Arial" w:eastAsia="Times New Roman" w:hAnsi="Arial" w:cs="Arial"/>
          <w:sz w:val="24"/>
          <w:szCs w:val="24"/>
          <w:lang w:eastAsia="pl-PL"/>
        </w:rPr>
      </w:pPr>
      <w:r w:rsidRPr="00132041">
        <w:rPr>
          <w:rFonts w:ascii="Arial" w:eastAsia="Times New Roman" w:hAnsi="Arial" w:cs="Arial"/>
          <w:sz w:val="24"/>
          <w:szCs w:val="24"/>
          <w:lang w:eastAsia="pl-PL"/>
        </w:rPr>
        <w:t xml:space="preserve">Na realizację zadania: </w:t>
      </w:r>
      <w:r w:rsidR="00540C55" w:rsidRPr="00132041">
        <w:rPr>
          <w:rFonts w:ascii="Arial" w:eastAsia="Times New Roman" w:hAnsi="Arial" w:cs="Arial"/>
          <w:b/>
          <w:i/>
          <w:sz w:val="24"/>
          <w:szCs w:val="24"/>
          <w:lang w:eastAsia="pl-PL"/>
        </w:rPr>
        <w:t>„</w:t>
      </w:r>
      <w:r w:rsidR="00540C55" w:rsidRPr="00132041">
        <w:rPr>
          <w:rFonts w:ascii="Arial" w:eastAsia="Times New Roman" w:hAnsi="Arial" w:cs="Arial"/>
          <w:b/>
          <w:bCs/>
          <w:i/>
          <w:sz w:val="24"/>
          <w:szCs w:val="24"/>
          <w:lang w:eastAsia="pl-PL"/>
        </w:rPr>
        <w:t>Obsługa przez okres 36 miesięcy systemów wodociągowych i kanalizacyjnych w Gminie Zabór</w:t>
      </w:r>
      <w:r w:rsidRPr="00132041">
        <w:rPr>
          <w:rFonts w:ascii="Arial" w:eastAsia="Times New Roman" w:hAnsi="Arial" w:cs="Arial"/>
          <w:b/>
          <w:sz w:val="24"/>
          <w:szCs w:val="24"/>
          <w:lang w:eastAsia="pl-PL"/>
        </w:rPr>
        <w:t>”</w:t>
      </w:r>
      <w:r w:rsidRPr="00132041">
        <w:rPr>
          <w:rFonts w:ascii="Arial" w:eastAsia="Times New Roman" w:hAnsi="Arial" w:cs="Arial"/>
          <w:sz w:val="24"/>
          <w:szCs w:val="24"/>
          <w:lang w:eastAsia="pl-PL"/>
        </w:rPr>
        <w:t xml:space="preserve"> przedstawiam następującą kalkulację ceny:</w:t>
      </w:r>
    </w:p>
    <w:p w:rsidR="00A34418" w:rsidRPr="00A71A77" w:rsidRDefault="00A34418" w:rsidP="00A34418">
      <w:pPr>
        <w:spacing w:after="0" w:line="240" w:lineRule="auto"/>
        <w:jc w:val="both"/>
        <w:rPr>
          <w:rFonts w:ascii="Arial" w:eastAsia="Times New Roman" w:hAnsi="Arial" w:cs="Arial"/>
          <w:sz w:val="16"/>
          <w:szCs w:val="16"/>
          <w:lang w:eastAsia="pl-PL"/>
        </w:rPr>
      </w:pPr>
    </w:p>
    <w:p w:rsidR="00A34418" w:rsidRPr="006D01F0" w:rsidRDefault="00B70692" w:rsidP="006D01F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Tabela cenowa oferty</w:t>
      </w:r>
      <w:r w:rsidR="00A34418" w:rsidRPr="00A34418">
        <w:rPr>
          <w:rFonts w:ascii="Arial" w:eastAsia="Times New Roman" w:hAnsi="Arial" w:cs="Arial"/>
          <w:sz w:val="24"/>
          <w:szCs w:val="24"/>
          <w:lang w:eastAsia="pl-PL"/>
        </w:rPr>
        <w:t xml:space="preserve"> za w</w:t>
      </w:r>
      <w:r w:rsidR="00A50A2E">
        <w:rPr>
          <w:rFonts w:ascii="Arial" w:eastAsia="Times New Roman" w:hAnsi="Arial" w:cs="Arial"/>
          <w:sz w:val="24"/>
          <w:szCs w:val="24"/>
          <w:lang w:eastAsia="pl-PL"/>
        </w:rPr>
        <w:t>ykonanie przedmiotu zamówienia.</w:t>
      </w:r>
      <w:r w:rsidR="00CF4CB8">
        <w:rPr>
          <w:rFonts w:ascii="Arial" w:eastAsia="Times New Roman" w:hAnsi="Arial" w:cs="Arial"/>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5034"/>
        <w:gridCol w:w="1559"/>
        <w:gridCol w:w="851"/>
        <w:gridCol w:w="1275"/>
      </w:tblGrid>
      <w:tr w:rsidR="00132041" w:rsidRPr="00A34418" w:rsidTr="00954C6C">
        <w:trPr>
          <w:trHeight w:val="357"/>
        </w:trPr>
        <w:tc>
          <w:tcPr>
            <w:tcW w:w="4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2041" w:rsidRPr="00A34418" w:rsidRDefault="00132041" w:rsidP="00A34418">
            <w:pPr>
              <w:spacing w:after="0" w:line="240" w:lineRule="auto"/>
              <w:jc w:val="center"/>
              <w:rPr>
                <w:rFonts w:ascii="Arial" w:eastAsia="Times New Roman" w:hAnsi="Arial" w:cs="Arial"/>
                <w:b/>
                <w:sz w:val="20"/>
                <w:szCs w:val="20"/>
                <w:lang w:eastAsia="pl-PL"/>
              </w:rPr>
            </w:pPr>
            <w:proofErr w:type="spellStart"/>
            <w:r w:rsidRPr="00A34418">
              <w:rPr>
                <w:rFonts w:ascii="Arial" w:eastAsia="Times New Roman" w:hAnsi="Arial" w:cs="Arial"/>
                <w:b/>
                <w:sz w:val="20"/>
                <w:szCs w:val="20"/>
                <w:lang w:eastAsia="pl-PL"/>
              </w:rPr>
              <w:t>Lp</w:t>
            </w:r>
            <w:proofErr w:type="spellEnd"/>
          </w:p>
        </w:tc>
        <w:tc>
          <w:tcPr>
            <w:tcW w:w="50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2041" w:rsidRPr="00A34418" w:rsidRDefault="00132041" w:rsidP="00A34418">
            <w:pPr>
              <w:spacing w:after="0" w:line="240" w:lineRule="auto"/>
              <w:jc w:val="center"/>
              <w:rPr>
                <w:rFonts w:ascii="Arial" w:eastAsia="Times New Roman" w:hAnsi="Arial" w:cs="Arial"/>
                <w:b/>
                <w:sz w:val="20"/>
                <w:szCs w:val="20"/>
                <w:lang w:eastAsia="pl-PL"/>
              </w:rPr>
            </w:pPr>
            <w:r w:rsidRPr="00A34418">
              <w:rPr>
                <w:rFonts w:ascii="Arial" w:eastAsia="Times New Roman" w:hAnsi="Arial" w:cs="Arial"/>
                <w:b/>
                <w:sz w:val="20"/>
                <w:szCs w:val="20"/>
                <w:lang w:eastAsia="pl-PL"/>
              </w:rPr>
              <w:t>Opis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2041" w:rsidRPr="00A34418" w:rsidRDefault="00132041" w:rsidP="00A34418">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Cena </w:t>
            </w:r>
            <w:r w:rsidR="007C5968">
              <w:rPr>
                <w:rFonts w:ascii="Arial" w:eastAsia="Times New Roman" w:hAnsi="Arial" w:cs="Arial"/>
                <w:b/>
                <w:sz w:val="20"/>
                <w:szCs w:val="20"/>
                <w:lang w:eastAsia="pl-PL"/>
              </w:rPr>
              <w:t>jednostkowa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2041" w:rsidRPr="00A34418" w:rsidRDefault="00132041" w:rsidP="00A34418">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ilość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132041" w:rsidRDefault="007C5968" w:rsidP="007C5968">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Razem wartość</w:t>
            </w:r>
          </w:p>
        </w:tc>
      </w:tr>
      <w:tr w:rsidR="007C5968" w:rsidRPr="00A34418" w:rsidTr="007F01E2">
        <w:trPr>
          <w:trHeight w:val="227"/>
        </w:trPr>
        <w:tc>
          <w:tcPr>
            <w:tcW w:w="461" w:type="dxa"/>
            <w:tcBorders>
              <w:top w:val="single" w:sz="4" w:space="0" w:color="auto"/>
              <w:left w:val="single" w:sz="4" w:space="0" w:color="auto"/>
              <w:bottom w:val="single" w:sz="4" w:space="0" w:color="auto"/>
              <w:right w:val="single" w:sz="4" w:space="0" w:color="auto"/>
            </w:tcBorders>
            <w:vAlign w:val="center"/>
          </w:tcPr>
          <w:p w:rsidR="007C5968" w:rsidRPr="00A34418" w:rsidRDefault="007C5968" w:rsidP="006D01F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5034" w:type="dxa"/>
            <w:tcBorders>
              <w:top w:val="single" w:sz="4" w:space="0" w:color="auto"/>
              <w:left w:val="single" w:sz="4" w:space="0" w:color="auto"/>
              <w:bottom w:val="single" w:sz="4" w:space="0" w:color="auto"/>
              <w:right w:val="single" w:sz="4" w:space="0" w:color="auto"/>
            </w:tcBorders>
            <w:vAlign w:val="center"/>
          </w:tcPr>
          <w:p w:rsidR="007C5968" w:rsidRPr="00A34418" w:rsidRDefault="007C5968" w:rsidP="006D01F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tcPr>
          <w:p w:rsidR="007C5968" w:rsidRPr="00A34418" w:rsidRDefault="007C5968" w:rsidP="006D01F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51" w:type="dxa"/>
            <w:tcBorders>
              <w:top w:val="single" w:sz="4" w:space="0" w:color="auto"/>
              <w:left w:val="single" w:sz="4" w:space="0" w:color="auto"/>
              <w:bottom w:val="single" w:sz="4" w:space="0" w:color="auto"/>
              <w:right w:val="single" w:sz="4" w:space="0" w:color="auto"/>
            </w:tcBorders>
            <w:vAlign w:val="center"/>
          </w:tcPr>
          <w:p w:rsidR="007C5968" w:rsidRDefault="007C5968" w:rsidP="006D01F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1275" w:type="dxa"/>
            <w:tcBorders>
              <w:top w:val="single" w:sz="4" w:space="0" w:color="auto"/>
              <w:left w:val="single" w:sz="4" w:space="0" w:color="auto"/>
              <w:bottom w:val="single" w:sz="4" w:space="0" w:color="auto"/>
              <w:right w:val="single" w:sz="4" w:space="0" w:color="auto"/>
            </w:tcBorders>
            <w:vAlign w:val="center"/>
          </w:tcPr>
          <w:p w:rsidR="007C5968" w:rsidRPr="00A34418" w:rsidRDefault="007C5968" w:rsidP="006D01F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954C6C" w:rsidRPr="00A34418" w:rsidTr="007F01E2">
        <w:trPr>
          <w:trHeight w:val="340"/>
        </w:trPr>
        <w:tc>
          <w:tcPr>
            <w:tcW w:w="9180" w:type="dxa"/>
            <w:gridSpan w:val="5"/>
            <w:tcBorders>
              <w:top w:val="single" w:sz="4" w:space="0" w:color="auto"/>
              <w:left w:val="single" w:sz="4" w:space="0" w:color="auto"/>
              <w:bottom w:val="single" w:sz="4" w:space="0" w:color="auto"/>
              <w:right w:val="single" w:sz="4" w:space="0" w:color="auto"/>
            </w:tcBorders>
            <w:vAlign w:val="center"/>
          </w:tcPr>
          <w:p w:rsidR="00954C6C" w:rsidRPr="000E5178" w:rsidRDefault="007367BC" w:rsidP="000E5178">
            <w:pPr>
              <w:pStyle w:val="Akapitzlist"/>
              <w:numPr>
                <w:ilvl w:val="0"/>
                <w:numId w:val="30"/>
              </w:numPr>
              <w:ind w:right="-57"/>
              <w:jc w:val="center"/>
              <w:rPr>
                <w:rFonts w:ascii="Arial" w:hAnsi="Arial" w:cs="Arial"/>
                <w:b/>
                <w:sz w:val="20"/>
                <w:szCs w:val="20"/>
                <w:u w:val="single"/>
              </w:rPr>
            </w:pPr>
            <w:r w:rsidRPr="000E5178">
              <w:rPr>
                <w:rFonts w:ascii="Arial" w:hAnsi="Arial" w:cs="Arial"/>
                <w:b/>
                <w:u w:val="single"/>
              </w:rPr>
              <w:t>Usługi stałe obsługi urządzeń wodociągowych i kanalizacyjnych</w:t>
            </w:r>
          </w:p>
        </w:tc>
      </w:tr>
      <w:tr w:rsidR="00E75F40" w:rsidRPr="00A34418" w:rsidTr="000E5178">
        <w:trPr>
          <w:trHeight w:val="357"/>
        </w:trPr>
        <w:tc>
          <w:tcPr>
            <w:tcW w:w="461"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1</w:t>
            </w:r>
          </w:p>
        </w:tc>
        <w:tc>
          <w:tcPr>
            <w:tcW w:w="5034"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Obsługa SUW, hydroforni, ujęć wody oraz wodociągów zgodnie z opisem zamówienia</w:t>
            </w:r>
            <w:r>
              <w:rPr>
                <w:rFonts w:ascii="Arial" w:eastAsia="Times New Roman" w:hAnsi="Arial" w:cs="Arial"/>
                <w:sz w:val="20"/>
                <w:szCs w:val="20"/>
                <w:lang w:eastAsia="pl-PL"/>
              </w:rPr>
              <w:t xml:space="preserve"> - cena netto/miesiąc</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851" w:type="dxa"/>
            <w:vMerge w:val="restart"/>
            <w:tcBorders>
              <w:top w:val="single" w:sz="4" w:space="0" w:color="auto"/>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sz w:val="20"/>
                <w:szCs w:val="20"/>
                <w:lang w:eastAsia="pl-PL"/>
              </w:rPr>
            </w:pPr>
          </w:p>
        </w:tc>
      </w:tr>
      <w:tr w:rsidR="00E75F40" w:rsidRPr="00A34418"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2</w:t>
            </w:r>
          </w:p>
        </w:tc>
        <w:tc>
          <w:tcPr>
            <w:tcW w:w="5034"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sz w:val="20"/>
                <w:szCs w:val="20"/>
                <w:lang w:eastAsia="pl-PL"/>
              </w:rPr>
            </w:pPr>
          </w:p>
        </w:tc>
      </w:tr>
      <w:tr w:rsidR="00E75F40" w:rsidRPr="00907A50"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u w:val="single"/>
                <w:lang w:eastAsia="pl-PL"/>
              </w:rPr>
            </w:pPr>
            <w:r w:rsidRPr="00A34418">
              <w:rPr>
                <w:rFonts w:ascii="Arial" w:eastAsia="Times New Roman" w:hAnsi="Arial" w:cs="Arial"/>
                <w:sz w:val="20"/>
                <w:szCs w:val="20"/>
                <w:u w:val="single"/>
                <w:lang w:eastAsia="pl-PL"/>
              </w:rPr>
              <w:t>3</w:t>
            </w:r>
          </w:p>
        </w:tc>
        <w:tc>
          <w:tcPr>
            <w:tcW w:w="5034"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u w:val="single"/>
                <w:lang w:eastAsia="pl-PL"/>
              </w:rPr>
            </w:pPr>
            <w:r w:rsidRPr="00A34418">
              <w:rPr>
                <w:rFonts w:ascii="Arial" w:eastAsia="Times New Roman" w:hAnsi="Arial" w:cs="Arial"/>
                <w:sz w:val="20"/>
                <w:szCs w:val="20"/>
                <w:u w:val="single"/>
                <w:lang w:eastAsia="pl-PL"/>
              </w:rPr>
              <w:t>Razem (poz. 1+2)</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u w:val="single"/>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u w:val="single"/>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907A50">
            <w:pPr>
              <w:spacing w:after="0" w:line="240" w:lineRule="auto"/>
              <w:jc w:val="right"/>
              <w:rPr>
                <w:rFonts w:ascii="Arial" w:eastAsia="Times New Roman" w:hAnsi="Arial" w:cs="Arial"/>
                <w:sz w:val="20"/>
                <w:szCs w:val="20"/>
                <w:u w:val="single"/>
                <w:lang w:eastAsia="pl-PL"/>
              </w:rPr>
            </w:pPr>
          </w:p>
        </w:tc>
      </w:tr>
      <w:tr w:rsidR="00E75F40" w:rsidRPr="00A34418" w:rsidTr="000E5178">
        <w:trPr>
          <w:trHeight w:val="357"/>
        </w:trPr>
        <w:tc>
          <w:tcPr>
            <w:tcW w:w="461"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4</w:t>
            </w:r>
          </w:p>
        </w:tc>
        <w:tc>
          <w:tcPr>
            <w:tcW w:w="5034"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 xml:space="preserve">Obsługi oczyszczalni ścieków i systemu kanalizacji sanitarnej zgodnie z opisem zamówienia </w:t>
            </w:r>
            <w:r>
              <w:rPr>
                <w:rFonts w:ascii="Arial" w:eastAsia="Times New Roman" w:hAnsi="Arial" w:cs="Arial"/>
                <w:sz w:val="20"/>
                <w:szCs w:val="20"/>
                <w:lang w:eastAsia="pl-PL"/>
              </w:rPr>
              <w:t xml:space="preserve">- </w:t>
            </w:r>
            <w:r w:rsidRPr="00A34418">
              <w:rPr>
                <w:rFonts w:ascii="Arial" w:eastAsia="Times New Roman" w:hAnsi="Arial" w:cs="Arial"/>
                <w:sz w:val="20"/>
                <w:szCs w:val="20"/>
                <w:lang w:eastAsia="pl-PL"/>
              </w:rPr>
              <w:t>cena netto/miesiąc</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sz w:val="20"/>
                <w:szCs w:val="20"/>
                <w:lang w:eastAsia="pl-PL"/>
              </w:rPr>
            </w:pPr>
          </w:p>
        </w:tc>
      </w:tr>
      <w:tr w:rsidR="00E75F40" w:rsidRPr="00A34418"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5</w:t>
            </w:r>
          </w:p>
        </w:tc>
        <w:tc>
          <w:tcPr>
            <w:tcW w:w="5034"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lang w:eastAsia="pl-PL"/>
              </w:rPr>
            </w:pPr>
            <w:r w:rsidRPr="00A34418">
              <w:rPr>
                <w:rFonts w:ascii="Arial" w:eastAsia="Times New Roman" w:hAnsi="Arial" w:cs="Arial"/>
                <w:sz w:val="20"/>
                <w:szCs w:val="20"/>
                <w:lang w:eastAsia="pl-PL"/>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sz w:val="20"/>
                <w:szCs w:val="20"/>
                <w:lang w:eastAsia="pl-PL"/>
              </w:rPr>
            </w:pPr>
          </w:p>
        </w:tc>
      </w:tr>
      <w:tr w:rsidR="00E75F40" w:rsidRPr="00907A50"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u w:val="single"/>
                <w:lang w:eastAsia="pl-PL"/>
              </w:rPr>
            </w:pPr>
            <w:r w:rsidRPr="00A34418">
              <w:rPr>
                <w:rFonts w:ascii="Arial" w:eastAsia="Times New Roman" w:hAnsi="Arial" w:cs="Arial"/>
                <w:sz w:val="20"/>
                <w:szCs w:val="20"/>
                <w:u w:val="single"/>
                <w:lang w:eastAsia="pl-PL"/>
              </w:rPr>
              <w:t>6</w:t>
            </w:r>
          </w:p>
        </w:tc>
        <w:tc>
          <w:tcPr>
            <w:tcW w:w="5034" w:type="dxa"/>
            <w:tcBorders>
              <w:top w:val="single" w:sz="4" w:space="0" w:color="auto"/>
              <w:left w:val="single" w:sz="4" w:space="0" w:color="auto"/>
              <w:bottom w:val="single" w:sz="4" w:space="0" w:color="auto"/>
              <w:right w:val="single" w:sz="4" w:space="0" w:color="auto"/>
            </w:tcBorders>
            <w:vAlign w:val="center"/>
            <w:hideMark/>
          </w:tcPr>
          <w:p w:rsidR="00E75F40" w:rsidRPr="00A34418" w:rsidRDefault="00E75F40" w:rsidP="00A34418">
            <w:pPr>
              <w:spacing w:after="0" w:line="240" w:lineRule="auto"/>
              <w:rPr>
                <w:rFonts w:ascii="Arial" w:eastAsia="Times New Roman" w:hAnsi="Arial" w:cs="Arial"/>
                <w:sz w:val="20"/>
                <w:szCs w:val="20"/>
                <w:u w:val="single"/>
                <w:lang w:eastAsia="pl-PL"/>
              </w:rPr>
            </w:pPr>
            <w:r w:rsidRPr="00A34418">
              <w:rPr>
                <w:rFonts w:ascii="Arial" w:eastAsia="Times New Roman" w:hAnsi="Arial" w:cs="Arial"/>
                <w:sz w:val="20"/>
                <w:szCs w:val="20"/>
                <w:u w:val="single"/>
                <w:lang w:eastAsia="pl-PL"/>
              </w:rPr>
              <w:t>Razem (poz. 4+5)</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u w:val="single"/>
                <w:lang w:eastAsia="pl-PL"/>
              </w:rPr>
            </w:pPr>
          </w:p>
        </w:tc>
        <w:tc>
          <w:tcPr>
            <w:tcW w:w="851" w:type="dxa"/>
            <w:vMerge/>
            <w:tcBorders>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sz w:val="20"/>
                <w:szCs w:val="20"/>
                <w:u w:val="single"/>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907A50">
            <w:pPr>
              <w:spacing w:after="0" w:line="240" w:lineRule="auto"/>
              <w:jc w:val="right"/>
              <w:rPr>
                <w:rFonts w:ascii="Arial" w:eastAsia="Times New Roman" w:hAnsi="Arial" w:cs="Arial"/>
                <w:sz w:val="20"/>
                <w:szCs w:val="20"/>
                <w:u w:val="single"/>
                <w:lang w:eastAsia="pl-PL"/>
              </w:rPr>
            </w:pPr>
          </w:p>
        </w:tc>
      </w:tr>
      <w:tr w:rsidR="00A71A77" w:rsidRPr="000E5178" w:rsidTr="007F01E2">
        <w:trPr>
          <w:trHeight w:val="340"/>
        </w:trPr>
        <w:tc>
          <w:tcPr>
            <w:tcW w:w="9180" w:type="dxa"/>
            <w:gridSpan w:val="5"/>
            <w:tcBorders>
              <w:top w:val="single" w:sz="4" w:space="0" w:color="auto"/>
              <w:left w:val="single" w:sz="4" w:space="0" w:color="auto"/>
              <w:bottom w:val="single" w:sz="4" w:space="0" w:color="auto"/>
              <w:right w:val="single" w:sz="4" w:space="0" w:color="auto"/>
            </w:tcBorders>
            <w:vAlign w:val="center"/>
          </w:tcPr>
          <w:p w:rsidR="00A71A77" w:rsidRPr="000E5178" w:rsidRDefault="00A71A77" w:rsidP="000E5178">
            <w:pPr>
              <w:pStyle w:val="Akapitzlist"/>
              <w:numPr>
                <w:ilvl w:val="0"/>
                <w:numId w:val="30"/>
              </w:numPr>
              <w:jc w:val="center"/>
              <w:rPr>
                <w:rFonts w:ascii="Arial" w:hAnsi="Arial" w:cs="Arial"/>
                <w:b/>
                <w:u w:val="single"/>
              </w:rPr>
            </w:pPr>
            <w:r w:rsidRPr="000E5178">
              <w:rPr>
                <w:rFonts w:ascii="Arial" w:hAnsi="Arial" w:cs="Arial"/>
                <w:b/>
                <w:u w:val="single"/>
              </w:rPr>
              <w:t>Ceny usług wykonywanych na zasadach odrębnego zlecenia</w:t>
            </w:r>
          </w:p>
        </w:tc>
      </w:tr>
      <w:tr w:rsidR="00E75F40" w:rsidRPr="00A34418" w:rsidTr="000E5178">
        <w:trPr>
          <w:trHeight w:val="357"/>
        </w:trPr>
        <w:tc>
          <w:tcPr>
            <w:tcW w:w="461"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Stawka za u</w:t>
            </w:r>
            <w:r w:rsidRPr="00A34418">
              <w:rPr>
                <w:rFonts w:ascii="Arial" w:eastAsia="Times New Roman" w:hAnsi="Arial" w:cs="Arial"/>
                <w:sz w:val="20"/>
                <w:szCs w:val="20"/>
                <w:lang w:eastAsia="pl-PL"/>
              </w:rPr>
              <w:t>suwanie awarii na sieci wodociągowej na zasadach odrębnego zlecenia (</w:t>
            </w:r>
            <w:r>
              <w:rPr>
                <w:rFonts w:ascii="Arial" w:eastAsia="Times New Roman" w:hAnsi="Arial" w:cs="Arial"/>
                <w:sz w:val="20"/>
                <w:szCs w:val="20"/>
                <w:lang w:eastAsia="pl-PL"/>
              </w:rPr>
              <w:t xml:space="preserve">cena wykonania </w:t>
            </w:r>
            <w:r w:rsidRPr="00A34418">
              <w:rPr>
                <w:rFonts w:ascii="Arial" w:eastAsia="Times New Roman" w:hAnsi="Arial" w:cs="Arial"/>
                <w:sz w:val="20"/>
                <w:szCs w:val="20"/>
                <w:lang w:eastAsia="pl-PL"/>
              </w:rPr>
              <w:t>wykop</w:t>
            </w:r>
            <w:r>
              <w:rPr>
                <w:rFonts w:ascii="Arial" w:eastAsia="Times New Roman" w:hAnsi="Arial" w:cs="Arial"/>
                <w:sz w:val="20"/>
                <w:szCs w:val="20"/>
                <w:lang w:eastAsia="pl-PL"/>
              </w:rPr>
              <w:t xml:space="preserve">u o wymiarach </w:t>
            </w:r>
            <w:r w:rsidRPr="00A34418">
              <w:rPr>
                <w:rFonts w:ascii="Arial" w:eastAsia="Times New Roman" w:hAnsi="Arial" w:cs="Arial"/>
                <w:sz w:val="20"/>
                <w:szCs w:val="20"/>
                <w:lang w:eastAsia="pl-PL"/>
              </w:rPr>
              <w:t>2</w:t>
            </w:r>
            <w:r>
              <w:rPr>
                <w:rFonts w:ascii="Arial" w:eastAsia="Times New Roman" w:hAnsi="Arial" w:cs="Arial"/>
                <w:sz w:val="20"/>
                <w:szCs w:val="20"/>
                <w:lang w:eastAsia="pl-PL"/>
              </w:rPr>
              <w:t xml:space="preserve">m </w:t>
            </w:r>
            <w:r w:rsidRPr="00A34418">
              <w:rPr>
                <w:rFonts w:ascii="Arial" w:eastAsia="Times New Roman" w:hAnsi="Arial" w:cs="Arial"/>
                <w:sz w:val="20"/>
                <w:szCs w:val="20"/>
                <w:lang w:eastAsia="pl-PL"/>
              </w:rPr>
              <w:t>x</w:t>
            </w:r>
            <w:r>
              <w:rPr>
                <w:rFonts w:ascii="Arial" w:eastAsia="Times New Roman" w:hAnsi="Arial" w:cs="Arial"/>
                <w:sz w:val="20"/>
                <w:szCs w:val="20"/>
                <w:lang w:eastAsia="pl-PL"/>
              </w:rPr>
              <w:t xml:space="preserve"> </w:t>
            </w:r>
            <w:r w:rsidRPr="00A34418">
              <w:rPr>
                <w:rFonts w:ascii="Arial" w:eastAsia="Times New Roman" w:hAnsi="Arial" w:cs="Arial"/>
                <w:sz w:val="20"/>
                <w:szCs w:val="20"/>
                <w:lang w:eastAsia="pl-PL"/>
              </w:rPr>
              <w:t>2</w:t>
            </w:r>
            <w:r>
              <w:rPr>
                <w:rFonts w:ascii="Arial" w:eastAsia="Times New Roman" w:hAnsi="Arial" w:cs="Arial"/>
                <w:sz w:val="20"/>
                <w:szCs w:val="20"/>
                <w:lang w:eastAsia="pl-PL"/>
              </w:rPr>
              <w:t xml:space="preserve">m </w:t>
            </w:r>
            <w:r w:rsidRPr="00A34418">
              <w:rPr>
                <w:rFonts w:ascii="Arial" w:eastAsia="Times New Roman" w:hAnsi="Arial" w:cs="Arial"/>
                <w:sz w:val="20"/>
                <w:szCs w:val="20"/>
                <w:lang w:eastAsia="pl-PL"/>
              </w:rPr>
              <w:t xml:space="preserve">x1,7m + </w:t>
            </w:r>
            <w:r>
              <w:rPr>
                <w:rFonts w:ascii="Arial" w:eastAsia="Times New Roman" w:hAnsi="Arial" w:cs="Arial"/>
                <w:sz w:val="20"/>
                <w:szCs w:val="20"/>
                <w:lang w:eastAsia="pl-PL"/>
              </w:rPr>
              <w:t>usunięcia awarii bez kosztów</w:t>
            </w:r>
            <w:r w:rsidRPr="00A34418">
              <w:rPr>
                <w:rFonts w:ascii="Arial" w:eastAsia="Times New Roman" w:hAnsi="Arial" w:cs="Arial"/>
                <w:sz w:val="20"/>
                <w:szCs w:val="20"/>
                <w:lang w:eastAsia="pl-PL"/>
              </w:rPr>
              <w:t xml:space="preserve"> materia</w:t>
            </w:r>
            <w:r>
              <w:rPr>
                <w:rFonts w:ascii="Arial" w:eastAsia="Times New Roman" w:hAnsi="Arial" w:cs="Arial"/>
                <w:sz w:val="20"/>
                <w:szCs w:val="20"/>
                <w:lang w:eastAsia="pl-PL"/>
              </w:rPr>
              <w:t>-</w:t>
            </w:r>
            <w:r w:rsidRPr="00A34418">
              <w:rPr>
                <w:rFonts w:ascii="Arial" w:eastAsia="Times New Roman" w:hAnsi="Arial" w:cs="Arial"/>
                <w:sz w:val="20"/>
                <w:szCs w:val="20"/>
                <w:lang w:eastAsia="pl-PL"/>
              </w:rPr>
              <w:t>łów</w:t>
            </w:r>
            <w:r>
              <w:rPr>
                <w:rFonts w:ascii="Arial" w:eastAsia="Times New Roman" w:hAnsi="Arial" w:cs="Arial"/>
                <w:sz w:val="20"/>
                <w:szCs w:val="20"/>
                <w:lang w:eastAsia="pl-PL"/>
              </w:rPr>
              <w:t>,</w:t>
            </w:r>
            <w:r w:rsidRPr="00A34418">
              <w:rPr>
                <w:rFonts w:ascii="Arial" w:eastAsia="Times New Roman" w:hAnsi="Arial" w:cs="Arial"/>
                <w:sz w:val="20"/>
                <w:szCs w:val="20"/>
                <w:lang w:eastAsia="pl-PL"/>
              </w:rPr>
              <w:t xml:space="preserve"> </w:t>
            </w:r>
            <w:r>
              <w:rPr>
                <w:rFonts w:ascii="Arial" w:eastAsia="Times New Roman" w:hAnsi="Arial" w:cs="Arial"/>
                <w:sz w:val="20"/>
                <w:szCs w:val="20"/>
                <w:lang w:eastAsia="pl-PL"/>
              </w:rPr>
              <w:t>które pokrywa zamawiający) – cena netto</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851" w:type="dxa"/>
            <w:vMerge w:val="restart"/>
            <w:tcBorders>
              <w:top w:val="single" w:sz="4" w:space="0" w:color="auto"/>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w:t>
            </w: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b/>
                <w:sz w:val="20"/>
                <w:szCs w:val="20"/>
                <w:lang w:eastAsia="pl-PL"/>
              </w:rPr>
            </w:pPr>
          </w:p>
        </w:tc>
      </w:tr>
      <w:tr w:rsidR="00E75F40" w:rsidRPr="00A34418"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b/>
                <w:sz w:val="20"/>
                <w:szCs w:val="20"/>
                <w:lang w:eastAsia="pl-PL"/>
              </w:rPr>
            </w:pPr>
            <w:r w:rsidRPr="00A34418">
              <w:rPr>
                <w:rFonts w:ascii="Arial" w:eastAsia="Times New Roman" w:hAnsi="Arial" w:cs="Arial"/>
                <w:sz w:val="20"/>
                <w:szCs w:val="20"/>
                <w:lang w:eastAsia="pl-PL"/>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b/>
                <w:sz w:val="20"/>
                <w:szCs w:val="20"/>
                <w:lang w:eastAsia="pl-PL"/>
              </w:rPr>
            </w:pPr>
          </w:p>
        </w:tc>
      </w:tr>
      <w:tr w:rsidR="00E75F40" w:rsidRPr="00907A50"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rPr>
                <w:rFonts w:ascii="Arial" w:eastAsia="Times New Roman" w:hAnsi="Arial" w:cs="Arial"/>
                <w:sz w:val="20"/>
                <w:szCs w:val="20"/>
                <w:u w:val="single"/>
                <w:lang w:eastAsia="pl-PL"/>
              </w:rPr>
            </w:pPr>
            <w:r w:rsidRPr="00907A50">
              <w:rPr>
                <w:rFonts w:ascii="Arial" w:eastAsia="Times New Roman" w:hAnsi="Arial" w:cs="Arial"/>
                <w:sz w:val="20"/>
                <w:szCs w:val="20"/>
                <w:u w:val="single"/>
                <w:lang w:eastAsia="pl-PL"/>
              </w:rPr>
              <w:t>9</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rPr>
                <w:rFonts w:ascii="Arial" w:eastAsia="Times New Roman" w:hAnsi="Arial" w:cs="Arial"/>
                <w:b/>
                <w:sz w:val="20"/>
                <w:szCs w:val="20"/>
                <w:u w:val="single"/>
                <w:lang w:eastAsia="pl-PL"/>
              </w:rPr>
            </w:pPr>
            <w:r w:rsidRPr="00907A50">
              <w:rPr>
                <w:rFonts w:ascii="Arial" w:eastAsia="Times New Roman" w:hAnsi="Arial" w:cs="Arial"/>
                <w:sz w:val="20"/>
                <w:szCs w:val="20"/>
                <w:u w:val="single"/>
                <w:lang w:eastAsia="pl-PL"/>
              </w:rPr>
              <w:t>Razem (poz. 7+8</w:t>
            </w:r>
            <w:r w:rsidRPr="00A34418">
              <w:rPr>
                <w:rFonts w:ascii="Arial" w:eastAsia="Times New Roman" w:hAnsi="Arial" w:cs="Arial"/>
                <w:sz w:val="20"/>
                <w:szCs w:val="20"/>
                <w:u w:val="single"/>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jc w:val="center"/>
              <w:rPr>
                <w:rFonts w:ascii="Arial" w:eastAsia="Times New Roman" w:hAnsi="Arial" w:cs="Arial"/>
                <w:b/>
                <w:sz w:val="20"/>
                <w:szCs w:val="20"/>
                <w:u w:val="single"/>
                <w:lang w:eastAsia="pl-PL"/>
              </w:rPr>
            </w:pPr>
          </w:p>
        </w:tc>
        <w:tc>
          <w:tcPr>
            <w:tcW w:w="851" w:type="dxa"/>
            <w:vMerge/>
            <w:tcBorders>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jc w:val="center"/>
              <w:rPr>
                <w:rFonts w:ascii="Arial" w:eastAsia="Times New Roman" w:hAnsi="Arial" w:cs="Arial"/>
                <w:b/>
                <w:sz w:val="20"/>
                <w:szCs w:val="20"/>
                <w:u w:val="single"/>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907A50">
            <w:pPr>
              <w:spacing w:after="0" w:line="240" w:lineRule="auto"/>
              <w:jc w:val="right"/>
              <w:rPr>
                <w:rFonts w:ascii="Arial" w:eastAsia="Times New Roman" w:hAnsi="Arial" w:cs="Arial"/>
                <w:b/>
                <w:sz w:val="20"/>
                <w:szCs w:val="20"/>
                <w:u w:val="single"/>
                <w:lang w:eastAsia="pl-PL"/>
              </w:rPr>
            </w:pPr>
          </w:p>
        </w:tc>
      </w:tr>
      <w:tr w:rsidR="00E75F40" w:rsidRPr="00A34418" w:rsidTr="000E5178">
        <w:trPr>
          <w:trHeight w:val="357"/>
        </w:trPr>
        <w:tc>
          <w:tcPr>
            <w:tcW w:w="461"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7C5968" w:rsidRDefault="00E75F40" w:rsidP="00A34418">
            <w:pPr>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Stawka za j</w:t>
            </w:r>
            <w:r w:rsidRPr="00A34418">
              <w:rPr>
                <w:rFonts w:ascii="Arial" w:eastAsia="Times New Roman" w:hAnsi="Arial" w:cs="Arial"/>
                <w:sz w:val="20"/>
                <w:szCs w:val="20"/>
                <w:lang w:eastAsia="pl-PL"/>
              </w:rPr>
              <w:t>ednorazowe czyszczenie zbiornika wody (betonowego) o poj. 100 m</w:t>
            </w:r>
            <w:r w:rsidRPr="00A34418">
              <w:rPr>
                <w:rFonts w:ascii="Arial" w:eastAsia="Times New Roman" w:hAnsi="Arial" w:cs="Arial"/>
                <w:sz w:val="20"/>
                <w:szCs w:val="20"/>
                <w:vertAlign w:val="superscript"/>
                <w:lang w:eastAsia="pl-PL"/>
              </w:rPr>
              <w:t>3</w:t>
            </w:r>
            <w:r>
              <w:rPr>
                <w:rFonts w:ascii="Arial" w:eastAsia="Times New Roman" w:hAnsi="Arial" w:cs="Arial"/>
                <w:sz w:val="20"/>
                <w:szCs w:val="20"/>
                <w:lang w:eastAsia="pl-PL"/>
              </w:rPr>
              <w:t xml:space="preserve"> - cena netto</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851" w:type="dxa"/>
            <w:vMerge w:val="restart"/>
            <w:tcBorders>
              <w:top w:val="single" w:sz="4" w:space="0" w:color="auto"/>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b/>
                <w:sz w:val="20"/>
                <w:szCs w:val="20"/>
                <w:lang w:eastAsia="pl-PL"/>
              </w:rPr>
            </w:pPr>
          </w:p>
        </w:tc>
      </w:tr>
      <w:tr w:rsidR="00E75F40" w:rsidRPr="00A34418"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b/>
                <w:sz w:val="20"/>
                <w:szCs w:val="20"/>
                <w:lang w:eastAsia="pl-PL"/>
              </w:rPr>
            </w:pPr>
            <w:r w:rsidRPr="00A34418">
              <w:rPr>
                <w:rFonts w:ascii="Arial" w:eastAsia="Times New Roman" w:hAnsi="Arial" w:cs="Arial"/>
                <w:sz w:val="20"/>
                <w:szCs w:val="20"/>
                <w:lang w:eastAsia="pl-PL"/>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b/>
                <w:sz w:val="20"/>
                <w:szCs w:val="20"/>
                <w:lang w:eastAsia="pl-PL"/>
              </w:rPr>
            </w:pPr>
          </w:p>
        </w:tc>
      </w:tr>
      <w:tr w:rsidR="00E75F40" w:rsidRPr="00907A50"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rPr>
                <w:rFonts w:ascii="Arial" w:eastAsia="Times New Roman" w:hAnsi="Arial" w:cs="Arial"/>
                <w:sz w:val="20"/>
                <w:szCs w:val="20"/>
                <w:u w:val="single"/>
                <w:lang w:eastAsia="pl-PL"/>
              </w:rPr>
            </w:pPr>
            <w:r w:rsidRPr="00907A50">
              <w:rPr>
                <w:rFonts w:ascii="Arial" w:eastAsia="Times New Roman" w:hAnsi="Arial" w:cs="Arial"/>
                <w:sz w:val="20"/>
                <w:szCs w:val="20"/>
                <w:u w:val="single"/>
                <w:lang w:eastAsia="pl-PL"/>
              </w:rPr>
              <w:t>12</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rPr>
                <w:rFonts w:ascii="Arial" w:eastAsia="Times New Roman" w:hAnsi="Arial" w:cs="Arial"/>
                <w:b/>
                <w:sz w:val="20"/>
                <w:szCs w:val="20"/>
                <w:u w:val="single"/>
                <w:lang w:eastAsia="pl-PL"/>
              </w:rPr>
            </w:pPr>
            <w:r w:rsidRPr="00907A50">
              <w:rPr>
                <w:rFonts w:ascii="Arial" w:eastAsia="Times New Roman" w:hAnsi="Arial" w:cs="Arial"/>
                <w:sz w:val="20"/>
                <w:szCs w:val="20"/>
                <w:u w:val="single"/>
                <w:lang w:eastAsia="pl-PL"/>
              </w:rPr>
              <w:t>Razem (poz. 10+11</w:t>
            </w:r>
            <w:r w:rsidRPr="00A34418">
              <w:rPr>
                <w:rFonts w:ascii="Arial" w:eastAsia="Times New Roman" w:hAnsi="Arial" w:cs="Arial"/>
                <w:sz w:val="20"/>
                <w:szCs w:val="20"/>
                <w:u w:val="single"/>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jc w:val="center"/>
              <w:rPr>
                <w:rFonts w:ascii="Arial" w:eastAsia="Times New Roman" w:hAnsi="Arial" w:cs="Arial"/>
                <w:b/>
                <w:sz w:val="20"/>
                <w:szCs w:val="20"/>
                <w:u w:val="single"/>
                <w:lang w:eastAsia="pl-PL"/>
              </w:rPr>
            </w:pPr>
          </w:p>
        </w:tc>
        <w:tc>
          <w:tcPr>
            <w:tcW w:w="851" w:type="dxa"/>
            <w:vMerge/>
            <w:tcBorders>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jc w:val="center"/>
              <w:rPr>
                <w:rFonts w:ascii="Arial" w:eastAsia="Times New Roman" w:hAnsi="Arial" w:cs="Arial"/>
                <w:b/>
                <w:sz w:val="20"/>
                <w:szCs w:val="20"/>
                <w:u w:val="single"/>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907A50">
            <w:pPr>
              <w:spacing w:after="0" w:line="240" w:lineRule="auto"/>
              <w:jc w:val="right"/>
              <w:rPr>
                <w:rFonts w:ascii="Arial" w:eastAsia="Times New Roman" w:hAnsi="Arial" w:cs="Arial"/>
                <w:b/>
                <w:sz w:val="20"/>
                <w:szCs w:val="20"/>
                <w:u w:val="single"/>
                <w:lang w:eastAsia="pl-PL"/>
              </w:rPr>
            </w:pPr>
          </w:p>
        </w:tc>
      </w:tr>
      <w:tr w:rsidR="00E75F40" w:rsidRPr="00A34418" w:rsidTr="000E5178">
        <w:trPr>
          <w:trHeight w:val="357"/>
        </w:trPr>
        <w:tc>
          <w:tcPr>
            <w:tcW w:w="461"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Stawka za wymianę</w:t>
            </w:r>
            <w:r w:rsidRPr="00A34418">
              <w:rPr>
                <w:rFonts w:ascii="Arial" w:eastAsia="Times New Roman" w:hAnsi="Arial" w:cs="Arial"/>
                <w:sz w:val="20"/>
                <w:szCs w:val="20"/>
                <w:lang w:eastAsia="pl-PL"/>
              </w:rPr>
              <w:t xml:space="preserve"> hydrantu – </w:t>
            </w:r>
            <w:r>
              <w:rPr>
                <w:rFonts w:ascii="Arial" w:eastAsia="Times New Roman" w:hAnsi="Arial" w:cs="Arial"/>
                <w:sz w:val="20"/>
                <w:szCs w:val="20"/>
                <w:lang w:eastAsia="pl-PL"/>
              </w:rPr>
              <w:t>( bez kosztów</w:t>
            </w:r>
            <w:r w:rsidRPr="00A34418">
              <w:rPr>
                <w:rFonts w:ascii="Arial" w:eastAsia="Times New Roman" w:hAnsi="Arial" w:cs="Arial"/>
                <w:sz w:val="20"/>
                <w:szCs w:val="20"/>
                <w:lang w:eastAsia="pl-PL"/>
              </w:rPr>
              <w:t xml:space="preserve"> materiałów</w:t>
            </w:r>
            <w:r>
              <w:rPr>
                <w:rFonts w:ascii="Arial" w:eastAsia="Times New Roman" w:hAnsi="Arial" w:cs="Arial"/>
                <w:sz w:val="20"/>
                <w:szCs w:val="20"/>
                <w:lang w:eastAsia="pl-PL"/>
              </w:rPr>
              <w:t>,</w:t>
            </w:r>
            <w:r w:rsidRPr="00A3441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które </w:t>
            </w:r>
            <w:r w:rsidRPr="00A34418">
              <w:rPr>
                <w:rFonts w:ascii="Arial" w:eastAsia="Times New Roman" w:hAnsi="Arial" w:cs="Arial"/>
                <w:sz w:val="20"/>
                <w:szCs w:val="20"/>
                <w:lang w:eastAsia="pl-PL"/>
              </w:rPr>
              <w:t>pokrywa zamawiający)</w:t>
            </w:r>
            <w:r>
              <w:rPr>
                <w:rFonts w:ascii="Arial" w:eastAsia="Times New Roman" w:hAnsi="Arial" w:cs="Arial"/>
                <w:sz w:val="20"/>
                <w:szCs w:val="20"/>
                <w:lang w:eastAsia="pl-PL"/>
              </w:rPr>
              <w:t xml:space="preserve"> - cena netto</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851" w:type="dxa"/>
            <w:vMerge w:val="restart"/>
            <w:tcBorders>
              <w:top w:val="single" w:sz="4" w:space="0" w:color="auto"/>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b/>
                <w:sz w:val="20"/>
                <w:szCs w:val="20"/>
                <w:lang w:eastAsia="pl-PL"/>
              </w:rPr>
            </w:pPr>
          </w:p>
        </w:tc>
      </w:tr>
      <w:tr w:rsidR="00E75F40" w:rsidRPr="00A34418"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rPr>
                <w:rFonts w:ascii="Arial" w:eastAsia="Times New Roman" w:hAnsi="Arial" w:cs="Arial"/>
                <w:b/>
                <w:sz w:val="20"/>
                <w:szCs w:val="20"/>
                <w:lang w:eastAsia="pl-PL"/>
              </w:rPr>
            </w:pPr>
            <w:r w:rsidRPr="00A34418">
              <w:rPr>
                <w:rFonts w:ascii="Arial" w:eastAsia="Times New Roman" w:hAnsi="Arial" w:cs="Arial"/>
                <w:sz w:val="20"/>
                <w:szCs w:val="20"/>
                <w:lang w:eastAsia="pl-PL"/>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851" w:type="dxa"/>
            <w:vMerge/>
            <w:tcBorders>
              <w:left w:val="single" w:sz="4" w:space="0" w:color="auto"/>
              <w:right w:val="single" w:sz="4" w:space="0" w:color="auto"/>
            </w:tcBorders>
            <w:vAlign w:val="center"/>
          </w:tcPr>
          <w:p w:rsidR="00E75F40" w:rsidRPr="00A34418" w:rsidRDefault="00E75F40" w:rsidP="00A34418">
            <w:pPr>
              <w:spacing w:after="0" w:line="240" w:lineRule="auto"/>
              <w:jc w:val="center"/>
              <w:rPr>
                <w:rFonts w:ascii="Arial" w:eastAsia="Times New Roman" w:hAnsi="Arial" w:cs="Arial"/>
                <w:b/>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A34418" w:rsidRDefault="00E75F40" w:rsidP="00907A50">
            <w:pPr>
              <w:spacing w:after="0" w:line="240" w:lineRule="auto"/>
              <w:jc w:val="right"/>
              <w:rPr>
                <w:rFonts w:ascii="Arial" w:eastAsia="Times New Roman" w:hAnsi="Arial" w:cs="Arial"/>
                <w:b/>
                <w:sz w:val="20"/>
                <w:szCs w:val="20"/>
                <w:lang w:eastAsia="pl-PL"/>
              </w:rPr>
            </w:pPr>
          </w:p>
        </w:tc>
      </w:tr>
      <w:tr w:rsidR="00E75F40" w:rsidRPr="00907A50" w:rsidTr="000E5178">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rPr>
                <w:rFonts w:ascii="Arial" w:eastAsia="Times New Roman" w:hAnsi="Arial" w:cs="Arial"/>
                <w:sz w:val="20"/>
                <w:szCs w:val="20"/>
                <w:u w:val="single"/>
                <w:lang w:eastAsia="pl-PL"/>
              </w:rPr>
            </w:pPr>
            <w:r w:rsidRPr="00907A50">
              <w:rPr>
                <w:rFonts w:ascii="Arial" w:eastAsia="Times New Roman" w:hAnsi="Arial" w:cs="Arial"/>
                <w:sz w:val="20"/>
                <w:szCs w:val="20"/>
                <w:u w:val="single"/>
                <w:lang w:eastAsia="pl-PL"/>
              </w:rPr>
              <w:t>15</w:t>
            </w:r>
          </w:p>
        </w:tc>
        <w:tc>
          <w:tcPr>
            <w:tcW w:w="5034"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rPr>
                <w:rFonts w:ascii="Arial" w:eastAsia="Times New Roman" w:hAnsi="Arial" w:cs="Arial"/>
                <w:b/>
                <w:sz w:val="20"/>
                <w:szCs w:val="20"/>
                <w:u w:val="single"/>
                <w:lang w:eastAsia="pl-PL"/>
              </w:rPr>
            </w:pPr>
            <w:r w:rsidRPr="00907A50">
              <w:rPr>
                <w:rFonts w:ascii="Arial" w:eastAsia="Times New Roman" w:hAnsi="Arial" w:cs="Arial"/>
                <w:sz w:val="20"/>
                <w:szCs w:val="20"/>
                <w:u w:val="single"/>
                <w:lang w:eastAsia="pl-PL"/>
              </w:rPr>
              <w:t>Razem (poz. 13+14</w:t>
            </w:r>
            <w:r w:rsidRPr="00A34418">
              <w:rPr>
                <w:rFonts w:ascii="Arial" w:eastAsia="Times New Roman" w:hAnsi="Arial" w:cs="Arial"/>
                <w:sz w:val="20"/>
                <w:szCs w:val="20"/>
                <w:u w:val="single"/>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jc w:val="center"/>
              <w:rPr>
                <w:rFonts w:ascii="Arial" w:eastAsia="Times New Roman" w:hAnsi="Arial" w:cs="Arial"/>
                <w:b/>
                <w:sz w:val="20"/>
                <w:szCs w:val="20"/>
                <w:u w:val="single"/>
                <w:lang w:eastAsia="pl-PL"/>
              </w:rPr>
            </w:pPr>
          </w:p>
        </w:tc>
        <w:tc>
          <w:tcPr>
            <w:tcW w:w="851" w:type="dxa"/>
            <w:vMerge/>
            <w:tcBorders>
              <w:left w:val="single" w:sz="4" w:space="0" w:color="auto"/>
              <w:bottom w:val="single" w:sz="4" w:space="0" w:color="auto"/>
              <w:right w:val="single" w:sz="4" w:space="0" w:color="auto"/>
            </w:tcBorders>
            <w:vAlign w:val="center"/>
          </w:tcPr>
          <w:p w:rsidR="00E75F40" w:rsidRPr="00907A50" w:rsidRDefault="00E75F40" w:rsidP="00A34418">
            <w:pPr>
              <w:spacing w:after="0" w:line="240" w:lineRule="auto"/>
              <w:jc w:val="center"/>
              <w:rPr>
                <w:rFonts w:ascii="Arial" w:eastAsia="Times New Roman" w:hAnsi="Arial" w:cs="Arial"/>
                <w:b/>
                <w:sz w:val="20"/>
                <w:szCs w:val="20"/>
                <w:u w:val="single"/>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75F40" w:rsidRPr="00907A50" w:rsidRDefault="00E75F40" w:rsidP="00907A50">
            <w:pPr>
              <w:spacing w:after="0" w:line="240" w:lineRule="auto"/>
              <w:jc w:val="right"/>
              <w:rPr>
                <w:rFonts w:ascii="Arial" w:eastAsia="Times New Roman" w:hAnsi="Arial" w:cs="Arial"/>
                <w:b/>
                <w:sz w:val="20"/>
                <w:szCs w:val="20"/>
                <w:u w:val="single"/>
                <w:lang w:eastAsia="pl-PL"/>
              </w:rPr>
            </w:pPr>
          </w:p>
        </w:tc>
      </w:tr>
      <w:tr w:rsidR="00B70692" w:rsidRPr="00A34418" w:rsidTr="007F01E2">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B70692" w:rsidRDefault="00B70692"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6593" w:type="dxa"/>
            <w:gridSpan w:val="2"/>
            <w:tcBorders>
              <w:top w:val="single" w:sz="4" w:space="0" w:color="auto"/>
              <w:left w:val="single" w:sz="4" w:space="0" w:color="auto"/>
              <w:bottom w:val="single" w:sz="4" w:space="0" w:color="auto"/>
              <w:right w:val="single" w:sz="4" w:space="0" w:color="auto"/>
            </w:tcBorders>
            <w:vAlign w:val="center"/>
          </w:tcPr>
          <w:p w:rsidR="00B70692" w:rsidRPr="00A34418" w:rsidRDefault="00B70692" w:rsidP="00B70692">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OGÓŁEM cena o</w:t>
            </w:r>
            <w:r w:rsidR="00E75F40">
              <w:rPr>
                <w:rFonts w:ascii="Arial" w:eastAsia="Times New Roman" w:hAnsi="Arial" w:cs="Arial"/>
                <w:b/>
                <w:sz w:val="20"/>
                <w:szCs w:val="20"/>
                <w:lang w:eastAsia="pl-PL"/>
              </w:rPr>
              <w:t>ferty netto (poz. 1+4+7+10+13</w:t>
            </w:r>
            <w:r>
              <w:rPr>
                <w:rFonts w:ascii="Arial" w:eastAsia="Times New Roman" w:hAnsi="Arial" w:cs="Arial"/>
                <w:b/>
                <w:sz w:val="20"/>
                <w:szCs w:val="20"/>
                <w:lang w:eastAsia="pl-P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70692" w:rsidRPr="00A34418" w:rsidRDefault="00B70692" w:rsidP="00907A50">
            <w:pPr>
              <w:spacing w:after="0" w:line="240" w:lineRule="auto"/>
              <w:jc w:val="right"/>
              <w:rPr>
                <w:rFonts w:ascii="Arial" w:eastAsia="Times New Roman" w:hAnsi="Arial" w:cs="Arial"/>
                <w:b/>
                <w:sz w:val="20"/>
                <w:szCs w:val="20"/>
                <w:lang w:eastAsia="pl-PL"/>
              </w:rPr>
            </w:pPr>
          </w:p>
        </w:tc>
      </w:tr>
      <w:tr w:rsidR="00B70692" w:rsidRPr="00A34418" w:rsidTr="007F01E2">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B70692" w:rsidRDefault="00B70692"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6593" w:type="dxa"/>
            <w:gridSpan w:val="2"/>
            <w:tcBorders>
              <w:top w:val="single" w:sz="4" w:space="0" w:color="auto"/>
              <w:left w:val="single" w:sz="4" w:space="0" w:color="auto"/>
              <w:bottom w:val="single" w:sz="4" w:space="0" w:color="auto"/>
              <w:right w:val="single" w:sz="4" w:space="0" w:color="auto"/>
            </w:tcBorders>
            <w:vAlign w:val="center"/>
          </w:tcPr>
          <w:p w:rsidR="00B70692" w:rsidRPr="00A34418" w:rsidRDefault="00E75F40" w:rsidP="00B70692">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Ogółem VAT (poz. 2+5+8+11+14</w:t>
            </w:r>
            <w:r w:rsidR="00B70692">
              <w:rPr>
                <w:rFonts w:ascii="Arial" w:eastAsia="Times New Roman" w:hAnsi="Arial" w:cs="Arial"/>
                <w:b/>
                <w:sz w:val="20"/>
                <w:szCs w:val="20"/>
                <w:lang w:eastAsia="pl-P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70692" w:rsidRPr="00A34418" w:rsidRDefault="00B70692" w:rsidP="00907A50">
            <w:pPr>
              <w:spacing w:after="0" w:line="240" w:lineRule="auto"/>
              <w:jc w:val="right"/>
              <w:rPr>
                <w:rFonts w:ascii="Arial" w:eastAsia="Times New Roman" w:hAnsi="Arial" w:cs="Arial"/>
                <w:b/>
                <w:sz w:val="20"/>
                <w:szCs w:val="20"/>
                <w:lang w:eastAsia="pl-PL"/>
              </w:rPr>
            </w:pPr>
          </w:p>
        </w:tc>
      </w:tr>
      <w:tr w:rsidR="00B70692" w:rsidRPr="00A34418" w:rsidTr="007F01E2">
        <w:trPr>
          <w:trHeight w:val="340"/>
        </w:trPr>
        <w:tc>
          <w:tcPr>
            <w:tcW w:w="461" w:type="dxa"/>
            <w:tcBorders>
              <w:top w:val="single" w:sz="4" w:space="0" w:color="auto"/>
              <w:left w:val="single" w:sz="4" w:space="0" w:color="auto"/>
              <w:bottom w:val="single" w:sz="4" w:space="0" w:color="auto"/>
              <w:right w:val="single" w:sz="4" w:space="0" w:color="auto"/>
            </w:tcBorders>
            <w:vAlign w:val="center"/>
          </w:tcPr>
          <w:p w:rsidR="00B70692" w:rsidRDefault="00B70692" w:rsidP="00A3441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6593" w:type="dxa"/>
            <w:gridSpan w:val="2"/>
            <w:tcBorders>
              <w:top w:val="single" w:sz="4" w:space="0" w:color="auto"/>
              <w:left w:val="single" w:sz="4" w:space="0" w:color="auto"/>
              <w:bottom w:val="single" w:sz="4" w:space="0" w:color="auto"/>
              <w:right w:val="single" w:sz="4" w:space="0" w:color="auto"/>
            </w:tcBorders>
            <w:vAlign w:val="center"/>
          </w:tcPr>
          <w:p w:rsidR="00B70692" w:rsidRPr="00A34418" w:rsidRDefault="00B70692" w:rsidP="00B70692">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Ogółem cena o</w:t>
            </w:r>
            <w:r w:rsidR="00E75F40">
              <w:rPr>
                <w:rFonts w:ascii="Arial" w:eastAsia="Times New Roman" w:hAnsi="Arial" w:cs="Arial"/>
                <w:b/>
                <w:sz w:val="20"/>
                <w:szCs w:val="20"/>
                <w:lang w:eastAsia="pl-PL"/>
              </w:rPr>
              <w:t>ferty brutto (poz.3+6+9+12+15</w:t>
            </w:r>
            <w:r>
              <w:rPr>
                <w:rFonts w:ascii="Arial" w:eastAsia="Times New Roman" w:hAnsi="Arial" w:cs="Arial"/>
                <w:b/>
                <w:sz w:val="20"/>
                <w:szCs w:val="20"/>
                <w:lang w:eastAsia="pl-P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70692" w:rsidRPr="00A34418" w:rsidRDefault="00B70692" w:rsidP="00907A50">
            <w:pPr>
              <w:spacing w:after="0" w:line="240" w:lineRule="auto"/>
              <w:jc w:val="right"/>
              <w:rPr>
                <w:rFonts w:ascii="Arial" w:eastAsia="Times New Roman" w:hAnsi="Arial" w:cs="Arial"/>
                <w:b/>
                <w:sz w:val="20"/>
                <w:szCs w:val="20"/>
                <w:lang w:eastAsia="pl-PL"/>
              </w:rPr>
            </w:pPr>
          </w:p>
        </w:tc>
      </w:tr>
    </w:tbl>
    <w:p w:rsidR="00A34418" w:rsidRPr="00A34418" w:rsidRDefault="00A34418" w:rsidP="00A34418">
      <w:pPr>
        <w:spacing w:after="0" w:line="240" w:lineRule="auto"/>
        <w:rPr>
          <w:rFonts w:ascii="Arial" w:eastAsia="Times New Roman" w:hAnsi="Arial" w:cs="Arial"/>
          <w:sz w:val="20"/>
          <w:szCs w:val="20"/>
          <w:highlight w:val="yellow"/>
          <w:lang w:eastAsia="pl-PL"/>
        </w:rPr>
      </w:pPr>
    </w:p>
    <w:p w:rsidR="000E1C0E" w:rsidRDefault="000E1C0E" w:rsidP="00A34418">
      <w:pPr>
        <w:spacing w:after="0" w:line="240" w:lineRule="auto"/>
        <w:ind w:left="227"/>
        <w:jc w:val="both"/>
        <w:rPr>
          <w:rFonts w:ascii="Arial" w:eastAsia="Times New Roman" w:hAnsi="Arial" w:cs="Arial"/>
          <w:lang w:eastAsia="pl-PL"/>
        </w:rPr>
      </w:pPr>
    </w:p>
    <w:p w:rsidR="000E1C0E" w:rsidRDefault="000E1C0E" w:rsidP="00A34418">
      <w:pPr>
        <w:spacing w:after="0" w:line="240" w:lineRule="auto"/>
        <w:ind w:left="227"/>
        <w:jc w:val="both"/>
        <w:rPr>
          <w:rFonts w:ascii="Arial" w:eastAsia="Times New Roman" w:hAnsi="Arial" w:cs="Arial"/>
          <w:lang w:eastAsia="pl-PL"/>
        </w:rPr>
      </w:pPr>
    </w:p>
    <w:p w:rsidR="00A34418" w:rsidRPr="00A34418" w:rsidRDefault="00A34418" w:rsidP="00A34418">
      <w:pPr>
        <w:spacing w:after="0" w:line="240" w:lineRule="auto"/>
        <w:ind w:left="227"/>
        <w:jc w:val="both"/>
        <w:rPr>
          <w:rFonts w:ascii="Arial" w:eastAsia="Times New Roman" w:hAnsi="Arial" w:cs="Arial"/>
          <w:lang w:eastAsia="pl-PL"/>
        </w:rPr>
      </w:pPr>
      <w:r w:rsidRPr="00A34418">
        <w:rPr>
          <w:rFonts w:ascii="Arial" w:eastAsia="Times New Roman" w:hAnsi="Arial" w:cs="Arial"/>
          <w:lang w:eastAsia="pl-PL"/>
        </w:rPr>
        <w:t>……………………………………….</w:t>
      </w:r>
      <w:r w:rsidRPr="00A34418">
        <w:rPr>
          <w:rFonts w:ascii="Arial" w:eastAsia="Times New Roman" w:hAnsi="Arial" w:cs="Arial"/>
          <w:lang w:eastAsia="pl-PL"/>
        </w:rPr>
        <w:tab/>
      </w:r>
      <w:r w:rsidRPr="00A34418">
        <w:rPr>
          <w:rFonts w:ascii="Arial" w:eastAsia="Times New Roman" w:hAnsi="Arial" w:cs="Arial"/>
          <w:lang w:eastAsia="pl-PL"/>
        </w:rPr>
        <w:tab/>
      </w:r>
      <w:r w:rsidRPr="00A34418">
        <w:rPr>
          <w:rFonts w:ascii="Arial" w:eastAsia="Times New Roman" w:hAnsi="Arial" w:cs="Arial"/>
          <w:lang w:eastAsia="pl-PL"/>
        </w:rPr>
        <w:tab/>
        <w:t>……………………………………..</w:t>
      </w:r>
    </w:p>
    <w:p w:rsidR="00A34418" w:rsidRPr="00A34418" w:rsidRDefault="00A34418" w:rsidP="007F01E2">
      <w:pPr>
        <w:spacing w:after="0" w:line="240" w:lineRule="auto"/>
        <w:ind w:left="227" w:firstLine="482"/>
        <w:jc w:val="both"/>
        <w:rPr>
          <w:rFonts w:ascii="Arial" w:eastAsia="Times New Roman" w:hAnsi="Arial" w:cs="Arial"/>
          <w:vertAlign w:val="superscript"/>
          <w:lang w:eastAsia="pl-PL"/>
        </w:rPr>
      </w:pPr>
      <w:r w:rsidRPr="00A34418">
        <w:rPr>
          <w:rFonts w:ascii="Arial" w:eastAsia="Times New Roman" w:hAnsi="Arial" w:cs="Arial"/>
          <w:vertAlign w:val="superscript"/>
          <w:lang w:eastAsia="pl-PL"/>
        </w:rPr>
        <w:t>miejscowość, data</w:t>
      </w:r>
      <w:r w:rsidRPr="00A34418">
        <w:rPr>
          <w:rFonts w:ascii="Arial" w:eastAsia="Times New Roman" w:hAnsi="Arial" w:cs="Arial"/>
          <w:vertAlign w:val="superscript"/>
          <w:lang w:eastAsia="pl-PL"/>
        </w:rPr>
        <w:tab/>
      </w:r>
      <w:r w:rsidRPr="00A34418">
        <w:rPr>
          <w:rFonts w:ascii="Arial" w:eastAsia="Times New Roman" w:hAnsi="Arial" w:cs="Arial"/>
          <w:vertAlign w:val="superscript"/>
          <w:lang w:eastAsia="pl-PL"/>
        </w:rPr>
        <w:tab/>
      </w:r>
      <w:r w:rsidRPr="00A34418">
        <w:rPr>
          <w:rFonts w:ascii="Arial" w:eastAsia="Times New Roman" w:hAnsi="Arial" w:cs="Arial"/>
          <w:vertAlign w:val="superscript"/>
          <w:lang w:eastAsia="pl-PL"/>
        </w:rPr>
        <w:tab/>
      </w:r>
      <w:r w:rsidRPr="00A34418">
        <w:rPr>
          <w:rFonts w:ascii="Arial" w:eastAsia="Times New Roman" w:hAnsi="Arial" w:cs="Arial"/>
          <w:vertAlign w:val="superscript"/>
          <w:lang w:eastAsia="pl-PL"/>
        </w:rPr>
        <w:tab/>
      </w:r>
      <w:r w:rsidRPr="00A34418">
        <w:rPr>
          <w:rFonts w:ascii="Arial" w:eastAsia="Times New Roman" w:hAnsi="Arial" w:cs="Arial"/>
          <w:vertAlign w:val="superscript"/>
          <w:lang w:eastAsia="pl-PL"/>
        </w:rPr>
        <w:tab/>
      </w:r>
      <w:r w:rsidRPr="00A34418">
        <w:rPr>
          <w:rFonts w:ascii="Arial" w:eastAsia="Times New Roman" w:hAnsi="Arial" w:cs="Arial"/>
          <w:vertAlign w:val="superscript"/>
          <w:lang w:eastAsia="pl-PL"/>
        </w:rPr>
        <w:tab/>
        <w:t>(pieczęć) podpis osoby uprawnionej</w:t>
      </w:r>
    </w:p>
    <w:p w:rsidR="00A34418" w:rsidRPr="00A34418" w:rsidRDefault="00A34418" w:rsidP="00A34418">
      <w:pPr>
        <w:spacing w:after="0" w:line="240" w:lineRule="auto"/>
        <w:rPr>
          <w:rFonts w:ascii="Arial" w:eastAsia="Times New Roman" w:hAnsi="Arial" w:cs="Arial"/>
          <w:vertAlign w:val="superscript"/>
          <w:lang w:eastAsia="pl-PL"/>
        </w:rPr>
        <w:sectPr w:rsidR="00A34418" w:rsidRPr="00A34418" w:rsidSect="007F01E2">
          <w:headerReference w:type="default" r:id="rId9"/>
          <w:footerReference w:type="default" r:id="rId10"/>
          <w:pgSz w:w="11906" w:h="16838"/>
          <w:pgMar w:top="1134" w:right="1418" w:bottom="1134" w:left="1418" w:header="709" w:footer="510" w:gutter="0"/>
          <w:cols w:space="708"/>
          <w:docGrid w:linePitch="299"/>
        </w:sectPr>
      </w:pPr>
    </w:p>
    <w:p w:rsidR="004375EB" w:rsidRPr="004375EB" w:rsidRDefault="004375EB" w:rsidP="004375EB">
      <w:pPr>
        <w:spacing w:before="120" w:after="0" w:line="23" w:lineRule="atLeast"/>
        <w:jc w:val="both"/>
        <w:rPr>
          <w:rFonts w:ascii="Arial" w:eastAsia="Times New Roman" w:hAnsi="Arial" w:cs="Arial"/>
          <w:b/>
          <w:sz w:val="24"/>
          <w:szCs w:val="24"/>
          <w:u w:val="single"/>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t>ZAŁĄCZNIK NR 2</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i/>
          <w:sz w:val="20"/>
          <w:szCs w:val="20"/>
          <w:lang w:eastAsia="pl-PL"/>
        </w:rPr>
        <w:t>(pieczęć adresowa firmy Wykonawcy)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Oświadczenie</w:t>
      </w:r>
    </w:p>
    <w:p w:rsidR="004375EB" w:rsidRPr="004375EB" w:rsidRDefault="004375EB" w:rsidP="004375EB">
      <w:pPr>
        <w:spacing w:before="120"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 spełnieniu warunków udziału w postępowaniu</w:t>
      </w:r>
    </w:p>
    <w:p w:rsidR="004375EB" w:rsidRPr="004375EB" w:rsidRDefault="004375EB" w:rsidP="004375EB">
      <w:pPr>
        <w:spacing w:after="0" w:line="23" w:lineRule="atLeast"/>
        <w:jc w:val="both"/>
        <w:rPr>
          <w:rFonts w:ascii="Arial" w:eastAsia="Calibri" w:hAnsi="Arial" w:cs="Arial"/>
          <w:sz w:val="32"/>
          <w:szCs w:val="32"/>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Numer telefonu….................................... Numer fax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b/>
          <w:i/>
          <w:sz w:val="24"/>
          <w:szCs w:val="24"/>
          <w:lang w:eastAsia="pl-PL"/>
        </w:rPr>
      </w:pPr>
      <w:r w:rsidRPr="004375EB">
        <w:rPr>
          <w:rFonts w:ascii="Arial" w:eastAsia="Calibri" w:hAnsi="Arial" w:cs="Arial"/>
          <w:sz w:val="24"/>
          <w:szCs w:val="24"/>
          <w:lang w:eastAsia="pl-PL"/>
        </w:rPr>
        <w:t xml:space="preserve">W związku ubieganiem się o zamówienie publiczne pod nazwą: </w:t>
      </w:r>
      <w:r w:rsidR="00C022FC" w:rsidRPr="00540C55">
        <w:rPr>
          <w:rFonts w:ascii="Arial" w:eastAsia="Times New Roman" w:hAnsi="Arial" w:cs="Arial"/>
          <w:b/>
          <w:i/>
          <w:sz w:val="24"/>
          <w:szCs w:val="24"/>
          <w:lang w:eastAsia="pl-PL"/>
        </w:rPr>
        <w:t>„</w:t>
      </w:r>
      <w:r w:rsidR="00C022FC" w:rsidRPr="00540C55">
        <w:rPr>
          <w:rFonts w:ascii="Arial" w:eastAsia="Times New Roman" w:hAnsi="Arial" w:cs="Arial"/>
          <w:b/>
          <w:bCs/>
          <w:i/>
          <w:sz w:val="24"/>
          <w:szCs w:val="24"/>
          <w:lang w:eastAsia="pl-PL"/>
        </w:rPr>
        <w:t>Obsługa przez okres 36 miesięcy systemów wodociągowych i kanalizacyjnych w Gminie Zabór</w:t>
      </w:r>
      <w:r w:rsidR="00C022FC" w:rsidRPr="004375EB">
        <w:rPr>
          <w:rFonts w:ascii="Arial" w:eastAsia="Times New Roman" w:hAnsi="Arial" w:cs="Arial"/>
          <w:b/>
          <w:sz w:val="24"/>
          <w:szCs w:val="24"/>
          <w:lang w:eastAsia="pl-PL"/>
        </w:rPr>
        <w:t>”</w:t>
      </w:r>
      <w:r w:rsidRPr="004375EB">
        <w:rPr>
          <w:rFonts w:ascii="Arial" w:eastAsia="Calibri" w:hAnsi="Arial" w:cs="Arial"/>
          <w:b/>
          <w:i/>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C022FC" w:rsidRDefault="004375EB" w:rsidP="00C022FC">
      <w:pPr>
        <w:spacing w:after="0" w:line="23" w:lineRule="atLeast"/>
        <w:jc w:val="both"/>
        <w:rPr>
          <w:rFonts w:ascii="Arial" w:eastAsia="Calibri" w:hAnsi="Arial" w:cs="Arial"/>
          <w:b/>
          <w:sz w:val="24"/>
          <w:szCs w:val="24"/>
          <w:lang w:eastAsia="pl-PL"/>
        </w:rPr>
      </w:pPr>
      <w:r w:rsidRPr="004375EB">
        <w:rPr>
          <w:rFonts w:ascii="Arial" w:eastAsia="Calibri" w:hAnsi="Arial" w:cs="Arial"/>
          <w:sz w:val="24"/>
          <w:szCs w:val="24"/>
          <w:lang w:eastAsia="pl-PL"/>
        </w:rPr>
        <w:t xml:space="preserve">W nawiązaniu do art. 297 § 1 ustawy z dnia 6 czerwca 1997 r. - </w:t>
      </w:r>
      <w:r w:rsidRPr="004375EB">
        <w:rPr>
          <w:rFonts w:ascii="Arial" w:eastAsia="Calibri" w:hAnsi="Arial" w:cs="Arial"/>
          <w:i/>
          <w:sz w:val="24"/>
          <w:szCs w:val="24"/>
          <w:lang w:eastAsia="pl-PL"/>
        </w:rPr>
        <w:t>Kodeks karny</w:t>
      </w:r>
      <w:r w:rsidRPr="004375EB">
        <w:rPr>
          <w:rFonts w:ascii="Arial" w:eastAsia="Calibri" w:hAnsi="Arial" w:cs="Arial"/>
          <w:sz w:val="24"/>
          <w:szCs w:val="24"/>
          <w:lang w:eastAsia="pl-PL"/>
        </w:rPr>
        <w:t xml:space="preserve"> (tekst jedn.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 r. poz. 186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będąc świadomymi odpowiedzialności karnej z tytułu składania fałszywych oświadczeń w celu uzyskania zamówienia </w:t>
      </w:r>
      <w:r w:rsidRPr="004375EB">
        <w:rPr>
          <w:rFonts w:ascii="Arial" w:eastAsia="Calibri" w:hAnsi="Arial" w:cs="Arial"/>
          <w:b/>
          <w:sz w:val="24"/>
          <w:szCs w:val="24"/>
          <w:lang w:eastAsia="pl-PL"/>
        </w:rPr>
        <w:t>oświadczamy, że reprezentowany przez nas Wykonawca spełnia wszystkie warunki udziału w pr</w:t>
      </w:r>
      <w:r w:rsidR="00C022FC">
        <w:rPr>
          <w:rFonts w:ascii="Arial" w:eastAsia="Calibri" w:hAnsi="Arial" w:cs="Arial"/>
          <w:b/>
          <w:sz w:val="24"/>
          <w:szCs w:val="24"/>
          <w:lang w:eastAsia="pl-PL"/>
        </w:rPr>
        <w:t>zedmiotowym postępowaniu</w:t>
      </w: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Miejscowość i data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Podpisano (imię i nazwisko, podpis)</w:t>
      </w:r>
      <w:r w:rsidRPr="004375EB">
        <w:rPr>
          <w:rFonts w:ascii="Arial" w:eastAsia="Calibri" w:hAnsi="Arial" w:cs="Arial"/>
          <w:sz w:val="20"/>
          <w:szCs w:val="20"/>
          <w:lang w:eastAsia="pl-PL"/>
        </w:rPr>
        <w:t xml:space="preserve"> </w:t>
      </w:r>
      <w:r w:rsidRPr="004375EB">
        <w:rPr>
          <w:rFonts w:ascii="Arial" w:eastAsia="Calibri" w:hAnsi="Arial" w:cs="Arial"/>
          <w:sz w:val="24"/>
          <w:szCs w:val="24"/>
          <w:lang w:eastAsia="pl-PL"/>
        </w:rPr>
        <w:tab/>
        <w:t>....................................................................</w:t>
      </w:r>
    </w:p>
    <w:p w:rsidR="004375EB" w:rsidRPr="004375EB" w:rsidRDefault="004375EB" w:rsidP="004375EB">
      <w:pPr>
        <w:spacing w:after="0" w:line="23" w:lineRule="atLeast"/>
        <w:ind w:left="4248" w:firstLine="708"/>
        <w:jc w:val="both"/>
        <w:rPr>
          <w:rFonts w:ascii="Arial" w:eastAsia="Calibri" w:hAnsi="Arial" w:cs="Arial"/>
          <w:i/>
          <w:sz w:val="20"/>
          <w:szCs w:val="20"/>
          <w:lang w:eastAsia="pl-PL"/>
        </w:rPr>
      </w:pPr>
      <w:r w:rsidRPr="004375EB">
        <w:rPr>
          <w:rFonts w:ascii="Arial" w:eastAsia="Calibri" w:hAnsi="Arial" w:cs="Arial"/>
          <w:sz w:val="20"/>
          <w:szCs w:val="20"/>
          <w:lang w:eastAsia="pl-PL"/>
        </w:rPr>
        <w:t xml:space="preserve"> (</w:t>
      </w:r>
      <w:r w:rsidRPr="004375EB">
        <w:rPr>
          <w:rFonts w:ascii="Arial" w:eastAsia="Calibri" w:hAnsi="Arial" w:cs="Arial"/>
          <w:i/>
          <w:sz w:val="20"/>
          <w:szCs w:val="20"/>
          <w:lang w:eastAsia="pl-PL"/>
        </w:rPr>
        <w:t xml:space="preserve">osoby lub osób uprawnionych </w:t>
      </w:r>
    </w:p>
    <w:p w:rsidR="004375EB" w:rsidRPr="004375EB" w:rsidRDefault="004375EB" w:rsidP="004375EB">
      <w:pPr>
        <w:spacing w:after="0" w:line="23" w:lineRule="atLeast"/>
        <w:ind w:left="4248" w:firstLine="708"/>
        <w:jc w:val="both"/>
        <w:rPr>
          <w:rFonts w:ascii="Arial" w:eastAsia="Calibri" w:hAnsi="Arial" w:cs="Arial"/>
          <w:i/>
          <w:sz w:val="20"/>
          <w:szCs w:val="20"/>
          <w:lang w:eastAsia="pl-PL"/>
        </w:rPr>
      </w:pPr>
      <w:r w:rsidRPr="004375EB">
        <w:rPr>
          <w:rFonts w:ascii="Arial" w:eastAsia="Calibri" w:hAnsi="Arial" w:cs="Arial"/>
          <w:i/>
          <w:sz w:val="20"/>
          <w:szCs w:val="20"/>
          <w:lang w:eastAsia="pl-PL"/>
        </w:rPr>
        <w:t xml:space="preserve"> do reprezentowania wykonawcy)</w:t>
      </w:r>
    </w:p>
    <w:p w:rsidR="004375EB" w:rsidRPr="004375EB" w:rsidRDefault="004375EB" w:rsidP="004375EB">
      <w:pPr>
        <w:spacing w:after="0" w:line="23" w:lineRule="atLeast"/>
        <w:jc w:val="both"/>
        <w:rPr>
          <w:rFonts w:ascii="Arial" w:eastAsia="Calibri" w:hAnsi="Arial" w:cs="Arial"/>
          <w:b/>
          <w:sz w:val="28"/>
          <w:szCs w:val="28"/>
          <w:lang w:eastAsia="pl-PL"/>
        </w:rPr>
      </w:pPr>
    </w:p>
    <w:p w:rsidR="004375EB" w:rsidRPr="004375EB" w:rsidRDefault="004375EB" w:rsidP="004375EB">
      <w:pPr>
        <w:spacing w:after="0" w:line="23" w:lineRule="atLeast"/>
        <w:jc w:val="both"/>
        <w:rPr>
          <w:rFonts w:ascii="Arial" w:eastAsia="Calibri" w:hAnsi="Arial" w:cs="Arial"/>
          <w:b/>
          <w:sz w:val="28"/>
          <w:szCs w:val="28"/>
          <w:lang w:eastAsia="pl-PL"/>
        </w:rPr>
      </w:pPr>
    </w:p>
    <w:p w:rsidR="004375EB" w:rsidRDefault="004375EB" w:rsidP="004375EB">
      <w:pPr>
        <w:spacing w:after="0" w:line="23" w:lineRule="atLeast"/>
        <w:jc w:val="right"/>
        <w:rPr>
          <w:rFonts w:ascii="Arial" w:eastAsia="Calibri" w:hAnsi="Arial" w:cs="Arial"/>
          <w:b/>
          <w:sz w:val="28"/>
          <w:szCs w:val="28"/>
          <w:lang w:eastAsia="pl-PL"/>
        </w:rPr>
      </w:pPr>
    </w:p>
    <w:p w:rsidR="006D01F0" w:rsidRDefault="006D01F0" w:rsidP="004375EB">
      <w:pPr>
        <w:spacing w:after="0" w:line="23" w:lineRule="atLeast"/>
        <w:jc w:val="right"/>
        <w:rPr>
          <w:rFonts w:ascii="Arial" w:eastAsia="Calibri" w:hAnsi="Arial" w:cs="Arial"/>
          <w:b/>
          <w:sz w:val="28"/>
          <w:szCs w:val="28"/>
          <w:lang w:eastAsia="pl-PL"/>
        </w:rPr>
      </w:pPr>
    </w:p>
    <w:p w:rsidR="006D01F0" w:rsidRPr="004375EB" w:rsidRDefault="006D01F0"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ZAŁĄCZNIK  NR 3</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i/>
          <w:sz w:val="24"/>
          <w:szCs w:val="24"/>
          <w:lang w:eastAsia="pl-PL"/>
        </w:rPr>
        <w:t xml:space="preserve">    </w:t>
      </w:r>
      <w:r w:rsidRPr="004375EB">
        <w:rPr>
          <w:rFonts w:ascii="Arial" w:eastAsia="Calibri" w:hAnsi="Arial" w:cs="Arial"/>
          <w:i/>
          <w:sz w:val="20"/>
          <w:szCs w:val="20"/>
          <w:lang w:eastAsia="pl-PL"/>
        </w:rPr>
        <w:t>(pieczęć adresowa firmy Wykonawcy)</w:t>
      </w:r>
    </w:p>
    <w:p w:rsidR="004375EB" w:rsidRPr="004375EB" w:rsidRDefault="004375EB" w:rsidP="004375EB">
      <w:pPr>
        <w:spacing w:after="0" w:line="23" w:lineRule="atLeast"/>
        <w:jc w:val="both"/>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Oświadczenie</w:t>
      </w: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 braku podstaw do wykluczenia wykonawcy z udziału        w postępowaniu</w:t>
      </w:r>
    </w:p>
    <w:p w:rsidR="004375EB" w:rsidRPr="004375EB" w:rsidRDefault="004375EB" w:rsidP="004375EB">
      <w:pPr>
        <w:spacing w:after="0" w:line="23" w:lineRule="atLeast"/>
        <w:jc w:val="both"/>
        <w:rPr>
          <w:rFonts w:ascii="Arial" w:eastAsia="Calibri" w:hAnsi="Arial" w:cs="Arial"/>
          <w:sz w:val="32"/>
          <w:szCs w:val="32"/>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Numer telefonu   ......................................... Numer fax ................................................</w:t>
      </w:r>
    </w:p>
    <w:p w:rsidR="004375EB" w:rsidRPr="004375EB" w:rsidRDefault="004375EB" w:rsidP="004375EB">
      <w:pPr>
        <w:spacing w:after="0" w:line="23" w:lineRule="atLeast"/>
        <w:jc w:val="both"/>
        <w:rPr>
          <w:rFonts w:ascii="Arial" w:eastAsia="Calibri" w:hAnsi="Arial" w:cs="Arial"/>
          <w:b/>
          <w:i/>
          <w:sz w:val="24"/>
          <w:szCs w:val="24"/>
          <w:lang w:eastAsia="pl-PL"/>
        </w:rPr>
      </w:pPr>
      <w:r w:rsidRPr="004375EB">
        <w:rPr>
          <w:rFonts w:ascii="Arial" w:eastAsia="Calibri" w:hAnsi="Arial" w:cs="Arial"/>
          <w:sz w:val="24"/>
          <w:szCs w:val="24"/>
          <w:lang w:eastAsia="pl-PL"/>
        </w:rPr>
        <w:t xml:space="preserve">W związku ubieganiem się o zamówienie publiczne pod nazwą: </w:t>
      </w:r>
      <w:r w:rsidR="00C022FC" w:rsidRPr="00540C55">
        <w:rPr>
          <w:rFonts w:ascii="Arial" w:eastAsia="Times New Roman" w:hAnsi="Arial" w:cs="Arial"/>
          <w:b/>
          <w:i/>
          <w:sz w:val="24"/>
          <w:szCs w:val="24"/>
          <w:lang w:eastAsia="pl-PL"/>
        </w:rPr>
        <w:t>„</w:t>
      </w:r>
      <w:r w:rsidR="00C022FC" w:rsidRPr="00540C55">
        <w:rPr>
          <w:rFonts w:ascii="Arial" w:eastAsia="Times New Roman" w:hAnsi="Arial" w:cs="Arial"/>
          <w:b/>
          <w:bCs/>
          <w:i/>
          <w:sz w:val="24"/>
          <w:szCs w:val="24"/>
          <w:lang w:eastAsia="pl-PL"/>
        </w:rPr>
        <w:t>Obsługa przez okres 36 miesięcy systemów wodociągowych i kanalizacyjnych w Gminie Zabór</w:t>
      </w:r>
      <w:r w:rsidR="00C022FC">
        <w:rPr>
          <w:rFonts w:ascii="Arial" w:eastAsia="Times New Roman" w:hAnsi="Arial" w:cs="Arial"/>
          <w:b/>
          <w:bCs/>
          <w:i/>
          <w:sz w:val="24"/>
          <w:szCs w:val="24"/>
          <w:lang w:eastAsia="pl-PL"/>
        </w:rPr>
        <w:t>”</w:t>
      </w:r>
      <w:r w:rsidRPr="004375EB">
        <w:rPr>
          <w:rFonts w:ascii="Arial" w:eastAsia="Calibri" w:hAnsi="Arial" w:cs="Arial"/>
          <w:b/>
          <w:i/>
          <w:sz w:val="24"/>
          <w:szCs w:val="24"/>
          <w:lang w:eastAsia="pl-PL"/>
        </w:rPr>
        <w:t>.</w:t>
      </w:r>
    </w:p>
    <w:p w:rsidR="004375EB" w:rsidRPr="004375EB" w:rsidRDefault="004375EB" w:rsidP="004375EB">
      <w:pPr>
        <w:spacing w:before="120"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nawiązaniu do z art. 297 § 1 ustawy z dnia 6 czerwca 1997 r. - </w:t>
      </w:r>
      <w:r w:rsidRPr="004375EB">
        <w:rPr>
          <w:rFonts w:ascii="Arial" w:eastAsia="Calibri" w:hAnsi="Arial" w:cs="Arial"/>
          <w:i/>
          <w:sz w:val="24"/>
          <w:szCs w:val="24"/>
          <w:lang w:eastAsia="pl-PL"/>
        </w:rPr>
        <w:t>Kodeks karny</w:t>
      </w:r>
      <w:r w:rsidRPr="004375EB">
        <w:rPr>
          <w:rFonts w:ascii="Arial" w:eastAsia="Calibri" w:hAnsi="Arial" w:cs="Arial"/>
          <w:sz w:val="24"/>
          <w:szCs w:val="24"/>
          <w:lang w:eastAsia="pl-PL"/>
        </w:rPr>
        <w:t xml:space="preserve"> (jedn. tekst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 r. poz. 186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oświadczamy, że będąc świadomymi odpowiedzialności karnej z tytułu składania fałszywych oświadczeń w celu uzyskania zamówienia, </w:t>
      </w:r>
      <w:r w:rsidRPr="004375EB">
        <w:rPr>
          <w:rFonts w:ascii="Arial" w:eastAsia="Calibri" w:hAnsi="Arial" w:cs="Arial"/>
          <w:b/>
          <w:sz w:val="24"/>
          <w:szCs w:val="24"/>
          <w:lang w:eastAsia="pl-PL"/>
        </w:rPr>
        <w:t>Oświadczam,</w:t>
      </w:r>
      <w:r w:rsidRPr="004375EB">
        <w:rPr>
          <w:rFonts w:ascii="Arial" w:eastAsia="Calibri" w:hAnsi="Arial" w:cs="Arial"/>
          <w:sz w:val="24"/>
          <w:szCs w:val="24"/>
          <w:lang w:eastAsia="pl-PL"/>
        </w:rPr>
        <w:t xml:space="preserve"> że znana nam jest treść przepisów art. 24 ust. 1 Ustawy z dnia 29 stycznia 2004 r.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 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w myśl, których z postępowania wyklucza się:</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1)</w:t>
      </w:r>
      <w:r w:rsidRPr="004375EB">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2)</w:t>
      </w:r>
      <w:r w:rsidRPr="004375EB">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3)</w:t>
      </w:r>
      <w:r w:rsidRPr="004375EB">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4)</w:t>
      </w:r>
      <w:r w:rsidRPr="004375EB">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5)</w:t>
      </w:r>
      <w:r w:rsidRPr="004375EB">
        <w:rPr>
          <w:rFonts w:ascii="Arial" w:eastAsia="Calibri" w:hAnsi="Arial" w:cs="Arial"/>
          <w:sz w:val="20"/>
          <w:szCs w:val="24"/>
          <w:lang w:eastAsia="pl-PL"/>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w:t>
      </w:r>
      <w:r w:rsidRPr="004375EB">
        <w:rPr>
          <w:rFonts w:ascii="Arial" w:eastAsia="Calibri" w:hAnsi="Arial" w:cs="Arial"/>
          <w:sz w:val="20"/>
          <w:szCs w:val="24"/>
          <w:lang w:eastAsia="pl-PL"/>
        </w:rPr>
        <w:lastRenderedPageBreak/>
        <w:t>udziału w zorganizowanej grupie albo związku mających na celu popełnienie przestępstwa lub przestępstwa skarbowego.</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6)</w:t>
      </w:r>
      <w:r w:rsidRPr="004375EB">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7)</w:t>
      </w:r>
      <w:r w:rsidRPr="004375EB">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8)</w:t>
      </w:r>
      <w:r w:rsidRPr="004375EB">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9)</w:t>
      </w:r>
      <w:r w:rsidRPr="004375EB">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w:t>
      </w:r>
      <w:proofErr w:type="spellStart"/>
      <w:r w:rsidRPr="004375EB">
        <w:rPr>
          <w:rFonts w:ascii="Arial" w:eastAsia="Calibri" w:hAnsi="Arial" w:cs="Arial"/>
          <w:sz w:val="20"/>
          <w:szCs w:val="24"/>
          <w:lang w:eastAsia="pl-PL"/>
        </w:rPr>
        <w:t>Dz.U</w:t>
      </w:r>
      <w:proofErr w:type="spellEnd"/>
      <w:r w:rsidRPr="004375EB">
        <w:rPr>
          <w:rFonts w:ascii="Arial" w:eastAsia="Calibri" w:hAnsi="Arial" w:cs="Arial"/>
          <w:sz w:val="20"/>
          <w:szCs w:val="24"/>
          <w:lang w:eastAsia="pl-PL"/>
        </w:rPr>
        <w:t>. poz. 769) – przez okres 1 roku od dnia uprawomocnienia się wyroku.</w:t>
      </w:r>
    </w:p>
    <w:p w:rsidR="004375EB" w:rsidRPr="004375EB" w:rsidRDefault="004375EB" w:rsidP="004375EB">
      <w:pPr>
        <w:spacing w:after="0" w:line="240" w:lineRule="auto"/>
        <w:ind w:left="340" w:hanging="340"/>
        <w:jc w:val="both"/>
        <w:rPr>
          <w:rFonts w:ascii="Arial" w:eastAsia="Calibri" w:hAnsi="Arial" w:cs="Arial"/>
          <w:sz w:val="20"/>
          <w:szCs w:val="24"/>
          <w:lang w:eastAsia="pl-PL"/>
        </w:rPr>
      </w:pPr>
      <w:r w:rsidRPr="004375EB">
        <w:rPr>
          <w:rFonts w:ascii="Arial" w:eastAsia="Calibri" w:hAnsi="Arial" w:cs="Arial"/>
          <w:sz w:val="20"/>
          <w:szCs w:val="24"/>
          <w:lang w:eastAsia="pl-PL"/>
        </w:rPr>
        <w:t>10)</w:t>
      </w:r>
      <w:r w:rsidRPr="004375EB">
        <w:rPr>
          <w:rFonts w:ascii="Arial" w:eastAsia="Calibri" w:hAnsi="Arial" w:cs="Arial"/>
          <w:sz w:val="20"/>
          <w:szCs w:val="24"/>
          <w:lang w:eastAsia="pl-PL"/>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2012r.             o skutkach powierzenia wykonywania pracy cudzoziemcom przebywającym wbrew przepisom na terytorium Rzeczpospolitej Polskiej – przez okres 1 roku od dnia uprawomocnienia się wyroku.</w:t>
      </w:r>
    </w:p>
    <w:p w:rsidR="004375EB" w:rsidRPr="004375EB" w:rsidRDefault="004375EB" w:rsidP="004375EB">
      <w:pPr>
        <w:spacing w:after="0" w:line="23" w:lineRule="atLeast"/>
        <w:jc w:val="both"/>
        <w:rPr>
          <w:rFonts w:ascii="Arial" w:eastAsia="Calibri" w:hAnsi="Arial" w:cs="Arial"/>
          <w:b/>
          <w:sz w:val="24"/>
          <w:szCs w:val="24"/>
          <w:lang w:eastAsia="pl-PL"/>
        </w:rPr>
      </w:pPr>
    </w:p>
    <w:p w:rsidR="004375EB" w:rsidRPr="004375EB" w:rsidRDefault="004375EB" w:rsidP="004375EB">
      <w:pPr>
        <w:spacing w:after="0" w:line="23" w:lineRule="atLeast"/>
        <w:jc w:val="both"/>
        <w:rPr>
          <w:rFonts w:ascii="Arial" w:eastAsia="Calibri" w:hAnsi="Arial" w:cs="Arial"/>
          <w:b/>
          <w:sz w:val="24"/>
          <w:szCs w:val="24"/>
          <w:lang w:eastAsia="pl-PL"/>
        </w:rPr>
      </w:pPr>
      <w:r w:rsidRPr="004375EB">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4375EB">
        <w:rPr>
          <w:rFonts w:ascii="Arial" w:eastAsia="Calibri" w:hAnsi="Arial" w:cs="Arial"/>
          <w:b/>
          <w:i/>
          <w:sz w:val="24"/>
          <w:szCs w:val="24"/>
          <w:lang w:eastAsia="pl-PL"/>
        </w:rPr>
        <w:t>PRAWO ZAMÓWIEŃ PUBLICZNYCH</w:t>
      </w:r>
      <w:r w:rsidRPr="004375EB">
        <w:rPr>
          <w:rFonts w:ascii="Arial" w:eastAsia="Calibri" w:hAnsi="Arial" w:cs="Arial"/>
          <w:b/>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Miejscowość i data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Podpisano (imię i nazwisko, podpis) .............................................................................</w:t>
      </w:r>
    </w:p>
    <w:p w:rsidR="004375EB" w:rsidRPr="004375EB" w:rsidRDefault="004375EB" w:rsidP="004375EB">
      <w:pPr>
        <w:spacing w:after="0" w:line="23" w:lineRule="atLeast"/>
        <w:ind w:left="4026" w:hanging="57"/>
        <w:jc w:val="both"/>
        <w:rPr>
          <w:rFonts w:ascii="Arial" w:eastAsia="Calibri" w:hAnsi="Arial" w:cs="Arial"/>
          <w:i/>
          <w:sz w:val="20"/>
          <w:szCs w:val="20"/>
          <w:lang w:eastAsia="pl-PL"/>
        </w:rPr>
      </w:pPr>
      <w:r w:rsidRPr="004375EB">
        <w:rPr>
          <w:rFonts w:ascii="Arial" w:eastAsia="Calibri" w:hAnsi="Arial" w:cs="Arial"/>
          <w:i/>
          <w:sz w:val="20"/>
          <w:szCs w:val="20"/>
          <w:lang w:eastAsia="pl-PL"/>
        </w:rPr>
        <w:t xml:space="preserve"> (osoby lub osób uprawnionych do reprezentowania   wykonawcy)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b/>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t>ZAŁĄCZNIK  NR 4</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i/>
          <w:sz w:val="20"/>
          <w:szCs w:val="20"/>
          <w:lang w:eastAsia="pl-PL"/>
        </w:rPr>
        <w:t xml:space="preserve">    (pieczęć adresowa firmy Wykonawcy)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Oświadczenie</w:t>
      </w:r>
    </w:p>
    <w:p w:rsidR="004375EB" w:rsidRPr="004375EB" w:rsidRDefault="004375EB" w:rsidP="004375EB">
      <w:pPr>
        <w:spacing w:after="0" w:line="23" w:lineRule="atLeast"/>
        <w:jc w:val="center"/>
        <w:rPr>
          <w:rFonts w:ascii="Arial" w:eastAsia="Calibri" w:hAnsi="Arial" w:cs="Arial"/>
          <w:sz w:val="24"/>
          <w:szCs w:val="24"/>
          <w:lang w:eastAsia="pl-PL"/>
        </w:rPr>
      </w:pPr>
      <w:r w:rsidRPr="004375EB">
        <w:rPr>
          <w:rFonts w:ascii="Arial" w:eastAsia="Calibri" w:hAnsi="Arial" w:cs="Arial"/>
          <w:b/>
          <w:sz w:val="32"/>
          <w:szCs w:val="32"/>
          <w:lang w:eastAsia="pl-PL"/>
        </w:rPr>
        <w:t>o dysponowaniu potencjałem technicznym pozwalającym na wykonanie zamówienia</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Numer telefonu   ......................................... Numer fax ...............................................</w:t>
      </w:r>
    </w:p>
    <w:p w:rsidR="004375EB" w:rsidRPr="004375EB" w:rsidRDefault="004375EB" w:rsidP="004375EB">
      <w:pPr>
        <w:spacing w:after="0" w:line="23" w:lineRule="atLeast"/>
        <w:jc w:val="both"/>
        <w:rPr>
          <w:rFonts w:ascii="Arial" w:eastAsia="Calibri" w:hAnsi="Arial" w:cs="Arial"/>
          <w:sz w:val="24"/>
          <w:szCs w:val="24"/>
          <w:lang w:eastAsia="pl-PL"/>
        </w:rPr>
      </w:pPr>
    </w:p>
    <w:p w:rsidR="00CF4CB8" w:rsidRPr="00C806FA"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 związku ubieganiem się o wykonywanie zamówienia publicznego pod nazwą: </w:t>
      </w:r>
      <w:r w:rsidR="00C022FC" w:rsidRPr="00540C55">
        <w:rPr>
          <w:rFonts w:ascii="Arial" w:eastAsia="Times New Roman" w:hAnsi="Arial" w:cs="Arial"/>
          <w:b/>
          <w:i/>
          <w:sz w:val="24"/>
          <w:szCs w:val="24"/>
          <w:lang w:eastAsia="pl-PL"/>
        </w:rPr>
        <w:t>„</w:t>
      </w:r>
      <w:r w:rsidR="00C022FC" w:rsidRPr="00540C55">
        <w:rPr>
          <w:rFonts w:ascii="Arial" w:eastAsia="Times New Roman" w:hAnsi="Arial" w:cs="Arial"/>
          <w:b/>
          <w:bCs/>
          <w:i/>
          <w:sz w:val="24"/>
          <w:szCs w:val="24"/>
          <w:lang w:eastAsia="pl-PL"/>
        </w:rPr>
        <w:t>Obsługa przez okres 36 miesięcy systemów wodociągowych i kanalizacyjnych w Gminie Zabór</w:t>
      </w:r>
      <w:r w:rsidR="00C022FC">
        <w:rPr>
          <w:rFonts w:ascii="Arial" w:eastAsia="Times New Roman" w:hAnsi="Arial" w:cs="Arial"/>
          <w:b/>
          <w:sz w:val="24"/>
          <w:szCs w:val="24"/>
          <w:lang w:eastAsia="pl-PL"/>
        </w:rPr>
        <w:t>”</w:t>
      </w:r>
      <w:r w:rsidRPr="004375EB">
        <w:rPr>
          <w:rFonts w:ascii="Arial" w:eastAsia="Calibri" w:hAnsi="Arial" w:cs="Arial"/>
          <w:sz w:val="24"/>
          <w:szCs w:val="24"/>
          <w:lang w:eastAsia="pl-PL"/>
        </w:rPr>
        <w:t xml:space="preserve"> oraz mając świadomość odpowied</w:t>
      </w:r>
      <w:r w:rsidR="00C022FC">
        <w:rPr>
          <w:rFonts w:ascii="Arial" w:eastAsia="Calibri" w:hAnsi="Arial" w:cs="Arial"/>
          <w:sz w:val="24"/>
          <w:szCs w:val="24"/>
          <w:lang w:eastAsia="pl-PL"/>
        </w:rPr>
        <w:t xml:space="preserve">zialności karnej </w:t>
      </w:r>
      <w:r w:rsidRPr="004375EB">
        <w:rPr>
          <w:rFonts w:ascii="Arial" w:eastAsia="Calibri" w:hAnsi="Arial" w:cs="Arial"/>
          <w:sz w:val="24"/>
          <w:szCs w:val="24"/>
          <w:lang w:eastAsia="pl-PL"/>
        </w:rPr>
        <w:t>z tytułu składania fałszywych oświadczeń w celu uzyskania zamówienia, wynikającej z art. 297 § 1 ustawy z dnia 6 czerwca 1997 r</w:t>
      </w:r>
      <w:r w:rsidRPr="004375EB">
        <w:rPr>
          <w:rFonts w:ascii="Arial" w:eastAsia="Calibri" w:hAnsi="Arial" w:cs="Arial"/>
          <w:i/>
          <w:sz w:val="24"/>
          <w:szCs w:val="24"/>
          <w:lang w:eastAsia="pl-PL"/>
        </w:rPr>
        <w:t>.- Kodeks karny</w:t>
      </w:r>
      <w:r w:rsidR="00C022FC">
        <w:rPr>
          <w:rFonts w:ascii="Arial" w:eastAsia="Calibri" w:hAnsi="Arial" w:cs="Arial"/>
          <w:sz w:val="24"/>
          <w:szCs w:val="24"/>
          <w:lang w:eastAsia="pl-PL"/>
        </w:rPr>
        <w:t xml:space="preserve"> (jedn. tekst </w:t>
      </w:r>
      <w:proofErr w:type="spellStart"/>
      <w:r w:rsidR="00C022FC">
        <w:rPr>
          <w:rFonts w:ascii="Arial" w:eastAsia="Calibri" w:hAnsi="Arial" w:cs="Arial"/>
          <w:sz w:val="24"/>
          <w:szCs w:val="24"/>
          <w:lang w:eastAsia="pl-PL"/>
        </w:rPr>
        <w:t>Dz.U</w:t>
      </w:r>
      <w:proofErr w:type="spellEnd"/>
      <w:r w:rsidR="00C022FC">
        <w:rPr>
          <w:rFonts w:ascii="Arial" w:eastAsia="Calibri" w:hAnsi="Arial" w:cs="Arial"/>
          <w:sz w:val="24"/>
          <w:szCs w:val="24"/>
          <w:lang w:eastAsia="pl-PL"/>
        </w:rPr>
        <w:t xml:space="preserve">. </w:t>
      </w:r>
      <w:r w:rsidRPr="004375EB">
        <w:rPr>
          <w:rFonts w:ascii="Arial" w:eastAsia="Calibri" w:hAnsi="Arial" w:cs="Arial"/>
          <w:sz w:val="24"/>
          <w:szCs w:val="24"/>
          <w:lang w:eastAsia="pl-PL"/>
        </w:rPr>
        <w:t xml:space="preserve">z 2013 r. poz. 186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w:t>
      </w:r>
      <w:r w:rsidRPr="004375EB">
        <w:rPr>
          <w:rFonts w:ascii="Arial" w:eastAsia="Calibri" w:hAnsi="Arial" w:cs="Arial"/>
          <w:b/>
          <w:sz w:val="24"/>
          <w:szCs w:val="24"/>
          <w:lang w:eastAsia="pl-PL"/>
        </w:rPr>
        <w:t xml:space="preserve">oświadczamy, że Wykonawca dysponuje potencjałem technicznym koniecznym do wykonania zamówienia. </w:t>
      </w:r>
      <w:r w:rsidR="00CF4CB8">
        <w:rPr>
          <w:rFonts w:ascii="Arial" w:eastAsia="Calibri" w:hAnsi="Arial" w:cs="Arial"/>
          <w:b/>
          <w:sz w:val="24"/>
          <w:szCs w:val="24"/>
          <w:lang w:eastAsia="pl-PL"/>
        </w:rPr>
        <w:t xml:space="preserve"> </w:t>
      </w:r>
      <w:r w:rsidR="00CF4CB8" w:rsidRPr="00C806FA">
        <w:rPr>
          <w:rFonts w:ascii="Arial" w:eastAsia="Calibri" w:hAnsi="Arial" w:cs="Arial"/>
          <w:sz w:val="24"/>
          <w:szCs w:val="24"/>
          <w:lang w:eastAsia="pl-PL"/>
        </w:rPr>
        <w:t>W tym między innymi:</w:t>
      </w:r>
    </w:p>
    <w:p w:rsidR="00CF4CB8" w:rsidRPr="00CF4CB8" w:rsidRDefault="00CF4CB8" w:rsidP="00CF4CB8">
      <w:pPr>
        <w:spacing w:after="0" w:line="360" w:lineRule="auto"/>
        <w:jc w:val="both"/>
        <w:rPr>
          <w:rFonts w:ascii="Arial" w:eastAsia="Calibri" w:hAnsi="Arial" w:cs="Arial"/>
          <w:sz w:val="24"/>
          <w:szCs w:val="24"/>
          <w:lang w:eastAsia="pl-PL"/>
        </w:rPr>
      </w:pPr>
      <w:r w:rsidRPr="00CF4CB8">
        <w:rPr>
          <w:rFonts w:ascii="Arial" w:eastAsia="Calibri" w:hAnsi="Arial" w:cs="Arial"/>
          <w:sz w:val="24"/>
          <w:szCs w:val="24"/>
          <w:lang w:eastAsia="pl-PL"/>
        </w:rPr>
        <w:t>………………………………</w:t>
      </w:r>
      <w:r>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b/>
          <w:i/>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Miejscowość i data ..................................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Podpisano  (imię i nazwisko, podpis) ...........................................................................</w:t>
      </w:r>
    </w:p>
    <w:p w:rsidR="004375EB" w:rsidRPr="004375EB" w:rsidRDefault="004375EB" w:rsidP="004375EB">
      <w:pPr>
        <w:spacing w:after="0" w:line="23" w:lineRule="atLeast"/>
        <w:ind w:left="4026" w:hanging="57"/>
        <w:jc w:val="both"/>
        <w:rPr>
          <w:rFonts w:ascii="Arial" w:eastAsia="Calibri" w:hAnsi="Arial" w:cs="Arial"/>
          <w:i/>
          <w:sz w:val="20"/>
          <w:szCs w:val="20"/>
          <w:lang w:eastAsia="pl-PL"/>
        </w:rPr>
      </w:pPr>
      <w:r w:rsidRPr="004375EB">
        <w:rPr>
          <w:rFonts w:ascii="Arial" w:eastAsia="Calibri" w:hAnsi="Arial" w:cs="Arial"/>
          <w:i/>
          <w:sz w:val="20"/>
          <w:szCs w:val="20"/>
          <w:lang w:eastAsia="pl-PL"/>
        </w:rPr>
        <w:t xml:space="preserve"> (osoby lub osób uprawnionych do reprezentowania wykonawcy)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CF4CB8" w:rsidRDefault="00CF4CB8"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t>ZAŁĄCZNIK  NR 5</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i/>
          <w:sz w:val="20"/>
          <w:szCs w:val="20"/>
          <w:lang w:eastAsia="pl-PL"/>
        </w:rPr>
        <w:t xml:space="preserve">    (pieczęć adresowa firmy Wykonawcy)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Oświadczenie</w:t>
      </w:r>
    </w:p>
    <w:p w:rsidR="004375EB" w:rsidRPr="004375EB" w:rsidRDefault="004375EB" w:rsidP="004375EB">
      <w:pPr>
        <w:spacing w:after="0" w:line="23" w:lineRule="atLeast"/>
        <w:jc w:val="center"/>
        <w:rPr>
          <w:rFonts w:ascii="Arial" w:eastAsia="Calibri" w:hAnsi="Arial" w:cs="Arial"/>
          <w:sz w:val="24"/>
          <w:szCs w:val="24"/>
          <w:lang w:eastAsia="pl-PL"/>
        </w:rPr>
      </w:pPr>
      <w:r w:rsidRPr="004375EB">
        <w:rPr>
          <w:rFonts w:ascii="Arial" w:eastAsia="Calibri" w:hAnsi="Arial" w:cs="Arial"/>
          <w:b/>
          <w:sz w:val="32"/>
          <w:szCs w:val="32"/>
          <w:lang w:eastAsia="pl-PL"/>
        </w:rPr>
        <w:t>o dysponowaniu o dysponowaniu osobami zdolnymi do wykonania zamówienia</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Numer telefonu   ......................................... Numer fax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i/>
          <w:sz w:val="24"/>
          <w:szCs w:val="24"/>
          <w:lang w:eastAsia="pl-PL"/>
        </w:rPr>
      </w:pPr>
      <w:r w:rsidRPr="004375EB">
        <w:rPr>
          <w:rFonts w:ascii="Arial" w:eastAsia="Calibri" w:hAnsi="Arial" w:cs="Arial"/>
          <w:sz w:val="24"/>
          <w:szCs w:val="24"/>
          <w:lang w:eastAsia="pl-PL"/>
        </w:rPr>
        <w:t xml:space="preserve">W związku ubieganiem się o wykonywanie zamówienia publicznego pod nazwą: </w:t>
      </w:r>
      <w:r w:rsidR="00C022FC" w:rsidRPr="00C022FC">
        <w:rPr>
          <w:rFonts w:ascii="Arial" w:eastAsia="Calibri" w:hAnsi="Arial" w:cs="Arial"/>
          <w:b/>
          <w:i/>
          <w:sz w:val="24"/>
          <w:szCs w:val="24"/>
          <w:lang w:eastAsia="pl-PL"/>
        </w:rPr>
        <w:t>„</w:t>
      </w:r>
      <w:r w:rsidR="00C022FC" w:rsidRPr="00C022FC">
        <w:rPr>
          <w:rFonts w:ascii="Arial" w:eastAsia="Calibri" w:hAnsi="Arial" w:cs="Arial"/>
          <w:b/>
          <w:bCs/>
          <w:i/>
          <w:sz w:val="24"/>
          <w:szCs w:val="24"/>
          <w:lang w:eastAsia="pl-PL"/>
        </w:rPr>
        <w:t>Obsługa przez okres 36 miesięcy systemów wodociągowych i kanalizacyjnych w Gminie Zabór</w:t>
      </w:r>
      <w:r w:rsidR="00C022FC" w:rsidRPr="00C022FC">
        <w:rPr>
          <w:rFonts w:ascii="Arial" w:eastAsia="Calibri" w:hAnsi="Arial" w:cs="Arial"/>
          <w:b/>
          <w:sz w:val="24"/>
          <w:szCs w:val="24"/>
          <w:lang w:eastAsia="pl-PL"/>
        </w:rPr>
        <w:t>”</w:t>
      </w:r>
      <w:r w:rsidRPr="004375EB">
        <w:rPr>
          <w:rFonts w:ascii="Arial" w:eastAsia="Calibri" w:hAnsi="Arial" w:cs="Arial"/>
          <w:sz w:val="24"/>
          <w:szCs w:val="24"/>
          <w:lang w:eastAsia="pl-PL"/>
        </w:rPr>
        <w:t xml:space="preserve"> oraz mając świado</w:t>
      </w:r>
      <w:r w:rsidR="00C022FC">
        <w:rPr>
          <w:rFonts w:ascii="Arial" w:eastAsia="Calibri" w:hAnsi="Arial" w:cs="Arial"/>
          <w:sz w:val="24"/>
          <w:szCs w:val="24"/>
          <w:lang w:eastAsia="pl-PL"/>
        </w:rPr>
        <w:t xml:space="preserve">mość odpowiedzialności karnej </w:t>
      </w:r>
      <w:r w:rsidRPr="004375EB">
        <w:rPr>
          <w:rFonts w:ascii="Arial" w:eastAsia="Calibri" w:hAnsi="Arial" w:cs="Arial"/>
          <w:sz w:val="24"/>
          <w:szCs w:val="24"/>
          <w:lang w:eastAsia="pl-PL"/>
        </w:rPr>
        <w:t>z tytułu składania fałszywych oświadczeń w celu uzyskania zamówienia, wynikającej z art. 297 § 1 ustawy z dnia 6 czerwca 1997 r</w:t>
      </w:r>
      <w:r w:rsidRPr="004375EB">
        <w:rPr>
          <w:rFonts w:ascii="Arial" w:eastAsia="Calibri" w:hAnsi="Arial" w:cs="Arial"/>
          <w:i/>
          <w:sz w:val="24"/>
          <w:szCs w:val="24"/>
          <w:lang w:eastAsia="pl-PL"/>
        </w:rPr>
        <w:t>.- Kodeks karny</w:t>
      </w:r>
      <w:r w:rsidR="00C022FC">
        <w:rPr>
          <w:rFonts w:ascii="Arial" w:eastAsia="Calibri" w:hAnsi="Arial" w:cs="Arial"/>
          <w:sz w:val="24"/>
          <w:szCs w:val="24"/>
          <w:lang w:eastAsia="pl-PL"/>
        </w:rPr>
        <w:t xml:space="preserve"> (jedn. tekst </w:t>
      </w:r>
      <w:proofErr w:type="spellStart"/>
      <w:r w:rsidR="00C022FC">
        <w:rPr>
          <w:rFonts w:ascii="Arial" w:eastAsia="Calibri" w:hAnsi="Arial" w:cs="Arial"/>
          <w:sz w:val="24"/>
          <w:szCs w:val="24"/>
          <w:lang w:eastAsia="pl-PL"/>
        </w:rPr>
        <w:t>Dz.U</w:t>
      </w:r>
      <w:proofErr w:type="spellEnd"/>
      <w:r w:rsidR="00C022FC">
        <w:rPr>
          <w:rFonts w:ascii="Arial" w:eastAsia="Calibri" w:hAnsi="Arial" w:cs="Arial"/>
          <w:sz w:val="24"/>
          <w:szCs w:val="24"/>
          <w:lang w:eastAsia="pl-PL"/>
        </w:rPr>
        <w:t>.</w:t>
      </w:r>
      <w:r w:rsidRPr="004375EB">
        <w:rPr>
          <w:rFonts w:ascii="Arial" w:eastAsia="Calibri" w:hAnsi="Arial" w:cs="Arial"/>
          <w:sz w:val="24"/>
          <w:szCs w:val="24"/>
          <w:lang w:eastAsia="pl-PL"/>
        </w:rPr>
        <w:t xml:space="preserve"> z 2013 r. poz. 186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oświadczamy, że Wykonawca dysponuje osobami zdolnymi do wykonania zamówienia oraz, że osoby, któ</w:t>
      </w:r>
      <w:r w:rsidR="00C022FC">
        <w:rPr>
          <w:rFonts w:ascii="Arial" w:eastAsia="Calibri" w:hAnsi="Arial" w:cs="Arial"/>
          <w:sz w:val="24"/>
          <w:szCs w:val="24"/>
          <w:lang w:eastAsia="pl-PL"/>
        </w:rPr>
        <w:t xml:space="preserve">re będą uczestniczyć </w:t>
      </w:r>
      <w:r w:rsidRPr="004375EB">
        <w:rPr>
          <w:rFonts w:ascii="Arial" w:eastAsia="Calibri" w:hAnsi="Arial" w:cs="Arial"/>
          <w:sz w:val="24"/>
          <w:szCs w:val="24"/>
          <w:lang w:eastAsia="pl-PL"/>
        </w:rPr>
        <w:t xml:space="preserve">w wykonywaniu zamówienia, posiadają </w:t>
      </w:r>
      <w:r w:rsidR="00C022FC">
        <w:rPr>
          <w:rFonts w:ascii="Arial" w:eastAsia="Calibri" w:hAnsi="Arial" w:cs="Arial"/>
          <w:sz w:val="24"/>
          <w:szCs w:val="24"/>
          <w:lang w:eastAsia="pl-PL"/>
        </w:rPr>
        <w:t xml:space="preserve">właściwą do wykonywanych zadań wiedzę i doświadczenie a także </w:t>
      </w:r>
      <w:r w:rsidRPr="004375EB">
        <w:rPr>
          <w:rFonts w:ascii="Arial" w:eastAsia="Calibri" w:hAnsi="Arial" w:cs="Arial"/>
          <w:sz w:val="24"/>
          <w:szCs w:val="24"/>
          <w:lang w:eastAsia="pl-PL"/>
        </w:rPr>
        <w:t>wymagane uprawnienia, jeżeli ustawy nakładają obowiązek posiadania takich uprawnień.</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Miejscowość i data ..................................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Podpisano  (imię i nazwisko, podpis) ...........................................................................</w:t>
      </w:r>
    </w:p>
    <w:p w:rsidR="004375EB" w:rsidRPr="004375EB" w:rsidRDefault="004375EB" w:rsidP="004375EB">
      <w:pPr>
        <w:spacing w:after="0" w:line="23" w:lineRule="atLeast"/>
        <w:ind w:left="4026" w:hanging="57"/>
        <w:jc w:val="both"/>
        <w:rPr>
          <w:rFonts w:ascii="Arial" w:eastAsia="Calibri" w:hAnsi="Arial" w:cs="Arial"/>
          <w:i/>
          <w:sz w:val="20"/>
          <w:szCs w:val="20"/>
          <w:lang w:eastAsia="pl-PL"/>
        </w:rPr>
      </w:pPr>
      <w:r w:rsidRPr="004375EB">
        <w:rPr>
          <w:rFonts w:ascii="Arial" w:eastAsia="Calibri" w:hAnsi="Arial" w:cs="Arial"/>
          <w:i/>
          <w:sz w:val="20"/>
          <w:szCs w:val="20"/>
          <w:lang w:eastAsia="pl-PL"/>
        </w:rPr>
        <w:t xml:space="preserve"> (osoby lub osób uprawnionych do reprezentowania wykonawcy)</w:t>
      </w:r>
    </w:p>
    <w:p w:rsidR="004375EB" w:rsidRPr="004375EB" w:rsidRDefault="004375EB" w:rsidP="004375EB">
      <w:pPr>
        <w:spacing w:after="0" w:line="23" w:lineRule="atLeas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both"/>
        <w:rPr>
          <w:rFonts w:ascii="Arial" w:eastAsia="Calibri" w:hAnsi="Arial" w:cs="Arial"/>
          <w:sz w:val="24"/>
          <w:szCs w:val="24"/>
          <w:lang w:eastAsia="pl-PL"/>
        </w:rPr>
        <w:sectPr w:rsidR="004375EB" w:rsidRPr="004375EB" w:rsidSect="004375EB">
          <w:headerReference w:type="default" r:id="rId11"/>
          <w:footerReference w:type="default" r:id="rId12"/>
          <w:pgSz w:w="11906" w:h="16838"/>
          <w:pgMar w:top="1417" w:right="1417" w:bottom="1417" w:left="1417" w:header="708" w:footer="283" w:gutter="0"/>
          <w:cols w:space="708"/>
          <w:docGrid w:linePitch="360"/>
        </w:sect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lastRenderedPageBreak/>
        <w:t>…………………………….. ………..</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i/>
          <w:sz w:val="20"/>
          <w:szCs w:val="20"/>
          <w:lang w:eastAsia="pl-PL"/>
        </w:rPr>
        <w:t>(pieczęć adresowa firmy Wykonawcy)</w:t>
      </w:r>
      <w:r w:rsidRPr="004375EB">
        <w:rPr>
          <w:rFonts w:ascii="Arial" w:eastAsia="Calibri" w:hAnsi="Arial" w:cs="Arial"/>
          <w:i/>
          <w:sz w:val="20"/>
          <w:szCs w:val="20"/>
          <w:lang w:eastAsia="pl-PL"/>
        </w:rPr>
        <w:tab/>
      </w: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t>ZAŁĄCZNIK NR  6</w:t>
      </w:r>
    </w:p>
    <w:p w:rsidR="004375EB" w:rsidRPr="004375EB" w:rsidRDefault="004375EB" w:rsidP="004375EB">
      <w:pPr>
        <w:spacing w:after="0" w:line="23" w:lineRule="atLeast"/>
        <w:jc w:val="both"/>
        <w:rPr>
          <w:rFonts w:ascii="Arial" w:eastAsia="Calibri" w:hAnsi="Arial" w:cs="Arial"/>
          <w:b/>
          <w:sz w:val="24"/>
          <w:lang w:eastAsia="pl-PL"/>
        </w:rPr>
      </w:pPr>
      <w:r w:rsidRPr="004375EB">
        <w:rPr>
          <w:rFonts w:ascii="Arial" w:eastAsia="Calibri" w:hAnsi="Arial" w:cs="Arial"/>
          <w:b/>
          <w:sz w:val="24"/>
          <w:lang w:eastAsia="pl-PL"/>
        </w:rPr>
        <w:t>WYKAZ WYKONANYCH USŁUG</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Numer telefonu   ................................................. Numer fax. ......................................................</w:t>
      </w:r>
    </w:p>
    <w:p w:rsidR="004375EB" w:rsidRPr="004375EB" w:rsidRDefault="004375EB" w:rsidP="004375EB">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4375EB">
        <w:rPr>
          <w:rFonts w:ascii="Arial" w:eastAsia="Times New Roman" w:hAnsi="Arial" w:cs="Arial"/>
          <w:sz w:val="24"/>
          <w:szCs w:val="20"/>
          <w:lang w:eastAsia="pl-PL"/>
        </w:rPr>
        <w:t>Wykaz wykonanych usług o charakterze odpowiadającym przedmiotowi zamówienia w okresie lat 3 lat przed upływem terminu składania ofert, a jeżeli okres prowadzenia działalności jest krótszy – w tym okresie.</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898"/>
        <w:gridCol w:w="3118"/>
        <w:gridCol w:w="2552"/>
        <w:gridCol w:w="2268"/>
        <w:gridCol w:w="3080"/>
      </w:tblGrid>
      <w:tr w:rsidR="004375EB" w:rsidRPr="004375EB" w:rsidTr="004375EB">
        <w:tc>
          <w:tcPr>
            <w:tcW w:w="3898" w:type="dxa"/>
            <w:tcBorders>
              <w:top w:val="single" w:sz="6" w:space="0" w:color="000000"/>
              <w:left w:val="single" w:sz="6" w:space="0" w:color="000000"/>
              <w:bottom w:val="single" w:sz="6" w:space="0" w:color="000000"/>
              <w:right w:val="single" w:sz="6" w:space="0" w:color="000000"/>
            </w:tcBorders>
          </w:tcPr>
          <w:p w:rsidR="004375EB" w:rsidRPr="004375EB" w:rsidRDefault="004375EB" w:rsidP="0085202A">
            <w:pPr>
              <w:spacing w:after="0" w:line="23" w:lineRule="atLeast"/>
              <w:jc w:val="both"/>
              <w:rPr>
                <w:rFonts w:ascii="Arial" w:eastAsia="Calibri" w:hAnsi="Arial" w:cs="Arial"/>
                <w:sz w:val="24"/>
              </w:rPr>
            </w:pPr>
            <w:r w:rsidRPr="004375EB">
              <w:rPr>
                <w:rFonts w:ascii="Arial" w:eastAsia="Calibri" w:hAnsi="Arial" w:cs="Arial"/>
                <w:sz w:val="24"/>
              </w:rPr>
              <w:t>Przedmiot zamówienia wraz z zakresem rzeczowym wykona</w:t>
            </w:r>
            <w:r w:rsidR="0085202A">
              <w:rPr>
                <w:rFonts w:ascii="Arial" w:eastAsia="Calibri" w:hAnsi="Arial" w:cs="Arial"/>
                <w:sz w:val="24"/>
              </w:rPr>
              <w:t>nych przez Wykonawcę usług.</w:t>
            </w:r>
          </w:p>
        </w:tc>
        <w:tc>
          <w:tcPr>
            <w:tcW w:w="311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Wartość brutto zamówienia za, którą Wykonawca był</w:t>
            </w:r>
          </w:p>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Okres realizacji</w:t>
            </w:r>
          </w:p>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 xml:space="preserve">zamówienia – termin </w:t>
            </w:r>
          </w:p>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r w:rsidRPr="004375EB">
              <w:rPr>
                <w:rFonts w:ascii="Arial" w:eastAsia="Calibri" w:hAnsi="Arial" w:cs="Arial"/>
                <w:sz w:val="24"/>
              </w:rPr>
              <w:t xml:space="preserve">Inne uwagi </w:t>
            </w:r>
          </w:p>
          <w:p w:rsidR="004375EB" w:rsidRPr="004375EB" w:rsidRDefault="004375EB" w:rsidP="004375EB">
            <w:pPr>
              <w:spacing w:after="0" w:line="23" w:lineRule="atLeast"/>
              <w:jc w:val="both"/>
              <w:rPr>
                <w:rFonts w:ascii="Arial" w:eastAsia="Calibri" w:hAnsi="Arial" w:cs="Arial"/>
                <w:sz w:val="24"/>
              </w:rPr>
            </w:pPr>
          </w:p>
        </w:tc>
      </w:tr>
      <w:tr w:rsidR="004375EB" w:rsidRPr="004375EB" w:rsidTr="004375EB">
        <w:tc>
          <w:tcPr>
            <w:tcW w:w="389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11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r>
      <w:tr w:rsidR="004375EB" w:rsidRPr="004375EB" w:rsidTr="004375EB">
        <w:tc>
          <w:tcPr>
            <w:tcW w:w="389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11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r>
      <w:tr w:rsidR="004375EB" w:rsidRPr="004375EB" w:rsidTr="004375EB">
        <w:tc>
          <w:tcPr>
            <w:tcW w:w="389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11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r>
      <w:tr w:rsidR="004375EB" w:rsidRPr="004375EB" w:rsidTr="004375EB">
        <w:tc>
          <w:tcPr>
            <w:tcW w:w="389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11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375EB" w:rsidRPr="004375EB" w:rsidRDefault="004375EB" w:rsidP="004375EB">
            <w:pPr>
              <w:spacing w:after="0" w:line="23" w:lineRule="atLeast"/>
              <w:jc w:val="both"/>
              <w:rPr>
                <w:rFonts w:ascii="Arial" w:eastAsia="Calibri" w:hAnsi="Arial" w:cs="Arial"/>
                <w:sz w:val="24"/>
              </w:rPr>
            </w:pPr>
          </w:p>
        </w:tc>
      </w:tr>
    </w:tbl>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12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Do druku Formularza należy załączyć kopie dokumentów świadczących, że zrealizowane zamówienia były wykonane należycie. </w:t>
      </w:r>
    </w:p>
    <w:p w:rsidR="000E1C0E" w:rsidRDefault="000E1C0E" w:rsidP="004375EB">
      <w:pPr>
        <w:spacing w:after="0" w:line="23" w:lineRule="atLeast"/>
        <w:ind w:left="9204"/>
        <w:jc w:val="both"/>
        <w:rPr>
          <w:rFonts w:ascii="Arial" w:eastAsia="Calibri" w:hAnsi="Arial" w:cs="Arial"/>
          <w:sz w:val="24"/>
          <w:szCs w:val="24"/>
          <w:lang w:eastAsia="pl-PL"/>
        </w:rPr>
      </w:pPr>
    </w:p>
    <w:p w:rsidR="004375EB" w:rsidRPr="004375EB" w:rsidRDefault="004375EB" w:rsidP="004375EB">
      <w:pPr>
        <w:spacing w:after="0" w:line="23" w:lineRule="atLeast"/>
        <w:ind w:left="9204"/>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Podpisano </w:t>
      </w:r>
    </w:p>
    <w:p w:rsidR="004375EB" w:rsidRPr="004375EB" w:rsidRDefault="004375EB" w:rsidP="004375EB">
      <w:pPr>
        <w:spacing w:after="0" w:line="23" w:lineRule="atLeast"/>
        <w:ind w:left="9204"/>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ind w:left="8496" w:firstLine="708"/>
        <w:jc w:val="both"/>
        <w:rPr>
          <w:rFonts w:ascii="Arial" w:eastAsia="Calibri" w:hAnsi="Arial" w:cs="Arial"/>
          <w:i/>
          <w:sz w:val="20"/>
          <w:szCs w:val="20"/>
          <w:lang w:eastAsia="pl-PL"/>
        </w:rPr>
      </w:pPr>
      <w:r w:rsidRPr="004375EB">
        <w:rPr>
          <w:rFonts w:ascii="Arial" w:eastAsia="Calibri" w:hAnsi="Arial" w:cs="Arial"/>
          <w:i/>
          <w:sz w:val="20"/>
          <w:szCs w:val="20"/>
          <w:lang w:eastAsia="pl-PL"/>
        </w:rPr>
        <w:t>(upoważniony przedstawiciel Wykonawcy)</w:t>
      </w:r>
    </w:p>
    <w:p w:rsidR="004375EB" w:rsidRPr="004375EB" w:rsidRDefault="004375EB" w:rsidP="004375EB">
      <w:pPr>
        <w:spacing w:after="0" w:line="23" w:lineRule="atLeast"/>
        <w:jc w:val="both"/>
        <w:rPr>
          <w:rFonts w:ascii="Arial" w:eastAsia="Calibri" w:hAnsi="Arial" w:cs="Arial"/>
          <w:i/>
          <w:sz w:val="20"/>
          <w:szCs w:val="20"/>
          <w:lang w:eastAsia="pl-PL"/>
        </w:rPr>
        <w:sectPr w:rsidR="004375EB" w:rsidRPr="004375EB" w:rsidSect="004375EB">
          <w:pgSz w:w="16838" w:h="11906" w:orient="landscape"/>
          <w:pgMar w:top="1418" w:right="1418" w:bottom="1418" w:left="1418" w:header="397" w:footer="397" w:gutter="0"/>
          <w:cols w:space="708"/>
          <w:docGrid w:linePitch="360"/>
        </w:sect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t>ZAŁĄCZNIK NR 7</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i/>
          <w:sz w:val="24"/>
          <w:szCs w:val="24"/>
          <w:lang w:eastAsia="pl-PL"/>
        </w:rPr>
      </w:pPr>
      <w:r w:rsidRPr="004375EB">
        <w:rPr>
          <w:rFonts w:ascii="Arial" w:eastAsia="Calibri" w:hAnsi="Arial" w:cs="Arial"/>
          <w:i/>
          <w:sz w:val="24"/>
          <w:szCs w:val="24"/>
          <w:lang w:eastAsia="pl-PL"/>
        </w:rPr>
        <w:t xml:space="preserve">    (pieczęć adresowa firmy Wykonawcy)</w:t>
      </w:r>
    </w:p>
    <w:p w:rsidR="004375EB" w:rsidRPr="004375EB" w:rsidRDefault="004375EB" w:rsidP="004375EB">
      <w:pPr>
        <w:spacing w:after="0" w:line="23" w:lineRule="atLeast"/>
        <w:jc w:val="both"/>
        <w:rPr>
          <w:rFonts w:ascii="Arial" w:eastAsia="Calibri" w:hAnsi="Arial" w:cs="Arial"/>
          <w:b/>
          <w:sz w:val="32"/>
          <w:szCs w:val="32"/>
          <w:lang w:eastAsia="pl-PL"/>
        </w:rPr>
      </w:pPr>
    </w:p>
    <w:p w:rsidR="004375EB" w:rsidRPr="004375EB" w:rsidRDefault="004375EB" w:rsidP="004375EB">
      <w:pPr>
        <w:spacing w:after="0" w:line="23" w:lineRule="atLeast"/>
        <w:jc w:val="both"/>
        <w:rPr>
          <w:rFonts w:ascii="Arial" w:eastAsia="Calibri" w:hAnsi="Arial" w:cs="Arial"/>
          <w:b/>
          <w:sz w:val="32"/>
          <w:szCs w:val="32"/>
          <w:lang w:eastAsia="pl-PL"/>
        </w:rPr>
      </w:pPr>
    </w:p>
    <w:p w:rsidR="004375EB" w:rsidRPr="004375EB" w:rsidRDefault="004375EB" w:rsidP="004375EB">
      <w:pPr>
        <w:spacing w:after="0" w:line="23" w:lineRule="atLeast"/>
        <w:jc w:val="both"/>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Oświadczenie</w:t>
      </w:r>
    </w:p>
    <w:p w:rsidR="004375EB" w:rsidRPr="004375EB" w:rsidRDefault="004375EB" w:rsidP="004375EB">
      <w:pPr>
        <w:spacing w:after="0" w:line="23" w:lineRule="atLeast"/>
        <w:jc w:val="center"/>
        <w:rPr>
          <w:rFonts w:ascii="Arial" w:eastAsia="Calibri" w:hAnsi="Arial" w:cs="Arial"/>
          <w:b/>
          <w:sz w:val="32"/>
          <w:szCs w:val="32"/>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o sytuacji ekonomicznej i finansowej wykonawcy</w:t>
      </w:r>
    </w:p>
    <w:p w:rsidR="004375EB" w:rsidRPr="004375EB" w:rsidRDefault="004375EB" w:rsidP="004375EB">
      <w:pPr>
        <w:spacing w:before="120" w:after="0" w:line="23" w:lineRule="atLeast"/>
        <w:jc w:val="both"/>
        <w:rPr>
          <w:rFonts w:ascii="Arial" w:eastAsia="Calibri" w:hAnsi="Arial" w:cs="Arial"/>
          <w:sz w:val="24"/>
          <w:szCs w:val="24"/>
          <w:lang w:eastAsia="pl-PL"/>
        </w:rPr>
      </w:pPr>
    </w:p>
    <w:p w:rsidR="004375EB" w:rsidRPr="004375EB" w:rsidRDefault="004375EB" w:rsidP="004375EB">
      <w:pPr>
        <w:spacing w:before="120"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before="240"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before="240" w:after="0" w:line="23" w:lineRule="atLeast"/>
        <w:jc w:val="both"/>
        <w:rPr>
          <w:rFonts w:ascii="Arial" w:eastAsia="Calibri" w:hAnsi="Arial" w:cs="Arial"/>
          <w:sz w:val="24"/>
          <w:szCs w:val="24"/>
          <w:lang w:val="de-DE" w:eastAsia="pl-PL"/>
        </w:rPr>
      </w:pPr>
      <w:r w:rsidRPr="004375EB">
        <w:rPr>
          <w:rFonts w:ascii="Arial" w:eastAsia="Calibri" w:hAnsi="Arial" w:cs="Arial"/>
          <w:sz w:val="24"/>
          <w:szCs w:val="24"/>
          <w:lang w:val="de-DE" w:eastAsia="pl-PL"/>
        </w:rPr>
        <w:t xml:space="preserve">                                ......................................................................................................................</w:t>
      </w:r>
    </w:p>
    <w:p w:rsidR="004375EB" w:rsidRPr="004375EB" w:rsidRDefault="004375EB" w:rsidP="004375EB">
      <w:pPr>
        <w:suppressAutoHyphens/>
        <w:spacing w:after="0" w:line="23" w:lineRule="atLeast"/>
        <w:jc w:val="both"/>
        <w:textAlignment w:val="baseline"/>
        <w:rPr>
          <w:rFonts w:ascii="Arial" w:eastAsia="Times New Roman" w:hAnsi="Arial" w:cs="Arial"/>
          <w:sz w:val="24"/>
          <w:szCs w:val="20"/>
          <w:lang w:eastAsia="ar-SA"/>
        </w:rPr>
      </w:pPr>
      <w:r w:rsidRPr="004375EB">
        <w:rPr>
          <w:rFonts w:ascii="Arial" w:eastAsia="Times New Roman" w:hAnsi="Arial" w:cs="Arial"/>
          <w:sz w:val="24"/>
          <w:szCs w:val="20"/>
          <w:lang w:eastAsia="ar-SA"/>
        </w:rPr>
        <w:t xml:space="preserve">    </w:t>
      </w:r>
    </w:p>
    <w:p w:rsidR="004375EB" w:rsidRPr="004375EB" w:rsidRDefault="004375EB" w:rsidP="004375EB">
      <w:pPr>
        <w:suppressAutoHyphens/>
        <w:spacing w:after="0" w:line="23" w:lineRule="atLeast"/>
        <w:jc w:val="both"/>
        <w:textAlignment w:val="baseline"/>
        <w:rPr>
          <w:rFonts w:ascii="Arial" w:eastAsia="Times New Roman" w:hAnsi="Arial" w:cs="Arial"/>
          <w:sz w:val="24"/>
          <w:szCs w:val="20"/>
          <w:lang w:eastAsia="ar-SA"/>
        </w:rPr>
      </w:pPr>
    </w:p>
    <w:p w:rsidR="004375EB" w:rsidRPr="004375EB" w:rsidRDefault="004375EB" w:rsidP="004375EB">
      <w:pPr>
        <w:spacing w:after="0" w:line="23" w:lineRule="atLeast"/>
        <w:jc w:val="both"/>
        <w:rPr>
          <w:rFonts w:ascii="Arial" w:eastAsia="Calibri" w:hAnsi="Arial" w:cs="Arial"/>
          <w:b/>
          <w:i/>
          <w:sz w:val="24"/>
          <w:szCs w:val="24"/>
          <w:lang w:eastAsia="pl-PL"/>
        </w:rPr>
      </w:pPr>
      <w:r w:rsidRPr="004375EB">
        <w:rPr>
          <w:rFonts w:ascii="Arial" w:eastAsia="Calibri" w:hAnsi="Arial" w:cs="Arial"/>
          <w:sz w:val="24"/>
          <w:szCs w:val="24"/>
          <w:lang w:eastAsia="pl-PL"/>
        </w:rPr>
        <w:t>W związku ubieganiem się o zamówienie publiczne na:</w:t>
      </w:r>
      <w:r w:rsidR="00C022FC" w:rsidRPr="00C022FC">
        <w:rPr>
          <w:rFonts w:ascii="Arial" w:eastAsia="Times New Roman" w:hAnsi="Arial" w:cs="Arial"/>
          <w:b/>
          <w:i/>
          <w:sz w:val="24"/>
          <w:szCs w:val="24"/>
          <w:lang w:eastAsia="pl-PL"/>
        </w:rPr>
        <w:t xml:space="preserve"> </w:t>
      </w:r>
      <w:r w:rsidR="00C022FC" w:rsidRPr="00540C55">
        <w:rPr>
          <w:rFonts w:ascii="Arial" w:eastAsia="Times New Roman" w:hAnsi="Arial" w:cs="Arial"/>
          <w:b/>
          <w:i/>
          <w:sz w:val="24"/>
          <w:szCs w:val="24"/>
          <w:lang w:eastAsia="pl-PL"/>
        </w:rPr>
        <w:t>„</w:t>
      </w:r>
      <w:r w:rsidR="00C022FC" w:rsidRPr="00540C55">
        <w:rPr>
          <w:rFonts w:ascii="Arial" w:eastAsia="Times New Roman" w:hAnsi="Arial" w:cs="Arial"/>
          <w:b/>
          <w:bCs/>
          <w:i/>
          <w:sz w:val="24"/>
          <w:szCs w:val="24"/>
          <w:lang w:eastAsia="pl-PL"/>
        </w:rPr>
        <w:t>Obsługa przez okres 36 miesięcy systemów wodociągowych i kanalizacyjnych w Gminie Zabór</w:t>
      </w:r>
      <w:r w:rsidR="00C022FC" w:rsidRPr="004375EB">
        <w:rPr>
          <w:rFonts w:ascii="Arial" w:eastAsia="Times New Roman" w:hAnsi="Arial" w:cs="Arial"/>
          <w:b/>
          <w:sz w:val="24"/>
          <w:szCs w:val="24"/>
          <w:lang w:eastAsia="pl-PL"/>
        </w:rPr>
        <w:t>”</w:t>
      </w:r>
      <w:r w:rsidRPr="004375EB">
        <w:rPr>
          <w:rFonts w:ascii="Arial" w:eastAsia="Calibri" w:hAnsi="Arial" w:cs="Arial"/>
          <w:b/>
          <w:i/>
          <w:sz w:val="24"/>
          <w:szCs w:val="24"/>
          <w:lang w:eastAsia="pl-PL"/>
        </w:rPr>
        <w:t xml:space="preserve"> </w:t>
      </w:r>
      <w:r w:rsidRPr="004375EB">
        <w:rPr>
          <w:rFonts w:ascii="Arial" w:eastAsia="Calibri" w:hAnsi="Arial" w:cs="Arial"/>
          <w:sz w:val="24"/>
          <w:szCs w:val="24"/>
          <w:lang w:eastAsia="pl-PL"/>
        </w:rPr>
        <w:t>oraz</w:t>
      </w:r>
      <w:r w:rsidRPr="004375EB">
        <w:rPr>
          <w:rFonts w:ascii="Arial" w:eastAsia="Calibri" w:hAnsi="Arial" w:cs="Arial"/>
          <w:iCs/>
          <w:sz w:val="24"/>
          <w:szCs w:val="24"/>
          <w:lang w:eastAsia="pl-PL"/>
        </w:rPr>
        <w:t xml:space="preserve"> mając świadomość </w:t>
      </w:r>
      <w:r w:rsidRPr="004375EB">
        <w:rPr>
          <w:rFonts w:ascii="Arial" w:eastAsia="Calibri" w:hAnsi="Arial" w:cs="Arial"/>
          <w:sz w:val="24"/>
          <w:szCs w:val="24"/>
          <w:lang w:eastAsia="pl-PL"/>
        </w:rPr>
        <w:t xml:space="preserve">odpowiedzialności karnej z tytułu składania fałszywych oświadczeń w celu uzyskania zamówienia, wynikającej z art. 297 § 1 ustawy z dnia </w:t>
      </w:r>
      <w:r w:rsidR="00C022FC">
        <w:rPr>
          <w:rFonts w:ascii="Arial" w:eastAsia="Calibri" w:hAnsi="Arial" w:cs="Arial"/>
          <w:sz w:val="24"/>
          <w:szCs w:val="24"/>
          <w:lang w:eastAsia="pl-PL"/>
        </w:rPr>
        <w:t xml:space="preserve">  </w:t>
      </w:r>
      <w:r w:rsidRPr="004375EB">
        <w:rPr>
          <w:rFonts w:ascii="Arial" w:eastAsia="Calibri" w:hAnsi="Arial" w:cs="Arial"/>
          <w:sz w:val="24"/>
          <w:szCs w:val="24"/>
          <w:lang w:eastAsia="pl-PL"/>
        </w:rPr>
        <w:t xml:space="preserve">6 czerwca 1997 r.- Kodeks karny (jedn. tekst Dz. U. z 2013 r. poz. 186 </w:t>
      </w:r>
      <w:r w:rsidR="00C022FC">
        <w:rPr>
          <w:rFonts w:ascii="Arial" w:eastAsia="Calibri" w:hAnsi="Arial" w:cs="Arial"/>
          <w:sz w:val="24"/>
          <w:szCs w:val="24"/>
          <w:lang w:eastAsia="pl-PL"/>
        </w:rPr>
        <w:t xml:space="preserve">                       </w:t>
      </w:r>
      <w:r w:rsidRPr="004375EB">
        <w:rPr>
          <w:rFonts w:ascii="Arial" w:eastAsia="Calibri" w:hAnsi="Arial" w:cs="Arial"/>
          <w:sz w:val="24"/>
          <w:szCs w:val="24"/>
          <w:lang w:eastAsia="pl-PL"/>
        </w:rPr>
        <w:t>z późniejszymi zmianami)</w:t>
      </w:r>
      <w:r w:rsidRPr="004375EB">
        <w:rPr>
          <w:rFonts w:ascii="Arial" w:eastAsia="Calibri" w:hAnsi="Arial" w:cs="Arial"/>
          <w:i/>
          <w:sz w:val="24"/>
          <w:szCs w:val="24"/>
          <w:lang w:eastAsia="pl-PL"/>
        </w:rPr>
        <w:t xml:space="preserve"> </w:t>
      </w:r>
      <w:r w:rsidRPr="004375EB">
        <w:rPr>
          <w:rFonts w:ascii="Arial" w:eastAsia="Calibri" w:hAnsi="Arial" w:cs="Arial"/>
          <w:b/>
          <w:sz w:val="24"/>
          <w:szCs w:val="24"/>
          <w:lang w:eastAsia="pl-PL"/>
        </w:rPr>
        <w:t>oświadczamy</w:t>
      </w:r>
      <w:r w:rsidRPr="004375EB">
        <w:rPr>
          <w:rFonts w:ascii="Arial" w:eastAsia="Calibri" w:hAnsi="Arial" w:cs="Arial"/>
          <w:sz w:val="24"/>
          <w:szCs w:val="24"/>
          <w:lang w:eastAsia="pl-PL"/>
        </w:rPr>
        <w:t xml:space="preserve">, </w:t>
      </w:r>
      <w:r w:rsidR="00C022FC">
        <w:rPr>
          <w:rFonts w:ascii="Arial" w:eastAsia="Calibri" w:hAnsi="Arial" w:cs="Arial"/>
          <w:b/>
          <w:sz w:val="24"/>
          <w:szCs w:val="24"/>
          <w:lang w:eastAsia="pl-PL"/>
        </w:rPr>
        <w:t xml:space="preserve">że Wykonawca znajduje się </w:t>
      </w:r>
      <w:r w:rsidRPr="004375EB">
        <w:rPr>
          <w:rFonts w:ascii="Arial" w:eastAsia="Calibri" w:hAnsi="Arial" w:cs="Arial"/>
          <w:b/>
          <w:sz w:val="24"/>
          <w:szCs w:val="24"/>
          <w:lang w:eastAsia="pl-PL"/>
        </w:rPr>
        <w:t xml:space="preserve">w sytuacji ekonomicznej i finansowej zapewniającej wykonanie zamówienia. </w:t>
      </w:r>
    </w:p>
    <w:p w:rsidR="004375EB" w:rsidRPr="004375EB" w:rsidRDefault="004375EB" w:rsidP="004375EB">
      <w:pPr>
        <w:spacing w:before="120" w:after="0" w:line="23" w:lineRule="atLeast"/>
        <w:jc w:val="both"/>
        <w:rPr>
          <w:rFonts w:ascii="Arial" w:eastAsia="Calibri" w:hAnsi="Arial" w:cs="Arial"/>
          <w:sz w:val="24"/>
          <w:szCs w:val="24"/>
          <w:lang w:eastAsia="pl-PL"/>
        </w:rPr>
      </w:pPr>
    </w:p>
    <w:p w:rsidR="004375EB" w:rsidRPr="004375EB" w:rsidRDefault="004375EB" w:rsidP="004375EB">
      <w:pPr>
        <w:spacing w:before="120" w:after="0" w:line="23" w:lineRule="atLeast"/>
        <w:jc w:val="both"/>
        <w:rPr>
          <w:rFonts w:ascii="Arial" w:eastAsia="Calibri" w:hAnsi="Arial" w:cs="Arial"/>
          <w:sz w:val="24"/>
          <w:szCs w:val="24"/>
          <w:lang w:eastAsia="pl-PL"/>
        </w:rPr>
      </w:pPr>
    </w:p>
    <w:p w:rsidR="004375EB" w:rsidRPr="004375EB" w:rsidRDefault="004375EB" w:rsidP="004375EB">
      <w:pPr>
        <w:spacing w:before="120"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Miejscowość i data ..................................            </w:t>
      </w:r>
    </w:p>
    <w:p w:rsidR="004375EB" w:rsidRPr="004375EB" w:rsidRDefault="004375EB" w:rsidP="004375EB">
      <w:pPr>
        <w:spacing w:before="120"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before="120"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Podpisano  (imię i nazwisko, podpis) ...................................................................... </w:t>
      </w:r>
    </w:p>
    <w:p w:rsidR="004375EB" w:rsidRPr="004375EB" w:rsidRDefault="004375EB" w:rsidP="004375EB">
      <w:pPr>
        <w:spacing w:after="0" w:line="23" w:lineRule="atLeast"/>
        <w:ind w:left="3969"/>
        <w:jc w:val="both"/>
        <w:rPr>
          <w:rFonts w:ascii="Arial" w:eastAsia="Calibri" w:hAnsi="Arial" w:cs="Arial"/>
          <w:sz w:val="24"/>
          <w:szCs w:val="24"/>
          <w:lang w:eastAsia="pl-PL"/>
        </w:rPr>
      </w:pPr>
      <w:r w:rsidRPr="004375EB">
        <w:rPr>
          <w:rFonts w:ascii="Arial" w:eastAsia="Calibri" w:hAnsi="Arial" w:cs="Arial"/>
          <w:i/>
          <w:sz w:val="20"/>
          <w:szCs w:val="24"/>
          <w:lang w:eastAsia="pl-PL"/>
        </w:rPr>
        <w:t>(osoby lub osoba uprawniona do reprezentowania wykonawcy)</w:t>
      </w:r>
    </w:p>
    <w:p w:rsidR="004375EB" w:rsidRPr="004375EB" w:rsidRDefault="004375EB" w:rsidP="004375EB">
      <w:pPr>
        <w:spacing w:after="0" w:line="23" w:lineRule="atLeast"/>
        <w:jc w:val="both"/>
        <w:rPr>
          <w:rFonts w:ascii="Arial" w:eastAsia="Calibri" w:hAnsi="Arial" w:cs="Arial"/>
          <w:b/>
          <w:sz w:val="24"/>
          <w:szCs w:val="24"/>
          <w:lang w:eastAsia="pl-PL"/>
        </w:rPr>
      </w:pPr>
    </w:p>
    <w:p w:rsidR="004375EB" w:rsidRPr="004375EB" w:rsidRDefault="004375EB" w:rsidP="004375EB">
      <w:pPr>
        <w:spacing w:after="0" w:line="23" w:lineRule="atLeast"/>
        <w:jc w:val="both"/>
        <w:rPr>
          <w:rFonts w:ascii="Arial" w:eastAsia="Calibri" w:hAnsi="Arial" w:cs="Arial"/>
          <w:b/>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b/>
          <w:sz w:val="24"/>
          <w:szCs w:val="24"/>
          <w:lang w:eastAsia="pl-PL"/>
        </w:rPr>
      </w:pPr>
    </w:p>
    <w:p w:rsidR="004375EB" w:rsidRPr="004375EB" w:rsidRDefault="004375EB" w:rsidP="004375EB">
      <w:pPr>
        <w:spacing w:after="0" w:line="23" w:lineRule="atLeast"/>
        <w:ind w:left="3540" w:firstLine="708"/>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b/>
          <w:sz w:val="28"/>
          <w:szCs w:val="28"/>
          <w:lang w:eastAsia="pl-PL"/>
        </w:rPr>
      </w:pPr>
    </w:p>
    <w:p w:rsidR="004375EB" w:rsidRDefault="004375EB" w:rsidP="004375EB">
      <w:pPr>
        <w:spacing w:after="0" w:line="23" w:lineRule="atLeast"/>
        <w:jc w:val="both"/>
        <w:rPr>
          <w:rFonts w:ascii="Arial" w:eastAsia="Calibri" w:hAnsi="Arial" w:cs="Arial"/>
          <w:b/>
          <w:sz w:val="28"/>
          <w:szCs w:val="28"/>
          <w:lang w:eastAsia="pl-PL"/>
        </w:rPr>
      </w:pPr>
    </w:p>
    <w:p w:rsidR="007F01E2" w:rsidRPr="004375EB" w:rsidRDefault="007F01E2" w:rsidP="004375EB">
      <w:pPr>
        <w:spacing w:after="0" w:line="23" w:lineRule="atLeast"/>
        <w:jc w:val="both"/>
        <w:rPr>
          <w:rFonts w:ascii="Arial" w:eastAsia="Calibri" w:hAnsi="Arial" w:cs="Arial"/>
          <w:b/>
          <w:sz w:val="28"/>
          <w:szCs w:val="28"/>
          <w:lang w:eastAsia="pl-PL"/>
        </w:rPr>
      </w:pPr>
    </w:p>
    <w:p w:rsidR="004375EB" w:rsidRPr="004375EB" w:rsidRDefault="004375EB" w:rsidP="004375EB">
      <w:pPr>
        <w:spacing w:after="0" w:line="23" w:lineRule="atLeast"/>
        <w:jc w:val="both"/>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ZAŁĄCZNIK  NR 8</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sz w:val="24"/>
          <w:szCs w:val="24"/>
          <w:lang w:eastAsia="pl-PL"/>
        </w:rPr>
        <w:t xml:space="preserve">   </w:t>
      </w:r>
      <w:r w:rsidRPr="004375EB">
        <w:rPr>
          <w:rFonts w:ascii="Arial" w:eastAsia="Calibri" w:hAnsi="Arial" w:cs="Arial"/>
          <w:i/>
          <w:sz w:val="20"/>
          <w:szCs w:val="20"/>
          <w:lang w:eastAsia="pl-PL"/>
        </w:rPr>
        <w:t xml:space="preserve"> (pieczęć adresowa firmy Wykonawcy)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center"/>
        <w:rPr>
          <w:rFonts w:ascii="Arial" w:eastAsia="Calibri" w:hAnsi="Arial" w:cs="Arial"/>
          <w:b/>
          <w:sz w:val="32"/>
          <w:szCs w:val="32"/>
          <w:lang w:eastAsia="pl-PL"/>
        </w:rPr>
      </w:pPr>
      <w:r w:rsidRPr="004375EB">
        <w:rPr>
          <w:rFonts w:ascii="Arial" w:eastAsia="Calibri" w:hAnsi="Arial" w:cs="Arial"/>
          <w:b/>
          <w:sz w:val="32"/>
          <w:szCs w:val="32"/>
          <w:lang w:eastAsia="pl-PL"/>
        </w:rPr>
        <w:t>Informacja</w:t>
      </w:r>
    </w:p>
    <w:p w:rsidR="004375EB" w:rsidRPr="004375EB" w:rsidRDefault="004375EB" w:rsidP="004375EB">
      <w:pPr>
        <w:spacing w:after="0" w:line="23" w:lineRule="atLeast"/>
        <w:jc w:val="center"/>
        <w:rPr>
          <w:rFonts w:ascii="Arial" w:eastAsia="Calibri" w:hAnsi="Arial" w:cs="Arial"/>
          <w:b/>
          <w:sz w:val="28"/>
          <w:szCs w:val="28"/>
          <w:lang w:eastAsia="pl-PL"/>
        </w:rPr>
      </w:pPr>
      <w:r w:rsidRPr="004375EB">
        <w:rPr>
          <w:rFonts w:ascii="Arial" w:eastAsia="Calibri" w:hAnsi="Arial" w:cs="Arial"/>
          <w:b/>
          <w:sz w:val="28"/>
          <w:szCs w:val="28"/>
          <w:lang w:eastAsia="pl-PL"/>
        </w:rPr>
        <w:t xml:space="preserve">o przynależności /braku przynależności Wykonawcy do grupy kapitałowej w rozumieniu ustawy z dnia 16 lutego 2007 r. </w:t>
      </w:r>
      <w:r w:rsidRPr="004375EB">
        <w:rPr>
          <w:rFonts w:ascii="Arial" w:eastAsia="Calibri" w:hAnsi="Arial" w:cs="Arial"/>
          <w:b/>
          <w:i/>
          <w:sz w:val="28"/>
          <w:szCs w:val="28"/>
          <w:lang w:eastAsia="pl-PL"/>
        </w:rPr>
        <w:t>o ochronie konkurencji i konsumentów</w:t>
      </w:r>
      <w:r w:rsidRPr="004375EB">
        <w:rPr>
          <w:rFonts w:ascii="Arial" w:eastAsia="Calibri" w:hAnsi="Arial" w:cs="Arial"/>
          <w:b/>
          <w:sz w:val="28"/>
          <w:szCs w:val="28"/>
          <w:lang w:eastAsia="pl-PL"/>
        </w:rPr>
        <w:t xml:space="preserve"> (</w:t>
      </w:r>
      <w:proofErr w:type="spellStart"/>
      <w:r w:rsidRPr="004375EB">
        <w:rPr>
          <w:rFonts w:ascii="Arial" w:eastAsia="Calibri" w:hAnsi="Arial" w:cs="Arial"/>
          <w:b/>
          <w:sz w:val="28"/>
          <w:szCs w:val="28"/>
          <w:lang w:eastAsia="pl-PL"/>
        </w:rPr>
        <w:t>Dz.U</w:t>
      </w:r>
      <w:proofErr w:type="spellEnd"/>
      <w:r w:rsidRPr="004375EB">
        <w:rPr>
          <w:rFonts w:ascii="Arial" w:eastAsia="Calibri" w:hAnsi="Arial" w:cs="Arial"/>
          <w:b/>
          <w:sz w:val="28"/>
          <w:szCs w:val="28"/>
          <w:lang w:eastAsia="pl-PL"/>
        </w:rPr>
        <w:t xml:space="preserve">. Nr 50, poz. 331 z </w:t>
      </w:r>
      <w:proofErr w:type="spellStart"/>
      <w:r w:rsidRPr="004375EB">
        <w:rPr>
          <w:rFonts w:ascii="Arial" w:eastAsia="Calibri" w:hAnsi="Arial" w:cs="Arial"/>
          <w:b/>
          <w:sz w:val="28"/>
          <w:szCs w:val="28"/>
          <w:lang w:eastAsia="pl-PL"/>
        </w:rPr>
        <w:t>późn</w:t>
      </w:r>
      <w:proofErr w:type="spellEnd"/>
      <w:r w:rsidRPr="004375EB">
        <w:rPr>
          <w:rFonts w:ascii="Arial" w:eastAsia="Calibri" w:hAnsi="Arial" w:cs="Arial"/>
          <w:b/>
          <w:sz w:val="28"/>
          <w:szCs w:val="28"/>
          <w:lang w:eastAsia="pl-PL"/>
        </w:rPr>
        <w:t>. zm.)</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sz w:val="24"/>
          <w:szCs w:val="24"/>
          <w:lang w:eastAsia="pl-PL"/>
        </w:rPr>
        <w:t>Nazwa  Wykonawcy …..................................................................................................</w:t>
      </w: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sz w:val="24"/>
          <w:szCs w:val="24"/>
          <w:lang w:eastAsia="pl-PL"/>
        </w:rPr>
        <w:t>Adres  Wykonawcy …...................................................................................................</w:t>
      </w: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sz w:val="24"/>
          <w:szCs w:val="24"/>
          <w:lang w:eastAsia="pl-PL"/>
        </w:rPr>
        <w:t>........................................................................................................................................</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b/>
          <w:i/>
          <w:sz w:val="24"/>
          <w:szCs w:val="24"/>
          <w:lang w:eastAsia="pl-PL"/>
        </w:rPr>
      </w:pPr>
      <w:r w:rsidRPr="004375EB">
        <w:rPr>
          <w:rFonts w:ascii="Arial" w:eastAsia="Calibri" w:hAnsi="Arial" w:cs="Arial"/>
          <w:sz w:val="24"/>
          <w:szCs w:val="24"/>
          <w:lang w:eastAsia="pl-PL"/>
        </w:rPr>
        <w:t xml:space="preserve">     W związku ubieganiem się o zamówienie publiczne na:</w:t>
      </w:r>
      <w:r w:rsidRPr="004375EB">
        <w:rPr>
          <w:rFonts w:ascii="Arial" w:eastAsia="Calibri" w:hAnsi="Arial" w:cs="Arial"/>
          <w:b/>
          <w:sz w:val="24"/>
          <w:szCs w:val="24"/>
          <w:lang w:eastAsia="pl-PL"/>
        </w:rPr>
        <w:t xml:space="preserve"> </w:t>
      </w:r>
      <w:r w:rsidR="00C022FC" w:rsidRPr="00540C55">
        <w:rPr>
          <w:rFonts w:ascii="Arial" w:eastAsia="Times New Roman" w:hAnsi="Arial" w:cs="Arial"/>
          <w:b/>
          <w:i/>
          <w:sz w:val="24"/>
          <w:szCs w:val="24"/>
          <w:lang w:eastAsia="pl-PL"/>
        </w:rPr>
        <w:t>„</w:t>
      </w:r>
      <w:r w:rsidR="00C022FC" w:rsidRPr="00540C55">
        <w:rPr>
          <w:rFonts w:ascii="Arial" w:eastAsia="Times New Roman" w:hAnsi="Arial" w:cs="Arial"/>
          <w:b/>
          <w:bCs/>
          <w:i/>
          <w:sz w:val="24"/>
          <w:szCs w:val="24"/>
          <w:lang w:eastAsia="pl-PL"/>
        </w:rPr>
        <w:t>Obsługa przez okres 36 miesięcy systemów wodociągowych i kanalizacyjnych w Gminie Zabór</w:t>
      </w:r>
      <w:r w:rsidR="00C022FC">
        <w:rPr>
          <w:rFonts w:ascii="Arial" w:eastAsia="Times New Roman" w:hAnsi="Arial" w:cs="Arial"/>
          <w:b/>
          <w:sz w:val="24"/>
          <w:szCs w:val="24"/>
          <w:lang w:eastAsia="pl-PL"/>
        </w:rPr>
        <w:t>”</w:t>
      </w:r>
      <w:r w:rsidRPr="004375EB">
        <w:rPr>
          <w:rFonts w:ascii="Arial" w:eastAsia="Calibri" w:hAnsi="Arial" w:cs="Arial"/>
          <w:b/>
          <w:i/>
          <w:sz w:val="24"/>
          <w:szCs w:val="24"/>
          <w:lang w:eastAsia="pl-PL"/>
        </w:rPr>
        <w:t xml:space="preserve"> </w:t>
      </w:r>
      <w:r w:rsidRPr="004375EB">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4375EB">
        <w:rPr>
          <w:rFonts w:ascii="Arial" w:eastAsia="Calibri" w:hAnsi="Arial" w:cs="Arial"/>
          <w:i/>
          <w:sz w:val="24"/>
          <w:szCs w:val="24"/>
          <w:lang w:eastAsia="pl-PL"/>
        </w:rPr>
        <w:t>Kodeks karny</w:t>
      </w:r>
      <w:r w:rsidRPr="004375EB">
        <w:rPr>
          <w:rFonts w:ascii="Arial" w:eastAsia="Calibri" w:hAnsi="Arial" w:cs="Arial"/>
          <w:sz w:val="24"/>
          <w:szCs w:val="24"/>
          <w:lang w:eastAsia="pl-PL"/>
        </w:rPr>
        <w:t xml:space="preserve"> (jedn. tekst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 r. poz. 186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informujemy, że: </w:t>
      </w:r>
    </w:p>
    <w:p w:rsidR="004375EB" w:rsidRPr="004375EB" w:rsidRDefault="004375EB" w:rsidP="004375EB">
      <w:pPr>
        <w:spacing w:before="120" w:after="0" w:line="23" w:lineRule="atLeast"/>
        <w:ind w:left="51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r w:rsidRPr="004375EB">
        <w:rPr>
          <w:rFonts w:ascii="Arial" w:eastAsia="Calibri" w:hAnsi="Arial" w:cs="Arial"/>
          <w:b/>
          <w:sz w:val="24"/>
          <w:szCs w:val="24"/>
          <w:lang w:eastAsia="pl-PL"/>
        </w:rPr>
        <w:t xml:space="preserve">reprezentowany przez nas Wykonawca, nie należy do grupy kapitałowej               </w:t>
      </w:r>
      <w:r w:rsidRPr="004375EB">
        <w:rPr>
          <w:rFonts w:ascii="Arial" w:eastAsia="Calibri" w:hAnsi="Arial" w:cs="Arial"/>
          <w:sz w:val="24"/>
          <w:szCs w:val="24"/>
          <w:lang w:eastAsia="pl-PL"/>
        </w:rPr>
        <w:t xml:space="preserve">w rozumieniu ustawy z dnia 16 lutego 2007 r. </w:t>
      </w:r>
      <w:r w:rsidRPr="004375EB">
        <w:rPr>
          <w:rFonts w:ascii="Arial" w:eastAsia="Calibri" w:hAnsi="Arial" w:cs="Arial"/>
          <w:i/>
          <w:sz w:val="24"/>
          <w:szCs w:val="24"/>
          <w:lang w:eastAsia="pl-PL"/>
        </w:rPr>
        <w:t>o ochronie konkurencji                    i konsumentów</w:t>
      </w:r>
      <w:r w:rsidRPr="004375EB">
        <w:rPr>
          <w:rFonts w:ascii="Arial" w:eastAsia="Calibri" w:hAnsi="Arial" w:cs="Arial"/>
          <w:sz w:val="24"/>
          <w:szCs w:val="24"/>
          <w:lang w:eastAsia="pl-PL"/>
        </w:rPr>
        <w:t xml:space="preserve"> (Dz. U. Nr 50, poz. 331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o której mowa w art. 24 ust. 2 pkt 5 ustawy z dnia 29 stycznia 2004 r.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w:t>
      </w:r>
      <w:proofErr w:type="spellStart"/>
      <w:r w:rsidRPr="004375EB">
        <w:rPr>
          <w:rFonts w:ascii="Arial" w:eastAsia="Calibri" w:hAnsi="Arial" w:cs="Arial"/>
          <w:sz w:val="24"/>
          <w:szCs w:val="24"/>
          <w:lang w:eastAsia="pl-PL"/>
        </w:rPr>
        <w:t>Dz.U</w:t>
      </w:r>
      <w:proofErr w:type="spellEnd"/>
      <w:r w:rsidRPr="004375EB">
        <w:rPr>
          <w:rFonts w:ascii="Arial" w:eastAsia="Calibri" w:hAnsi="Arial" w:cs="Arial"/>
          <w:sz w:val="24"/>
          <w:szCs w:val="24"/>
          <w:lang w:eastAsia="pl-PL"/>
        </w:rPr>
        <w:t xml:space="preserve">. z 2013r., poz. 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xml:space="preserve">. zm.).* </w:t>
      </w:r>
    </w:p>
    <w:p w:rsidR="004375EB" w:rsidRPr="004375EB" w:rsidRDefault="004375EB" w:rsidP="004375EB">
      <w:pPr>
        <w:spacing w:before="120" w:after="0" w:line="23" w:lineRule="atLeast"/>
        <w:ind w:left="510"/>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r w:rsidRPr="004375EB">
        <w:rPr>
          <w:rFonts w:ascii="Arial" w:eastAsia="Calibri" w:hAnsi="Arial" w:cs="Arial"/>
          <w:b/>
          <w:sz w:val="24"/>
          <w:szCs w:val="24"/>
          <w:lang w:eastAsia="pl-PL"/>
        </w:rPr>
        <w:t>reprezentowany przez nas Wykonawca, należy do grupy kapitałowej</w:t>
      </w:r>
      <w:r w:rsidRPr="004375EB">
        <w:rPr>
          <w:rFonts w:ascii="Arial" w:eastAsia="Calibri" w:hAnsi="Arial" w:cs="Arial"/>
          <w:sz w:val="24"/>
          <w:szCs w:val="24"/>
          <w:lang w:eastAsia="pl-PL"/>
        </w:rPr>
        <w:t xml:space="preserve">             w rozumieniu ustawy z dnia 16 lutego 2007 r. </w:t>
      </w:r>
      <w:r w:rsidRPr="004375EB">
        <w:rPr>
          <w:rFonts w:ascii="Arial" w:eastAsia="Calibri" w:hAnsi="Arial" w:cs="Arial"/>
          <w:i/>
          <w:sz w:val="24"/>
          <w:szCs w:val="24"/>
          <w:lang w:eastAsia="pl-PL"/>
        </w:rPr>
        <w:t>o ochronie konkurencji                    i konsumentów</w:t>
      </w:r>
      <w:r w:rsidRPr="004375EB">
        <w:rPr>
          <w:rFonts w:ascii="Arial" w:eastAsia="Calibri" w:hAnsi="Arial" w:cs="Arial"/>
          <w:sz w:val="24"/>
          <w:szCs w:val="24"/>
          <w:lang w:eastAsia="pl-PL"/>
        </w:rPr>
        <w:t xml:space="preserve"> (Dz. U. Nr 50, poz. 331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a w skład tej grupy wchodzą następujące podmioty:</w:t>
      </w:r>
    </w:p>
    <w:p w:rsidR="004375EB" w:rsidRPr="004375EB" w:rsidRDefault="004375EB" w:rsidP="004375EB">
      <w:pPr>
        <w:spacing w:after="0" w:line="23" w:lineRule="atLeast"/>
        <w:ind w:left="567"/>
        <w:jc w:val="both"/>
        <w:rPr>
          <w:rFonts w:ascii="Arial" w:eastAsia="Calibri" w:hAnsi="Arial" w:cs="Arial"/>
          <w:sz w:val="24"/>
          <w:szCs w:val="24"/>
          <w:lang w:eastAsia="pl-PL"/>
        </w:rPr>
      </w:pPr>
      <w:r w:rsidRPr="004375EB">
        <w:rPr>
          <w:rFonts w:ascii="Arial" w:eastAsia="Calibri" w:hAnsi="Arial" w:cs="Arial"/>
          <w:sz w:val="24"/>
          <w:szCs w:val="24"/>
          <w:lang w:eastAsia="pl-PL"/>
        </w:rPr>
        <w:t>1)…………………………………………………………………………………………</w:t>
      </w:r>
    </w:p>
    <w:p w:rsidR="004375EB" w:rsidRPr="004375EB" w:rsidRDefault="004375EB" w:rsidP="004375EB">
      <w:pPr>
        <w:spacing w:after="0" w:line="23" w:lineRule="atLeast"/>
        <w:ind w:left="567"/>
        <w:jc w:val="both"/>
        <w:rPr>
          <w:rFonts w:ascii="Arial" w:eastAsia="Calibri" w:hAnsi="Arial" w:cs="Arial"/>
          <w:sz w:val="24"/>
          <w:szCs w:val="24"/>
          <w:lang w:eastAsia="pl-PL"/>
        </w:rPr>
      </w:pPr>
      <w:r w:rsidRPr="004375EB">
        <w:rPr>
          <w:rFonts w:ascii="Arial" w:eastAsia="Calibri" w:hAnsi="Arial" w:cs="Arial"/>
          <w:sz w:val="24"/>
          <w:szCs w:val="24"/>
          <w:lang w:eastAsia="pl-PL"/>
        </w:rPr>
        <w:t>2) …………………………………………………………………………………………</w:t>
      </w:r>
    </w:p>
    <w:p w:rsidR="004375EB" w:rsidRPr="004375EB" w:rsidRDefault="004375EB" w:rsidP="004375EB">
      <w:pPr>
        <w:spacing w:after="0" w:line="23" w:lineRule="atLeast"/>
        <w:ind w:left="567"/>
        <w:jc w:val="both"/>
        <w:rPr>
          <w:rFonts w:ascii="Arial" w:eastAsia="Calibri" w:hAnsi="Arial" w:cs="Arial"/>
          <w:sz w:val="24"/>
          <w:szCs w:val="24"/>
          <w:lang w:eastAsia="pl-PL"/>
        </w:rPr>
      </w:pPr>
      <w:r w:rsidRPr="004375EB">
        <w:rPr>
          <w:rFonts w:ascii="Arial" w:eastAsia="Calibri" w:hAnsi="Arial" w:cs="Arial"/>
          <w:sz w:val="24"/>
          <w:szCs w:val="24"/>
          <w:lang w:eastAsia="pl-PL"/>
        </w:rPr>
        <w:t>3) …………………………………………………………………………………………</w:t>
      </w:r>
    </w:p>
    <w:p w:rsidR="004375EB" w:rsidRPr="004375EB" w:rsidRDefault="004375EB" w:rsidP="004375EB">
      <w:pPr>
        <w:spacing w:after="0" w:line="23" w:lineRule="atLeast"/>
        <w:ind w:left="567"/>
        <w:jc w:val="both"/>
        <w:rPr>
          <w:rFonts w:ascii="Arial" w:eastAsia="Calibri" w:hAnsi="Arial" w:cs="Arial"/>
          <w:sz w:val="24"/>
          <w:szCs w:val="24"/>
          <w:lang w:eastAsia="pl-PL"/>
        </w:rPr>
      </w:pPr>
      <w:r w:rsidRPr="004375EB">
        <w:rPr>
          <w:rFonts w:ascii="Arial" w:eastAsia="Calibri" w:hAnsi="Arial" w:cs="Arial"/>
          <w:sz w:val="24"/>
          <w:szCs w:val="24"/>
          <w:lang w:eastAsia="pl-PL"/>
        </w:rPr>
        <w:t>4) …………………………………………………………………………………………</w:t>
      </w:r>
    </w:p>
    <w:p w:rsidR="004375EB" w:rsidRPr="004375EB" w:rsidRDefault="004375EB" w:rsidP="004375EB">
      <w:pPr>
        <w:spacing w:after="0" w:line="23" w:lineRule="atLeast"/>
        <w:ind w:left="567"/>
        <w:jc w:val="both"/>
        <w:rPr>
          <w:rFonts w:ascii="Arial" w:eastAsia="Calibri" w:hAnsi="Arial" w:cs="Arial"/>
          <w:sz w:val="24"/>
          <w:szCs w:val="24"/>
          <w:lang w:eastAsia="pl-PL"/>
        </w:rPr>
      </w:pPr>
      <w:r w:rsidRPr="004375EB">
        <w:rPr>
          <w:rFonts w:ascii="Arial" w:eastAsia="Calibri" w:hAnsi="Arial" w:cs="Arial"/>
          <w:sz w:val="24"/>
          <w:szCs w:val="24"/>
          <w:lang w:eastAsia="pl-PL"/>
        </w:rPr>
        <w:t>5) …………………………………………………………………………………………</w:t>
      </w:r>
    </w:p>
    <w:p w:rsidR="004375EB" w:rsidRPr="004375EB" w:rsidRDefault="004375EB" w:rsidP="004375EB">
      <w:pPr>
        <w:spacing w:after="0" w:line="23" w:lineRule="atLeast"/>
        <w:ind w:left="567"/>
        <w:jc w:val="both"/>
        <w:rPr>
          <w:rFonts w:ascii="Arial" w:eastAsia="Calibri" w:hAnsi="Arial" w:cs="Arial"/>
          <w:sz w:val="24"/>
          <w:szCs w:val="24"/>
          <w:lang w:eastAsia="pl-PL"/>
        </w:rPr>
      </w:pPr>
      <w:r w:rsidRPr="004375EB">
        <w:rPr>
          <w:rFonts w:ascii="Arial" w:eastAsia="Calibri" w:hAnsi="Arial" w:cs="Arial"/>
          <w:sz w:val="24"/>
          <w:szCs w:val="24"/>
          <w:lang w:eastAsia="pl-PL"/>
        </w:rPr>
        <w:t>6) ………………………………………………………………………………………...*</w:t>
      </w:r>
    </w:p>
    <w:p w:rsidR="004375EB" w:rsidRPr="004375EB" w:rsidRDefault="004375EB" w:rsidP="004375EB">
      <w:pPr>
        <w:spacing w:after="0" w:line="23" w:lineRule="atLeast"/>
        <w:ind w:left="567"/>
        <w:jc w:val="both"/>
        <w:rPr>
          <w:rFonts w:ascii="Arial" w:eastAsia="Calibri" w:hAnsi="Arial" w:cs="Arial"/>
          <w:sz w:val="20"/>
          <w:szCs w:val="20"/>
          <w:lang w:eastAsia="pl-PL"/>
        </w:rPr>
      </w:pPr>
      <w:r w:rsidRPr="004375EB">
        <w:rPr>
          <w:rFonts w:ascii="Arial" w:eastAsia="Calibri" w:hAnsi="Arial" w:cs="Arial"/>
          <w:sz w:val="20"/>
          <w:szCs w:val="20"/>
          <w:lang w:eastAsia="pl-PL"/>
        </w:rPr>
        <w:t>*) niepotrzebne skreślić lub wpisać nie dotyczy.</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Miejscowość i data ..................................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Podpisano  (imię i nazwisko, podpis)            .................................................</w:t>
      </w:r>
    </w:p>
    <w:p w:rsidR="004375EB" w:rsidRPr="004375EB" w:rsidRDefault="004375EB" w:rsidP="004375EB">
      <w:pPr>
        <w:spacing w:after="0" w:line="23" w:lineRule="atLeast"/>
        <w:jc w:val="both"/>
        <w:rPr>
          <w:rFonts w:ascii="Arial" w:eastAsia="Calibri" w:hAnsi="Arial" w:cs="Arial"/>
          <w:i/>
          <w:sz w:val="20"/>
          <w:szCs w:val="20"/>
          <w:lang w:eastAsia="pl-PL"/>
        </w:rPr>
      </w:pPr>
      <w:r w:rsidRPr="004375EB">
        <w:rPr>
          <w:rFonts w:ascii="Arial" w:eastAsia="Calibri" w:hAnsi="Arial" w:cs="Arial"/>
          <w:sz w:val="24"/>
          <w:szCs w:val="24"/>
          <w:lang w:eastAsia="pl-PL"/>
        </w:rPr>
        <w:t xml:space="preserve">       </w:t>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4"/>
          <w:szCs w:val="24"/>
          <w:lang w:eastAsia="pl-PL"/>
        </w:rPr>
        <w:tab/>
      </w:r>
      <w:r w:rsidRPr="004375EB">
        <w:rPr>
          <w:rFonts w:ascii="Arial" w:eastAsia="Calibri" w:hAnsi="Arial" w:cs="Arial"/>
          <w:sz w:val="20"/>
          <w:szCs w:val="20"/>
          <w:lang w:eastAsia="pl-PL"/>
        </w:rPr>
        <w:t xml:space="preserve">  (</w:t>
      </w:r>
      <w:r w:rsidRPr="004375EB">
        <w:rPr>
          <w:rFonts w:ascii="Arial" w:eastAsia="Calibri" w:hAnsi="Arial" w:cs="Arial"/>
          <w:i/>
          <w:sz w:val="20"/>
          <w:szCs w:val="20"/>
          <w:lang w:eastAsia="pl-PL"/>
        </w:rPr>
        <w:t xml:space="preserve">osoby lub osób uprawnionych </w:t>
      </w:r>
    </w:p>
    <w:p w:rsidR="004375EB" w:rsidRPr="004375EB" w:rsidRDefault="004375EB" w:rsidP="004375EB">
      <w:pPr>
        <w:spacing w:after="0" w:line="23" w:lineRule="atLeast"/>
        <w:ind w:left="4248" w:firstLine="708"/>
        <w:jc w:val="both"/>
        <w:rPr>
          <w:rFonts w:ascii="Arial" w:eastAsia="Calibri" w:hAnsi="Arial" w:cs="Arial"/>
          <w:sz w:val="20"/>
          <w:szCs w:val="20"/>
          <w:lang w:eastAsia="pl-PL"/>
        </w:rPr>
      </w:pPr>
      <w:r w:rsidRPr="004375EB">
        <w:rPr>
          <w:rFonts w:ascii="Arial" w:eastAsia="Calibri" w:hAnsi="Arial" w:cs="Arial"/>
          <w:i/>
          <w:sz w:val="20"/>
          <w:szCs w:val="20"/>
          <w:lang w:eastAsia="pl-PL"/>
        </w:rPr>
        <w:t xml:space="preserve"> do reprezentowania wykonawcy</w:t>
      </w:r>
      <w:r w:rsidRPr="004375EB">
        <w:rPr>
          <w:rFonts w:ascii="Arial" w:eastAsia="Calibri" w:hAnsi="Arial" w:cs="Arial"/>
          <w:sz w:val="20"/>
          <w:szCs w:val="20"/>
          <w:lang w:eastAsia="pl-PL"/>
        </w:rPr>
        <w:t xml:space="preserve">) </w:t>
      </w:r>
    </w:p>
    <w:p w:rsidR="004375EB" w:rsidRPr="004375EB" w:rsidRDefault="004375EB" w:rsidP="004375EB">
      <w:pPr>
        <w:spacing w:after="0" w:line="23" w:lineRule="atLeast"/>
        <w:jc w:val="both"/>
        <w:rPr>
          <w:rFonts w:ascii="Arial" w:eastAsia="Calibri" w:hAnsi="Arial" w:cs="Arial"/>
          <w:sz w:val="24"/>
          <w:szCs w:val="24"/>
          <w:lang w:eastAsia="pl-PL"/>
        </w:rPr>
      </w:pPr>
    </w:p>
    <w:p w:rsidR="007F01E2" w:rsidRDefault="007F01E2"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ZAŁĄCZNIK  NR 9</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center"/>
        <w:rPr>
          <w:rFonts w:ascii="Arial" w:eastAsia="Calibri" w:hAnsi="Arial" w:cs="Arial"/>
          <w:sz w:val="24"/>
          <w:szCs w:val="24"/>
          <w:lang w:eastAsia="pl-PL"/>
        </w:rPr>
      </w:pPr>
      <w:r w:rsidRPr="004375EB">
        <w:rPr>
          <w:rFonts w:ascii="Arial" w:eastAsia="Calibri" w:hAnsi="Arial" w:cs="Arial"/>
          <w:b/>
          <w:sz w:val="32"/>
          <w:szCs w:val="32"/>
          <w:lang w:eastAsia="pl-PL"/>
        </w:rPr>
        <w:t>Zakres zadań, jakie zamierzamy powierzyć podwykonawcom</w:t>
      </w:r>
    </w:p>
    <w:p w:rsidR="004375EB" w:rsidRPr="004375EB" w:rsidRDefault="004375EB" w:rsidP="004375EB">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4375EB" w:rsidRPr="004375EB" w:rsidTr="004375EB">
        <w:tc>
          <w:tcPr>
            <w:tcW w:w="657" w:type="dxa"/>
            <w:vAlign w:val="center"/>
          </w:tcPr>
          <w:p w:rsidR="004375EB" w:rsidRPr="004375EB" w:rsidRDefault="004375EB" w:rsidP="004375EB">
            <w:pPr>
              <w:widowControl w:val="0"/>
              <w:suppressAutoHyphens/>
              <w:spacing w:before="120" w:after="12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L.P.</w:t>
            </w:r>
          </w:p>
        </w:tc>
        <w:tc>
          <w:tcPr>
            <w:tcW w:w="8631" w:type="dxa"/>
            <w:vAlign w:val="center"/>
          </w:tcPr>
          <w:p w:rsidR="004375EB" w:rsidRPr="004375EB" w:rsidRDefault="004375EB" w:rsidP="004375EB">
            <w:pPr>
              <w:widowControl w:val="0"/>
              <w:suppressAutoHyphens/>
              <w:spacing w:before="120" w:after="12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4"/>
                <w:lang w:eastAsia="pl-PL"/>
              </w:rPr>
              <w:t>Określenie części zamówienia, jaką Wykonawca zamierza powierzyć podwykonawcy</w:t>
            </w:r>
            <w:r w:rsidRPr="004375EB">
              <w:rPr>
                <w:rFonts w:ascii="Arial" w:eastAsia="Times New Roman" w:hAnsi="Arial" w:cs="Arial"/>
                <w:b/>
                <w:sz w:val="24"/>
                <w:szCs w:val="20"/>
                <w:lang w:eastAsia="pl-PL"/>
              </w:rPr>
              <w:t xml:space="preserve"> </w:t>
            </w:r>
          </w:p>
          <w:p w:rsidR="004375EB" w:rsidRPr="004375EB" w:rsidRDefault="004375EB" w:rsidP="004375EB">
            <w:pPr>
              <w:widowControl w:val="0"/>
              <w:suppressAutoHyphens/>
              <w:spacing w:before="120" w:after="120" w:line="23" w:lineRule="atLeast"/>
              <w:jc w:val="both"/>
              <w:rPr>
                <w:rFonts w:ascii="Arial" w:eastAsia="Times New Roman" w:hAnsi="Arial" w:cs="Arial"/>
                <w:b/>
                <w:sz w:val="24"/>
                <w:szCs w:val="20"/>
                <w:lang w:eastAsia="pl-PL"/>
              </w:rPr>
            </w:pPr>
          </w:p>
        </w:tc>
      </w:tr>
      <w:tr w:rsidR="004375EB" w:rsidRPr="004375EB" w:rsidTr="004375EB">
        <w:tc>
          <w:tcPr>
            <w:tcW w:w="657"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1.</w:t>
            </w:r>
          </w:p>
        </w:tc>
        <w:tc>
          <w:tcPr>
            <w:tcW w:w="8631"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p>
        </w:tc>
      </w:tr>
      <w:tr w:rsidR="004375EB" w:rsidRPr="004375EB" w:rsidTr="004375EB">
        <w:tc>
          <w:tcPr>
            <w:tcW w:w="657"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2.</w:t>
            </w:r>
          </w:p>
        </w:tc>
        <w:tc>
          <w:tcPr>
            <w:tcW w:w="8631"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p>
        </w:tc>
      </w:tr>
      <w:tr w:rsidR="004375EB" w:rsidRPr="004375EB" w:rsidTr="004375EB">
        <w:tc>
          <w:tcPr>
            <w:tcW w:w="657"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3.</w:t>
            </w:r>
          </w:p>
        </w:tc>
        <w:tc>
          <w:tcPr>
            <w:tcW w:w="8631"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p>
        </w:tc>
      </w:tr>
      <w:tr w:rsidR="004375EB" w:rsidRPr="004375EB" w:rsidTr="004375EB">
        <w:tc>
          <w:tcPr>
            <w:tcW w:w="657"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4.</w:t>
            </w:r>
          </w:p>
        </w:tc>
        <w:tc>
          <w:tcPr>
            <w:tcW w:w="8631"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p>
        </w:tc>
      </w:tr>
      <w:tr w:rsidR="004375EB" w:rsidRPr="004375EB" w:rsidTr="004375EB">
        <w:tc>
          <w:tcPr>
            <w:tcW w:w="657"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5.</w:t>
            </w:r>
          </w:p>
        </w:tc>
        <w:tc>
          <w:tcPr>
            <w:tcW w:w="8631"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p>
        </w:tc>
      </w:tr>
      <w:tr w:rsidR="004375EB" w:rsidRPr="004375EB" w:rsidTr="004375EB">
        <w:tc>
          <w:tcPr>
            <w:tcW w:w="657"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r w:rsidRPr="004375EB">
              <w:rPr>
                <w:rFonts w:ascii="Arial" w:eastAsia="Times New Roman" w:hAnsi="Arial" w:cs="Arial"/>
                <w:b/>
                <w:sz w:val="24"/>
                <w:szCs w:val="20"/>
                <w:lang w:eastAsia="pl-PL"/>
              </w:rPr>
              <w:t>6.</w:t>
            </w:r>
          </w:p>
        </w:tc>
        <w:tc>
          <w:tcPr>
            <w:tcW w:w="8631" w:type="dxa"/>
          </w:tcPr>
          <w:p w:rsidR="004375EB" w:rsidRPr="004375EB" w:rsidRDefault="004375EB" w:rsidP="004375EB">
            <w:pPr>
              <w:widowControl w:val="0"/>
              <w:suppressAutoHyphens/>
              <w:spacing w:before="360" w:after="360" w:line="23" w:lineRule="atLeast"/>
              <w:jc w:val="both"/>
              <w:rPr>
                <w:rFonts w:ascii="Arial" w:eastAsia="Times New Roman" w:hAnsi="Arial" w:cs="Arial"/>
                <w:b/>
                <w:sz w:val="24"/>
                <w:szCs w:val="20"/>
                <w:lang w:eastAsia="pl-PL"/>
              </w:rPr>
            </w:pPr>
          </w:p>
        </w:tc>
      </w:tr>
    </w:tbl>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widowControl w:val="0"/>
        <w:suppressAutoHyphens/>
        <w:spacing w:before="120" w:after="0" w:line="23" w:lineRule="atLeast"/>
        <w:jc w:val="both"/>
        <w:rPr>
          <w:rFonts w:ascii="Arial" w:eastAsia="Calibri" w:hAnsi="Arial" w:cs="Arial"/>
          <w:sz w:val="24"/>
          <w:szCs w:val="24"/>
          <w:lang w:eastAsia="pl-PL"/>
        </w:rPr>
      </w:pPr>
      <w:r w:rsidRPr="004375EB">
        <w:rPr>
          <w:rFonts w:ascii="Arial" w:eastAsia="Calibri" w:hAnsi="Arial" w:cs="Arial"/>
          <w:b/>
          <w:sz w:val="24"/>
          <w:szCs w:val="24"/>
          <w:lang w:eastAsia="pl-PL"/>
        </w:rPr>
        <w:t>Uwaga</w:t>
      </w:r>
      <w:r w:rsidRPr="004375EB">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Miejscowość i data ..................................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Podpisano  (imię i nazwisko, podpis) ............................................................................</w:t>
      </w:r>
    </w:p>
    <w:p w:rsidR="004375EB" w:rsidRPr="004375EB" w:rsidRDefault="004375EB" w:rsidP="004375EB">
      <w:pPr>
        <w:spacing w:after="0" w:line="23" w:lineRule="atLeast"/>
        <w:ind w:left="3969"/>
        <w:jc w:val="both"/>
        <w:rPr>
          <w:rFonts w:ascii="Arial" w:eastAsia="Calibri" w:hAnsi="Arial" w:cs="Arial"/>
          <w:i/>
          <w:sz w:val="20"/>
          <w:szCs w:val="20"/>
          <w:lang w:eastAsia="pl-PL"/>
        </w:rPr>
      </w:pPr>
      <w:r w:rsidRPr="004375EB">
        <w:rPr>
          <w:rFonts w:ascii="Arial" w:eastAsia="Calibri" w:hAnsi="Arial" w:cs="Arial"/>
          <w:i/>
          <w:sz w:val="20"/>
          <w:szCs w:val="20"/>
          <w:lang w:eastAsia="pl-PL"/>
        </w:rPr>
        <w:t>(osoby lub osoba uprawniona do reprezentowania wykonawcy</w:t>
      </w:r>
    </w:p>
    <w:p w:rsidR="004375EB" w:rsidRDefault="004375EB" w:rsidP="004375EB">
      <w:pPr>
        <w:spacing w:after="0" w:line="23" w:lineRule="atLeast"/>
        <w:jc w:val="right"/>
        <w:rPr>
          <w:rFonts w:ascii="Arial" w:eastAsia="Calibri" w:hAnsi="Arial" w:cs="Arial"/>
          <w:b/>
          <w:sz w:val="28"/>
          <w:szCs w:val="28"/>
          <w:lang w:eastAsia="pl-PL"/>
        </w:rPr>
      </w:pPr>
    </w:p>
    <w:p w:rsidR="00F21ADF" w:rsidRPr="004375EB" w:rsidRDefault="00F21ADF" w:rsidP="004375EB">
      <w:pPr>
        <w:spacing w:after="0" w:line="23" w:lineRule="atLeast"/>
        <w:jc w:val="right"/>
        <w:rPr>
          <w:rFonts w:ascii="Arial" w:eastAsia="Calibri" w:hAnsi="Arial" w:cs="Arial"/>
          <w:b/>
          <w:sz w:val="28"/>
          <w:szCs w:val="28"/>
          <w:lang w:eastAsia="pl-PL"/>
        </w:rPr>
      </w:pPr>
    </w:p>
    <w:p w:rsidR="007F01E2" w:rsidRDefault="007F01E2" w:rsidP="004375EB">
      <w:pPr>
        <w:spacing w:after="0" w:line="23" w:lineRule="atLeast"/>
        <w:jc w:val="right"/>
        <w:rPr>
          <w:rFonts w:ascii="Arial" w:eastAsia="Calibri" w:hAnsi="Arial" w:cs="Arial"/>
          <w:b/>
          <w:sz w:val="28"/>
          <w:szCs w:val="28"/>
          <w:lang w:eastAsia="pl-PL"/>
        </w:rPr>
      </w:pPr>
    </w:p>
    <w:p w:rsidR="004375EB" w:rsidRPr="004375EB" w:rsidRDefault="004375EB" w:rsidP="004375EB">
      <w:pPr>
        <w:spacing w:after="0" w:line="23" w:lineRule="atLeast"/>
        <w:jc w:val="right"/>
        <w:rPr>
          <w:rFonts w:ascii="Arial" w:eastAsia="Calibri" w:hAnsi="Arial" w:cs="Arial"/>
          <w:b/>
          <w:sz w:val="28"/>
          <w:szCs w:val="28"/>
          <w:lang w:eastAsia="pl-PL"/>
        </w:rPr>
      </w:pPr>
      <w:r w:rsidRPr="004375EB">
        <w:rPr>
          <w:rFonts w:ascii="Arial" w:eastAsia="Calibri" w:hAnsi="Arial" w:cs="Arial"/>
          <w:b/>
          <w:sz w:val="28"/>
          <w:szCs w:val="28"/>
          <w:lang w:eastAsia="pl-PL"/>
        </w:rPr>
        <w:lastRenderedPageBreak/>
        <w:t>ZAŁĄCZNIK NR 10</w:t>
      </w:r>
    </w:p>
    <w:p w:rsidR="004375EB" w:rsidRPr="004375EB" w:rsidRDefault="004375EB" w:rsidP="004375EB">
      <w:pPr>
        <w:spacing w:after="0"/>
        <w:jc w:val="center"/>
        <w:rPr>
          <w:rFonts w:ascii="Arial" w:hAnsi="Arial" w:cs="Arial"/>
          <w:b/>
          <w:sz w:val="24"/>
          <w:szCs w:val="24"/>
        </w:rPr>
      </w:pPr>
    </w:p>
    <w:p w:rsidR="004375EB" w:rsidRPr="004375EB" w:rsidRDefault="004375EB" w:rsidP="004375EB">
      <w:pPr>
        <w:spacing w:after="0"/>
        <w:jc w:val="center"/>
        <w:rPr>
          <w:rFonts w:ascii="Arial" w:hAnsi="Arial" w:cs="Arial"/>
          <w:b/>
          <w:sz w:val="24"/>
          <w:szCs w:val="24"/>
        </w:rPr>
      </w:pPr>
      <w:r w:rsidRPr="004375EB">
        <w:rPr>
          <w:rFonts w:ascii="Arial" w:hAnsi="Arial" w:cs="Arial"/>
          <w:b/>
          <w:sz w:val="24"/>
          <w:szCs w:val="24"/>
        </w:rPr>
        <w:t xml:space="preserve">(WZÓR) </w:t>
      </w:r>
      <w:r w:rsidRPr="004375EB">
        <w:rPr>
          <w:rFonts w:ascii="Arial" w:hAnsi="Arial" w:cs="Arial"/>
          <w:b/>
          <w:sz w:val="32"/>
          <w:szCs w:val="32"/>
        </w:rPr>
        <w:t xml:space="preserve">UMOWA </w:t>
      </w:r>
    </w:p>
    <w:p w:rsidR="004375EB" w:rsidRPr="004375EB" w:rsidRDefault="004375EB" w:rsidP="004375EB">
      <w:pPr>
        <w:spacing w:after="0"/>
        <w:jc w:val="center"/>
        <w:rPr>
          <w:rFonts w:ascii="Arial" w:hAnsi="Arial" w:cs="Arial"/>
          <w:b/>
          <w:sz w:val="24"/>
          <w:szCs w:val="24"/>
        </w:rPr>
      </w:pPr>
      <w:r w:rsidRPr="004375EB">
        <w:rPr>
          <w:rFonts w:ascii="Arial" w:hAnsi="Arial" w:cs="Arial"/>
          <w:b/>
          <w:sz w:val="32"/>
          <w:szCs w:val="32"/>
        </w:rPr>
        <w:t>Na wykonanie zamówienia publicznego pod nazwą:</w:t>
      </w:r>
    </w:p>
    <w:p w:rsidR="004375EB" w:rsidRPr="004375EB" w:rsidRDefault="00C022FC" w:rsidP="00C022FC">
      <w:pPr>
        <w:spacing w:after="0"/>
        <w:jc w:val="center"/>
        <w:rPr>
          <w:rFonts w:ascii="Arial" w:hAnsi="Arial" w:cs="Arial"/>
          <w:b/>
          <w:bCs/>
          <w:i/>
          <w:sz w:val="32"/>
          <w:szCs w:val="32"/>
        </w:rPr>
      </w:pPr>
      <w:r w:rsidRPr="00C022FC">
        <w:rPr>
          <w:rFonts w:ascii="Arial" w:hAnsi="Arial" w:cs="Arial"/>
          <w:b/>
          <w:i/>
          <w:sz w:val="32"/>
          <w:szCs w:val="32"/>
        </w:rPr>
        <w:t>„</w:t>
      </w:r>
      <w:r w:rsidRPr="00C022FC">
        <w:rPr>
          <w:rFonts w:ascii="Arial" w:hAnsi="Arial" w:cs="Arial"/>
          <w:b/>
          <w:bCs/>
          <w:i/>
          <w:sz w:val="32"/>
          <w:szCs w:val="32"/>
        </w:rPr>
        <w:t>Obsługa przez okres 36 miesięcy systemów wodociągowych i kanalizacyjnych w Gminie Zabór</w:t>
      </w:r>
      <w:r w:rsidR="004375EB" w:rsidRPr="004375EB">
        <w:rPr>
          <w:rFonts w:ascii="Arial" w:hAnsi="Arial" w:cs="Arial"/>
          <w:b/>
          <w:bCs/>
          <w:i/>
          <w:sz w:val="32"/>
          <w:szCs w:val="32"/>
        </w:rPr>
        <w:t>”.</w:t>
      </w:r>
    </w:p>
    <w:p w:rsidR="004375EB" w:rsidRPr="004375EB" w:rsidRDefault="004375EB" w:rsidP="004375EB">
      <w:pPr>
        <w:suppressAutoHyphens/>
        <w:autoSpaceDE w:val="0"/>
        <w:autoSpaceDN w:val="0"/>
        <w:adjustRightInd w:val="0"/>
        <w:spacing w:before="240" w:after="0" w:line="23" w:lineRule="atLeast"/>
        <w:jc w:val="both"/>
        <w:rPr>
          <w:rFonts w:ascii="Arial" w:eastAsia="Times New Roman" w:hAnsi="Arial" w:cs="Arial"/>
          <w:sz w:val="24"/>
          <w:szCs w:val="24"/>
          <w:lang w:eastAsia="pl-PL"/>
        </w:rPr>
      </w:pPr>
      <w:r w:rsidRPr="004375EB">
        <w:rPr>
          <w:rFonts w:ascii="Arial" w:eastAsia="Times New Roman" w:hAnsi="Arial" w:cs="Arial"/>
          <w:sz w:val="24"/>
          <w:szCs w:val="24"/>
          <w:lang w:eastAsia="pl-PL"/>
        </w:rPr>
        <w:t>zawarta w Zaborze w dniu ………………………..…….. pomiędzy:</w:t>
      </w:r>
    </w:p>
    <w:p w:rsidR="004375EB" w:rsidRPr="004375EB" w:rsidRDefault="004375EB" w:rsidP="004375EB">
      <w:pPr>
        <w:spacing w:before="120" w:after="0"/>
        <w:rPr>
          <w:rFonts w:ascii="Arial" w:hAnsi="Arial" w:cs="Arial"/>
          <w:sz w:val="24"/>
          <w:szCs w:val="24"/>
        </w:rPr>
      </w:pPr>
      <w:r w:rsidRPr="004375EB">
        <w:rPr>
          <w:rFonts w:ascii="Arial" w:hAnsi="Arial" w:cs="Arial"/>
          <w:b/>
          <w:sz w:val="24"/>
          <w:szCs w:val="24"/>
        </w:rPr>
        <w:t>Gminą Zabór</w:t>
      </w:r>
      <w:r w:rsidRPr="004375EB">
        <w:rPr>
          <w:rFonts w:ascii="Arial" w:hAnsi="Arial" w:cs="Arial"/>
          <w:sz w:val="24"/>
          <w:szCs w:val="24"/>
        </w:rPr>
        <w:t xml:space="preserve"> z siedzibą w Zaborze przy ul. Lipowej 15, zwaną w treści umowy</w:t>
      </w:r>
    </w:p>
    <w:p w:rsidR="004375EB" w:rsidRPr="004375EB" w:rsidRDefault="004375EB" w:rsidP="004375EB">
      <w:pPr>
        <w:spacing w:before="120" w:after="0"/>
        <w:rPr>
          <w:rFonts w:ascii="Arial" w:hAnsi="Arial" w:cs="Arial"/>
          <w:sz w:val="24"/>
          <w:szCs w:val="24"/>
        </w:rPr>
      </w:pPr>
      <w:r w:rsidRPr="004375EB">
        <w:rPr>
          <w:rFonts w:ascii="Arial" w:hAnsi="Arial" w:cs="Arial"/>
          <w:sz w:val="24"/>
          <w:szCs w:val="24"/>
        </w:rPr>
        <w:t>Zamawiającym reprezentowana przez:</w:t>
      </w:r>
    </w:p>
    <w:p w:rsidR="004375EB" w:rsidRPr="004375EB" w:rsidRDefault="004375EB" w:rsidP="004375EB">
      <w:pPr>
        <w:spacing w:before="120" w:after="0"/>
        <w:rPr>
          <w:rFonts w:ascii="Arial" w:hAnsi="Arial" w:cs="Arial"/>
          <w:sz w:val="24"/>
          <w:szCs w:val="24"/>
        </w:rPr>
      </w:pPr>
      <w:r w:rsidRPr="004375EB">
        <w:rPr>
          <w:rFonts w:ascii="Arial" w:hAnsi="Arial" w:cs="Arial"/>
          <w:b/>
          <w:sz w:val="24"/>
          <w:szCs w:val="24"/>
        </w:rPr>
        <w:t xml:space="preserve">Roberta </w:t>
      </w:r>
      <w:proofErr w:type="spellStart"/>
      <w:r w:rsidRPr="004375EB">
        <w:rPr>
          <w:rFonts w:ascii="Arial" w:hAnsi="Arial" w:cs="Arial"/>
          <w:b/>
          <w:sz w:val="24"/>
          <w:szCs w:val="24"/>
        </w:rPr>
        <w:t>Sidoruka</w:t>
      </w:r>
      <w:proofErr w:type="spellEnd"/>
      <w:r w:rsidRPr="004375EB">
        <w:rPr>
          <w:rFonts w:ascii="Arial" w:hAnsi="Arial" w:cs="Arial"/>
          <w:sz w:val="24"/>
          <w:szCs w:val="24"/>
        </w:rPr>
        <w:t xml:space="preserve"> – Wójta Gminy</w:t>
      </w:r>
    </w:p>
    <w:p w:rsidR="004375EB" w:rsidRPr="004375EB" w:rsidRDefault="004375EB" w:rsidP="004375EB">
      <w:pPr>
        <w:spacing w:before="120" w:after="0"/>
        <w:rPr>
          <w:rFonts w:ascii="Arial" w:hAnsi="Arial" w:cs="Arial"/>
          <w:sz w:val="24"/>
          <w:szCs w:val="24"/>
        </w:rPr>
      </w:pPr>
      <w:r w:rsidRPr="004375EB">
        <w:rPr>
          <w:rFonts w:ascii="Arial" w:hAnsi="Arial" w:cs="Arial"/>
          <w:sz w:val="24"/>
          <w:szCs w:val="24"/>
        </w:rPr>
        <w:t xml:space="preserve">przy kontrasygnacie </w:t>
      </w:r>
      <w:r w:rsidRPr="004375EB">
        <w:rPr>
          <w:rFonts w:ascii="Arial" w:hAnsi="Arial" w:cs="Arial"/>
          <w:b/>
          <w:sz w:val="24"/>
          <w:szCs w:val="24"/>
        </w:rPr>
        <w:t xml:space="preserve">Jadwigi </w:t>
      </w:r>
      <w:proofErr w:type="spellStart"/>
      <w:r w:rsidRPr="004375EB">
        <w:rPr>
          <w:rFonts w:ascii="Arial" w:hAnsi="Arial" w:cs="Arial"/>
          <w:b/>
          <w:sz w:val="24"/>
          <w:szCs w:val="24"/>
        </w:rPr>
        <w:t>Konaszyk</w:t>
      </w:r>
      <w:proofErr w:type="spellEnd"/>
      <w:r w:rsidRPr="004375EB">
        <w:rPr>
          <w:rFonts w:ascii="Arial" w:hAnsi="Arial" w:cs="Arial"/>
          <w:sz w:val="24"/>
          <w:szCs w:val="24"/>
        </w:rPr>
        <w:t xml:space="preserve"> – Skarbnika Gminy</w:t>
      </w:r>
    </w:p>
    <w:p w:rsidR="004375EB" w:rsidRPr="004375EB" w:rsidRDefault="004375EB" w:rsidP="004375EB">
      <w:pPr>
        <w:spacing w:before="120" w:after="0" w:line="23" w:lineRule="atLeast"/>
        <w:jc w:val="both"/>
        <w:rPr>
          <w:rFonts w:ascii="Arial" w:eastAsia="Calibri" w:hAnsi="Arial" w:cs="Arial"/>
          <w:b/>
          <w:sz w:val="24"/>
          <w:szCs w:val="24"/>
          <w:lang w:eastAsia="pl-PL"/>
        </w:rPr>
      </w:pPr>
      <w:r w:rsidRPr="004375EB">
        <w:rPr>
          <w:rFonts w:ascii="Arial" w:eastAsia="Calibri" w:hAnsi="Arial" w:cs="Arial"/>
          <w:sz w:val="24"/>
          <w:szCs w:val="24"/>
          <w:lang w:eastAsia="pl-PL"/>
        </w:rPr>
        <w:t xml:space="preserve">zwanym dalej </w:t>
      </w:r>
      <w:r w:rsidRPr="004375EB">
        <w:rPr>
          <w:rFonts w:ascii="Arial" w:eastAsia="Calibri" w:hAnsi="Arial" w:cs="Arial"/>
          <w:b/>
          <w:sz w:val="24"/>
          <w:szCs w:val="24"/>
          <w:lang w:eastAsia="pl-PL"/>
        </w:rPr>
        <w:t>Zamawiającym</w:t>
      </w:r>
    </w:p>
    <w:p w:rsidR="004375EB" w:rsidRPr="004375EB" w:rsidRDefault="004375EB" w:rsidP="004375EB">
      <w:pPr>
        <w:spacing w:after="0"/>
        <w:rPr>
          <w:rFonts w:ascii="Arial" w:hAnsi="Arial" w:cs="Arial"/>
          <w:sz w:val="24"/>
          <w:szCs w:val="24"/>
        </w:rPr>
      </w:pP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a   . . . . . . . . . . . . . . . . . . . . . . . . . . . . . . . . . . . . . . . . . . . . . . . . . . . . . . . . . . . . . . . . . . </w:t>
      </w: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z siedzibą (adres) . . .  . . . . . . . . . . . . . . . . . . . . . . . . . . . . . . . . . . . . . . . . . . . . . . . . . , </w:t>
      </w:r>
    </w:p>
    <w:p w:rsidR="004375EB" w:rsidRPr="004375EB" w:rsidRDefault="004375EB" w:rsidP="004375EB">
      <w:pPr>
        <w:spacing w:after="0" w:line="480" w:lineRule="auto"/>
        <w:jc w:val="both"/>
        <w:rPr>
          <w:rFonts w:ascii="Arial" w:eastAsia="Calibri" w:hAnsi="Arial" w:cs="Arial"/>
          <w:color w:val="0F243E" w:themeColor="text2" w:themeShade="80"/>
          <w:sz w:val="24"/>
          <w:szCs w:val="24"/>
          <w:lang w:eastAsia="pl-PL"/>
        </w:rPr>
      </w:pPr>
      <w:r w:rsidRPr="004375EB">
        <w:rPr>
          <w:rFonts w:ascii="Arial" w:eastAsia="Calibri" w:hAnsi="Arial" w:cs="Arial"/>
          <w:sz w:val="24"/>
          <w:szCs w:val="24"/>
          <w:lang w:eastAsia="pl-PL"/>
        </w:rPr>
        <w:t xml:space="preserve">posiadającym nr NIP  . . . . . . . . . . . . . . . . , REGON  . . . . . . . . . . . . . . . . . . wpisanym do </w:t>
      </w:r>
      <w:r w:rsidRPr="004375EB">
        <w:rPr>
          <w:rFonts w:ascii="Arial" w:eastAsia="Calibri" w:hAnsi="Arial" w:cs="Arial"/>
          <w:color w:val="0F243E" w:themeColor="text2" w:themeShade="80"/>
          <w:sz w:val="24"/>
          <w:szCs w:val="24"/>
          <w:lang w:eastAsia="pl-PL"/>
        </w:rPr>
        <w:t xml:space="preserve">…... </w:t>
      </w: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sz w:val="24"/>
          <w:szCs w:val="24"/>
          <w:lang w:eastAsia="pl-PL"/>
        </w:rPr>
        <w:t>………………. pod numerem ……………..  reprezentowaną przez:</w:t>
      </w: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b/>
          <w:bCs/>
          <w:sz w:val="24"/>
          <w:szCs w:val="24"/>
          <w:lang w:eastAsia="pl-PL"/>
        </w:rPr>
        <w:t>1.</w:t>
      </w:r>
      <w:r w:rsidRPr="004375EB">
        <w:rPr>
          <w:rFonts w:ascii="Arial" w:eastAsia="Calibri" w:hAnsi="Arial" w:cs="Arial"/>
          <w:sz w:val="24"/>
          <w:szCs w:val="24"/>
          <w:lang w:eastAsia="pl-PL"/>
        </w:rPr>
        <w:t xml:space="preserve"> ……………………………….</w:t>
      </w:r>
    </w:p>
    <w:p w:rsidR="004375EB" w:rsidRPr="004375EB" w:rsidRDefault="004375EB" w:rsidP="004375EB">
      <w:pPr>
        <w:spacing w:after="0" w:line="480" w:lineRule="auto"/>
        <w:jc w:val="both"/>
        <w:rPr>
          <w:rFonts w:ascii="Arial" w:eastAsia="Calibri" w:hAnsi="Arial" w:cs="Arial"/>
          <w:sz w:val="24"/>
          <w:szCs w:val="24"/>
          <w:lang w:eastAsia="pl-PL"/>
        </w:rPr>
      </w:pPr>
      <w:r w:rsidRPr="004375EB">
        <w:rPr>
          <w:rFonts w:ascii="Arial" w:eastAsia="Calibri" w:hAnsi="Arial" w:cs="Arial"/>
          <w:b/>
          <w:bCs/>
          <w:sz w:val="24"/>
          <w:szCs w:val="24"/>
          <w:lang w:eastAsia="pl-PL"/>
        </w:rPr>
        <w:t>2.</w:t>
      </w:r>
      <w:r w:rsidRPr="004375EB">
        <w:rPr>
          <w:rFonts w:ascii="Arial" w:eastAsia="Calibri" w:hAnsi="Arial" w:cs="Arial"/>
          <w:sz w:val="24"/>
          <w:szCs w:val="24"/>
          <w:lang w:eastAsia="pl-PL"/>
        </w:rPr>
        <w:t xml:space="preserve"> ………………………………</w:t>
      </w:r>
    </w:p>
    <w:p w:rsidR="004375EB" w:rsidRPr="004375EB" w:rsidRDefault="004375EB" w:rsidP="004375EB">
      <w:pPr>
        <w:spacing w:after="0" w:line="23" w:lineRule="atLeast"/>
        <w:jc w:val="both"/>
        <w:rPr>
          <w:rFonts w:ascii="Arial" w:eastAsia="Calibri" w:hAnsi="Arial" w:cs="Arial"/>
          <w:b/>
          <w:sz w:val="24"/>
          <w:szCs w:val="24"/>
          <w:lang w:eastAsia="pl-PL"/>
        </w:rPr>
      </w:pPr>
      <w:r w:rsidRPr="004375EB">
        <w:rPr>
          <w:rFonts w:ascii="Arial" w:eastAsia="Calibri" w:hAnsi="Arial" w:cs="Arial"/>
          <w:sz w:val="24"/>
          <w:szCs w:val="24"/>
          <w:lang w:eastAsia="pl-PL"/>
        </w:rPr>
        <w:t xml:space="preserve">zwaną w dalszej części umowy </w:t>
      </w:r>
      <w:r w:rsidRPr="004375EB">
        <w:rPr>
          <w:rFonts w:ascii="Arial" w:eastAsia="Calibri" w:hAnsi="Arial" w:cs="Arial"/>
          <w:b/>
          <w:sz w:val="24"/>
          <w:szCs w:val="24"/>
          <w:lang w:eastAsia="pl-PL"/>
        </w:rPr>
        <w:t>Wykonawcą,</w:t>
      </w:r>
    </w:p>
    <w:p w:rsidR="004375EB" w:rsidRPr="004375EB" w:rsidRDefault="004375EB" w:rsidP="004375EB">
      <w:pPr>
        <w:spacing w:after="0" w:line="23" w:lineRule="atLeast"/>
        <w:jc w:val="both"/>
        <w:rPr>
          <w:rFonts w:ascii="Arial" w:eastAsia="Calibri" w:hAnsi="Arial" w:cs="Arial"/>
          <w:b/>
          <w:sz w:val="24"/>
          <w:szCs w:val="24"/>
          <w:lang w:eastAsia="pl-PL"/>
        </w:rPr>
      </w:pPr>
      <w:r w:rsidRPr="004375EB">
        <w:rPr>
          <w:rFonts w:ascii="Arial" w:eastAsia="Calibri" w:hAnsi="Arial" w:cs="Arial"/>
          <w:sz w:val="24"/>
          <w:szCs w:val="24"/>
          <w:lang w:eastAsia="pl-PL"/>
        </w:rPr>
        <w:t>zwanych dalej łącznie</w:t>
      </w:r>
      <w:r w:rsidRPr="004375EB">
        <w:rPr>
          <w:rFonts w:ascii="Arial" w:eastAsia="Calibri" w:hAnsi="Arial" w:cs="Arial"/>
          <w:b/>
          <w:sz w:val="24"/>
          <w:szCs w:val="24"/>
          <w:lang w:eastAsia="pl-PL"/>
        </w:rPr>
        <w:t xml:space="preserve"> Stronami.</w:t>
      </w:r>
    </w:p>
    <w:p w:rsidR="004375EB" w:rsidRPr="004375EB" w:rsidRDefault="004375EB" w:rsidP="004375EB">
      <w:pPr>
        <w:spacing w:after="0"/>
        <w:rPr>
          <w:rFonts w:ascii="Arial" w:hAnsi="Arial" w:cs="Arial"/>
          <w:sz w:val="24"/>
          <w:szCs w:val="24"/>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 xml:space="preserve">Wykonawca został wyłoniony w trybie przetargu nieograniczonego, zgodnie                z przepisami ustawy z dnia 29 stycznia 2004r. </w:t>
      </w:r>
      <w:r w:rsidRPr="004375EB">
        <w:rPr>
          <w:rFonts w:ascii="Arial" w:eastAsia="Calibri" w:hAnsi="Arial" w:cs="Arial"/>
          <w:i/>
          <w:sz w:val="24"/>
          <w:szCs w:val="24"/>
          <w:lang w:eastAsia="pl-PL"/>
        </w:rPr>
        <w:t>Prawo zamówień publicznych</w:t>
      </w:r>
      <w:r w:rsidRPr="004375EB">
        <w:rPr>
          <w:rFonts w:ascii="Arial" w:eastAsia="Calibri" w:hAnsi="Arial" w:cs="Arial"/>
          <w:sz w:val="24"/>
          <w:szCs w:val="24"/>
          <w:lang w:eastAsia="pl-PL"/>
        </w:rPr>
        <w:t xml:space="preserve"> (tekst jednolity Dz. U. z 2013r., poz. 907 z </w:t>
      </w:r>
      <w:proofErr w:type="spellStart"/>
      <w:r w:rsidRPr="004375EB">
        <w:rPr>
          <w:rFonts w:ascii="Arial" w:eastAsia="Calibri" w:hAnsi="Arial" w:cs="Arial"/>
          <w:sz w:val="24"/>
          <w:szCs w:val="24"/>
          <w:lang w:eastAsia="pl-PL"/>
        </w:rPr>
        <w:t>późn</w:t>
      </w:r>
      <w:proofErr w:type="spellEnd"/>
      <w:r w:rsidRPr="004375EB">
        <w:rPr>
          <w:rFonts w:ascii="Arial" w:eastAsia="Calibri" w:hAnsi="Arial" w:cs="Arial"/>
          <w:sz w:val="24"/>
          <w:szCs w:val="24"/>
          <w:lang w:eastAsia="pl-PL"/>
        </w:rPr>
        <w:t>. zm.), na podstawie oferty Wykonawcy        z dnia ………………</w:t>
      </w:r>
    </w:p>
    <w:p w:rsidR="004375EB" w:rsidRPr="004375EB" w:rsidRDefault="004375EB" w:rsidP="004375EB">
      <w:pPr>
        <w:spacing w:after="0" w:line="23" w:lineRule="atLeast"/>
        <w:jc w:val="both"/>
        <w:rPr>
          <w:rFonts w:ascii="Arial" w:eastAsia="Calibri" w:hAnsi="Arial" w:cs="Arial"/>
          <w:sz w:val="24"/>
          <w:szCs w:val="24"/>
          <w:lang w:eastAsia="pl-PL"/>
        </w:rPr>
      </w:pPr>
    </w:p>
    <w:p w:rsidR="004375EB" w:rsidRPr="004375EB" w:rsidRDefault="004375EB" w:rsidP="004375EB">
      <w:pPr>
        <w:spacing w:after="0" w:line="23" w:lineRule="atLeast"/>
        <w:jc w:val="both"/>
        <w:rPr>
          <w:rFonts w:ascii="Arial" w:eastAsia="Calibri" w:hAnsi="Arial" w:cs="Arial"/>
          <w:sz w:val="24"/>
          <w:szCs w:val="24"/>
          <w:lang w:eastAsia="pl-PL"/>
        </w:rPr>
      </w:pPr>
      <w:r w:rsidRPr="004375EB">
        <w:rPr>
          <w:rFonts w:ascii="Arial" w:eastAsia="Calibri" w:hAnsi="Arial" w:cs="Arial"/>
          <w:sz w:val="24"/>
          <w:szCs w:val="24"/>
          <w:lang w:eastAsia="pl-PL"/>
        </w:rPr>
        <w:t>Na podstawie niniejszej umowy Strony ustalają, co następuje:</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1.</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Definicje związane z przedmiotem umowy</w:t>
      </w:r>
    </w:p>
    <w:p w:rsidR="004375EB" w:rsidRPr="004375EB" w:rsidRDefault="004375EB" w:rsidP="004375EB">
      <w:pPr>
        <w:widowControl w:val="0"/>
        <w:spacing w:before="120" w:after="0"/>
        <w:ind w:left="680" w:hanging="340"/>
        <w:jc w:val="both"/>
        <w:rPr>
          <w:rFonts w:ascii="Arial" w:hAnsi="Arial" w:cs="Arial"/>
          <w:sz w:val="24"/>
          <w:szCs w:val="24"/>
        </w:rPr>
      </w:pPr>
      <w:r w:rsidRPr="004375EB">
        <w:rPr>
          <w:rFonts w:ascii="Arial" w:hAnsi="Arial" w:cs="Arial"/>
          <w:sz w:val="24"/>
          <w:szCs w:val="24"/>
        </w:rPr>
        <w:t xml:space="preserve">1) Umowa – oznacza umowę zawartą pomiędzy Zamawiającym a Wykonawcą, na warunkach zapisanych w niniejszym dokumencie umowy i związanych z nim załącznikach, stanowiących jej integralną część. Podstawa prawna zawarcia </w:t>
      </w:r>
      <w:r w:rsidRPr="004375EB">
        <w:rPr>
          <w:rFonts w:ascii="Arial" w:hAnsi="Arial" w:cs="Arial"/>
          <w:sz w:val="24"/>
          <w:szCs w:val="24"/>
        </w:rPr>
        <w:lastRenderedPageBreak/>
        <w:t>umowy – art. 10 ust. 1 i art. 94 ust 1 ustawy z 29 stycznia 2004 r</w:t>
      </w:r>
      <w:r w:rsidRPr="004375EB">
        <w:rPr>
          <w:rFonts w:ascii="Arial" w:hAnsi="Arial" w:cs="Arial"/>
          <w:i/>
          <w:sz w:val="24"/>
          <w:szCs w:val="24"/>
        </w:rPr>
        <w:t>. Prawo zamówień publicznych</w:t>
      </w:r>
      <w:r w:rsidRPr="004375EB">
        <w:rPr>
          <w:rFonts w:ascii="Arial" w:hAnsi="Arial" w:cs="Arial"/>
          <w:sz w:val="24"/>
          <w:szCs w:val="24"/>
        </w:rPr>
        <w:t>.</w:t>
      </w:r>
    </w:p>
    <w:p w:rsidR="004375EB" w:rsidRPr="004375EB" w:rsidRDefault="004375EB" w:rsidP="004375EB">
      <w:pPr>
        <w:spacing w:before="120" w:after="0"/>
        <w:ind w:left="680" w:hanging="340"/>
        <w:jc w:val="both"/>
        <w:rPr>
          <w:rFonts w:ascii="Arial" w:hAnsi="Arial" w:cs="Arial"/>
          <w:sz w:val="24"/>
          <w:szCs w:val="24"/>
        </w:rPr>
      </w:pPr>
      <w:r w:rsidRPr="004375EB">
        <w:rPr>
          <w:rFonts w:ascii="Arial" w:hAnsi="Arial" w:cs="Arial"/>
          <w:sz w:val="24"/>
          <w:szCs w:val="24"/>
        </w:rPr>
        <w:t>2) Przedmiot umowy – oznacza wykonanie usług określonych w pkt 3 Specyfikacji Istotnych Warunków Zamówienia, zleconych przez Zamawiającego Wykonawcy na podstawie niniejszej umowy.</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2.</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Przedmiot umowy</w:t>
      </w:r>
    </w:p>
    <w:p w:rsidR="004375EB" w:rsidRPr="004375EB" w:rsidRDefault="004375EB" w:rsidP="0085202A">
      <w:pPr>
        <w:spacing w:before="120" w:after="0"/>
        <w:ind w:left="340" w:hanging="340"/>
        <w:jc w:val="both"/>
        <w:rPr>
          <w:rFonts w:ascii="Arial" w:hAnsi="Arial" w:cs="Arial"/>
          <w:sz w:val="24"/>
          <w:szCs w:val="24"/>
        </w:rPr>
      </w:pPr>
      <w:r w:rsidRPr="004375EB">
        <w:rPr>
          <w:rFonts w:ascii="Arial" w:hAnsi="Arial" w:cs="Arial"/>
          <w:sz w:val="24"/>
          <w:szCs w:val="24"/>
        </w:rPr>
        <w:t>1. Umowa jest następstwem dokonanego przez Zamawiającego wyboru oferty           z postępowania o udzielenie zamówienia publicznego prowadzonego w trybie „przetargu nieograniczonego” rozstrzygniętego dnia …………….. 2015 r.</w:t>
      </w:r>
    </w:p>
    <w:p w:rsidR="004375EB" w:rsidRDefault="00AC5CC2" w:rsidP="000E5178">
      <w:pPr>
        <w:spacing w:before="120" w:after="0"/>
        <w:ind w:left="340" w:hanging="340"/>
        <w:jc w:val="both"/>
        <w:rPr>
          <w:rFonts w:ascii="Arial" w:hAnsi="Arial" w:cs="Arial"/>
          <w:sz w:val="24"/>
          <w:szCs w:val="24"/>
        </w:rPr>
      </w:pPr>
      <w:r>
        <w:rPr>
          <w:rFonts w:ascii="Arial" w:hAnsi="Arial" w:cs="Arial"/>
          <w:sz w:val="24"/>
          <w:szCs w:val="24"/>
        </w:rPr>
        <w:t>2. Przedmiot</w:t>
      </w:r>
      <w:r w:rsidR="004375EB" w:rsidRPr="004375EB">
        <w:rPr>
          <w:rFonts w:ascii="Arial" w:hAnsi="Arial" w:cs="Arial"/>
          <w:sz w:val="24"/>
          <w:szCs w:val="24"/>
        </w:rPr>
        <w:t xml:space="preserve"> umowy pt. </w:t>
      </w:r>
      <w:r w:rsidRPr="00AC5CC2">
        <w:rPr>
          <w:rFonts w:ascii="Arial" w:hAnsi="Arial" w:cs="Arial"/>
          <w:b/>
          <w:i/>
          <w:sz w:val="24"/>
          <w:szCs w:val="24"/>
        </w:rPr>
        <w:t>„</w:t>
      </w:r>
      <w:r w:rsidRPr="00AC5CC2">
        <w:rPr>
          <w:rFonts w:ascii="Arial" w:hAnsi="Arial" w:cs="Arial"/>
          <w:b/>
          <w:bCs/>
          <w:i/>
          <w:sz w:val="24"/>
          <w:szCs w:val="24"/>
        </w:rPr>
        <w:t>Obsługa przez okres 36 miesięcy systemów wodociągowych i kanalizacyjnych w Gminie Zabór</w:t>
      </w:r>
      <w:r w:rsidRPr="000E5178">
        <w:rPr>
          <w:rFonts w:ascii="Arial" w:hAnsi="Arial" w:cs="Arial"/>
          <w:b/>
          <w:i/>
          <w:sz w:val="24"/>
          <w:szCs w:val="24"/>
        </w:rPr>
        <w:t>”</w:t>
      </w:r>
      <w:r>
        <w:rPr>
          <w:rFonts w:ascii="Arial" w:hAnsi="Arial" w:cs="Arial"/>
          <w:b/>
          <w:sz w:val="24"/>
          <w:szCs w:val="24"/>
        </w:rPr>
        <w:t xml:space="preserve"> </w:t>
      </w:r>
      <w:r w:rsidR="006D01F0" w:rsidRPr="006D01F0">
        <w:rPr>
          <w:rFonts w:ascii="Arial" w:hAnsi="Arial" w:cs="Arial"/>
          <w:sz w:val="24"/>
          <w:szCs w:val="24"/>
        </w:rPr>
        <w:t>określony jest w pkt 3 specyfikacji istotnych warunków zamówienia i</w:t>
      </w:r>
      <w:r w:rsidR="00692C20">
        <w:rPr>
          <w:rFonts w:ascii="Arial" w:hAnsi="Arial" w:cs="Arial"/>
          <w:sz w:val="24"/>
          <w:szCs w:val="24"/>
        </w:rPr>
        <w:t xml:space="preserve"> </w:t>
      </w:r>
      <w:r w:rsidR="004375EB" w:rsidRPr="00692C20">
        <w:rPr>
          <w:rFonts w:ascii="Arial" w:hAnsi="Arial" w:cs="Arial"/>
          <w:sz w:val="24"/>
          <w:szCs w:val="24"/>
        </w:rPr>
        <w:t>Szczegółowy</w:t>
      </w:r>
      <w:r w:rsidR="00692C20" w:rsidRPr="00692C20">
        <w:rPr>
          <w:rFonts w:ascii="Arial" w:hAnsi="Arial" w:cs="Arial"/>
          <w:sz w:val="24"/>
          <w:szCs w:val="24"/>
        </w:rPr>
        <w:t>m</w:t>
      </w:r>
      <w:r w:rsidR="004375EB" w:rsidRPr="00692C20">
        <w:rPr>
          <w:rFonts w:ascii="Arial" w:hAnsi="Arial" w:cs="Arial"/>
          <w:sz w:val="24"/>
          <w:szCs w:val="24"/>
        </w:rPr>
        <w:t xml:space="preserve"> opis</w:t>
      </w:r>
      <w:r w:rsidR="00692C20" w:rsidRPr="00692C20">
        <w:rPr>
          <w:rFonts w:ascii="Arial" w:hAnsi="Arial" w:cs="Arial"/>
          <w:sz w:val="24"/>
          <w:szCs w:val="24"/>
        </w:rPr>
        <w:t xml:space="preserve">ie przedmiotu zamówienia stanowiącym </w:t>
      </w:r>
      <w:r w:rsidR="004375EB" w:rsidRPr="00692C20">
        <w:rPr>
          <w:rFonts w:ascii="Arial" w:hAnsi="Arial" w:cs="Arial"/>
          <w:sz w:val="24"/>
          <w:szCs w:val="24"/>
        </w:rPr>
        <w:t>załącznik nr 11 do SIWZ.</w:t>
      </w:r>
    </w:p>
    <w:p w:rsidR="000E5178" w:rsidRPr="000E5178" w:rsidRDefault="000E5178" w:rsidP="000E5178">
      <w:pPr>
        <w:spacing w:before="120" w:after="0"/>
        <w:ind w:left="340" w:hanging="340"/>
        <w:jc w:val="both"/>
        <w:rPr>
          <w:rFonts w:ascii="Arial" w:hAnsi="Arial" w:cs="Arial"/>
          <w:sz w:val="24"/>
          <w:szCs w:val="24"/>
        </w:rPr>
      </w:pPr>
      <w:r w:rsidRPr="000E5178">
        <w:rPr>
          <w:rFonts w:ascii="Arial" w:hAnsi="Arial" w:cs="Arial"/>
          <w:sz w:val="24"/>
          <w:szCs w:val="24"/>
        </w:rPr>
        <w:t>3. W trakcie realizacji zamówienia, Zamawiający nie pozostaje związanym z ilościami usług wykonywanych na oddzielne zlecenie</w:t>
      </w:r>
      <w:r>
        <w:rPr>
          <w:rFonts w:ascii="Arial" w:hAnsi="Arial" w:cs="Arial"/>
          <w:sz w:val="24"/>
          <w:szCs w:val="24"/>
        </w:rPr>
        <w:t>, a określonymi</w:t>
      </w:r>
      <w:r w:rsidRPr="000E5178">
        <w:rPr>
          <w:rFonts w:ascii="Arial" w:hAnsi="Arial" w:cs="Arial"/>
          <w:sz w:val="24"/>
          <w:szCs w:val="24"/>
        </w:rPr>
        <w:t xml:space="preserve"> w części II Tabeli cenowej oferty</w:t>
      </w:r>
      <w:r>
        <w:rPr>
          <w:rFonts w:ascii="Arial" w:hAnsi="Arial" w:cs="Arial"/>
          <w:sz w:val="24"/>
          <w:szCs w:val="24"/>
        </w:rPr>
        <w:t>,</w:t>
      </w:r>
      <w:r w:rsidRPr="000E5178">
        <w:rPr>
          <w:rFonts w:ascii="Arial" w:hAnsi="Arial" w:cs="Arial"/>
          <w:sz w:val="24"/>
          <w:szCs w:val="24"/>
        </w:rPr>
        <w:t xml:space="preserve"> stanowiącej element załącznika nr 1.1. do druku oferty. </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3.</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Uprawnieni w sprawie realizacji umowy</w:t>
      </w:r>
    </w:p>
    <w:p w:rsidR="004375EB" w:rsidRPr="004375EB" w:rsidRDefault="004375EB" w:rsidP="004375EB">
      <w:pPr>
        <w:spacing w:before="120" w:after="0"/>
        <w:rPr>
          <w:rFonts w:ascii="Arial" w:hAnsi="Arial" w:cs="Arial"/>
          <w:sz w:val="24"/>
          <w:szCs w:val="24"/>
        </w:rPr>
      </w:pPr>
      <w:r w:rsidRPr="004375EB">
        <w:rPr>
          <w:rFonts w:ascii="Arial" w:hAnsi="Arial" w:cs="Arial"/>
          <w:sz w:val="24"/>
          <w:szCs w:val="24"/>
        </w:rPr>
        <w:t>Strony postanawiają, że uprawnionymi za realizację przedmiotu umowy są:</w:t>
      </w:r>
    </w:p>
    <w:p w:rsidR="004375EB" w:rsidRPr="004375EB" w:rsidRDefault="004375EB" w:rsidP="004375EB">
      <w:pPr>
        <w:spacing w:before="120" w:after="0"/>
        <w:ind w:left="680" w:hanging="340"/>
        <w:jc w:val="both"/>
        <w:rPr>
          <w:rFonts w:ascii="Arial" w:hAnsi="Arial" w:cs="Arial"/>
          <w:sz w:val="24"/>
          <w:szCs w:val="24"/>
        </w:rPr>
      </w:pPr>
      <w:r w:rsidRPr="004375EB">
        <w:rPr>
          <w:rFonts w:ascii="Arial" w:hAnsi="Arial" w:cs="Arial"/>
          <w:sz w:val="24"/>
          <w:szCs w:val="24"/>
        </w:rPr>
        <w:t xml:space="preserve">1) </w:t>
      </w:r>
      <w:r w:rsidRPr="001937DE">
        <w:rPr>
          <w:rFonts w:ascii="Arial" w:hAnsi="Arial" w:cs="Arial"/>
          <w:sz w:val="24"/>
          <w:szCs w:val="24"/>
        </w:rPr>
        <w:t>W imieni</w:t>
      </w:r>
      <w:r w:rsidR="0085202A" w:rsidRPr="001937DE">
        <w:rPr>
          <w:rFonts w:ascii="Arial" w:hAnsi="Arial" w:cs="Arial"/>
          <w:sz w:val="24"/>
          <w:szCs w:val="24"/>
        </w:rPr>
        <w:t xml:space="preserve">u Zamawiającego Bogusław Sieńko   </w:t>
      </w:r>
      <w:r w:rsidR="009F3DA0" w:rsidRPr="001937DE">
        <w:rPr>
          <w:rFonts w:ascii="Arial" w:hAnsi="Arial" w:cs="Arial"/>
          <w:sz w:val="24"/>
          <w:szCs w:val="24"/>
        </w:rPr>
        <w:t xml:space="preserve"> tel. 68 </w:t>
      </w:r>
      <w:r w:rsidRPr="001937DE">
        <w:rPr>
          <w:rFonts w:ascii="Arial" w:hAnsi="Arial" w:cs="Arial"/>
          <w:sz w:val="24"/>
          <w:szCs w:val="24"/>
        </w:rPr>
        <w:t>321</w:t>
      </w:r>
      <w:r w:rsidR="009F3DA0" w:rsidRPr="001937DE">
        <w:rPr>
          <w:rFonts w:ascii="Arial" w:hAnsi="Arial" w:cs="Arial"/>
          <w:sz w:val="24"/>
          <w:szCs w:val="24"/>
        </w:rPr>
        <w:t xml:space="preserve"> </w:t>
      </w:r>
      <w:r w:rsidRPr="001937DE">
        <w:rPr>
          <w:rFonts w:ascii="Arial" w:hAnsi="Arial" w:cs="Arial"/>
          <w:sz w:val="24"/>
          <w:szCs w:val="24"/>
        </w:rPr>
        <w:t>83</w:t>
      </w:r>
      <w:r w:rsidR="009F3DA0" w:rsidRPr="001937DE">
        <w:rPr>
          <w:rFonts w:ascii="Arial" w:hAnsi="Arial" w:cs="Arial"/>
          <w:sz w:val="24"/>
          <w:szCs w:val="24"/>
        </w:rPr>
        <w:t xml:space="preserve"> </w:t>
      </w:r>
      <w:r w:rsidR="0085202A" w:rsidRPr="001937DE">
        <w:rPr>
          <w:rFonts w:ascii="Arial" w:hAnsi="Arial" w:cs="Arial"/>
          <w:sz w:val="24"/>
          <w:szCs w:val="24"/>
        </w:rPr>
        <w:t>12</w:t>
      </w:r>
    </w:p>
    <w:p w:rsidR="004375EB" w:rsidRPr="004375EB" w:rsidRDefault="004375EB" w:rsidP="004375EB">
      <w:pPr>
        <w:spacing w:before="120" w:after="0"/>
        <w:ind w:left="680" w:hanging="340"/>
        <w:jc w:val="both"/>
        <w:rPr>
          <w:rFonts w:ascii="Arial" w:hAnsi="Arial" w:cs="Arial"/>
          <w:sz w:val="24"/>
          <w:szCs w:val="24"/>
        </w:rPr>
      </w:pPr>
      <w:r w:rsidRPr="004375EB">
        <w:rPr>
          <w:rFonts w:ascii="Arial" w:hAnsi="Arial" w:cs="Arial"/>
          <w:sz w:val="24"/>
          <w:szCs w:val="24"/>
        </w:rPr>
        <w:t>2) W imieniu Wykonawcy …………………………. tel. ……………….</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4.</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Termin realizacji</w:t>
      </w:r>
    </w:p>
    <w:p w:rsidR="004375EB" w:rsidRPr="004375EB" w:rsidRDefault="004375EB" w:rsidP="004375EB">
      <w:pPr>
        <w:spacing w:before="120" w:after="0"/>
        <w:rPr>
          <w:rFonts w:ascii="Arial" w:hAnsi="Arial" w:cs="Arial"/>
          <w:sz w:val="24"/>
          <w:szCs w:val="24"/>
        </w:rPr>
      </w:pPr>
      <w:r w:rsidRPr="001937DE">
        <w:rPr>
          <w:rFonts w:ascii="Arial" w:hAnsi="Arial" w:cs="Arial"/>
          <w:sz w:val="24"/>
          <w:szCs w:val="24"/>
        </w:rPr>
        <w:t xml:space="preserve">Termin </w:t>
      </w:r>
      <w:r w:rsidR="009F3DA0" w:rsidRPr="001937DE">
        <w:rPr>
          <w:rFonts w:ascii="Arial" w:hAnsi="Arial" w:cs="Arial"/>
          <w:sz w:val="24"/>
          <w:szCs w:val="24"/>
        </w:rPr>
        <w:t>wykonania zamówieni</w:t>
      </w:r>
      <w:r w:rsidR="001937DE" w:rsidRPr="001937DE">
        <w:rPr>
          <w:rFonts w:ascii="Arial" w:hAnsi="Arial" w:cs="Arial"/>
          <w:sz w:val="24"/>
          <w:szCs w:val="24"/>
        </w:rPr>
        <w:t>a: od …………….2015r. do ………………</w:t>
      </w:r>
      <w:r w:rsidR="009F3DA0" w:rsidRPr="001937DE">
        <w:rPr>
          <w:rFonts w:ascii="Arial" w:hAnsi="Arial" w:cs="Arial"/>
          <w:sz w:val="24"/>
          <w:szCs w:val="24"/>
        </w:rPr>
        <w:t xml:space="preserve"> 2018</w:t>
      </w:r>
      <w:r w:rsidRPr="001937DE">
        <w:rPr>
          <w:rFonts w:ascii="Arial" w:hAnsi="Arial" w:cs="Arial"/>
          <w:sz w:val="24"/>
          <w:szCs w:val="24"/>
        </w:rPr>
        <w:t>r.</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5.</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Warunki wykonania umowy</w:t>
      </w:r>
    </w:p>
    <w:p w:rsidR="004375EB" w:rsidRDefault="004375EB" w:rsidP="004375EB">
      <w:pPr>
        <w:spacing w:before="120" w:after="0"/>
        <w:ind w:left="340" w:hanging="340"/>
        <w:jc w:val="both"/>
        <w:rPr>
          <w:rFonts w:ascii="Arial" w:hAnsi="Arial" w:cs="Arial"/>
          <w:sz w:val="24"/>
          <w:szCs w:val="24"/>
        </w:rPr>
      </w:pPr>
      <w:r w:rsidRPr="004375EB">
        <w:rPr>
          <w:rFonts w:ascii="Arial" w:hAnsi="Arial" w:cs="Arial"/>
          <w:sz w:val="24"/>
          <w:szCs w:val="24"/>
        </w:rPr>
        <w:t xml:space="preserve">1. </w:t>
      </w:r>
      <w:r w:rsidR="009F3DA0">
        <w:rPr>
          <w:rFonts w:ascii="Arial" w:hAnsi="Arial" w:cs="Arial"/>
          <w:sz w:val="24"/>
          <w:szCs w:val="24"/>
        </w:rPr>
        <w:t>Do obowiązków</w:t>
      </w:r>
      <w:r w:rsidRPr="004375EB">
        <w:rPr>
          <w:rFonts w:ascii="Arial" w:hAnsi="Arial" w:cs="Arial"/>
          <w:sz w:val="24"/>
          <w:szCs w:val="24"/>
        </w:rPr>
        <w:t xml:space="preserve"> Zamawiającego w szczególności</w:t>
      </w:r>
      <w:r w:rsidR="009F3DA0">
        <w:rPr>
          <w:rFonts w:ascii="Arial" w:hAnsi="Arial" w:cs="Arial"/>
          <w:sz w:val="24"/>
          <w:szCs w:val="24"/>
        </w:rPr>
        <w:t xml:space="preserve"> należy</w:t>
      </w:r>
      <w:r w:rsidRPr="004375EB">
        <w:rPr>
          <w:rFonts w:ascii="Arial" w:hAnsi="Arial" w:cs="Arial"/>
          <w:sz w:val="24"/>
          <w:szCs w:val="24"/>
        </w:rPr>
        <w:t>:</w:t>
      </w:r>
    </w:p>
    <w:p w:rsidR="009F3DA0" w:rsidRPr="009F3DA0" w:rsidRDefault="009F3DA0" w:rsidP="00DA587B">
      <w:pPr>
        <w:numPr>
          <w:ilvl w:val="2"/>
          <w:numId w:val="13"/>
        </w:numPr>
        <w:spacing w:before="120" w:after="0"/>
        <w:ind w:left="681" w:hanging="227"/>
        <w:jc w:val="both"/>
        <w:rPr>
          <w:rFonts w:ascii="Arial" w:hAnsi="Arial" w:cs="Arial"/>
          <w:sz w:val="24"/>
          <w:szCs w:val="24"/>
        </w:rPr>
      </w:pPr>
      <w:r w:rsidRPr="009F3DA0">
        <w:rPr>
          <w:rFonts w:ascii="Arial" w:hAnsi="Arial" w:cs="Arial"/>
          <w:sz w:val="24"/>
          <w:szCs w:val="24"/>
        </w:rPr>
        <w:t>Wprowadzenie i protokolarne przekazanie Wykonawcy obiektów i sieci wodociągowych oraz kanalizacji sanitarnej,</w:t>
      </w:r>
    </w:p>
    <w:p w:rsidR="009F3DA0" w:rsidRDefault="009F3DA0" w:rsidP="00DA587B">
      <w:pPr>
        <w:numPr>
          <w:ilvl w:val="2"/>
          <w:numId w:val="13"/>
        </w:numPr>
        <w:spacing w:before="120" w:after="0"/>
        <w:jc w:val="both"/>
        <w:rPr>
          <w:rFonts w:ascii="Arial" w:hAnsi="Arial" w:cs="Arial"/>
          <w:sz w:val="24"/>
          <w:szCs w:val="24"/>
        </w:rPr>
      </w:pPr>
      <w:r>
        <w:rPr>
          <w:rFonts w:ascii="Arial" w:hAnsi="Arial" w:cs="Arial"/>
          <w:sz w:val="24"/>
          <w:szCs w:val="24"/>
        </w:rPr>
        <w:t>Dokonywanie terminowych zapłat</w:t>
      </w:r>
      <w:r w:rsidRPr="009F3DA0">
        <w:rPr>
          <w:rFonts w:ascii="Arial" w:hAnsi="Arial" w:cs="Arial"/>
          <w:sz w:val="24"/>
          <w:szCs w:val="24"/>
        </w:rPr>
        <w:t xml:space="preserve"> wynagrodzenia za wykonane i odebrane prace.</w:t>
      </w:r>
    </w:p>
    <w:p w:rsidR="009F3DA0" w:rsidRPr="00DB1EE7" w:rsidRDefault="00371D74" w:rsidP="00371D74">
      <w:pPr>
        <w:widowControl w:val="0"/>
        <w:tabs>
          <w:tab w:val="left" w:pos="720"/>
        </w:tabs>
        <w:suppressAutoHyphens/>
        <w:jc w:val="both"/>
        <w:rPr>
          <w:rFonts w:ascii="Arial" w:hAnsi="Arial" w:cs="Arial"/>
          <w:color w:val="000000"/>
          <w:sz w:val="24"/>
          <w:szCs w:val="24"/>
        </w:rPr>
      </w:pPr>
      <w:r w:rsidRPr="00DB1EE7">
        <w:rPr>
          <w:rFonts w:ascii="Arial" w:hAnsi="Arial" w:cs="Arial"/>
          <w:color w:val="000000"/>
          <w:sz w:val="24"/>
          <w:szCs w:val="24"/>
        </w:rPr>
        <w:t xml:space="preserve">2. </w:t>
      </w:r>
      <w:r w:rsidR="009F3DA0" w:rsidRPr="00DB1EE7">
        <w:rPr>
          <w:rFonts w:ascii="Arial" w:hAnsi="Arial" w:cs="Arial"/>
          <w:color w:val="000000"/>
          <w:sz w:val="24"/>
          <w:szCs w:val="24"/>
        </w:rPr>
        <w:t>Do obowiązków Wykonawcy</w:t>
      </w:r>
      <w:r w:rsidR="009F3DA0" w:rsidRPr="00DB1EE7">
        <w:rPr>
          <w:rFonts w:ascii="Arial" w:hAnsi="Arial" w:cs="Arial"/>
          <w:sz w:val="24"/>
          <w:szCs w:val="24"/>
        </w:rPr>
        <w:t xml:space="preserve"> </w:t>
      </w:r>
      <w:r w:rsidR="009F3DA0" w:rsidRPr="00DB1EE7">
        <w:rPr>
          <w:rFonts w:ascii="Arial" w:hAnsi="Arial" w:cs="Arial"/>
          <w:color w:val="000000"/>
          <w:sz w:val="24"/>
          <w:szCs w:val="24"/>
        </w:rPr>
        <w:t>w szczególności należy:</w:t>
      </w:r>
    </w:p>
    <w:p w:rsidR="009F3DA0" w:rsidRPr="009F3DA0" w:rsidRDefault="009F3DA0" w:rsidP="00DA587B">
      <w:pPr>
        <w:numPr>
          <w:ilvl w:val="2"/>
          <w:numId w:val="13"/>
        </w:numPr>
        <w:tabs>
          <w:tab w:val="left" w:pos="720"/>
        </w:tabs>
        <w:spacing w:before="120" w:after="0"/>
        <w:ind w:left="681" w:hanging="227"/>
        <w:jc w:val="both"/>
        <w:rPr>
          <w:rFonts w:ascii="Arial" w:hAnsi="Arial" w:cs="Arial"/>
          <w:color w:val="000000"/>
          <w:sz w:val="24"/>
          <w:szCs w:val="24"/>
        </w:rPr>
      </w:pPr>
      <w:r w:rsidRPr="00DB1EE7">
        <w:rPr>
          <w:rFonts w:ascii="Arial" w:hAnsi="Arial" w:cs="Arial"/>
          <w:color w:val="000000"/>
          <w:sz w:val="24"/>
          <w:szCs w:val="24"/>
        </w:rPr>
        <w:lastRenderedPageBreak/>
        <w:t>Przejęcie obiektów od Zamawiającego</w:t>
      </w:r>
      <w:r w:rsidRPr="009F3DA0">
        <w:rPr>
          <w:rFonts w:ascii="Arial" w:hAnsi="Arial" w:cs="Arial"/>
          <w:color w:val="000000"/>
          <w:sz w:val="24"/>
          <w:szCs w:val="24"/>
        </w:rPr>
        <w:t>;</w:t>
      </w:r>
    </w:p>
    <w:p w:rsidR="009F3DA0" w:rsidRPr="009F3DA0" w:rsidRDefault="009F3DA0" w:rsidP="00DA587B">
      <w:pPr>
        <w:numPr>
          <w:ilvl w:val="2"/>
          <w:numId w:val="13"/>
        </w:numPr>
        <w:tabs>
          <w:tab w:val="left" w:pos="720"/>
        </w:tabs>
        <w:spacing w:before="120" w:after="0"/>
        <w:ind w:left="681" w:hanging="227"/>
        <w:jc w:val="both"/>
        <w:rPr>
          <w:rFonts w:ascii="Arial" w:hAnsi="Arial" w:cs="Arial"/>
          <w:color w:val="000000"/>
          <w:sz w:val="24"/>
          <w:szCs w:val="24"/>
        </w:rPr>
      </w:pPr>
      <w:r w:rsidRPr="009F3DA0">
        <w:rPr>
          <w:rFonts w:ascii="Arial" w:hAnsi="Arial" w:cs="Arial"/>
          <w:color w:val="000000"/>
          <w:sz w:val="24"/>
          <w:szCs w:val="24"/>
        </w:rPr>
        <w:t xml:space="preserve">Ponoszenia pełnej odpowiedzialności za stan i przestrzeganie przepisów bhp, ochronę </w:t>
      </w:r>
      <w:proofErr w:type="spellStart"/>
      <w:r w:rsidRPr="009F3DA0">
        <w:rPr>
          <w:rFonts w:ascii="Arial" w:hAnsi="Arial" w:cs="Arial"/>
          <w:color w:val="000000"/>
          <w:sz w:val="24"/>
          <w:szCs w:val="24"/>
        </w:rPr>
        <w:t>p.poż</w:t>
      </w:r>
      <w:proofErr w:type="spellEnd"/>
      <w:r w:rsidRPr="009F3DA0">
        <w:rPr>
          <w:rFonts w:ascii="Arial" w:hAnsi="Arial" w:cs="Arial"/>
          <w:color w:val="000000"/>
          <w:sz w:val="24"/>
          <w:szCs w:val="24"/>
        </w:rPr>
        <w:t xml:space="preserve"> i sanepidu, na terenie obiektów i sieci, jak i za wszelkie szkody powstałe w trakcie trwania umowy wynikające z zaniedbania lub celowego działania;</w:t>
      </w:r>
    </w:p>
    <w:p w:rsidR="009F3DA0" w:rsidRPr="009F3DA0" w:rsidRDefault="009F3DA0" w:rsidP="00DA587B">
      <w:pPr>
        <w:numPr>
          <w:ilvl w:val="2"/>
          <w:numId w:val="13"/>
        </w:numPr>
        <w:tabs>
          <w:tab w:val="left" w:pos="720"/>
        </w:tabs>
        <w:spacing w:before="120" w:after="0"/>
        <w:ind w:left="681" w:hanging="227"/>
        <w:jc w:val="both"/>
        <w:rPr>
          <w:rFonts w:ascii="Arial" w:hAnsi="Arial" w:cs="Arial"/>
          <w:color w:val="000000"/>
          <w:sz w:val="24"/>
          <w:szCs w:val="24"/>
        </w:rPr>
      </w:pPr>
      <w:r w:rsidRPr="009F3DA0">
        <w:rPr>
          <w:rFonts w:ascii="Arial" w:hAnsi="Arial" w:cs="Arial"/>
          <w:color w:val="000000"/>
          <w:sz w:val="24"/>
          <w:szCs w:val="24"/>
        </w:rPr>
        <w:t xml:space="preserve">Ponoszenia pełnej odpowiedzialności za szkody oraz następstwa nieszczęśliwych wypadków pracowników i osób trzecich, powstałe w związku </w:t>
      </w:r>
      <w:r>
        <w:rPr>
          <w:rFonts w:ascii="Arial" w:hAnsi="Arial" w:cs="Arial"/>
          <w:color w:val="000000"/>
          <w:sz w:val="24"/>
          <w:szCs w:val="24"/>
        </w:rPr>
        <w:t xml:space="preserve">  </w:t>
      </w:r>
      <w:r w:rsidRPr="009F3DA0">
        <w:rPr>
          <w:rFonts w:ascii="Arial" w:hAnsi="Arial" w:cs="Arial"/>
          <w:color w:val="000000"/>
          <w:sz w:val="24"/>
          <w:szCs w:val="24"/>
        </w:rPr>
        <w:t>z realizacja umowy;</w:t>
      </w:r>
    </w:p>
    <w:p w:rsidR="009F3DA0" w:rsidRPr="009F3DA0" w:rsidRDefault="009F3DA0" w:rsidP="00DA587B">
      <w:pPr>
        <w:numPr>
          <w:ilvl w:val="2"/>
          <w:numId w:val="13"/>
        </w:numPr>
        <w:tabs>
          <w:tab w:val="left" w:pos="720"/>
        </w:tabs>
        <w:spacing w:before="120" w:after="0"/>
        <w:ind w:left="681" w:hanging="227"/>
        <w:jc w:val="both"/>
        <w:rPr>
          <w:rFonts w:ascii="Arial" w:hAnsi="Arial" w:cs="Arial"/>
          <w:sz w:val="24"/>
          <w:szCs w:val="24"/>
        </w:rPr>
      </w:pPr>
      <w:r w:rsidRPr="009F3DA0">
        <w:rPr>
          <w:rFonts w:ascii="Arial" w:hAnsi="Arial" w:cs="Arial"/>
          <w:sz w:val="24"/>
          <w:szCs w:val="24"/>
        </w:rPr>
        <w:t>Ponoszenie wyłącznej odpowiedzialności za wszelkie szkody będące następstwem niewykonania lub nienależytego wykonania przedmiotu umowy, które to szkody Wykonawca zobowiązuj</w:t>
      </w:r>
      <w:r w:rsidR="001937DE">
        <w:rPr>
          <w:rFonts w:ascii="Arial" w:hAnsi="Arial" w:cs="Arial"/>
          <w:sz w:val="24"/>
          <w:szCs w:val="24"/>
        </w:rPr>
        <w:t>e się pokryć w pełnej wysokości</w:t>
      </w:r>
    </w:p>
    <w:p w:rsidR="004375EB" w:rsidRPr="000E1C0E" w:rsidRDefault="009F3DA0" w:rsidP="00DA587B">
      <w:pPr>
        <w:numPr>
          <w:ilvl w:val="2"/>
          <w:numId w:val="13"/>
        </w:numPr>
        <w:tabs>
          <w:tab w:val="left" w:pos="720"/>
        </w:tabs>
        <w:spacing w:before="120" w:after="0"/>
        <w:ind w:left="681" w:hanging="227"/>
        <w:jc w:val="both"/>
        <w:rPr>
          <w:rFonts w:ascii="Arial" w:hAnsi="Arial" w:cs="Arial"/>
          <w:b/>
          <w:sz w:val="24"/>
          <w:szCs w:val="24"/>
        </w:rPr>
      </w:pPr>
      <w:r>
        <w:rPr>
          <w:rFonts w:ascii="Arial" w:hAnsi="Arial" w:cs="Arial"/>
          <w:sz w:val="24"/>
          <w:szCs w:val="24"/>
        </w:rPr>
        <w:t>Bieżące i</w:t>
      </w:r>
      <w:r w:rsidRPr="009F3DA0">
        <w:rPr>
          <w:rFonts w:ascii="Arial" w:hAnsi="Arial" w:cs="Arial"/>
          <w:sz w:val="24"/>
          <w:szCs w:val="24"/>
        </w:rPr>
        <w:t>nformowanie Zamawiającego o problemach technicznych lub okolicznościach, które mogą wpłynąć na stan</w:t>
      </w:r>
      <w:r w:rsidR="001937DE">
        <w:rPr>
          <w:rFonts w:ascii="Arial" w:hAnsi="Arial" w:cs="Arial"/>
          <w:sz w:val="24"/>
          <w:szCs w:val="24"/>
        </w:rPr>
        <w:t xml:space="preserve"> konserwowanych obiektów.</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6.</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Podwykonawstwo</w:t>
      </w:r>
    </w:p>
    <w:p w:rsidR="004375EB" w:rsidRPr="004375EB" w:rsidRDefault="004375EB" w:rsidP="004375EB">
      <w:pPr>
        <w:spacing w:before="120" w:after="0"/>
        <w:rPr>
          <w:rFonts w:ascii="Arial" w:hAnsi="Arial" w:cs="Arial"/>
          <w:sz w:val="24"/>
          <w:szCs w:val="24"/>
        </w:rPr>
      </w:pPr>
      <w:r w:rsidRPr="004375EB">
        <w:rPr>
          <w:rFonts w:ascii="Arial" w:hAnsi="Arial" w:cs="Arial"/>
          <w:sz w:val="24"/>
          <w:szCs w:val="24"/>
        </w:rPr>
        <w:t>(jeżeli dotyczy określić zadania podwykonawcy)</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7.</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Gwarancja jakości</w:t>
      </w:r>
      <w:r w:rsidR="009147F3">
        <w:rPr>
          <w:rFonts w:ascii="Arial" w:hAnsi="Arial" w:cs="Arial"/>
          <w:b/>
          <w:sz w:val="24"/>
          <w:szCs w:val="24"/>
        </w:rPr>
        <w:t xml:space="preserve"> wykonania usług</w:t>
      </w:r>
    </w:p>
    <w:p w:rsidR="009147F3" w:rsidRPr="0085202A" w:rsidRDefault="009147F3" w:rsidP="0085202A">
      <w:pPr>
        <w:spacing w:before="120" w:after="0"/>
        <w:ind w:left="340" w:hanging="340"/>
        <w:jc w:val="both"/>
        <w:rPr>
          <w:rFonts w:ascii="Arial" w:hAnsi="Arial" w:cs="Arial"/>
          <w:sz w:val="24"/>
          <w:szCs w:val="24"/>
        </w:rPr>
      </w:pPr>
      <w:r w:rsidRPr="0085202A">
        <w:rPr>
          <w:rFonts w:ascii="Arial" w:hAnsi="Arial" w:cs="Arial"/>
          <w:sz w:val="24"/>
          <w:szCs w:val="24"/>
        </w:rPr>
        <w:t>1. Wykonawca swoją wiedzą i doświadczeniem gwarantuje prawidłową jakość wykonywanych usług.</w:t>
      </w:r>
    </w:p>
    <w:p w:rsidR="009147F3" w:rsidRPr="0085202A" w:rsidRDefault="00371D74" w:rsidP="0085202A">
      <w:pPr>
        <w:spacing w:before="120" w:after="0"/>
        <w:ind w:left="340" w:hanging="340"/>
        <w:jc w:val="both"/>
        <w:rPr>
          <w:rFonts w:ascii="Arial" w:hAnsi="Arial" w:cs="Arial"/>
          <w:sz w:val="24"/>
          <w:szCs w:val="24"/>
        </w:rPr>
      </w:pPr>
      <w:r w:rsidRPr="0085202A">
        <w:rPr>
          <w:rFonts w:ascii="Arial" w:hAnsi="Arial" w:cs="Arial"/>
          <w:sz w:val="24"/>
          <w:szCs w:val="24"/>
        </w:rPr>
        <w:t xml:space="preserve">2. </w:t>
      </w:r>
      <w:r w:rsidR="009147F3" w:rsidRPr="0085202A">
        <w:rPr>
          <w:rFonts w:ascii="Arial" w:hAnsi="Arial" w:cs="Arial"/>
          <w:sz w:val="24"/>
          <w:szCs w:val="24"/>
        </w:rPr>
        <w:t>W przypadku niewykonywania usług przez Wykonawcę wg ustaleń zwartych w załączniku do umowy Zamawiający wezwie dwukrotnie Wykonawcę do stosowania się do ustaleń umowy. Jeżeli Wykonawca nie poprawi jakości wykonywanych usług Zamawiający może wypowiedzieć umowę i będzie dochodzić oprócz kar umownych rzeczywiście poniesionych strat.</w:t>
      </w:r>
    </w:p>
    <w:p w:rsidR="004375EB" w:rsidRPr="004375EB" w:rsidRDefault="004375EB" w:rsidP="004375EB">
      <w:pPr>
        <w:spacing w:before="120" w:after="0"/>
        <w:jc w:val="center"/>
        <w:rPr>
          <w:rFonts w:ascii="Arial" w:hAnsi="Arial" w:cs="Arial"/>
          <w:b/>
          <w:sz w:val="24"/>
          <w:szCs w:val="24"/>
        </w:rPr>
      </w:pPr>
      <w:r w:rsidRPr="004375EB">
        <w:rPr>
          <w:rFonts w:ascii="Arial" w:hAnsi="Arial" w:cs="Arial"/>
          <w:b/>
          <w:sz w:val="24"/>
          <w:szCs w:val="24"/>
        </w:rPr>
        <w:t>§ 8.</w:t>
      </w:r>
    </w:p>
    <w:p w:rsidR="004375EB" w:rsidRPr="004375EB" w:rsidRDefault="004375EB" w:rsidP="004375EB">
      <w:pPr>
        <w:spacing w:before="120" w:after="0"/>
        <w:jc w:val="center"/>
        <w:rPr>
          <w:rFonts w:ascii="Arial" w:hAnsi="Arial" w:cs="Arial"/>
          <w:b/>
          <w:sz w:val="24"/>
          <w:szCs w:val="24"/>
        </w:rPr>
      </w:pPr>
      <w:r w:rsidRPr="004375EB">
        <w:rPr>
          <w:rFonts w:ascii="Arial" w:hAnsi="Arial" w:cs="Arial"/>
          <w:b/>
          <w:sz w:val="24"/>
          <w:szCs w:val="24"/>
        </w:rPr>
        <w:t>Odstąpienie od umowy</w:t>
      </w:r>
    </w:p>
    <w:p w:rsidR="004375EB" w:rsidRPr="004375EB" w:rsidRDefault="004375EB" w:rsidP="0085202A">
      <w:pPr>
        <w:spacing w:before="120" w:after="0"/>
        <w:ind w:left="340" w:hanging="340"/>
        <w:jc w:val="both"/>
        <w:rPr>
          <w:rFonts w:ascii="Arial" w:hAnsi="Arial" w:cs="Arial"/>
          <w:sz w:val="24"/>
          <w:szCs w:val="24"/>
        </w:rPr>
      </w:pPr>
      <w:r w:rsidRPr="004375EB">
        <w:rPr>
          <w:rFonts w:ascii="Arial" w:hAnsi="Arial" w:cs="Arial"/>
          <w:sz w:val="24"/>
          <w:szCs w:val="24"/>
        </w:rPr>
        <w:t xml:space="preserve">1. </w:t>
      </w:r>
      <w:r w:rsidR="002076A8" w:rsidRPr="002076A8">
        <w:rPr>
          <w:rFonts w:ascii="Arial" w:hAnsi="Arial" w:cs="Arial"/>
          <w:sz w:val="24"/>
          <w:szCs w:val="24"/>
        </w:rPr>
        <w:t xml:space="preserve">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do protokołu odbioru </w:t>
      </w:r>
      <w:r w:rsidR="002076A8">
        <w:rPr>
          <w:rFonts w:ascii="Arial" w:hAnsi="Arial" w:cs="Arial"/>
          <w:sz w:val="24"/>
          <w:szCs w:val="24"/>
        </w:rPr>
        <w:t>wykonanych prac</w:t>
      </w:r>
      <w:r w:rsidR="002076A8" w:rsidRPr="002076A8">
        <w:rPr>
          <w:rFonts w:ascii="Arial" w:hAnsi="Arial" w:cs="Arial"/>
          <w:sz w:val="24"/>
          <w:szCs w:val="24"/>
        </w:rPr>
        <w:t>.</w:t>
      </w:r>
    </w:p>
    <w:p w:rsidR="004375EB" w:rsidRPr="004375EB" w:rsidRDefault="004375EB" w:rsidP="004375EB">
      <w:pPr>
        <w:spacing w:before="120" w:after="0"/>
        <w:ind w:left="340" w:hanging="340"/>
        <w:jc w:val="both"/>
        <w:rPr>
          <w:rFonts w:ascii="Arial" w:hAnsi="Arial" w:cs="Arial"/>
          <w:sz w:val="24"/>
          <w:szCs w:val="24"/>
        </w:rPr>
      </w:pPr>
      <w:r w:rsidRPr="004375EB">
        <w:rPr>
          <w:rFonts w:ascii="Arial" w:hAnsi="Arial" w:cs="Arial"/>
          <w:sz w:val="24"/>
          <w:szCs w:val="24"/>
        </w:rPr>
        <w:t>2. W razie powstania sporu związanego z wykonaniem umowy w s</w:t>
      </w:r>
      <w:r w:rsidR="002076A8">
        <w:rPr>
          <w:rFonts w:ascii="Arial" w:hAnsi="Arial" w:cs="Arial"/>
          <w:sz w:val="24"/>
          <w:szCs w:val="24"/>
        </w:rPr>
        <w:t>prawie zamówienia publicznego, W</w:t>
      </w:r>
      <w:r w:rsidRPr="004375EB">
        <w:rPr>
          <w:rFonts w:ascii="Arial" w:hAnsi="Arial" w:cs="Arial"/>
          <w:sz w:val="24"/>
          <w:szCs w:val="24"/>
        </w:rPr>
        <w:t>ykonawca zobowiązany jest wyczerpać drogę postępowania reklamacyjnego, kierując swe roszczenia do Zamawiającego.</w:t>
      </w:r>
    </w:p>
    <w:p w:rsidR="004375EB" w:rsidRPr="004375EB" w:rsidRDefault="004375EB" w:rsidP="002076A8">
      <w:pPr>
        <w:spacing w:before="120" w:after="0"/>
        <w:ind w:left="340" w:hanging="340"/>
        <w:jc w:val="both"/>
        <w:rPr>
          <w:rFonts w:ascii="Arial" w:hAnsi="Arial" w:cs="Arial"/>
          <w:sz w:val="24"/>
          <w:szCs w:val="24"/>
        </w:rPr>
      </w:pPr>
      <w:r w:rsidRPr="004375EB">
        <w:rPr>
          <w:rFonts w:ascii="Arial" w:hAnsi="Arial" w:cs="Arial"/>
          <w:sz w:val="24"/>
          <w:szCs w:val="24"/>
        </w:rPr>
        <w:lastRenderedPageBreak/>
        <w:t>3. Zamawiający zobowiązany jest do ustosun</w:t>
      </w:r>
      <w:r w:rsidR="002076A8">
        <w:rPr>
          <w:rFonts w:ascii="Arial" w:hAnsi="Arial" w:cs="Arial"/>
          <w:sz w:val="24"/>
          <w:szCs w:val="24"/>
        </w:rPr>
        <w:t>kowania się do roszczeń W</w:t>
      </w:r>
      <w:r w:rsidRPr="004375EB">
        <w:rPr>
          <w:rFonts w:ascii="Arial" w:hAnsi="Arial" w:cs="Arial"/>
          <w:sz w:val="24"/>
          <w:szCs w:val="24"/>
        </w:rPr>
        <w:t>ykonawcy wciągu 14 dni</w:t>
      </w:r>
      <w:r w:rsidR="002076A8">
        <w:rPr>
          <w:rFonts w:ascii="Arial" w:hAnsi="Arial" w:cs="Arial"/>
          <w:sz w:val="24"/>
          <w:szCs w:val="24"/>
        </w:rPr>
        <w:t xml:space="preserve"> od chwili zgłoszenia roszczeń.</w:t>
      </w:r>
    </w:p>
    <w:p w:rsidR="004375EB" w:rsidRPr="004375EB" w:rsidRDefault="002076A8" w:rsidP="004375EB">
      <w:pPr>
        <w:spacing w:before="120" w:after="0"/>
        <w:ind w:left="340" w:hanging="340"/>
        <w:jc w:val="both"/>
        <w:rPr>
          <w:rFonts w:ascii="Arial" w:hAnsi="Arial" w:cs="Arial"/>
          <w:sz w:val="24"/>
          <w:szCs w:val="24"/>
        </w:rPr>
      </w:pPr>
      <w:r>
        <w:rPr>
          <w:rFonts w:ascii="Arial" w:hAnsi="Arial" w:cs="Arial"/>
          <w:sz w:val="24"/>
          <w:szCs w:val="24"/>
        </w:rPr>
        <w:t>4</w:t>
      </w:r>
      <w:r w:rsidR="004375EB" w:rsidRPr="004375EB">
        <w:rPr>
          <w:rFonts w:ascii="Arial" w:hAnsi="Arial" w:cs="Arial"/>
          <w:sz w:val="24"/>
          <w:szCs w:val="24"/>
        </w:rPr>
        <w:t>. Zamawiający ma prawo odstąpić od umowy z winy Wykonawcy jeżeli sum</w:t>
      </w:r>
      <w:r w:rsidR="00DB1EE7">
        <w:rPr>
          <w:rFonts w:ascii="Arial" w:hAnsi="Arial" w:cs="Arial"/>
          <w:sz w:val="24"/>
          <w:szCs w:val="24"/>
        </w:rPr>
        <w:t>a kar umownych opisanych w § 10</w:t>
      </w:r>
      <w:r w:rsidR="004375EB" w:rsidRPr="004375EB">
        <w:rPr>
          <w:rFonts w:ascii="Arial" w:hAnsi="Arial" w:cs="Arial"/>
          <w:sz w:val="24"/>
          <w:szCs w:val="24"/>
        </w:rPr>
        <w:t xml:space="preserve"> ust. 2</w:t>
      </w:r>
      <w:r w:rsidR="00DB1EE7">
        <w:rPr>
          <w:rFonts w:ascii="Arial" w:hAnsi="Arial" w:cs="Arial"/>
          <w:sz w:val="24"/>
          <w:szCs w:val="24"/>
        </w:rPr>
        <w:t xml:space="preserve"> i 3 przekroczy 5000PLN. Zapisy § 10</w:t>
      </w:r>
      <w:r w:rsidR="004375EB" w:rsidRPr="004375EB">
        <w:rPr>
          <w:rFonts w:ascii="Arial" w:hAnsi="Arial" w:cs="Arial"/>
          <w:b/>
          <w:sz w:val="24"/>
          <w:szCs w:val="24"/>
        </w:rPr>
        <w:t xml:space="preserve"> </w:t>
      </w:r>
      <w:r w:rsidR="004375EB" w:rsidRPr="004375EB">
        <w:rPr>
          <w:rFonts w:ascii="Arial" w:hAnsi="Arial" w:cs="Arial"/>
          <w:sz w:val="24"/>
          <w:szCs w:val="24"/>
        </w:rPr>
        <w:t xml:space="preserve">ust. 1 pkt 1 stosuje się odpowiednio. </w:t>
      </w:r>
    </w:p>
    <w:p w:rsidR="004375EB" w:rsidRPr="004375EB" w:rsidRDefault="004375EB" w:rsidP="004375EB">
      <w:pPr>
        <w:spacing w:before="240" w:after="0"/>
        <w:jc w:val="center"/>
        <w:rPr>
          <w:rFonts w:ascii="Arial" w:hAnsi="Arial" w:cs="Arial"/>
          <w:b/>
          <w:sz w:val="24"/>
          <w:szCs w:val="24"/>
        </w:rPr>
      </w:pPr>
      <w:r w:rsidRPr="004375EB">
        <w:rPr>
          <w:rFonts w:ascii="Arial" w:hAnsi="Arial" w:cs="Arial"/>
          <w:b/>
          <w:sz w:val="24"/>
          <w:szCs w:val="24"/>
        </w:rPr>
        <w:t>§ 9.</w:t>
      </w:r>
    </w:p>
    <w:p w:rsidR="00371D74" w:rsidRDefault="004375EB" w:rsidP="00371D74">
      <w:pPr>
        <w:spacing w:before="240" w:after="0"/>
        <w:jc w:val="center"/>
        <w:rPr>
          <w:rFonts w:ascii="Arial" w:hAnsi="Arial" w:cs="Arial"/>
          <w:sz w:val="24"/>
          <w:szCs w:val="24"/>
        </w:rPr>
      </w:pPr>
      <w:r w:rsidRPr="004375EB">
        <w:rPr>
          <w:rFonts w:ascii="Arial" w:hAnsi="Arial" w:cs="Arial"/>
          <w:b/>
          <w:sz w:val="24"/>
          <w:szCs w:val="24"/>
        </w:rPr>
        <w:t>Wynagrodzenie za wykonanie umowy</w:t>
      </w:r>
    </w:p>
    <w:p w:rsidR="00371D74" w:rsidRPr="00DB1EE7" w:rsidRDefault="00371D74" w:rsidP="00371D74">
      <w:pPr>
        <w:spacing w:before="240" w:after="0"/>
        <w:jc w:val="both"/>
        <w:rPr>
          <w:rFonts w:ascii="Arial" w:hAnsi="Arial" w:cs="Arial"/>
          <w:sz w:val="24"/>
          <w:szCs w:val="24"/>
        </w:rPr>
      </w:pPr>
      <w:r w:rsidRPr="00DB1EE7">
        <w:rPr>
          <w:rFonts w:ascii="Arial" w:hAnsi="Arial" w:cs="Arial"/>
          <w:sz w:val="24"/>
          <w:szCs w:val="24"/>
        </w:rPr>
        <w:t>1. Wykonawcy przysługuje wynagrodzenie:</w:t>
      </w:r>
    </w:p>
    <w:p w:rsidR="00371D74" w:rsidRPr="00DB1EE7" w:rsidRDefault="00371D74" w:rsidP="00DA587B">
      <w:pPr>
        <w:pStyle w:val="Akapitzlist"/>
        <w:numPr>
          <w:ilvl w:val="0"/>
          <w:numId w:val="14"/>
        </w:numPr>
        <w:spacing w:before="120"/>
        <w:jc w:val="both"/>
        <w:rPr>
          <w:rFonts w:ascii="Arial" w:hAnsi="Arial" w:cs="Arial"/>
        </w:rPr>
      </w:pPr>
      <w:r w:rsidRPr="00DB1EE7">
        <w:rPr>
          <w:rFonts w:ascii="Arial" w:hAnsi="Arial" w:cs="Arial"/>
        </w:rPr>
        <w:t xml:space="preserve">Wypłacone w formie ryczałtu, za </w:t>
      </w:r>
      <w:r w:rsidRPr="00DB1EE7">
        <w:rPr>
          <w:rFonts w:ascii="Arial" w:hAnsi="Arial" w:cs="Arial"/>
          <w:b/>
        </w:rPr>
        <w:t xml:space="preserve">Usługi stałe obsługi urządzeń wodociągowych i kanalizacyjnych </w:t>
      </w:r>
      <w:r w:rsidR="00A71A77" w:rsidRPr="00DB1EE7">
        <w:rPr>
          <w:rFonts w:ascii="Arial" w:hAnsi="Arial" w:cs="Arial"/>
        </w:rPr>
        <w:t>w łącznej kwocie ………………….</w:t>
      </w:r>
      <w:r w:rsidRPr="00DB1EE7">
        <w:rPr>
          <w:rFonts w:ascii="Arial" w:hAnsi="Arial" w:cs="Arial"/>
        </w:rPr>
        <w:t xml:space="preserve"> zł nett</w:t>
      </w:r>
      <w:r w:rsidR="00A71A77" w:rsidRPr="00DB1EE7">
        <w:rPr>
          <w:rFonts w:ascii="Arial" w:hAnsi="Arial" w:cs="Arial"/>
        </w:rPr>
        <w:t>o + VAT, razem brutto …………………. zł (słownie złotych: ……………………………………………</w:t>
      </w:r>
      <w:r w:rsidRPr="00DB1EE7">
        <w:rPr>
          <w:rFonts w:ascii="Arial" w:hAnsi="Arial" w:cs="Arial"/>
        </w:rPr>
        <w:t xml:space="preserve">) </w:t>
      </w:r>
    </w:p>
    <w:p w:rsidR="00371D74" w:rsidRPr="00DB1EE7" w:rsidRDefault="00371D74" w:rsidP="00DA587B">
      <w:pPr>
        <w:pStyle w:val="Akapitzlist"/>
        <w:numPr>
          <w:ilvl w:val="0"/>
          <w:numId w:val="14"/>
        </w:numPr>
        <w:spacing w:before="120"/>
        <w:jc w:val="both"/>
        <w:rPr>
          <w:rFonts w:ascii="Arial" w:hAnsi="Arial" w:cs="Arial"/>
        </w:rPr>
      </w:pPr>
      <w:r w:rsidRPr="00DB1EE7">
        <w:rPr>
          <w:rFonts w:ascii="Arial" w:hAnsi="Arial" w:cs="Arial"/>
        </w:rPr>
        <w:t>Wynagrodzenie o którym mowa w pkt. 1 płatne będzie w miesięcznych ratach:</w:t>
      </w:r>
    </w:p>
    <w:p w:rsidR="00371D74" w:rsidRPr="00DB1EE7" w:rsidRDefault="00371D74" w:rsidP="00DA587B">
      <w:pPr>
        <w:pStyle w:val="Akapitzlist"/>
        <w:numPr>
          <w:ilvl w:val="3"/>
          <w:numId w:val="14"/>
        </w:numPr>
        <w:spacing w:before="120"/>
        <w:ind w:left="1491" w:hanging="357"/>
        <w:jc w:val="both"/>
        <w:rPr>
          <w:rFonts w:ascii="Arial" w:hAnsi="Arial" w:cs="Arial"/>
        </w:rPr>
      </w:pPr>
      <w:r w:rsidRPr="00DB1EE7">
        <w:rPr>
          <w:rFonts w:ascii="Arial" w:hAnsi="Arial" w:cs="Arial"/>
        </w:rPr>
        <w:t>obsługa SUW, hydroforni, ujęć wody oraz wodociągów z</w:t>
      </w:r>
      <w:r w:rsidR="00A71A77" w:rsidRPr="00DB1EE7">
        <w:rPr>
          <w:rFonts w:ascii="Arial" w:hAnsi="Arial" w:cs="Arial"/>
        </w:rPr>
        <w:t>godnie z wykazem kwocie ………………..</w:t>
      </w:r>
      <w:r w:rsidRPr="00DB1EE7">
        <w:rPr>
          <w:rFonts w:ascii="Arial" w:hAnsi="Arial" w:cs="Arial"/>
        </w:rPr>
        <w:t xml:space="preserve"> zł netto + VAT, razem brutto </w:t>
      </w:r>
      <w:r w:rsidR="00A71A77" w:rsidRPr="00DB1EE7">
        <w:rPr>
          <w:rFonts w:ascii="Arial" w:hAnsi="Arial" w:cs="Arial"/>
          <w:b/>
        </w:rPr>
        <w:t>………………..</w:t>
      </w:r>
      <w:r w:rsidRPr="00DB1EE7">
        <w:rPr>
          <w:rFonts w:ascii="Arial" w:hAnsi="Arial" w:cs="Arial"/>
          <w:b/>
        </w:rPr>
        <w:t xml:space="preserve"> zł</w:t>
      </w:r>
      <w:r w:rsidRPr="00DB1EE7">
        <w:rPr>
          <w:rFonts w:ascii="Arial" w:hAnsi="Arial" w:cs="Arial"/>
        </w:rPr>
        <w:t xml:space="preserve"> (słownie</w:t>
      </w:r>
      <w:r w:rsidR="00A71A77" w:rsidRPr="00DB1EE7">
        <w:rPr>
          <w:rFonts w:ascii="Arial" w:hAnsi="Arial" w:cs="Arial"/>
        </w:rPr>
        <w:t xml:space="preserve"> złotych: ………………………</w:t>
      </w:r>
      <w:r w:rsidRPr="00DB1EE7">
        <w:rPr>
          <w:rFonts w:ascii="Arial" w:hAnsi="Arial" w:cs="Arial"/>
        </w:rPr>
        <w:t>)</w:t>
      </w:r>
    </w:p>
    <w:p w:rsidR="00371D74" w:rsidRPr="00DB1EE7" w:rsidRDefault="00371D74" w:rsidP="00DA587B">
      <w:pPr>
        <w:numPr>
          <w:ilvl w:val="3"/>
          <w:numId w:val="14"/>
        </w:numPr>
        <w:spacing w:before="120" w:after="0"/>
        <w:ind w:left="1491" w:hanging="357"/>
        <w:jc w:val="both"/>
        <w:rPr>
          <w:rFonts w:ascii="Arial" w:hAnsi="Arial" w:cs="Arial"/>
          <w:sz w:val="24"/>
          <w:szCs w:val="24"/>
        </w:rPr>
      </w:pPr>
      <w:r w:rsidRPr="00DB1EE7">
        <w:rPr>
          <w:rFonts w:ascii="Arial" w:hAnsi="Arial" w:cs="Arial"/>
          <w:sz w:val="24"/>
          <w:szCs w:val="24"/>
        </w:rPr>
        <w:t>obsługi oczyszczalni ścieków i systemu kanalizacji sanitarnej z</w:t>
      </w:r>
      <w:r w:rsidR="00A71A77" w:rsidRPr="00DB1EE7">
        <w:rPr>
          <w:rFonts w:ascii="Arial" w:hAnsi="Arial" w:cs="Arial"/>
          <w:sz w:val="24"/>
          <w:szCs w:val="24"/>
        </w:rPr>
        <w:t>godnie z wykazem kwocie …………..</w:t>
      </w:r>
      <w:r w:rsidRPr="00DB1EE7">
        <w:rPr>
          <w:rFonts w:ascii="Arial" w:hAnsi="Arial" w:cs="Arial"/>
          <w:sz w:val="24"/>
          <w:szCs w:val="24"/>
        </w:rPr>
        <w:t xml:space="preserve"> zł netto + VAT, razem brutto </w:t>
      </w:r>
      <w:r w:rsidR="00A71A77" w:rsidRPr="00DB1EE7">
        <w:rPr>
          <w:rFonts w:ascii="Arial" w:hAnsi="Arial" w:cs="Arial"/>
          <w:b/>
          <w:sz w:val="24"/>
          <w:szCs w:val="24"/>
        </w:rPr>
        <w:t>……………</w:t>
      </w:r>
      <w:r w:rsidRPr="00DB1EE7">
        <w:rPr>
          <w:rFonts w:ascii="Arial" w:hAnsi="Arial" w:cs="Arial"/>
          <w:sz w:val="24"/>
          <w:szCs w:val="24"/>
        </w:rPr>
        <w:t xml:space="preserve"> </w:t>
      </w:r>
      <w:r w:rsidRPr="00DB1EE7">
        <w:rPr>
          <w:rFonts w:ascii="Arial" w:hAnsi="Arial" w:cs="Arial"/>
          <w:b/>
          <w:sz w:val="24"/>
          <w:szCs w:val="24"/>
        </w:rPr>
        <w:t>zł</w:t>
      </w:r>
      <w:r w:rsidRPr="00DB1EE7">
        <w:rPr>
          <w:rFonts w:ascii="Arial" w:hAnsi="Arial" w:cs="Arial"/>
          <w:sz w:val="24"/>
          <w:szCs w:val="24"/>
        </w:rPr>
        <w:t xml:space="preserve"> (słowni</w:t>
      </w:r>
      <w:r w:rsidR="00A71A77" w:rsidRPr="00DB1EE7">
        <w:rPr>
          <w:rFonts w:ascii="Arial" w:hAnsi="Arial" w:cs="Arial"/>
          <w:sz w:val="24"/>
          <w:szCs w:val="24"/>
        </w:rPr>
        <w:t>e złotych: …………………….</w:t>
      </w:r>
      <w:r w:rsidRPr="00DB1EE7">
        <w:rPr>
          <w:rFonts w:ascii="Arial" w:hAnsi="Arial" w:cs="Arial"/>
          <w:sz w:val="24"/>
          <w:szCs w:val="24"/>
        </w:rPr>
        <w:t>)</w:t>
      </w:r>
    </w:p>
    <w:p w:rsidR="00371D74" w:rsidRPr="00DB1EE7" w:rsidRDefault="00371D74" w:rsidP="00DA587B">
      <w:pPr>
        <w:pStyle w:val="Akapitzlist"/>
        <w:numPr>
          <w:ilvl w:val="0"/>
          <w:numId w:val="14"/>
        </w:numPr>
        <w:spacing w:before="120"/>
        <w:jc w:val="both"/>
        <w:rPr>
          <w:rFonts w:ascii="Arial" w:hAnsi="Arial" w:cs="Arial"/>
          <w:b/>
        </w:rPr>
      </w:pPr>
      <w:r w:rsidRPr="00DB1EE7">
        <w:rPr>
          <w:rFonts w:ascii="Arial" w:hAnsi="Arial" w:cs="Arial"/>
        </w:rPr>
        <w:t xml:space="preserve">Wypłacane za wykonane </w:t>
      </w:r>
      <w:r w:rsidRPr="00DB1EE7">
        <w:rPr>
          <w:rFonts w:ascii="Arial" w:hAnsi="Arial" w:cs="Arial"/>
          <w:b/>
        </w:rPr>
        <w:t>Usługi na zasadach odrębnego zlecenia w kwotach:</w:t>
      </w:r>
    </w:p>
    <w:p w:rsidR="00371D74" w:rsidRPr="00DB1EE7" w:rsidRDefault="00371D74" w:rsidP="00DA587B">
      <w:pPr>
        <w:numPr>
          <w:ilvl w:val="3"/>
          <w:numId w:val="14"/>
        </w:numPr>
        <w:spacing w:before="120" w:after="0"/>
        <w:ind w:left="1491" w:hanging="357"/>
        <w:jc w:val="both"/>
        <w:rPr>
          <w:rFonts w:ascii="Arial" w:hAnsi="Arial" w:cs="Arial"/>
          <w:sz w:val="24"/>
          <w:szCs w:val="24"/>
        </w:rPr>
      </w:pPr>
      <w:r w:rsidRPr="00DB1EE7">
        <w:rPr>
          <w:rFonts w:ascii="Arial" w:hAnsi="Arial" w:cs="Arial"/>
          <w:sz w:val="24"/>
          <w:szCs w:val="24"/>
        </w:rPr>
        <w:t>za usuwanie awarii na sieci wodociągowej na zasadach odrębnego zlecenia (wykop 2x2x1,7m + robocizna + zakup materiałów (koszty materiałów pokr</w:t>
      </w:r>
      <w:r w:rsidR="00A71A77" w:rsidRPr="00DB1EE7">
        <w:rPr>
          <w:rFonts w:ascii="Arial" w:hAnsi="Arial" w:cs="Arial"/>
          <w:sz w:val="24"/>
          <w:szCs w:val="24"/>
        </w:rPr>
        <w:t>ywa zamawiający) w kwocie …………………</w:t>
      </w:r>
      <w:r w:rsidRPr="00DB1EE7">
        <w:rPr>
          <w:rFonts w:ascii="Arial" w:hAnsi="Arial" w:cs="Arial"/>
          <w:sz w:val="24"/>
          <w:szCs w:val="24"/>
        </w:rPr>
        <w:t xml:space="preserve"> zł netto + VAT, razem brutto </w:t>
      </w:r>
      <w:r w:rsidR="00A71A77" w:rsidRPr="00DB1EE7">
        <w:rPr>
          <w:rFonts w:ascii="Arial" w:hAnsi="Arial" w:cs="Arial"/>
          <w:b/>
          <w:sz w:val="24"/>
          <w:szCs w:val="24"/>
        </w:rPr>
        <w:t>……………</w:t>
      </w:r>
      <w:r w:rsidRPr="00DB1EE7">
        <w:rPr>
          <w:rFonts w:ascii="Arial" w:hAnsi="Arial" w:cs="Arial"/>
          <w:b/>
          <w:sz w:val="24"/>
          <w:szCs w:val="24"/>
        </w:rPr>
        <w:t xml:space="preserve"> zł</w:t>
      </w:r>
      <w:r w:rsidRPr="00DB1EE7">
        <w:rPr>
          <w:rFonts w:ascii="Arial" w:hAnsi="Arial" w:cs="Arial"/>
          <w:sz w:val="24"/>
          <w:szCs w:val="24"/>
        </w:rPr>
        <w:t xml:space="preserve"> (słownie</w:t>
      </w:r>
      <w:r w:rsidR="00A71A77" w:rsidRPr="00DB1EE7">
        <w:rPr>
          <w:rFonts w:ascii="Arial" w:hAnsi="Arial" w:cs="Arial"/>
          <w:sz w:val="24"/>
          <w:szCs w:val="24"/>
        </w:rPr>
        <w:t xml:space="preserve"> złotych:…………………</w:t>
      </w:r>
      <w:r w:rsidRPr="00DB1EE7">
        <w:rPr>
          <w:rFonts w:ascii="Arial" w:hAnsi="Arial" w:cs="Arial"/>
          <w:sz w:val="24"/>
          <w:szCs w:val="24"/>
        </w:rPr>
        <w:t>),</w:t>
      </w:r>
    </w:p>
    <w:p w:rsidR="00371D74" w:rsidRPr="00DB1EE7" w:rsidRDefault="00A71A77" w:rsidP="00DA587B">
      <w:pPr>
        <w:numPr>
          <w:ilvl w:val="3"/>
          <w:numId w:val="14"/>
        </w:numPr>
        <w:spacing w:before="120" w:after="0"/>
        <w:ind w:left="1491" w:hanging="357"/>
        <w:jc w:val="both"/>
        <w:rPr>
          <w:rFonts w:ascii="Arial" w:hAnsi="Arial" w:cs="Arial"/>
          <w:sz w:val="24"/>
          <w:szCs w:val="24"/>
        </w:rPr>
      </w:pPr>
      <w:r w:rsidRPr="00DB1EE7">
        <w:rPr>
          <w:rFonts w:ascii="Arial" w:hAnsi="Arial" w:cs="Arial"/>
          <w:sz w:val="24"/>
          <w:szCs w:val="24"/>
        </w:rPr>
        <w:t>za jednorazową wymianę hydrantu w kwocie ………..</w:t>
      </w:r>
      <w:r w:rsidR="00371D74" w:rsidRPr="00DB1EE7">
        <w:rPr>
          <w:rFonts w:ascii="Arial" w:hAnsi="Arial" w:cs="Arial"/>
          <w:sz w:val="24"/>
          <w:szCs w:val="24"/>
        </w:rPr>
        <w:t xml:space="preserve"> zł netto + VAT, razem brutto </w:t>
      </w:r>
      <w:r w:rsidRPr="00DB1EE7">
        <w:rPr>
          <w:rFonts w:ascii="Arial" w:hAnsi="Arial" w:cs="Arial"/>
          <w:b/>
          <w:sz w:val="24"/>
          <w:szCs w:val="24"/>
        </w:rPr>
        <w:t>……………</w:t>
      </w:r>
      <w:r w:rsidR="00371D74" w:rsidRPr="00DB1EE7">
        <w:rPr>
          <w:rFonts w:ascii="Arial" w:hAnsi="Arial" w:cs="Arial"/>
          <w:b/>
          <w:sz w:val="24"/>
          <w:szCs w:val="24"/>
        </w:rPr>
        <w:t xml:space="preserve"> zł</w:t>
      </w:r>
      <w:r w:rsidRPr="00DB1EE7">
        <w:rPr>
          <w:rFonts w:ascii="Arial" w:hAnsi="Arial" w:cs="Arial"/>
          <w:sz w:val="24"/>
          <w:szCs w:val="24"/>
        </w:rPr>
        <w:t xml:space="preserve"> (słownie złotych: ……………….</w:t>
      </w:r>
      <w:r w:rsidR="00371D74" w:rsidRPr="00DB1EE7">
        <w:rPr>
          <w:rFonts w:ascii="Arial" w:hAnsi="Arial" w:cs="Arial"/>
          <w:sz w:val="24"/>
          <w:szCs w:val="24"/>
        </w:rPr>
        <w:t>),</w:t>
      </w:r>
    </w:p>
    <w:p w:rsidR="00371D74" w:rsidRPr="00DB1EE7" w:rsidRDefault="00371D74" w:rsidP="00DA587B">
      <w:pPr>
        <w:numPr>
          <w:ilvl w:val="3"/>
          <w:numId w:val="14"/>
        </w:numPr>
        <w:spacing w:before="120" w:after="0"/>
        <w:ind w:left="1491" w:hanging="357"/>
        <w:jc w:val="both"/>
        <w:rPr>
          <w:rFonts w:ascii="Arial" w:hAnsi="Arial" w:cs="Arial"/>
          <w:sz w:val="24"/>
          <w:szCs w:val="24"/>
        </w:rPr>
      </w:pPr>
      <w:r w:rsidRPr="00DB1EE7">
        <w:rPr>
          <w:rFonts w:ascii="Arial" w:hAnsi="Arial" w:cs="Arial"/>
          <w:sz w:val="24"/>
          <w:szCs w:val="24"/>
        </w:rPr>
        <w:t>za jednorazowe czyszczenie zbiornika wody (betonowy o poj. 100 m</w:t>
      </w:r>
      <w:r w:rsidRPr="00DB1EE7">
        <w:rPr>
          <w:rFonts w:ascii="Arial" w:hAnsi="Arial" w:cs="Arial"/>
          <w:sz w:val="24"/>
          <w:szCs w:val="24"/>
          <w:vertAlign w:val="superscript"/>
        </w:rPr>
        <w:t>3</w:t>
      </w:r>
      <w:r w:rsidR="00A71A77" w:rsidRPr="00DB1EE7">
        <w:rPr>
          <w:rFonts w:ascii="Arial" w:hAnsi="Arial" w:cs="Arial"/>
          <w:sz w:val="24"/>
          <w:szCs w:val="24"/>
        </w:rPr>
        <w:t>) w kwocie …………….</w:t>
      </w:r>
      <w:r w:rsidRPr="00DB1EE7">
        <w:rPr>
          <w:rFonts w:ascii="Arial" w:hAnsi="Arial" w:cs="Arial"/>
          <w:sz w:val="24"/>
          <w:szCs w:val="24"/>
        </w:rPr>
        <w:t xml:space="preserve"> zł netto + VAT, razem brutto </w:t>
      </w:r>
      <w:r w:rsidR="00A71A77" w:rsidRPr="00DB1EE7">
        <w:rPr>
          <w:rFonts w:ascii="Arial" w:hAnsi="Arial" w:cs="Arial"/>
          <w:b/>
          <w:sz w:val="24"/>
          <w:szCs w:val="24"/>
        </w:rPr>
        <w:t>………….</w:t>
      </w:r>
      <w:r w:rsidRPr="00DB1EE7">
        <w:rPr>
          <w:rFonts w:ascii="Arial" w:hAnsi="Arial" w:cs="Arial"/>
          <w:b/>
          <w:sz w:val="24"/>
          <w:szCs w:val="24"/>
        </w:rPr>
        <w:t xml:space="preserve"> zł</w:t>
      </w:r>
      <w:r w:rsidRPr="00DB1EE7">
        <w:rPr>
          <w:rFonts w:ascii="Arial" w:hAnsi="Arial" w:cs="Arial"/>
          <w:sz w:val="24"/>
          <w:szCs w:val="24"/>
        </w:rPr>
        <w:t xml:space="preserve"> (słownie</w:t>
      </w:r>
      <w:r w:rsidR="00A71A77" w:rsidRPr="00DB1EE7">
        <w:rPr>
          <w:rFonts w:ascii="Arial" w:hAnsi="Arial" w:cs="Arial"/>
          <w:sz w:val="24"/>
          <w:szCs w:val="24"/>
        </w:rPr>
        <w:t xml:space="preserve"> złotych: ………………………</w:t>
      </w:r>
      <w:r w:rsidRPr="00DB1EE7">
        <w:rPr>
          <w:rFonts w:ascii="Arial" w:hAnsi="Arial" w:cs="Arial"/>
          <w:sz w:val="24"/>
          <w:szCs w:val="24"/>
        </w:rPr>
        <w:t>),</w:t>
      </w:r>
    </w:p>
    <w:p w:rsidR="00371D74" w:rsidRPr="00DB1EE7" w:rsidRDefault="00371D74" w:rsidP="0085202A">
      <w:pPr>
        <w:pStyle w:val="Akapitzlist"/>
        <w:numPr>
          <w:ilvl w:val="1"/>
          <w:numId w:val="13"/>
        </w:numPr>
        <w:spacing w:before="120" w:line="276" w:lineRule="auto"/>
        <w:jc w:val="both"/>
        <w:rPr>
          <w:rFonts w:ascii="Arial" w:hAnsi="Arial" w:cs="Arial"/>
        </w:rPr>
      </w:pPr>
      <w:r w:rsidRPr="00DB1EE7">
        <w:rPr>
          <w:rFonts w:ascii="Arial" w:hAnsi="Arial" w:cs="Arial"/>
        </w:rPr>
        <w:t xml:space="preserve">Wysokości wynagrodzenia określone w </w:t>
      </w:r>
      <w:r w:rsidR="00F21ADF" w:rsidRPr="00DB1EE7">
        <w:rPr>
          <w:rFonts w:ascii="Arial" w:hAnsi="Arial" w:cs="Arial"/>
        </w:rPr>
        <w:t>ust 1 z z</w:t>
      </w:r>
      <w:r w:rsidR="00C5567D">
        <w:rPr>
          <w:rFonts w:ascii="Arial" w:hAnsi="Arial" w:cs="Arial"/>
        </w:rPr>
        <w:t>astrzeżeniami zawartymi w pkt 24</w:t>
      </w:r>
      <w:r w:rsidR="00F21ADF" w:rsidRPr="00DB1EE7">
        <w:rPr>
          <w:rFonts w:ascii="Arial" w:hAnsi="Arial" w:cs="Arial"/>
        </w:rPr>
        <w:t xml:space="preserve">.5.2. </w:t>
      </w:r>
      <w:proofErr w:type="spellStart"/>
      <w:r w:rsidR="00F21ADF" w:rsidRPr="00DB1EE7">
        <w:rPr>
          <w:rFonts w:ascii="Arial" w:hAnsi="Arial" w:cs="Arial"/>
        </w:rPr>
        <w:t>s.i.w.z</w:t>
      </w:r>
      <w:proofErr w:type="spellEnd"/>
      <w:r w:rsidR="00F21ADF" w:rsidRPr="00DB1EE7">
        <w:rPr>
          <w:rFonts w:ascii="Arial" w:hAnsi="Arial" w:cs="Arial"/>
        </w:rPr>
        <w:t xml:space="preserve">. </w:t>
      </w:r>
      <w:r w:rsidRPr="00DB1EE7">
        <w:rPr>
          <w:rFonts w:ascii="Arial" w:hAnsi="Arial" w:cs="Arial"/>
        </w:rPr>
        <w:t>są stałe w okresie obowiązywania umowy i nie podlegają waloryzacji o wskaźnik wzrostu cen i usług ogłaszany przez GUS.</w:t>
      </w:r>
    </w:p>
    <w:p w:rsidR="00F21ADF" w:rsidRPr="00DB1EE7" w:rsidRDefault="00F21ADF" w:rsidP="0085202A">
      <w:pPr>
        <w:pStyle w:val="Akapitzlist"/>
        <w:numPr>
          <w:ilvl w:val="1"/>
          <w:numId w:val="13"/>
        </w:numPr>
        <w:spacing w:before="120" w:line="276" w:lineRule="auto"/>
        <w:jc w:val="both"/>
        <w:rPr>
          <w:rFonts w:ascii="Arial" w:hAnsi="Arial" w:cs="Arial"/>
        </w:rPr>
      </w:pPr>
      <w:r w:rsidRPr="00DB1EE7">
        <w:rPr>
          <w:rFonts w:ascii="Arial" w:hAnsi="Arial" w:cs="Arial"/>
        </w:rPr>
        <w:t xml:space="preserve">Faktura/rachunek będzie obejmowała całość usług opisanych w ust. 1 z </w:t>
      </w:r>
      <w:proofErr w:type="spellStart"/>
      <w:r w:rsidRPr="00DB1EE7">
        <w:rPr>
          <w:rFonts w:ascii="Arial" w:hAnsi="Arial" w:cs="Arial"/>
        </w:rPr>
        <w:t>wyszcze-gólnieniem</w:t>
      </w:r>
      <w:proofErr w:type="spellEnd"/>
      <w:r w:rsidRPr="00DB1EE7">
        <w:rPr>
          <w:rFonts w:ascii="Arial" w:hAnsi="Arial" w:cs="Arial"/>
        </w:rPr>
        <w:t xml:space="preserve"> poszczególnych pozycji.</w:t>
      </w:r>
    </w:p>
    <w:p w:rsidR="00F21ADF" w:rsidRPr="00DB1EE7" w:rsidRDefault="00F21ADF" w:rsidP="00120D92">
      <w:pPr>
        <w:pStyle w:val="Akapitzlist"/>
        <w:widowControl w:val="0"/>
        <w:numPr>
          <w:ilvl w:val="1"/>
          <w:numId w:val="13"/>
        </w:numPr>
        <w:spacing w:before="120" w:line="276" w:lineRule="auto"/>
        <w:jc w:val="both"/>
        <w:rPr>
          <w:rFonts w:ascii="Arial" w:hAnsi="Arial" w:cs="Arial"/>
        </w:rPr>
      </w:pPr>
      <w:r w:rsidRPr="00DB1EE7">
        <w:rPr>
          <w:rFonts w:ascii="Arial" w:hAnsi="Arial" w:cs="Arial"/>
        </w:rPr>
        <w:t xml:space="preserve">Podstawę do zapłaty wynagrodzenia stanowić będą faktura oraz inne dokumenty odbiorowe jeżeli dotyczy, podpisane przez upoważnionych przedstawicieli </w:t>
      </w:r>
      <w:r w:rsidRPr="00DB1EE7">
        <w:rPr>
          <w:rFonts w:ascii="Arial" w:hAnsi="Arial" w:cs="Arial"/>
        </w:rPr>
        <w:lastRenderedPageBreak/>
        <w:t>Zamawiającego i Wykonawcy.</w:t>
      </w:r>
    </w:p>
    <w:p w:rsidR="00F21ADF" w:rsidRPr="00DB1EE7" w:rsidRDefault="00F21ADF" w:rsidP="0085202A">
      <w:pPr>
        <w:pStyle w:val="Akapitzlist"/>
        <w:numPr>
          <w:ilvl w:val="1"/>
          <w:numId w:val="13"/>
        </w:numPr>
        <w:spacing w:before="120" w:line="276" w:lineRule="auto"/>
        <w:jc w:val="both"/>
        <w:rPr>
          <w:rFonts w:ascii="Arial" w:hAnsi="Arial" w:cs="Arial"/>
        </w:rPr>
      </w:pPr>
      <w:r w:rsidRPr="00DB1EE7">
        <w:rPr>
          <w:rFonts w:ascii="Arial" w:hAnsi="Arial" w:cs="Arial"/>
        </w:rPr>
        <w:t xml:space="preserve">Należność płatna będzie przelewem na konto Wykonawcy wskazane w fakturze. </w:t>
      </w:r>
    </w:p>
    <w:p w:rsidR="00F21ADF" w:rsidRPr="00DB1EE7" w:rsidRDefault="00277B8B" w:rsidP="0085202A">
      <w:pPr>
        <w:pStyle w:val="Akapitzlist"/>
        <w:numPr>
          <w:ilvl w:val="1"/>
          <w:numId w:val="13"/>
        </w:numPr>
        <w:spacing w:before="120" w:line="276" w:lineRule="auto"/>
        <w:jc w:val="both"/>
        <w:rPr>
          <w:rFonts w:ascii="Arial" w:hAnsi="Arial" w:cs="Arial"/>
        </w:rPr>
      </w:pPr>
      <w:r w:rsidRPr="00DB1EE7">
        <w:rPr>
          <w:rFonts w:ascii="Arial" w:hAnsi="Arial" w:cs="Arial"/>
        </w:rPr>
        <w:t>Termin zapłaty w ciągu 14</w:t>
      </w:r>
      <w:r w:rsidR="00F21ADF" w:rsidRPr="00DB1EE7">
        <w:rPr>
          <w:rFonts w:ascii="Arial" w:hAnsi="Arial" w:cs="Arial"/>
        </w:rPr>
        <w:t xml:space="preserve"> dni od dnia otrzymania faktury.</w:t>
      </w:r>
    </w:p>
    <w:p w:rsidR="00F21ADF" w:rsidRPr="00DB1EE7" w:rsidRDefault="00F21ADF" w:rsidP="0085202A">
      <w:pPr>
        <w:pStyle w:val="Akapitzlist"/>
        <w:numPr>
          <w:ilvl w:val="1"/>
          <w:numId w:val="13"/>
        </w:numPr>
        <w:spacing w:before="120" w:line="276" w:lineRule="auto"/>
        <w:jc w:val="both"/>
        <w:rPr>
          <w:rFonts w:ascii="Arial" w:hAnsi="Arial" w:cs="Arial"/>
        </w:rPr>
      </w:pPr>
      <w:r w:rsidRPr="00DB1EE7">
        <w:rPr>
          <w:rFonts w:ascii="Arial" w:hAnsi="Arial" w:cs="Arial"/>
        </w:rPr>
        <w:t xml:space="preserve">Wierzytelności związane z realizacją niniejszej umowy nie mogą być przedmiotem obrotu pomiędzy podmiotami trzecimi. </w:t>
      </w:r>
    </w:p>
    <w:p w:rsidR="00F21ADF" w:rsidRPr="00DB1EE7" w:rsidRDefault="00F21ADF" w:rsidP="0085202A">
      <w:pPr>
        <w:pStyle w:val="Akapitzlist"/>
        <w:numPr>
          <w:ilvl w:val="1"/>
          <w:numId w:val="13"/>
        </w:numPr>
        <w:spacing w:before="120" w:line="276" w:lineRule="auto"/>
        <w:jc w:val="both"/>
        <w:rPr>
          <w:rFonts w:ascii="Arial" w:hAnsi="Arial" w:cs="Arial"/>
        </w:rPr>
      </w:pPr>
      <w:r w:rsidRPr="00DB1EE7">
        <w:rPr>
          <w:rFonts w:ascii="Arial" w:hAnsi="Arial" w:cs="Arial"/>
        </w:rPr>
        <w:t>Wynagrodzenie ustalone w ust. 1 obejmuje wszelkie koszty związane z realizacją przedmiotu umowy, koszt usług, ubezpieczenia oraz wszelkie podatki.</w:t>
      </w:r>
    </w:p>
    <w:p w:rsidR="004375EB" w:rsidRPr="00DB1EE7" w:rsidRDefault="00DB1EE7" w:rsidP="004375EB">
      <w:pPr>
        <w:spacing w:before="240" w:after="0"/>
        <w:jc w:val="center"/>
        <w:rPr>
          <w:rFonts w:ascii="Arial" w:hAnsi="Arial" w:cs="Arial"/>
          <w:b/>
          <w:sz w:val="24"/>
          <w:szCs w:val="24"/>
        </w:rPr>
      </w:pPr>
      <w:r w:rsidRPr="00DB1EE7">
        <w:rPr>
          <w:rFonts w:ascii="Arial" w:hAnsi="Arial" w:cs="Arial"/>
          <w:b/>
          <w:sz w:val="24"/>
          <w:szCs w:val="24"/>
        </w:rPr>
        <w:t>§ 10</w:t>
      </w:r>
      <w:r w:rsidR="004375EB" w:rsidRPr="00DB1EE7">
        <w:rPr>
          <w:rFonts w:ascii="Arial" w:hAnsi="Arial" w:cs="Arial"/>
          <w:b/>
          <w:sz w:val="24"/>
          <w:szCs w:val="24"/>
        </w:rPr>
        <w:t>.</w:t>
      </w:r>
    </w:p>
    <w:p w:rsidR="004375EB" w:rsidRPr="00DB1EE7" w:rsidRDefault="004375EB" w:rsidP="004375EB">
      <w:pPr>
        <w:spacing w:before="240" w:after="0"/>
        <w:jc w:val="center"/>
        <w:rPr>
          <w:rFonts w:ascii="Arial" w:hAnsi="Arial" w:cs="Arial"/>
          <w:b/>
          <w:sz w:val="24"/>
          <w:szCs w:val="24"/>
        </w:rPr>
      </w:pPr>
      <w:r w:rsidRPr="00DB1EE7">
        <w:rPr>
          <w:rFonts w:ascii="Arial" w:hAnsi="Arial" w:cs="Arial"/>
          <w:b/>
          <w:sz w:val="24"/>
          <w:szCs w:val="24"/>
        </w:rPr>
        <w:t>Kary umowne</w:t>
      </w:r>
    </w:p>
    <w:p w:rsidR="004375EB" w:rsidRPr="00DB1EE7" w:rsidRDefault="004375EB" w:rsidP="00864C8E">
      <w:pPr>
        <w:spacing w:before="120" w:after="0"/>
        <w:ind w:left="340" w:hanging="340"/>
        <w:jc w:val="both"/>
        <w:rPr>
          <w:rFonts w:ascii="Arial" w:hAnsi="Arial" w:cs="Arial"/>
          <w:sz w:val="24"/>
          <w:szCs w:val="24"/>
        </w:rPr>
      </w:pPr>
      <w:r w:rsidRPr="00DB1EE7">
        <w:rPr>
          <w:rFonts w:ascii="Arial" w:hAnsi="Arial" w:cs="Arial"/>
          <w:sz w:val="24"/>
          <w:szCs w:val="24"/>
        </w:rPr>
        <w:t>1. Strony ustalają następujące kary umowne z tytułu odstąpienia od umowy:</w:t>
      </w:r>
    </w:p>
    <w:p w:rsidR="004375EB" w:rsidRPr="00DB1EE7" w:rsidRDefault="007367BC" w:rsidP="004375EB">
      <w:pPr>
        <w:spacing w:before="120" w:after="0"/>
        <w:ind w:left="680" w:hanging="340"/>
        <w:jc w:val="both"/>
        <w:rPr>
          <w:rFonts w:ascii="Arial" w:hAnsi="Arial" w:cs="Arial"/>
          <w:sz w:val="24"/>
          <w:szCs w:val="24"/>
        </w:rPr>
      </w:pPr>
      <w:r w:rsidRPr="00DB1EE7">
        <w:rPr>
          <w:rFonts w:ascii="Arial" w:hAnsi="Arial" w:cs="Arial"/>
          <w:sz w:val="24"/>
          <w:szCs w:val="24"/>
        </w:rPr>
        <w:t>1) W wysokości 20</w:t>
      </w:r>
      <w:r w:rsidR="004375EB" w:rsidRPr="00DB1EE7">
        <w:rPr>
          <w:rFonts w:ascii="Arial" w:hAnsi="Arial" w:cs="Arial"/>
          <w:sz w:val="24"/>
          <w:szCs w:val="24"/>
        </w:rPr>
        <w:t>% wartości umowy</w:t>
      </w:r>
      <w:r w:rsidRPr="00DB1EE7">
        <w:rPr>
          <w:rFonts w:ascii="Arial" w:hAnsi="Arial" w:cs="Arial"/>
          <w:sz w:val="24"/>
          <w:szCs w:val="24"/>
        </w:rPr>
        <w:t xml:space="preserve">, o której mowa w </w:t>
      </w:r>
      <w:r w:rsidRPr="00DB1EE7">
        <w:rPr>
          <w:rFonts w:ascii="Arial" w:hAnsi="Arial" w:cs="Arial"/>
          <w:b/>
          <w:sz w:val="24"/>
          <w:szCs w:val="24"/>
        </w:rPr>
        <w:t>§</w:t>
      </w:r>
      <w:r w:rsidR="00DB1EE7" w:rsidRPr="00DB1EE7">
        <w:rPr>
          <w:rFonts w:ascii="Arial" w:hAnsi="Arial" w:cs="Arial"/>
          <w:b/>
          <w:sz w:val="24"/>
          <w:szCs w:val="24"/>
        </w:rPr>
        <w:t xml:space="preserve"> 9</w:t>
      </w:r>
      <w:r w:rsidRPr="00DB1EE7">
        <w:rPr>
          <w:rFonts w:ascii="Arial" w:hAnsi="Arial" w:cs="Arial"/>
          <w:b/>
          <w:sz w:val="24"/>
          <w:szCs w:val="24"/>
        </w:rPr>
        <w:t xml:space="preserve"> ust. 1 pkt 1</w:t>
      </w:r>
      <w:r w:rsidR="004375EB" w:rsidRPr="00DB1EE7">
        <w:rPr>
          <w:rFonts w:ascii="Arial" w:hAnsi="Arial" w:cs="Arial"/>
          <w:sz w:val="24"/>
          <w:szCs w:val="24"/>
        </w:rPr>
        <w:t>, gdy Zamawia</w:t>
      </w:r>
      <w:r w:rsidRPr="00DB1EE7">
        <w:rPr>
          <w:rFonts w:ascii="Arial" w:hAnsi="Arial" w:cs="Arial"/>
          <w:sz w:val="24"/>
          <w:szCs w:val="24"/>
        </w:rPr>
        <w:t xml:space="preserve">jący odstąpi od umowy </w:t>
      </w:r>
      <w:r w:rsidR="004375EB" w:rsidRPr="00DB1EE7">
        <w:rPr>
          <w:rFonts w:ascii="Arial" w:hAnsi="Arial" w:cs="Arial"/>
          <w:sz w:val="24"/>
          <w:szCs w:val="24"/>
        </w:rPr>
        <w:t>z powodu okoliczności, za które odpowiada Wykonawca.</w:t>
      </w:r>
    </w:p>
    <w:p w:rsidR="00864C8E" w:rsidRPr="00DB1EE7" w:rsidRDefault="004375EB" w:rsidP="00864C8E">
      <w:pPr>
        <w:spacing w:before="120" w:after="0"/>
        <w:ind w:left="680" w:hanging="340"/>
        <w:jc w:val="both"/>
        <w:rPr>
          <w:rFonts w:ascii="Arial" w:hAnsi="Arial" w:cs="Arial"/>
          <w:sz w:val="24"/>
          <w:szCs w:val="24"/>
        </w:rPr>
      </w:pPr>
      <w:r w:rsidRPr="00DB1EE7">
        <w:rPr>
          <w:rFonts w:ascii="Arial" w:hAnsi="Arial" w:cs="Arial"/>
          <w:sz w:val="24"/>
          <w:szCs w:val="24"/>
        </w:rPr>
        <w:t xml:space="preserve">2) W </w:t>
      </w:r>
      <w:r w:rsidR="007367BC" w:rsidRPr="00DB1EE7">
        <w:rPr>
          <w:rFonts w:ascii="Arial" w:hAnsi="Arial" w:cs="Arial"/>
          <w:sz w:val="24"/>
          <w:szCs w:val="24"/>
        </w:rPr>
        <w:t>wysokości 20</w:t>
      </w:r>
      <w:r w:rsidRPr="00DB1EE7">
        <w:rPr>
          <w:rFonts w:ascii="Arial" w:hAnsi="Arial" w:cs="Arial"/>
          <w:sz w:val="24"/>
          <w:szCs w:val="24"/>
        </w:rPr>
        <w:t>% wartości umowy</w:t>
      </w:r>
      <w:r w:rsidR="007367BC" w:rsidRPr="00DB1EE7">
        <w:rPr>
          <w:rFonts w:ascii="Arial" w:hAnsi="Arial" w:cs="Arial"/>
          <w:sz w:val="24"/>
          <w:szCs w:val="24"/>
        </w:rPr>
        <w:t xml:space="preserve">, o której mowa w </w:t>
      </w:r>
      <w:r w:rsidR="00DB1EE7" w:rsidRPr="00DB1EE7">
        <w:rPr>
          <w:rFonts w:ascii="Arial" w:hAnsi="Arial" w:cs="Arial"/>
          <w:b/>
          <w:sz w:val="24"/>
          <w:szCs w:val="24"/>
        </w:rPr>
        <w:t>§ 9</w:t>
      </w:r>
      <w:r w:rsidR="007367BC" w:rsidRPr="00DB1EE7">
        <w:rPr>
          <w:rFonts w:ascii="Arial" w:hAnsi="Arial" w:cs="Arial"/>
          <w:b/>
          <w:sz w:val="24"/>
          <w:szCs w:val="24"/>
        </w:rPr>
        <w:t xml:space="preserve"> ust. 1 pkt 1</w:t>
      </w:r>
      <w:r w:rsidR="007367BC" w:rsidRPr="00DB1EE7">
        <w:rPr>
          <w:rFonts w:ascii="Arial" w:hAnsi="Arial" w:cs="Arial"/>
          <w:sz w:val="24"/>
          <w:szCs w:val="24"/>
        </w:rPr>
        <w:t>,</w:t>
      </w:r>
      <w:r w:rsidRPr="00DB1EE7">
        <w:rPr>
          <w:rFonts w:ascii="Arial" w:hAnsi="Arial" w:cs="Arial"/>
          <w:sz w:val="24"/>
          <w:szCs w:val="24"/>
        </w:rPr>
        <w:t>, gdy Wykonaw</w:t>
      </w:r>
      <w:r w:rsidR="007367BC" w:rsidRPr="00DB1EE7">
        <w:rPr>
          <w:rFonts w:ascii="Arial" w:hAnsi="Arial" w:cs="Arial"/>
          <w:sz w:val="24"/>
          <w:szCs w:val="24"/>
        </w:rPr>
        <w:t xml:space="preserve">ca odstąpi od umowy </w:t>
      </w:r>
      <w:r w:rsidRPr="00DB1EE7">
        <w:rPr>
          <w:rFonts w:ascii="Arial" w:hAnsi="Arial" w:cs="Arial"/>
          <w:sz w:val="24"/>
          <w:szCs w:val="24"/>
        </w:rPr>
        <w:t xml:space="preserve">z powodu okoliczności, </w:t>
      </w:r>
      <w:r w:rsidR="00864C8E" w:rsidRPr="00DB1EE7">
        <w:rPr>
          <w:rFonts w:ascii="Arial" w:hAnsi="Arial" w:cs="Arial"/>
          <w:sz w:val="24"/>
          <w:szCs w:val="24"/>
        </w:rPr>
        <w:t>za które odpowiada Zamawiający.</w:t>
      </w:r>
    </w:p>
    <w:p w:rsidR="007367BC" w:rsidRPr="00DB1EE7" w:rsidRDefault="00864C8E" w:rsidP="0085202A">
      <w:pPr>
        <w:spacing w:before="120" w:after="0"/>
        <w:ind w:left="340" w:hanging="340"/>
        <w:jc w:val="both"/>
        <w:rPr>
          <w:rFonts w:ascii="Arial" w:hAnsi="Arial" w:cs="Arial"/>
          <w:sz w:val="24"/>
          <w:szCs w:val="24"/>
        </w:rPr>
      </w:pPr>
      <w:r w:rsidRPr="00DB1EE7">
        <w:rPr>
          <w:rFonts w:ascii="Arial" w:hAnsi="Arial" w:cs="Arial"/>
          <w:sz w:val="24"/>
          <w:szCs w:val="24"/>
        </w:rPr>
        <w:t xml:space="preserve">2. </w:t>
      </w:r>
      <w:r w:rsidR="007367BC" w:rsidRPr="00DB1EE7">
        <w:rPr>
          <w:rFonts w:ascii="Arial" w:hAnsi="Arial" w:cs="Arial"/>
          <w:sz w:val="24"/>
          <w:szCs w:val="24"/>
        </w:rPr>
        <w:t xml:space="preserve">Za niewykonywanie obowiązków zwartych załączniku do umowy w wysokości 0,2% za poszczególny zakres usług stałych </w:t>
      </w:r>
      <w:r w:rsidR="005771E4" w:rsidRPr="00DB1EE7">
        <w:rPr>
          <w:rFonts w:ascii="Arial" w:hAnsi="Arial" w:cs="Arial"/>
          <w:sz w:val="24"/>
          <w:szCs w:val="24"/>
        </w:rPr>
        <w:t xml:space="preserve">z zastrzeżeniem ust. 3 </w:t>
      </w:r>
      <w:r w:rsidR="007367BC" w:rsidRPr="00DB1EE7">
        <w:rPr>
          <w:rFonts w:ascii="Arial" w:hAnsi="Arial" w:cs="Arial"/>
          <w:sz w:val="24"/>
          <w:szCs w:val="24"/>
        </w:rPr>
        <w:t>w wysokośc</w:t>
      </w:r>
      <w:r w:rsidRPr="00DB1EE7">
        <w:rPr>
          <w:rFonts w:ascii="Arial" w:hAnsi="Arial" w:cs="Arial"/>
          <w:sz w:val="24"/>
          <w:szCs w:val="24"/>
        </w:rPr>
        <w:t>i miesięcznej</w:t>
      </w:r>
      <w:r w:rsidR="00DB1EE7" w:rsidRPr="00DB1EE7">
        <w:rPr>
          <w:rFonts w:ascii="Arial" w:hAnsi="Arial" w:cs="Arial"/>
          <w:sz w:val="24"/>
          <w:szCs w:val="24"/>
        </w:rPr>
        <w:t>, o której mowa w § 9</w:t>
      </w:r>
      <w:r w:rsidRPr="00DB1EE7">
        <w:rPr>
          <w:rFonts w:ascii="Arial" w:hAnsi="Arial" w:cs="Arial"/>
          <w:sz w:val="24"/>
          <w:szCs w:val="24"/>
        </w:rPr>
        <w:t xml:space="preserve"> ust 1, pkt 2</w:t>
      </w:r>
      <w:r w:rsidR="007367BC" w:rsidRPr="00DB1EE7">
        <w:rPr>
          <w:rFonts w:ascii="Arial" w:hAnsi="Arial" w:cs="Arial"/>
          <w:sz w:val="24"/>
          <w:szCs w:val="24"/>
        </w:rPr>
        <w:t>. Kary umowne potrącone będą z bieżących należności Wykonawcy.</w:t>
      </w:r>
    </w:p>
    <w:p w:rsidR="0085202A" w:rsidRPr="00DB1EE7" w:rsidRDefault="0085202A" w:rsidP="0085202A">
      <w:pPr>
        <w:spacing w:before="120" w:after="0"/>
        <w:ind w:left="340" w:hanging="340"/>
        <w:jc w:val="both"/>
        <w:rPr>
          <w:rFonts w:ascii="Arial" w:hAnsi="Arial" w:cs="Arial"/>
          <w:sz w:val="24"/>
          <w:szCs w:val="24"/>
        </w:rPr>
      </w:pPr>
      <w:r w:rsidRPr="00DB1EE7">
        <w:rPr>
          <w:rFonts w:ascii="Arial" w:hAnsi="Arial" w:cs="Arial"/>
          <w:sz w:val="24"/>
          <w:szCs w:val="24"/>
        </w:rPr>
        <w:t>3. Za nieprzystąpienie do usuwania awarii sieci wodociągowej w</w:t>
      </w:r>
      <w:r w:rsidR="005771E4" w:rsidRPr="00DB1EE7">
        <w:rPr>
          <w:rFonts w:ascii="Arial" w:hAnsi="Arial" w:cs="Arial"/>
          <w:sz w:val="24"/>
          <w:szCs w:val="24"/>
        </w:rPr>
        <w:t xml:space="preserve"> zadeklarowanym w ofercie czasie 200,00 zł za każdą rozpoczętą godzinę spóźnienia.</w:t>
      </w:r>
      <w:r w:rsidRPr="00DB1EE7">
        <w:rPr>
          <w:rFonts w:ascii="Arial" w:hAnsi="Arial" w:cs="Arial"/>
          <w:sz w:val="24"/>
          <w:szCs w:val="24"/>
        </w:rPr>
        <w:t xml:space="preserve"> </w:t>
      </w:r>
    </w:p>
    <w:p w:rsidR="007367BC" w:rsidRPr="00DB1EE7" w:rsidRDefault="005771E4" w:rsidP="005771E4">
      <w:pPr>
        <w:spacing w:before="120"/>
        <w:jc w:val="both"/>
        <w:rPr>
          <w:rFonts w:ascii="Arial" w:hAnsi="Arial" w:cs="Arial"/>
          <w:sz w:val="24"/>
          <w:szCs w:val="24"/>
        </w:rPr>
      </w:pPr>
      <w:r w:rsidRPr="00DB1EE7">
        <w:rPr>
          <w:rFonts w:ascii="Arial" w:hAnsi="Arial" w:cs="Arial"/>
          <w:sz w:val="24"/>
          <w:szCs w:val="24"/>
        </w:rPr>
        <w:t xml:space="preserve">4. </w:t>
      </w:r>
      <w:r w:rsidR="007367BC" w:rsidRPr="00DB1EE7">
        <w:rPr>
          <w:rFonts w:ascii="Arial" w:hAnsi="Arial" w:cs="Arial"/>
          <w:sz w:val="24"/>
          <w:szCs w:val="24"/>
        </w:rPr>
        <w:t>Za zwłokę w zapłacie faktur Zamawiający zapłaci Wykonawcy odsetki ustawowe.</w:t>
      </w:r>
    </w:p>
    <w:p w:rsidR="007367BC" w:rsidRPr="00DB1EE7" w:rsidRDefault="005771E4" w:rsidP="005771E4">
      <w:pPr>
        <w:spacing w:before="120"/>
        <w:jc w:val="both"/>
        <w:rPr>
          <w:rFonts w:ascii="Arial" w:hAnsi="Arial" w:cs="Arial"/>
          <w:sz w:val="24"/>
          <w:szCs w:val="24"/>
        </w:rPr>
      </w:pPr>
      <w:r w:rsidRPr="00DB1EE7">
        <w:rPr>
          <w:rFonts w:ascii="Arial" w:hAnsi="Arial" w:cs="Arial"/>
          <w:sz w:val="24"/>
          <w:szCs w:val="24"/>
        </w:rPr>
        <w:t xml:space="preserve">5. </w:t>
      </w:r>
      <w:r w:rsidR="007367BC" w:rsidRPr="00DB1EE7">
        <w:rPr>
          <w:rFonts w:ascii="Arial" w:hAnsi="Arial" w:cs="Arial"/>
          <w:sz w:val="24"/>
          <w:szCs w:val="24"/>
        </w:rPr>
        <w:t>W przypadku odstąpienia od umowy Wykonawcy przysługuje wynagrodzenie za wykonaną potwierdzoną przez Zamawiającego część umowy.</w:t>
      </w:r>
    </w:p>
    <w:p w:rsidR="007367BC" w:rsidRDefault="005771E4" w:rsidP="0085202A">
      <w:pPr>
        <w:spacing w:before="120" w:after="0"/>
        <w:ind w:left="340" w:hanging="340"/>
        <w:jc w:val="both"/>
        <w:rPr>
          <w:rFonts w:ascii="Arial" w:hAnsi="Arial" w:cs="Arial"/>
          <w:sz w:val="24"/>
          <w:szCs w:val="24"/>
        </w:rPr>
      </w:pPr>
      <w:r w:rsidRPr="00DB1EE7">
        <w:rPr>
          <w:rFonts w:ascii="Arial" w:hAnsi="Arial" w:cs="Arial"/>
          <w:sz w:val="24"/>
          <w:szCs w:val="24"/>
        </w:rPr>
        <w:t xml:space="preserve">6. </w:t>
      </w:r>
      <w:r w:rsidR="007367BC" w:rsidRPr="00DB1EE7">
        <w:rPr>
          <w:rFonts w:ascii="Arial" w:hAnsi="Arial" w:cs="Arial"/>
          <w:sz w:val="24"/>
          <w:szCs w:val="24"/>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w:t>
      </w:r>
    </w:p>
    <w:p w:rsidR="004375EB" w:rsidRPr="00DB1EE7" w:rsidRDefault="00DB1EE7" w:rsidP="004375EB">
      <w:pPr>
        <w:spacing w:before="240" w:after="0" w:line="240" w:lineRule="auto"/>
        <w:jc w:val="center"/>
        <w:rPr>
          <w:rFonts w:ascii="Arial" w:hAnsi="Arial" w:cs="Arial"/>
          <w:b/>
          <w:sz w:val="24"/>
          <w:szCs w:val="24"/>
        </w:rPr>
      </w:pPr>
      <w:r w:rsidRPr="00DB1EE7">
        <w:rPr>
          <w:rFonts w:ascii="Arial" w:hAnsi="Arial" w:cs="Arial"/>
          <w:b/>
          <w:sz w:val="24"/>
          <w:szCs w:val="24"/>
        </w:rPr>
        <w:t>11</w:t>
      </w:r>
      <w:r w:rsidR="004375EB" w:rsidRPr="00DB1EE7">
        <w:rPr>
          <w:rFonts w:ascii="Arial" w:hAnsi="Arial" w:cs="Arial"/>
          <w:b/>
          <w:sz w:val="24"/>
          <w:szCs w:val="24"/>
        </w:rPr>
        <w:t>.</w:t>
      </w:r>
    </w:p>
    <w:p w:rsidR="004375EB" w:rsidRPr="00DB1EE7" w:rsidRDefault="004375EB" w:rsidP="004375EB">
      <w:pPr>
        <w:spacing w:before="120" w:after="0"/>
        <w:jc w:val="center"/>
        <w:rPr>
          <w:rFonts w:ascii="Arial" w:hAnsi="Arial" w:cs="Arial"/>
          <w:b/>
          <w:sz w:val="24"/>
          <w:szCs w:val="24"/>
        </w:rPr>
      </w:pPr>
      <w:r w:rsidRPr="00DB1EE7">
        <w:rPr>
          <w:rFonts w:ascii="Arial" w:hAnsi="Arial" w:cs="Arial"/>
          <w:b/>
          <w:sz w:val="24"/>
          <w:szCs w:val="24"/>
        </w:rPr>
        <w:t>Postanowienia końcowe</w:t>
      </w:r>
    </w:p>
    <w:p w:rsidR="004375EB" w:rsidRPr="00DB1EE7" w:rsidRDefault="004375EB" w:rsidP="004375EB">
      <w:pPr>
        <w:spacing w:before="120" w:after="0"/>
        <w:ind w:left="340" w:hanging="340"/>
        <w:jc w:val="both"/>
        <w:rPr>
          <w:rFonts w:ascii="Arial" w:hAnsi="Arial" w:cs="Arial"/>
          <w:sz w:val="24"/>
          <w:szCs w:val="24"/>
        </w:rPr>
      </w:pPr>
      <w:r w:rsidRPr="00DB1EE7">
        <w:rPr>
          <w:rFonts w:ascii="Arial" w:hAnsi="Arial" w:cs="Arial"/>
          <w:sz w:val="24"/>
          <w:szCs w:val="24"/>
        </w:rPr>
        <w:t>1. Zmiany i uzupełnienia niniejszej umowy, jak również wszelkie zawiadomienia, zapytania lub informacje odnoszące się lub wynikające z wykonania przedmiotu umowy, wymagają formy pisemnej pod rygorem nieważności.</w:t>
      </w:r>
    </w:p>
    <w:p w:rsidR="004375EB" w:rsidRPr="00DB1EE7" w:rsidRDefault="004375EB" w:rsidP="004375EB">
      <w:pPr>
        <w:spacing w:before="120" w:after="0"/>
        <w:ind w:left="340" w:hanging="340"/>
        <w:jc w:val="both"/>
        <w:rPr>
          <w:rFonts w:ascii="Arial" w:hAnsi="Arial" w:cs="Arial"/>
          <w:sz w:val="24"/>
          <w:szCs w:val="24"/>
        </w:rPr>
      </w:pPr>
      <w:r w:rsidRPr="00DB1EE7">
        <w:rPr>
          <w:rFonts w:ascii="Arial" w:hAnsi="Arial" w:cs="Arial"/>
          <w:sz w:val="24"/>
          <w:szCs w:val="24"/>
        </w:rPr>
        <w:lastRenderedPageBreak/>
        <w:t>2. We wszystkich sprawach nieuregulowanych w niniejszej umowie zastosowanie mają przepisy Kodeksu cywilnego i Kodeksu postępowania cywilnego, jeżeli przepisy Prawa zamówień publicznych nie stanowią inaczej.</w:t>
      </w:r>
    </w:p>
    <w:p w:rsidR="004375EB" w:rsidRPr="00DB1EE7" w:rsidRDefault="004375EB" w:rsidP="004375EB">
      <w:pPr>
        <w:spacing w:before="120" w:after="0"/>
        <w:ind w:left="340" w:hanging="340"/>
        <w:jc w:val="both"/>
        <w:rPr>
          <w:rFonts w:ascii="Arial" w:hAnsi="Arial" w:cs="Arial"/>
          <w:sz w:val="24"/>
          <w:szCs w:val="24"/>
        </w:rPr>
      </w:pPr>
      <w:r w:rsidRPr="00DB1EE7">
        <w:rPr>
          <w:rFonts w:ascii="Arial" w:hAnsi="Arial" w:cs="Arial"/>
          <w:sz w:val="24"/>
          <w:szCs w:val="24"/>
        </w:rPr>
        <w:t>3. Właściwym miejscowo do rozpatrywania ewentualnych sporów jest sąd właściwy dla siedziby Zamawiającego.</w:t>
      </w:r>
    </w:p>
    <w:p w:rsidR="004375EB" w:rsidRPr="00DB1EE7" w:rsidRDefault="004375EB" w:rsidP="004375EB">
      <w:pPr>
        <w:spacing w:before="120" w:after="0"/>
        <w:ind w:left="340" w:hanging="340"/>
        <w:jc w:val="both"/>
        <w:rPr>
          <w:rFonts w:ascii="Arial" w:hAnsi="Arial" w:cs="Arial"/>
          <w:sz w:val="24"/>
          <w:szCs w:val="24"/>
        </w:rPr>
      </w:pPr>
      <w:r w:rsidRPr="00DB1EE7">
        <w:rPr>
          <w:rFonts w:ascii="Arial" w:hAnsi="Arial" w:cs="Arial"/>
          <w:sz w:val="24"/>
          <w:szCs w:val="24"/>
        </w:rPr>
        <w:t>4. Wykonawca ma obowiązek informowania o wszelkich zmianach statusu prawnego swojej firmy, a także o wszczęciu postępowania upadłościowego, układowego        i likwidacyjnego.</w:t>
      </w:r>
    </w:p>
    <w:p w:rsidR="004375EB" w:rsidRPr="00DB1EE7" w:rsidRDefault="004375EB" w:rsidP="004375EB">
      <w:pPr>
        <w:spacing w:before="120" w:after="0"/>
        <w:ind w:left="340" w:hanging="340"/>
        <w:jc w:val="both"/>
        <w:rPr>
          <w:rFonts w:ascii="Arial" w:hAnsi="Arial" w:cs="Arial"/>
          <w:sz w:val="24"/>
          <w:szCs w:val="24"/>
        </w:rPr>
      </w:pPr>
      <w:r w:rsidRPr="00DB1EE7">
        <w:rPr>
          <w:rFonts w:ascii="Arial" w:hAnsi="Arial" w:cs="Arial"/>
          <w:sz w:val="24"/>
          <w:szCs w:val="24"/>
        </w:rPr>
        <w:t>5. Niniejsza umowa została sporządzona w trzech jednobrzmiących egzemplarzach, dwa dla Zamawiającego, jeden dla Wykonawcy.</w:t>
      </w:r>
    </w:p>
    <w:p w:rsidR="004375EB" w:rsidRPr="00DB1EE7" w:rsidRDefault="004375EB" w:rsidP="004375EB">
      <w:pPr>
        <w:spacing w:before="120" w:after="0"/>
        <w:ind w:left="340" w:hanging="340"/>
        <w:jc w:val="both"/>
        <w:rPr>
          <w:rFonts w:ascii="Arial" w:hAnsi="Arial" w:cs="Arial"/>
          <w:sz w:val="24"/>
          <w:szCs w:val="24"/>
        </w:rPr>
      </w:pPr>
      <w:r w:rsidRPr="00DB1EE7">
        <w:rPr>
          <w:rFonts w:ascii="Arial" w:hAnsi="Arial" w:cs="Arial"/>
          <w:sz w:val="24"/>
          <w:szCs w:val="24"/>
        </w:rPr>
        <w:t>6. Integralną część niniejszej umowy stanowią:</w:t>
      </w:r>
    </w:p>
    <w:p w:rsidR="004375EB" w:rsidRPr="00DB1EE7" w:rsidRDefault="004375EB" w:rsidP="004375EB">
      <w:pPr>
        <w:spacing w:before="120" w:after="0"/>
        <w:ind w:left="680" w:hanging="340"/>
        <w:jc w:val="both"/>
        <w:rPr>
          <w:rFonts w:ascii="Arial" w:hAnsi="Arial" w:cs="Arial"/>
          <w:sz w:val="24"/>
          <w:szCs w:val="24"/>
        </w:rPr>
      </w:pPr>
      <w:r w:rsidRPr="00DB1EE7">
        <w:rPr>
          <w:rFonts w:ascii="Arial" w:hAnsi="Arial" w:cs="Arial"/>
          <w:sz w:val="24"/>
          <w:szCs w:val="24"/>
        </w:rPr>
        <w:t xml:space="preserve">1) </w:t>
      </w:r>
      <w:r w:rsidR="00692C20" w:rsidRPr="00DB1EE7">
        <w:rPr>
          <w:rFonts w:ascii="Arial" w:hAnsi="Arial" w:cs="Arial"/>
          <w:sz w:val="24"/>
          <w:szCs w:val="24"/>
        </w:rPr>
        <w:t xml:space="preserve">Specyfikacja istotnych warunków zamówienia, w tym </w:t>
      </w:r>
      <w:r w:rsidRPr="00DB1EE7">
        <w:rPr>
          <w:rFonts w:ascii="Arial" w:hAnsi="Arial" w:cs="Arial"/>
          <w:sz w:val="24"/>
          <w:szCs w:val="24"/>
        </w:rPr>
        <w:t xml:space="preserve">Szczegółowy opis </w:t>
      </w:r>
      <w:r w:rsidR="00692C20" w:rsidRPr="00DB1EE7">
        <w:rPr>
          <w:rFonts w:ascii="Arial" w:hAnsi="Arial" w:cs="Arial"/>
          <w:sz w:val="24"/>
          <w:szCs w:val="24"/>
        </w:rPr>
        <w:t xml:space="preserve">przedmiotu </w:t>
      </w:r>
      <w:r w:rsidRPr="00DB1EE7">
        <w:rPr>
          <w:rFonts w:ascii="Arial" w:hAnsi="Arial" w:cs="Arial"/>
          <w:sz w:val="24"/>
          <w:szCs w:val="24"/>
        </w:rPr>
        <w:t>zamów</w:t>
      </w:r>
      <w:r w:rsidR="00692C20" w:rsidRPr="00DB1EE7">
        <w:rPr>
          <w:rFonts w:ascii="Arial" w:hAnsi="Arial" w:cs="Arial"/>
          <w:sz w:val="24"/>
          <w:szCs w:val="24"/>
        </w:rPr>
        <w:t>ienia</w:t>
      </w:r>
      <w:r w:rsidRPr="00DB1EE7">
        <w:rPr>
          <w:rFonts w:ascii="Arial" w:hAnsi="Arial" w:cs="Arial"/>
          <w:sz w:val="24"/>
          <w:szCs w:val="24"/>
        </w:rPr>
        <w:t>,</w:t>
      </w:r>
    </w:p>
    <w:p w:rsidR="004375EB" w:rsidRPr="00DB1EE7" w:rsidRDefault="004375EB" w:rsidP="00692C20">
      <w:pPr>
        <w:spacing w:before="120" w:after="0"/>
        <w:ind w:left="680" w:hanging="340"/>
        <w:jc w:val="both"/>
        <w:rPr>
          <w:rFonts w:ascii="Arial" w:hAnsi="Arial" w:cs="Arial"/>
          <w:sz w:val="24"/>
          <w:szCs w:val="24"/>
        </w:rPr>
      </w:pPr>
      <w:r w:rsidRPr="00DB1EE7">
        <w:rPr>
          <w:rFonts w:ascii="Arial" w:hAnsi="Arial" w:cs="Arial"/>
          <w:sz w:val="24"/>
          <w:szCs w:val="24"/>
        </w:rPr>
        <w:t>2</w:t>
      </w:r>
      <w:r w:rsidR="00692C20" w:rsidRPr="00DB1EE7">
        <w:rPr>
          <w:rFonts w:ascii="Arial" w:hAnsi="Arial" w:cs="Arial"/>
          <w:sz w:val="24"/>
          <w:szCs w:val="24"/>
        </w:rPr>
        <w:t>) Oferta Wykonawcy.</w:t>
      </w:r>
    </w:p>
    <w:p w:rsidR="004375EB" w:rsidRPr="00DB1EE7" w:rsidRDefault="004375EB" w:rsidP="004375EB">
      <w:pPr>
        <w:spacing w:before="120" w:after="0"/>
        <w:rPr>
          <w:rFonts w:ascii="Arial" w:hAnsi="Arial" w:cs="Arial"/>
          <w:sz w:val="24"/>
          <w:szCs w:val="24"/>
        </w:rPr>
      </w:pPr>
    </w:p>
    <w:p w:rsidR="004375EB" w:rsidRPr="00DB1EE7" w:rsidRDefault="004375EB" w:rsidP="004375EB">
      <w:pPr>
        <w:spacing w:before="120" w:after="0"/>
        <w:rPr>
          <w:rFonts w:ascii="Arial" w:hAnsi="Arial" w:cs="Arial"/>
          <w:sz w:val="24"/>
          <w:szCs w:val="24"/>
        </w:rPr>
      </w:pPr>
    </w:p>
    <w:p w:rsidR="004375EB" w:rsidRPr="00DB1EE7" w:rsidRDefault="004375EB" w:rsidP="004375EB">
      <w:pPr>
        <w:spacing w:before="120" w:after="0"/>
        <w:rPr>
          <w:rFonts w:ascii="Arial" w:hAnsi="Arial" w:cs="Arial"/>
          <w:sz w:val="24"/>
          <w:szCs w:val="24"/>
        </w:rPr>
      </w:pPr>
    </w:p>
    <w:p w:rsidR="004375EB" w:rsidRPr="00DB1EE7" w:rsidRDefault="004375EB" w:rsidP="004375EB">
      <w:pPr>
        <w:spacing w:before="120" w:after="0"/>
        <w:rPr>
          <w:rFonts w:ascii="Arial" w:hAnsi="Arial" w:cs="Arial"/>
          <w:sz w:val="24"/>
          <w:szCs w:val="24"/>
        </w:rPr>
      </w:pPr>
      <w:r w:rsidRPr="00DB1EE7">
        <w:rPr>
          <w:rFonts w:ascii="Arial" w:hAnsi="Arial" w:cs="Arial"/>
          <w:sz w:val="24"/>
          <w:szCs w:val="24"/>
        </w:rPr>
        <w:t xml:space="preserve">………………………………………. </w:t>
      </w:r>
      <w:r w:rsidRPr="00DB1EE7">
        <w:rPr>
          <w:rFonts w:ascii="Arial" w:hAnsi="Arial" w:cs="Arial"/>
          <w:sz w:val="24"/>
          <w:szCs w:val="24"/>
        </w:rPr>
        <w:tab/>
      </w:r>
      <w:r w:rsidRPr="00DB1EE7">
        <w:rPr>
          <w:rFonts w:ascii="Arial" w:hAnsi="Arial" w:cs="Arial"/>
          <w:sz w:val="24"/>
          <w:szCs w:val="24"/>
        </w:rPr>
        <w:tab/>
        <w:t>……………………………………..</w:t>
      </w:r>
    </w:p>
    <w:p w:rsidR="004375EB" w:rsidRPr="00DB1EE7" w:rsidRDefault="004375EB" w:rsidP="004375EB">
      <w:pPr>
        <w:spacing w:before="120" w:after="0"/>
        <w:ind w:firstLine="708"/>
        <w:rPr>
          <w:rFonts w:ascii="Arial" w:hAnsi="Arial" w:cs="Arial"/>
          <w:sz w:val="24"/>
          <w:szCs w:val="24"/>
        </w:rPr>
      </w:pPr>
      <w:r w:rsidRPr="00DB1EE7">
        <w:rPr>
          <w:rFonts w:ascii="Arial" w:hAnsi="Arial" w:cs="Arial"/>
          <w:sz w:val="24"/>
          <w:szCs w:val="24"/>
        </w:rPr>
        <w:t>Zamawiający</w:t>
      </w:r>
      <w:r w:rsidRPr="00DB1EE7">
        <w:rPr>
          <w:rFonts w:ascii="Arial" w:hAnsi="Arial" w:cs="Arial"/>
          <w:sz w:val="24"/>
          <w:szCs w:val="24"/>
        </w:rPr>
        <w:tab/>
      </w:r>
      <w:r w:rsidRPr="00DB1EE7">
        <w:rPr>
          <w:rFonts w:ascii="Arial" w:hAnsi="Arial" w:cs="Arial"/>
          <w:sz w:val="24"/>
          <w:szCs w:val="24"/>
        </w:rPr>
        <w:tab/>
      </w:r>
      <w:r w:rsidRPr="00DB1EE7">
        <w:rPr>
          <w:rFonts w:ascii="Arial" w:hAnsi="Arial" w:cs="Arial"/>
          <w:sz w:val="24"/>
          <w:szCs w:val="24"/>
        </w:rPr>
        <w:tab/>
      </w:r>
      <w:r w:rsidRPr="00DB1EE7">
        <w:rPr>
          <w:rFonts w:ascii="Arial" w:hAnsi="Arial" w:cs="Arial"/>
          <w:sz w:val="24"/>
          <w:szCs w:val="24"/>
        </w:rPr>
        <w:tab/>
      </w:r>
      <w:r w:rsidRPr="00DB1EE7">
        <w:rPr>
          <w:rFonts w:ascii="Arial" w:hAnsi="Arial" w:cs="Arial"/>
          <w:sz w:val="24"/>
          <w:szCs w:val="24"/>
        </w:rPr>
        <w:tab/>
      </w:r>
      <w:r w:rsidRPr="00DB1EE7">
        <w:rPr>
          <w:rFonts w:ascii="Arial" w:hAnsi="Arial" w:cs="Arial"/>
          <w:sz w:val="24"/>
          <w:szCs w:val="24"/>
        </w:rPr>
        <w:tab/>
        <w:t xml:space="preserve"> Wykonawca</w:t>
      </w:r>
    </w:p>
    <w:p w:rsidR="004375EB" w:rsidRPr="00DB1EE7" w:rsidRDefault="004375EB" w:rsidP="004375EB">
      <w:pPr>
        <w:spacing w:after="0"/>
        <w:rPr>
          <w:rFonts w:ascii="Arial" w:hAnsi="Arial" w:cs="Arial"/>
          <w:sz w:val="24"/>
          <w:szCs w:val="24"/>
        </w:rPr>
      </w:pPr>
    </w:p>
    <w:p w:rsidR="004375EB" w:rsidRPr="00DB1EE7" w:rsidRDefault="004375EB" w:rsidP="004375EB">
      <w:pPr>
        <w:spacing w:after="0"/>
        <w:jc w:val="right"/>
        <w:rPr>
          <w:rFonts w:ascii="Arial" w:hAnsi="Arial" w:cs="Arial"/>
          <w:sz w:val="24"/>
          <w:szCs w:val="24"/>
        </w:rPr>
      </w:pPr>
    </w:p>
    <w:p w:rsidR="004375EB" w:rsidRDefault="004375EB" w:rsidP="004375EB">
      <w:pPr>
        <w:spacing w:after="0"/>
        <w:jc w:val="right"/>
        <w:rPr>
          <w:rFonts w:ascii="Arial" w:hAnsi="Arial" w:cs="Arial"/>
          <w:sz w:val="24"/>
          <w:szCs w:val="24"/>
        </w:rPr>
      </w:pPr>
    </w:p>
    <w:p w:rsidR="00692C20" w:rsidRDefault="00692C20" w:rsidP="004375EB">
      <w:pPr>
        <w:spacing w:after="0"/>
        <w:jc w:val="right"/>
        <w:rPr>
          <w:rFonts w:ascii="Arial" w:hAnsi="Arial" w:cs="Arial"/>
          <w:sz w:val="24"/>
          <w:szCs w:val="24"/>
        </w:rPr>
      </w:pPr>
    </w:p>
    <w:p w:rsidR="00DB1EE7" w:rsidRDefault="00DB1EE7" w:rsidP="004375EB">
      <w:pPr>
        <w:spacing w:after="0"/>
        <w:jc w:val="right"/>
        <w:rPr>
          <w:rFonts w:ascii="Arial" w:hAnsi="Arial" w:cs="Arial"/>
          <w:sz w:val="24"/>
          <w:szCs w:val="24"/>
        </w:rPr>
      </w:pPr>
    </w:p>
    <w:p w:rsidR="00DB1EE7" w:rsidRDefault="00DB1EE7" w:rsidP="004375EB">
      <w:pPr>
        <w:spacing w:after="0"/>
        <w:jc w:val="right"/>
        <w:rPr>
          <w:rFonts w:ascii="Arial" w:hAnsi="Arial" w:cs="Arial"/>
          <w:sz w:val="24"/>
          <w:szCs w:val="24"/>
        </w:rPr>
      </w:pPr>
    </w:p>
    <w:p w:rsidR="00DB1EE7" w:rsidRDefault="00DB1EE7" w:rsidP="004375EB">
      <w:pPr>
        <w:spacing w:after="0"/>
        <w:jc w:val="right"/>
        <w:rPr>
          <w:rFonts w:ascii="Arial" w:hAnsi="Arial" w:cs="Arial"/>
          <w:sz w:val="24"/>
          <w:szCs w:val="24"/>
        </w:rPr>
      </w:pPr>
    </w:p>
    <w:p w:rsidR="00DB1EE7" w:rsidRDefault="00DB1EE7" w:rsidP="004375EB">
      <w:pPr>
        <w:spacing w:after="0"/>
        <w:jc w:val="right"/>
        <w:rPr>
          <w:rFonts w:ascii="Arial" w:hAnsi="Arial" w:cs="Arial"/>
          <w:sz w:val="24"/>
          <w:szCs w:val="24"/>
        </w:rPr>
      </w:pPr>
    </w:p>
    <w:p w:rsidR="00DB1EE7" w:rsidRDefault="00DB1EE7" w:rsidP="004375EB">
      <w:pPr>
        <w:spacing w:after="0"/>
        <w:jc w:val="right"/>
        <w:rPr>
          <w:rFonts w:ascii="Arial" w:hAnsi="Arial" w:cs="Arial"/>
          <w:sz w:val="24"/>
          <w:szCs w:val="24"/>
        </w:rPr>
      </w:pPr>
    </w:p>
    <w:p w:rsidR="00DB1EE7" w:rsidRDefault="00DB1EE7" w:rsidP="004375EB">
      <w:pPr>
        <w:spacing w:after="0"/>
        <w:jc w:val="right"/>
        <w:rPr>
          <w:rFonts w:ascii="Arial" w:hAnsi="Arial" w:cs="Arial"/>
          <w:sz w:val="24"/>
          <w:szCs w:val="24"/>
        </w:rPr>
      </w:pPr>
    </w:p>
    <w:p w:rsidR="00692C20" w:rsidRDefault="00692C20" w:rsidP="004375EB">
      <w:pPr>
        <w:spacing w:after="0"/>
        <w:jc w:val="right"/>
        <w:rPr>
          <w:rFonts w:ascii="Arial" w:hAnsi="Arial" w:cs="Arial"/>
          <w:sz w:val="24"/>
          <w:szCs w:val="24"/>
        </w:rPr>
      </w:pPr>
    </w:p>
    <w:p w:rsidR="00692C20" w:rsidRDefault="00692C20" w:rsidP="004375EB">
      <w:pPr>
        <w:spacing w:after="0"/>
        <w:jc w:val="right"/>
        <w:rPr>
          <w:rFonts w:ascii="Arial" w:hAnsi="Arial" w:cs="Arial"/>
          <w:sz w:val="24"/>
          <w:szCs w:val="24"/>
        </w:rPr>
      </w:pPr>
    </w:p>
    <w:p w:rsidR="007F01E2" w:rsidRDefault="007F01E2" w:rsidP="004375EB">
      <w:pPr>
        <w:spacing w:after="0"/>
        <w:jc w:val="right"/>
        <w:rPr>
          <w:rFonts w:ascii="Arial" w:hAnsi="Arial" w:cs="Arial"/>
          <w:sz w:val="24"/>
          <w:szCs w:val="24"/>
        </w:rPr>
      </w:pPr>
    </w:p>
    <w:p w:rsidR="007F01E2" w:rsidRDefault="007F01E2" w:rsidP="004375EB">
      <w:pPr>
        <w:spacing w:after="0"/>
        <w:jc w:val="right"/>
        <w:rPr>
          <w:rFonts w:ascii="Arial" w:hAnsi="Arial" w:cs="Arial"/>
          <w:sz w:val="24"/>
          <w:szCs w:val="24"/>
        </w:rPr>
      </w:pPr>
    </w:p>
    <w:p w:rsidR="00120D92" w:rsidRDefault="00120D92" w:rsidP="004375EB">
      <w:pPr>
        <w:spacing w:after="0"/>
        <w:jc w:val="right"/>
        <w:rPr>
          <w:rFonts w:ascii="Arial" w:hAnsi="Arial" w:cs="Arial"/>
          <w:sz w:val="24"/>
          <w:szCs w:val="24"/>
        </w:rPr>
      </w:pPr>
    </w:p>
    <w:p w:rsidR="00120D92" w:rsidRDefault="00120D92" w:rsidP="004375EB">
      <w:pPr>
        <w:spacing w:after="0"/>
        <w:jc w:val="right"/>
        <w:rPr>
          <w:rFonts w:ascii="Arial" w:hAnsi="Arial" w:cs="Arial"/>
          <w:sz w:val="24"/>
          <w:szCs w:val="24"/>
        </w:rPr>
      </w:pPr>
    </w:p>
    <w:p w:rsidR="00120D92" w:rsidRDefault="00120D92" w:rsidP="004375EB">
      <w:pPr>
        <w:spacing w:after="0"/>
        <w:jc w:val="right"/>
        <w:rPr>
          <w:rFonts w:ascii="Arial" w:hAnsi="Arial" w:cs="Arial"/>
          <w:sz w:val="24"/>
          <w:szCs w:val="24"/>
        </w:rPr>
      </w:pPr>
    </w:p>
    <w:p w:rsidR="00120D92" w:rsidRDefault="00120D92" w:rsidP="004375EB">
      <w:pPr>
        <w:spacing w:after="0"/>
        <w:jc w:val="right"/>
        <w:rPr>
          <w:rFonts w:ascii="Arial" w:hAnsi="Arial" w:cs="Arial"/>
          <w:sz w:val="24"/>
          <w:szCs w:val="24"/>
        </w:rPr>
      </w:pPr>
    </w:p>
    <w:p w:rsidR="007F01E2" w:rsidRDefault="007F01E2" w:rsidP="004375EB">
      <w:pPr>
        <w:spacing w:after="0"/>
        <w:jc w:val="right"/>
        <w:rPr>
          <w:rFonts w:ascii="Arial" w:hAnsi="Arial" w:cs="Arial"/>
          <w:sz w:val="24"/>
          <w:szCs w:val="24"/>
        </w:rPr>
      </w:pPr>
    </w:p>
    <w:p w:rsidR="00692C20" w:rsidRDefault="00692C20" w:rsidP="004375EB">
      <w:pPr>
        <w:spacing w:after="0"/>
        <w:jc w:val="right"/>
        <w:rPr>
          <w:rFonts w:ascii="Arial" w:hAnsi="Arial" w:cs="Arial"/>
          <w:sz w:val="24"/>
          <w:szCs w:val="24"/>
        </w:rPr>
      </w:pPr>
    </w:p>
    <w:p w:rsidR="004375EB" w:rsidRPr="004375EB" w:rsidRDefault="004375EB" w:rsidP="004375EB">
      <w:pPr>
        <w:jc w:val="right"/>
        <w:rPr>
          <w:rFonts w:ascii="Arial" w:hAnsi="Arial" w:cs="Arial"/>
          <w:b/>
          <w:sz w:val="28"/>
          <w:szCs w:val="28"/>
        </w:rPr>
      </w:pPr>
      <w:r w:rsidRPr="004375EB">
        <w:rPr>
          <w:rFonts w:ascii="Arial" w:hAnsi="Arial" w:cs="Arial"/>
          <w:b/>
          <w:sz w:val="28"/>
          <w:szCs w:val="28"/>
        </w:rPr>
        <w:lastRenderedPageBreak/>
        <w:t>Załącznik nr 11</w:t>
      </w:r>
    </w:p>
    <w:p w:rsidR="004375EB" w:rsidRPr="004375EB" w:rsidRDefault="004375EB" w:rsidP="004375EB">
      <w:pPr>
        <w:jc w:val="center"/>
        <w:rPr>
          <w:rFonts w:ascii="Arial" w:hAnsi="Arial" w:cs="Arial"/>
          <w:b/>
          <w:sz w:val="28"/>
          <w:szCs w:val="28"/>
        </w:rPr>
      </w:pPr>
      <w:r w:rsidRPr="004375EB">
        <w:rPr>
          <w:rFonts w:ascii="Arial" w:hAnsi="Arial" w:cs="Arial"/>
          <w:b/>
          <w:sz w:val="28"/>
          <w:szCs w:val="28"/>
        </w:rPr>
        <w:t>SZCZEGÓŁOWY OPIS PRZEDMIOTU ZAMÓWIENIA</w:t>
      </w:r>
    </w:p>
    <w:p w:rsidR="004375EB" w:rsidRPr="004375EB" w:rsidRDefault="004375EB" w:rsidP="004375EB">
      <w:pPr>
        <w:jc w:val="both"/>
        <w:rPr>
          <w:rFonts w:ascii="Arial" w:hAnsi="Arial" w:cs="Arial"/>
          <w:sz w:val="24"/>
          <w:szCs w:val="24"/>
        </w:rPr>
      </w:pPr>
      <w:r w:rsidRPr="004375EB">
        <w:rPr>
          <w:rFonts w:ascii="Arial" w:hAnsi="Arial" w:cs="Arial"/>
          <w:sz w:val="24"/>
          <w:szCs w:val="24"/>
        </w:rPr>
        <w:t xml:space="preserve">pod nazwą: </w:t>
      </w:r>
      <w:r w:rsidRPr="00692C20">
        <w:rPr>
          <w:rFonts w:ascii="Arial" w:hAnsi="Arial" w:cs="Arial"/>
          <w:i/>
          <w:sz w:val="24"/>
          <w:szCs w:val="24"/>
        </w:rPr>
        <w:t>„</w:t>
      </w:r>
      <w:r w:rsidR="00692C20" w:rsidRPr="00692C20">
        <w:rPr>
          <w:rFonts w:ascii="Arial" w:hAnsi="Arial" w:cs="Arial"/>
          <w:b/>
          <w:bCs/>
          <w:i/>
          <w:sz w:val="24"/>
          <w:szCs w:val="24"/>
        </w:rPr>
        <w:t>Obsługa przez okres 36 miesięcy systemów wodociągowych</w:t>
      </w:r>
      <w:r w:rsidR="00692C20">
        <w:rPr>
          <w:rFonts w:ascii="Arial" w:hAnsi="Arial" w:cs="Arial"/>
          <w:b/>
          <w:bCs/>
          <w:i/>
          <w:sz w:val="24"/>
          <w:szCs w:val="24"/>
        </w:rPr>
        <w:t xml:space="preserve">           </w:t>
      </w:r>
      <w:r w:rsidR="00692C20" w:rsidRPr="00692C20">
        <w:rPr>
          <w:rFonts w:ascii="Arial" w:hAnsi="Arial" w:cs="Arial"/>
          <w:b/>
          <w:bCs/>
          <w:i/>
          <w:sz w:val="24"/>
          <w:szCs w:val="24"/>
        </w:rPr>
        <w:t xml:space="preserve"> i kanalizacyjnych w Gminie Zabór</w:t>
      </w:r>
      <w:r w:rsidRPr="00692C20">
        <w:rPr>
          <w:rFonts w:ascii="Arial" w:hAnsi="Arial" w:cs="Arial"/>
          <w:i/>
          <w:sz w:val="24"/>
          <w:szCs w:val="24"/>
        </w:rPr>
        <w:t>”:</w:t>
      </w:r>
    </w:p>
    <w:p w:rsidR="00864C8E" w:rsidRPr="00864C8E" w:rsidRDefault="00864C8E" w:rsidP="00864C8E">
      <w:pPr>
        <w:shd w:val="clear" w:color="auto" w:fill="FFFFFF"/>
        <w:tabs>
          <w:tab w:val="left" w:pos="1474"/>
        </w:tabs>
        <w:autoSpaceDE w:val="0"/>
        <w:autoSpaceDN w:val="0"/>
        <w:spacing w:after="120" w:line="320" w:lineRule="exact"/>
        <w:jc w:val="both"/>
        <w:rPr>
          <w:rFonts w:ascii="Arial" w:eastAsia="Times New Roman" w:hAnsi="Arial" w:cs="Arial"/>
          <w:b/>
          <w:lang w:eastAsia="pl-PL"/>
        </w:rPr>
      </w:pPr>
      <w:r w:rsidRPr="00864C8E">
        <w:rPr>
          <w:rFonts w:ascii="Arial" w:eastAsia="Times New Roman" w:hAnsi="Arial" w:cs="Arial"/>
          <w:b/>
          <w:lang w:eastAsia="pl-PL"/>
        </w:rPr>
        <w:t xml:space="preserve">OPIS ZAMÓWIENIA </w:t>
      </w:r>
    </w:p>
    <w:p w:rsidR="00864C8E" w:rsidRPr="00864C8E" w:rsidRDefault="00864C8E" w:rsidP="00864C8E">
      <w:pPr>
        <w:shd w:val="clear" w:color="auto" w:fill="FFFFFF"/>
        <w:tabs>
          <w:tab w:val="left" w:pos="1474"/>
        </w:tabs>
        <w:autoSpaceDE w:val="0"/>
        <w:autoSpaceDN w:val="0"/>
        <w:spacing w:after="120" w:line="320" w:lineRule="exact"/>
        <w:jc w:val="both"/>
        <w:rPr>
          <w:rFonts w:ascii="Arial" w:eastAsia="Times New Roman" w:hAnsi="Arial" w:cs="Arial"/>
          <w:lang w:eastAsia="pl-PL"/>
        </w:rPr>
      </w:pPr>
      <w:r w:rsidRPr="00864C8E">
        <w:rPr>
          <w:rFonts w:ascii="Arial" w:eastAsia="Times New Roman" w:hAnsi="Arial" w:cs="Arial"/>
          <w:lang w:eastAsia="pl-PL"/>
        </w:rPr>
        <w:t>O</w:t>
      </w:r>
      <w:r w:rsidRPr="00864C8E">
        <w:rPr>
          <w:rFonts w:ascii="Arial" w:eastAsia="Times New Roman" w:hAnsi="Arial" w:cs="Arial"/>
          <w:bCs/>
          <w:lang w:eastAsia="pl-PL"/>
        </w:rPr>
        <w:t>bsługa systemów wodociągowych i kanalizacyjnych w Gminie Zabór.</w:t>
      </w:r>
    </w:p>
    <w:p w:rsidR="00864C8E" w:rsidRPr="00397706" w:rsidRDefault="00864C8E" w:rsidP="00864C8E">
      <w:pPr>
        <w:spacing w:after="0" w:line="320" w:lineRule="exact"/>
        <w:jc w:val="both"/>
        <w:rPr>
          <w:rFonts w:ascii="Arial" w:eastAsia="Times New Roman" w:hAnsi="Arial" w:cs="Arial"/>
          <w:b/>
          <w:spacing w:val="-3"/>
          <w:sz w:val="24"/>
          <w:szCs w:val="24"/>
          <w:lang w:eastAsia="pl-PL"/>
        </w:rPr>
      </w:pPr>
      <w:r w:rsidRPr="00397706">
        <w:rPr>
          <w:rFonts w:ascii="Arial" w:eastAsia="Times New Roman" w:hAnsi="Arial" w:cs="Arial"/>
          <w:b/>
          <w:spacing w:val="-3"/>
          <w:sz w:val="24"/>
          <w:szCs w:val="24"/>
          <w:lang w:eastAsia="pl-PL"/>
        </w:rPr>
        <w:t>I. W zakresie obsługi wodociągów</w:t>
      </w:r>
    </w:p>
    <w:p w:rsidR="00864C8E" w:rsidRPr="00864C8E" w:rsidRDefault="00864C8E" w:rsidP="00DA587B">
      <w:pPr>
        <w:numPr>
          <w:ilvl w:val="0"/>
          <w:numId w:val="15"/>
        </w:numPr>
        <w:spacing w:before="120" w:after="0" w:line="320" w:lineRule="exact"/>
        <w:ind w:left="431" w:hanging="357"/>
        <w:jc w:val="both"/>
        <w:rPr>
          <w:rFonts w:ascii="Arial" w:eastAsia="Times New Roman" w:hAnsi="Arial" w:cs="Arial"/>
          <w:spacing w:val="-7"/>
          <w:sz w:val="24"/>
          <w:szCs w:val="24"/>
          <w:lang w:eastAsia="pl-PL"/>
        </w:rPr>
      </w:pPr>
      <w:r w:rsidRPr="00864C8E">
        <w:rPr>
          <w:rFonts w:ascii="Arial" w:eastAsia="Times New Roman" w:hAnsi="Arial" w:cs="Arial"/>
          <w:spacing w:val="1"/>
          <w:sz w:val="24"/>
          <w:szCs w:val="24"/>
          <w:lang w:eastAsia="pl-PL"/>
        </w:rPr>
        <w:t>Strefy ochrony sanitarnej:</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pacing w:val="-7"/>
          <w:sz w:val="24"/>
          <w:szCs w:val="24"/>
          <w:lang w:eastAsia="pl-PL"/>
        </w:rPr>
      </w:pPr>
      <w:r w:rsidRPr="00864C8E">
        <w:rPr>
          <w:rFonts w:ascii="Arial" w:eastAsia="Times New Roman" w:hAnsi="Arial" w:cs="Arial"/>
          <w:spacing w:val="-7"/>
          <w:sz w:val="24"/>
          <w:szCs w:val="24"/>
          <w:lang w:eastAsia="pl-PL"/>
        </w:rPr>
        <w:t>utrzymanie ładu i porządku na terenie strefy,</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pacing w:val="-7"/>
          <w:sz w:val="24"/>
          <w:szCs w:val="24"/>
          <w:lang w:eastAsia="pl-PL"/>
        </w:rPr>
      </w:pPr>
      <w:r w:rsidRPr="00864C8E">
        <w:rPr>
          <w:rFonts w:ascii="Arial" w:eastAsia="Times New Roman" w:hAnsi="Arial" w:cs="Arial"/>
          <w:spacing w:val="-6"/>
          <w:sz w:val="24"/>
          <w:szCs w:val="24"/>
          <w:lang w:eastAsia="pl-PL"/>
        </w:rPr>
        <w:t>dbanie o estetyczny wygląd ogrodzenia (naprawa, okresowe malowanie),</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pacing w:val="-7"/>
          <w:sz w:val="24"/>
          <w:szCs w:val="24"/>
          <w:lang w:eastAsia="pl-PL"/>
        </w:rPr>
      </w:pPr>
      <w:r w:rsidRPr="00864C8E">
        <w:rPr>
          <w:rFonts w:ascii="Arial" w:eastAsia="Times New Roman" w:hAnsi="Arial" w:cs="Arial"/>
          <w:spacing w:val="-7"/>
          <w:sz w:val="24"/>
          <w:szCs w:val="24"/>
          <w:lang w:eastAsia="pl-PL"/>
        </w:rPr>
        <w:t>systematyczne koszenie trawy.</w:t>
      </w:r>
    </w:p>
    <w:p w:rsidR="00864C8E" w:rsidRPr="00864C8E" w:rsidRDefault="00864C8E" w:rsidP="00DA587B">
      <w:pPr>
        <w:numPr>
          <w:ilvl w:val="0"/>
          <w:numId w:val="15"/>
        </w:numPr>
        <w:spacing w:before="120" w:after="0" w:line="320" w:lineRule="exact"/>
        <w:ind w:left="431" w:hanging="357"/>
        <w:jc w:val="both"/>
        <w:rPr>
          <w:rFonts w:ascii="Arial" w:eastAsia="Times New Roman" w:hAnsi="Arial" w:cs="Arial"/>
          <w:sz w:val="24"/>
          <w:szCs w:val="24"/>
          <w:lang w:eastAsia="pl-PL"/>
        </w:rPr>
      </w:pPr>
      <w:r w:rsidRPr="00864C8E">
        <w:rPr>
          <w:rFonts w:ascii="Arial" w:eastAsia="Times New Roman" w:hAnsi="Arial" w:cs="Arial"/>
          <w:spacing w:val="-3"/>
          <w:sz w:val="24"/>
          <w:szCs w:val="24"/>
          <w:lang w:eastAsia="pl-PL"/>
        </w:rPr>
        <w:t>Ujęcie wody (studnie):</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pacing w:val="-7"/>
          <w:sz w:val="24"/>
          <w:szCs w:val="24"/>
          <w:lang w:eastAsia="pl-PL"/>
        </w:rPr>
      </w:pPr>
      <w:r w:rsidRPr="00864C8E">
        <w:rPr>
          <w:rFonts w:ascii="Arial" w:eastAsia="Times New Roman" w:hAnsi="Arial" w:cs="Arial"/>
          <w:spacing w:val="-7"/>
          <w:sz w:val="24"/>
          <w:szCs w:val="24"/>
          <w:lang w:eastAsia="pl-PL"/>
        </w:rPr>
        <w:t>sprawdzanie stanu technicznego obudowy studni,</w:t>
      </w:r>
    </w:p>
    <w:p w:rsidR="00864C8E" w:rsidRPr="00864C8E" w:rsidRDefault="00864C8E" w:rsidP="00DA587B">
      <w:pPr>
        <w:numPr>
          <w:ilvl w:val="0"/>
          <w:numId w:val="16"/>
        </w:numPr>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 xml:space="preserve">usuwanie nieszczelności połączeń rurowych, </w:t>
      </w:r>
    </w:p>
    <w:p w:rsidR="00864C8E" w:rsidRPr="00864C8E" w:rsidRDefault="00864C8E" w:rsidP="00DA587B">
      <w:pPr>
        <w:numPr>
          <w:ilvl w:val="0"/>
          <w:numId w:val="16"/>
        </w:numPr>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5"/>
          <w:sz w:val="24"/>
          <w:szCs w:val="24"/>
          <w:lang w:eastAsia="pl-PL"/>
        </w:rPr>
        <w:t>bieżąca konserwacja – malowanie studni,</w:t>
      </w:r>
    </w:p>
    <w:p w:rsidR="00864C8E" w:rsidRPr="00864C8E" w:rsidRDefault="00864C8E" w:rsidP="00DA587B">
      <w:pPr>
        <w:numPr>
          <w:ilvl w:val="0"/>
          <w:numId w:val="16"/>
        </w:numPr>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8"/>
          <w:sz w:val="24"/>
          <w:szCs w:val="24"/>
          <w:lang w:eastAsia="pl-PL"/>
        </w:rPr>
        <w:t xml:space="preserve">w styczniu i lipcu każdego roku pomiar zwierciadła wody w studni i </w:t>
      </w:r>
      <w:r w:rsidRPr="00864C8E">
        <w:rPr>
          <w:rFonts w:ascii="Arial" w:eastAsia="Times New Roman" w:hAnsi="Arial" w:cs="Arial"/>
          <w:color w:val="000000"/>
          <w:spacing w:val="-9"/>
          <w:sz w:val="24"/>
          <w:szCs w:val="24"/>
          <w:lang w:eastAsia="pl-PL"/>
        </w:rPr>
        <w:t>odnotowanie w dzienniku.</w:t>
      </w:r>
    </w:p>
    <w:p w:rsidR="00864C8E" w:rsidRPr="00864C8E" w:rsidRDefault="00864C8E" w:rsidP="00DA587B">
      <w:pPr>
        <w:numPr>
          <w:ilvl w:val="0"/>
          <w:numId w:val="15"/>
        </w:numPr>
        <w:shd w:val="clear" w:color="auto" w:fill="FFFFFF"/>
        <w:tabs>
          <w:tab w:val="left" w:pos="302"/>
        </w:tabs>
        <w:spacing w:before="120" w:after="0" w:line="320" w:lineRule="exact"/>
        <w:ind w:left="431" w:hanging="357"/>
        <w:jc w:val="both"/>
        <w:rPr>
          <w:rFonts w:ascii="Arial" w:eastAsia="Times New Roman" w:hAnsi="Arial" w:cs="Arial"/>
          <w:color w:val="000000"/>
          <w:spacing w:val="-3"/>
          <w:sz w:val="24"/>
          <w:szCs w:val="24"/>
          <w:lang w:eastAsia="pl-PL"/>
        </w:rPr>
      </w:pPr>
      <w:r w:rsidRPr="00864C8E">
        <w:rPr>
          <w:rFonts w:ascii="Arial" w:eastAsia="Times New Roman" w:hAnsi="Arial" w:cs="Arial"/>
          <w:color w:val="000000"/>
          <w:spacing w:val="-3"/>
          <w:sz w:val="24"/>
          <w:szCs w:val="24"/>
          <w:lang w:eastAsia="pl-PL"/>
        </w:rPr>
        <w:t>Hydrofory:</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uzupełnianie powietrza - regulacja poduszki powietrznej,</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9"/>
          <w:sz w:val="24"/>
          <w:szCs w:val="24"/>
          <w:lang w:eastAsia="pl-PL"/>
        </w:rPr>
        <w:t xml:space="preserve">sprawdzenie i regulacja zaworów zwrotnych przelotowych </w:t>
      </w:r>
      <w:r w:rsidRPr="00864C8E">
        <w:rPr>
          <w:rFonts w:ascii="Arial" w:eastAsia="Times New Roman" w:hAnsi="Arial" w:cs="Arial"/>
          <w:color w:val="000000"/>
          <w:spacing w:val="-5"/>
          <w:sz w:val="24"/>
          <w:szCs w:val="24"/>
          <w:lang w:eastAsia="pl-PL"/>
        </w:rPr>
        <w:t>bezpieczeństwa, likwidacja przecieków,</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5"/>
          <w:sz w:val="24"/>
          <w:szCs w:val="24"/>
          <w:lang w:eastAsia="pl-PL"/>
        </w:rPr>
        <w:t>regulacja wyłącznika ciśnieniowego,</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konserwacja - malowanie zbiornika i armatury.</w:t>
      </w:r>
    </w:p>
    <w:p w:rsidR="00864C8E" w:rsidRPr="00864C8E" w:rsidRDefault="00864C8E" w:rsidP="00DA587B">
      <w:pPr>
        <w:numPr>
          <w:ilvl w:val="0"/>
          <w:numId w:val="15"/>
        </w:numPr>
        <w:shd w:val="clear" w:color="auto" w:fill="FFFFFF"/>
        <w:tabs>
          <w:tab w:val="left" w:pos="302"/>
        </w:tabs>
        <w:spacing w:before="120" w:after="0" w:line="320" w:lineRule="exact"/>
        <w:ind w:left="431" w:hanging="357"/>
        <w:jc w:val="both"/>
        <w:rPr>
          <w:rFonts w:ascii="Arial" w:eastAsia="Times New Roman" w:hAnsi="Arial" w:cs="Arial"/>
          <w:color w:val="000000"/>
          <w:spacing w:val="-2"/>
          <w:sz w:val="24"/>
          <w:szCs w:val="24"/>
          <w:lang w:eastAsia="pl-PL"/>
        </w:rPr>
      </w:pPr>
      <w:r w:rsidRPr="00864C8E">
        <w:rPr>
          <w:rFonts w:ascii="Arial" w:eastAsia="Times New Roman" w:hAnsi="Arial" w:cs="Arial"/>
          <w:color w:val="000000"/>
          <w:spacing w:val="-2"/>
          <w:sz w:val="24"/>
          <w:szCs w:val="24"/>
          <w:lang w:eastAsia="pl-PL"/>
        </w:rPr>
        <w:t>Urządzenia do uzdatniania wody (filtry z osprzętem):</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pacing w:val="-7"/>
          <w:sz w:val="24"/>
          <w:szCs w:val="24"/>
          <w:lang w:eastAsia="pl-PL"/>
        </w:rPr>
      </w:pPr>
      <w:r w:rsidRPr="00864C8E">
        <w:rPr>
          <w:rFonts w:ascii="Arial" w:eastAsia="Times New Roman" w:hAnsi="Arial" w:cs="Arial"/>
          <w:color w:val="000000"/>
          <w:spacing w:val="-7"/>
          <w:sz w:val="24"/>
          <w:szCs w:val="24"/>
          <w:lang w:eastAsia="pl-PL"/>
        </w:rPr>
        <w:t>sprawdzanie prawidłowości napowietrzania wody,</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7"/>
          <w:sz w:val="24"/>
          <w:szCs w:val="24"/>
          <w:lang w:eastAsia="pl-PL"/>
        </w:rPr>
        <w:t>usuwanie przecieków,</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 xml:space="preserve">płukanie złoża (czasookres i czynności w każdym przypadku określa </w:t>
      </w:r>
      <w:r w:rsidRPr="00864C8E">
        <w:rPr>
          <w:rFonts w:ascii="Arial" w:eastAsia="Times New Roman" w:hAnsi="Arial" w:cs="Arial"/>
          <w:color w:val="000000"/>
          <w:spacing w:val="-5"/>
          <w:sz w:val="24"/>
          <w:szCs w:val="24"/>
          <w:lang w:eastAsia="pl-PL"/>
        </w:rPr>
        <w:t>instrukcja obsługi),</w:t>
      </w:r>
    </w:p>
    <w:p w:rsidR="008E5DCD" w:rsidRPr="008E5DCD"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konserwacja - malowanie zbiorników i armatury</w:t>
      </w:r>
      <w:r w:rsidR="008E5DCD">
        <w:rPr>
          <w:rFonts w:ascii="Arial" w:eastAsia="Times New Roman" w:hAnsi="Arial" w:cs="Arial"/>
          <w:color w:val="000000"/>
          <w:spacing w:val="-6"/>
          <w:sz w:val="24"/>
          <w:szCs w:val="24"/>
          <w:lang w:eastAsia="pl-PL"/>
        </w:rPr>
        <w:t>.</w:t>
      </w:r>
    </w:p>
    <w:p w:rsidR="00864C8E" w:rsidRPr="00864C8E" w:rsidRDefault="00864C8E" w:rsidP="00047C0E">
      <w:pPr>
        <w:shd w:val="clear" w:color="auto" w:fill="FFFFFF"/>
        <w:tabs>
          <w:tab w:val="left" w:pos="302"/>
        </w:tabs>
        <w:spacing w:before="120" w:after="0" w:line="320" w:lineRule="exact"/>
        <w:ind w:left="431" w:hanging="357"/>
        <w:jc w:val="both"/>
        <w:rPr>
          <w:rFonts w:ascii="Arial" w:eastAsia="Times New Roman" w:hAnsi="Arial" w:cs="Arial"/>
          <w:sz w:val="24"/>
          <w:szCs w:val="24"/>
          <w:lang w:eastAsia="pl-PL"/>
        </w:rPr>
      </w:pPr>
      <w:r w:rsidRPr="00864C8E">
        <w:rPr>
          <w:rFonts w:ascii="Arial" w:eastAsia="Times New Roman" w:hAnsi="Arial" w:cs="Arial"/>
          <w:color w:val="000000"/>
          <w:spacing w:val="-11"/>
          <w:sz w:val="24"/>
          <w:szCs w:val="24"/>
          <w:lang w:eastAsia="pl-PL"/>
        </w:rPr>
        <w:t>5.</w:t>
      </w:r>
      <w:r w:rsidRPr="00864C8E">
        <w:rPr>
          <w:rFonts w:ascii="Arial" w:eastAsia="Times New Roman" w:hAnsi="Arial" w:cs="Arial"/>
          <w:color w:val="000000"/>
          <w:sz w:val="24"/>
          <w:szCs w:val="24"/>
          <w:lang w:eastAsia="pl-PL"/>
        </w:rPr>
        <w:tab/>
        <w:t>Ch</w:t>
      </w:r>
      <w:r w:rsidRPr="00864C8E">
        <w:rPr>
          <w:rFonts w:ascii="Arial" w:eastAsia="Times New Roman" w:hAnsi="Arial" w:cs="Arial"/>
          <w:color w:val="000000"/>
          <w:spacing w:val="2"/>
          <w:sz w:val="24"/>
          <w:szCs w:val="24"/>
          <w:lang w:eastAsia="pl-PL"/>
        </w:rPr>
        <w:t>loratory:</w:t>
      </w:r>
    </w:p>
    <w:p w:rsidR="008E5DCD" w:rsidRDefault="00864C8E" w:rsidP="008E5DCD">
      <w:pPr>
        <w:shd w:val="clear" w:color="auto" w:fill="FFFFFF"/>
        <w:tabs>
          <w:tab w:val="left" w:pos="619"/>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z w:val="24"/>
          <w:szCs w:val="24"/>
          <w:lang w:eastAsia="pl-PL"/>
        </w:rPr>
        <w:t>-</w:t>
      </w:r>
      <w:r w:rsidRPr="00864C8E">
        <w:rPr>
          <w:rFonts w:ascii="Arial" w:eastAsia="Times New Roman" w:hAnsi="Arial" w:cs="Arial"/>
          <w:color w:val="000000"/>
          <w:sz w:val="24"/>
          <w:szCs w:val="24"/>
          <w:lang w:eastAsia="pl-PL"/>
        </w:rPr>
        <w:tab/>
      </w:r>
      <w:r w:rsidRPr="00864C8E">
        <w:rPr>
          <w:rFonts w:ascii="Arial" w:eastAsia="Times New Roman" w:hAnsi="Arial" w:cs="Arial"/>
          <w:color w:val="000000"/>
          <w:spacing w:val="-6"/>
          <w:sz w:val="24"/>
          <w:szCs w:val="24"/>
          <w:lang w:eastAsia="pl-PL"/>
        </w:rPr>
        <w:t>utrzymywanie urządzeń w stałej gotowości</w:t>
      </w:r>
    </w:p>
    <w:p w:rsidR="00864C8E" w:rsidRPr="008E5DCD" w:rsidRDefault="008E5DCD" w:rsidP="00047C0E">
      <w:pPr>
        <w:shd w:val="clear" w:color="auto" w:fill="FFFFFF"/>
        <w:tabs>
          <w:tab w:val="left" w:pos="619"/>
        </w:tabs>
        <w:spacing w:before="120" w:after="0" w:line="320" w:lineRule="exact"/>
        <w:ind w:left="431"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00864C8E" w:rsidRPr="008E5DCD">
        <w:rPr>
          <w:rFonts w:ascii="Arial" w:hAnsi="Arial" w:cs="Arial"/>
          <w:color w:val="000000"/>
          <w:spacing w:val="-2"/>
        </w:rPr>
        <w:t>Agregaty sprężarkowe:</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pacing w:val="-8"/>
          <w:sz w:val="24"/>
          <w:szCs w:val="24"/>
          <w:lang w:eastAsia="pl-PL"/>
        </w:rPr>
      </w:pPr>
      <w:r w:rsidRPr="00864C8E">
        <w:rPr>
          <w:rFonts w:ascii="Arial" w:eastAsia="Times New Roman" w:hAnsi="Arial" w:cs="Arial"/>
          <w:color w:val="000000"/>
          <w:spacing w:val="-7"/>
          <w:sz w:val="24"/>
          <w:szCs w:val="24"/>
          <w:lang w:eastAsia="pl-PL"/>
        </w:rPr>
        <w:t xml:space="preserve">dokonywanie raz w tygodniu przeglądu i usuwać nieprawidłowości w jego </w:t>
      </w:r>
      <w:r w:rsidRPr="00864C8E">
        <w:rPr>
          <w:rFonts w:ascii="Arial" w:eastAsia="Times New Roman" w:hAnsi="Arial" w:cs="Arial"/>
          <w:color w:val="000000"/>
          <w:spacing w:val="-8"/>
          <w:sz w:val="24"/>
          <w:szCs w:val="24"/>
          <w:lang w:eastAsia="pl-PL"/>
        </w:rPr>
        <w:t>pracy,</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okresowo wymieniany oleju,</w:t>
      </w:r>
    </w:p>
    <w:p w:rsidR="008E5DCD"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8"/>
          <w:sz w:val="24"/>
          <w:szCs w:val="24"/>
          <w:lang w:eastAsia="pl-PL"/>
        </w:rPr>
        <w:t>dokonywanie kontroli zaworu bezpieczeństwa i ochronie go przed zabloko</w:t>
      </w:r>
      <w:r w:rsidRPr="00864C8E">
        <w:rPr>
          <w:rFonts w:ascii="Arial" w:eastAsia="Times New Roman" w:hAnsi="Arial" w:cs="Arial"/>
          <w:color w:val="000000"/>
          <w:spacing w:val="-11"/>
          <w:sz w:val="24"/>
          <w:szCs w:val="24"/>
          <w:lang w:eastAsia="pl-PL"/>
        </w:rPr>
        <w:t>waniem.</w:t>
      </w:r>
    </w:p>
    <w:p w:rsidR="00864C8E" w:rsidRPr="008E5DCD" w:rsidRDefault="00864C8E" w:rsidP="00DA587B">
      <w:pPr>
        <w:pStyle w:val="Akapitzlist"/>
        <w:numPr>
          <w:ilvl w:val="0"/>
          <w:numId w:val="28"/>
        </w:numPr>
        <w:shd w:val="clear" w:color="auto" w:fill="FFFFFF"/>
        <w:tabs>
          <w:tab w:val="left" w:pos="302"/>
        </w:tabs>
        <w:spacing w:before="120" w:line="320" w:lineRule="exact"/>
        <w:ind w:left="431" w:hanging="357"/>
        <w:jc w:val="both"/>
        <w:rPr>
          <w:rFonts w:ascii="Arial" w:hAnsi="Arial" w:cs="Arial"/>
          <w:color w:val="000000"/>
        </w:rPr>
      </w:pPr>
      <w:r w:rsidRPr="008E5DCD">
        <w:rPr>
          <w:rFonts w:ascii="Arial" w:hAnsi="Arial" w:cs="Arial"/>
          <w:color w:val="000000"/>
          <w:spacing w:val="-5"/>
        </w:rPr>
        <w:t xml:space="preserve">Instalacje odgromowe </w:t>
      </w:r>
      <w:proofErr w:type="spellStart"/>
      <w:r w:rsidRPr="008E5DCD">
        <w:rPr>
          <w:rFonts w:ascii="Arial" w:hAnsi="Arial" w:cs="Arial"/>
          <w:color w:val="000000"/>
          <w:spacing w:val="-5"/>
        </w:rPr>
        <w:t>elektryczne-sterowanie</w:t>
      </w:r>
      <w:proofErr w:type="spellEnd"/>
      <w:r w:rsidRPr="008E5DCD">
        <w:rPr>
          <w:rFonts w:ascii="Arial" w:hAnsi="Arial" w:cs="Arial"/>
          <w:color w:val="000000"/>
          <w:spacing w:val="-5"/>
        </w:rPr>
        <w:t>:</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sprawdzanie puszki pokryw w obudowie studni,</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lastRenderedPageBreak/>
        <w:t>sprawdzanie połączeń odgromowych,</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wymiana styczników, przekaźników, bezpieczników</w:t>
      </w:r>
    </w:p>
    <w:p w:rsidR="00864C8E" w:rsidRPr="00864C8E" w:rsidRDefault="00864C8E" w:rsidP="00DA587B">
      <w:pPr>
        <w:numPr>
          <w:ilvl w:val="0"/>
          <w:numId w:val="16"/>
        </w:numPr>
        <w:shd w:val="clear" w:color="auto" w:fill="FFFFFF"/>
        <w:tabs>
          <w:tab w:val="left" w:pos="302"/>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w przypadku zaniku napięcia natychmiastowe reagowanie w celu załączenia stacji.</w:t>
      </w:r>
    </w:p>
    <w:p w:rsidR="00864C8E" w:rsidRPr="008E5DCD" w:rsidRDefault="00864C8E" w:rsidP="00DA587B">
      <w:pPr>
        <w:pStyle w:val="Akapitzlist"/>
        <w:numPr>
          <w:ilvl w:val="0"/>
          <w:numId w:val="28"/>
        </w:numPr>
        <w:shd w:val="clear" w:color="auto" w:fill="FFFFFF"/>
        <w:tabs>
          <w:tab w:val="left" w:pos="619"/>
        </w:tabs>
        <w:spacing w:before="120" w:line="320" w:lineRule="exact"/>
        <w:ind w:left="431" w:hanging="357"/>
        <w:jc w:val="both"/>
        <w:rPr>
          <w:rFonts w:ascii="Arial" w:hAnsi="Arial" w:cs="Arial"/>
          <w:color w:val="000000"/>
          <w:spacing w:val="-4"/>
        </w:rPr>
      </w:pPr>
      <w:r w:rsidRPr="008E5DCD">
        <w:rPr>
          <w:rFonts w:ascii="Arial" w:hAnsi="Arial" w:cs="Arial"/>
          <w:color w:val="000000"/>
          <w:spacing w:val="-4"/>
        </w:rPr>
        <w:t>Zbiorniki otwarte - wyrównawcze służące do gromadzenia wody:</w:t>
      </w:r>
    </w:p>
    <w:p w:rsidR="00864C8E" w:rsidRPr="00864C8E" w:rsidRDefault="00864C8E" w:rsidP="00DA587B">
      <w:pPr>
        <w:numPr>
          <w:ilvl w:val="0"/>
          <w:numId w:val="16"/>
        </w:numPr>
        <w:shd w:val="clear" w:color="auto" w:fill="FFFFFF"/>
        <w:tabs>
          <w:tab w:val="left" w:pos="619"/>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sprawdzanie stanu zbiornika,</w:t>
      </w:r>
    </w:p>
    <w:p w:rsidR="00864C8E" w:rsidRPr="00864C8E" w:rsidRDefault="00864C8E" w:rsidP="00DA587B">
      <w:pPr>
        <w:numPr>
          <w:ilvl w:val="0"/>
          <w:numId w:val="16"/>
        </w:numPr>
        <w:shd w:val="clear" w:color="auto" w:fill="FFFFFF"/>
        <w:tabs>
          <w:tab w:val="left" w:pos="619"/>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sprawdzanie wyłączników - czujników,</w:t>
      </w:r>
    </w:p>
    <w:p w:rsidR="00864C8E" w:rsidRPr="00864C8E" w:rsidRDefault="00864C8E" w:rsidP="00DA587B">
      <w:pPr>
        <w:numPr>
          <w:ilvl w:val="0"/>
          <w:numId w:val="16"/>
        </w:numPr>
        <w:shd w:val="clear" w:color="auto" w:fill="FFFFFF"/>
        <w:tabs>
          <w:tab w:val="left" w:pos="619"/>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sprawdzenie drożności przewodu przelewowego i spustowego,</w:t>
      </w:r>
    </w:p>
    <w:p w:rsidR="00864C8E" w:rsidRPr="00864C8E" w:rsidRDefault="00864C8E" w:rsidP="00DA587B">
      <w:pPr>
        <w:numPr>
          <w:ilvl w:val="0"/>
          <w:numId w:val="16"/>
        </w:numPr>
        <w:shd w:val="clear" w:color="auto" w:fill="FFFFFF"/>
        <w:tabs>
          <w:tab w:val="left" w:pos="619"/>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okresowe czyszczenie zbiorników na zasadzie oddzielnego zlecenia.</w:t>
      </w:r>
    </w:p>
    <w:p w:rsidR="00864C8E" w:rsidRPr="00864C8E" w:rsidRDefault="00864C8E" w:rsidP="00DA587B">
      <w:pPr>
        <w:numPr>
          <w:ilvl w:val="0"/>
          <w:numId w:val="28"/>
        </w:numPr>
        <w:shd w:val="clear" w:color="auto" w:fill="FFFFFF"/>
        <w:spacing w:before="120" w:after="0" w:line="320" w:lineRule="exact"/>
        <w:ind w:left="431" w:hanging="357"/>
        <w:jc w:val="both"/>
        <w:rPr>
          <w:rFonts w:ascii="Arial" w:eastAsia="Times New Roman" w:hAnsi="Arial" w:cs="Arial"/>
          <w:color w:val="000000"/>
          <w:spacing w:val="-3"/>
          <w:sz w:val="24"/>
          <w:szCs w:val="24"/>
          <w:lang w:eastAsia="pl-PL"/>
        </w:rPr>
      </w:pPr>
      <w:r w:rsidRPr="00864C8E">
        <w:rPr>
          <w:rFonts w:ascii="Arial" w:eastAsia="Times New Roman" w:hAnsi="Arial" w:cs="Arial"/>
          <w:color w:val="000000"/>
          <w:spacing w:val="-3"/>
          <w:sz w:val="24"/>
          <w:szCs w:val="24"/>
          <w:lang w:eastAsia="pl-PL"/>
        </w:rPr>
        <w:t>Budynki – hydrofornie SUW: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utrzymywanie porządku i czystości w obiektach,</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utrzymywanie optymalnych warunków pracy urządzeń,</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zapobieganie awarii a w razie wystąpienia niezwłoczne usuwanie,</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kontrola produkcji wody (prowadzenie cotygodniowych odczytów wskazań wodomierzy i wpisywanie do dziennika),</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odpowiednie zabezpieczenie budynków przed okresem zimowym (przed zamarzaniem),</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drobne remonty w obiektach (naprawa dachu, uszczelnianie okien, uzupełnianie ubytków murarskich) tylko na odrębne zlecenie,</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zgłaszanie potrzeb modernizacyjnych w obiektach</w:t>
      </w:r>
    </w:p>
    <w:p w:rsidR="00864C8E" w:rsidRPr="00864C8E" w:rsidRDefault="00864C8E" w:rsidP="00DA587B">
      <w:pPr>
        <w:numPr>
          <w:ilvl w:val="0"/>
          <w:numId w:val="28"/>
        </w:numPr>
        <w:shd w:val="clear" w:color="auto" w:fill="FFFFFF"/>
        <w:spacing w:before="120" w:after="0" w:line="320" w:lineRule="exact"/>
        <w:ind w:left="431" w:hanging="357"/>
        <w:jc w:val="both"/>
        <w:rPr>
          <w:rFonts w:ascii="Arial" w:eastAsia="Times New Roman" w:hAnsi="Arial" w:cs="Arial"/>
          <w:color w:val="000000"/>
          <w:spacing w:val="-13"/>
          <w:sz w:val="24"/>
          <w:szCs w:val="24"/>
          <w:lang w:eastAsia="pl-PL"/>
        </w:rPr>
      </w:pPr>
      <w:r w:rsidRPr="00864C8E">
        <w:rPr>
          <w:rFonts w:ascii="Arial" w:eastAsia="Times New Roman" w:hAnsi="Arial" w:cs="Arial"/>
          <w:color w:val="000000"/>
          <w:spacing w:val="-13"/>
          <w:sz w:val="24"/>
          <w:szCs w:val="24"/>
          <w:lang w:eastAsia="pl-PL"/>
        </w:rPr>
        <w:t>Zbiorniki popłuczyn:</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19"/>
          <w:sz w:val="24"/>
          <w:szCs w:val="24"/>
          <w:lang w:eastAsia="pl-PL"/>
        </w:rPr>
      </w:pPr>
      <w:r w:rsidRPr="00864C8E">
        <w:rPr>
          <w:rFonts w:ascii="Arial" w:eastAsia="Times New Roman" w:hAnsi="Arial" w:cs="Arial"/>
          <w:color w:val="000000"/>
          <w:spacing w:val="-6"/>
          <w:sz w:val="24"/>
          <w:szCs w:val="24"/>
          <w:lang w:eastAsia="pl-PL"/>
        </w:rPr>
        <w:t xml:space="preserve">kontrola </w:t>
      </w:r>
      <w:proofErr w:type="spellStart"/>
      <w:r w:rsidRPr="00864C8E">
        <w:rPr>
          <w:rFonts w:ascii="Arial" w:eastAsia="Times New Roman" w:hAnsi="Arial" w:cs="Arial"/>
          <w:color w:val="000000"/>
          <w:spacing w:val="-6"/>
          <w:sz w:val="24"/>
          <w:szCs w:val="24"/>
          <w:lang w:eastAsia="pl-PL"/>
        </w:rPr>
        <w:t>napełnień</w:t>
      </w:r>
      <w:proofErr w:type="spellEnd"/>
      <w:r w:rsidRPr="00864C8E">
        <w:rPr>
          <w:rFonts w:ascii="Arial" w:eastAsia="Times New Roman" w:hAnsi="Arial" w:cs="Arial"/>
          <w:color w:val="000000"/>
          <w:spacing w:val="-6"/>
          <w:sz w:val="24"/>
          <w:szCs w:val="24"/>
          <w:lang w:eastAsia="pl-PL"/>
        </w:rPr>
        <w:t xml:space="preserve"> i zgłaszanie wykonującemu usługę (odpłatność reguluje Gmina Zabór).</w:t>
      </w:r>
    </w:p>
    <w:p w:rsidR="00864C8E" w:rsidRPr="00864C8E" w:rsidRDefault="00A16316" w:rsidP="008E5DCD">
      <w:pPr>
        <w:shd w:val="clear" w:color="auto" w:fill="FFFFFF"/>
        <w:tabs>
          <w:tab w:val="left" w:pos="365"/>
        </w:tabs>
        <w:spacing w:before="120" w:after="0" w:line="320" w:lineRule="exact"/>
        <w:ind w:left="431" w:hanging="357"/>
        <w:jc w:val="both"/>
        <w:rPr>
          <w:rFonts w:ascii="Arial" w:eastAsia="Times New Roman" w:hAnsi="Arial" w:cs="Arial"/>
          <w:color w:val="000000"/>
          <w:spacing w:val="-19"/>
          <w:sz w:val="24"/>
          <w:szCs w:val="24"/>
          <w:lang w:eastAsia="pl-PL"/>
        </w:rPr>
      </w:pPr>
      <w:r>
        <w:rPr>
          <w:rFonts w:ascii="Arial" w:eastAsia="Times New Roman" w:hAnsi="Arial" w:cs="Arial"/>
          <w:color w:val="000000"/>
          <w:spacing w:val="-6"/>
          <w:sz w:val="24"/>
          <w:szCs w:val="24"/>
          <w:lang w:eastAsia="pl-PL"/>
        </w:rPr>
        <w:t>11</w:t>
      </w:r>
      <w:r w:rsidR="00864C8E" w:rsidRPr="00864C8E">
        <w:rPr>
          <w:rFonts w:ascii="Arial" w:eastAsia="Times New Roman" w:hAnsi="Arial" w:cs="Arial"/>
          <w:color w:val="000000"/>
          <w:spacing w:val="-6"/>
          <w:sz w:val="24"/>
          <w:szCs w:val="24"/>
          <w:lang w:eastAsia="pl-PL"/>
        </w:rPr>
        <w:t xml:space="preserve">. </w:t>
      </w:r>
      <w:r w:rsidR="00864C8E" w:rsidRPr="00864C8E">
        <w:rPr>
          <w:rFonts w:ascii="Arial" w:eastAsia="Times New Roman" w:hAnsi="Arial" w:cs="Arial"/>
          <w:color w:val="000000"/>
          <w:spacing w:val="-19"/>
          <w:sz w:val="24"/>
          <w:szCs w:val="24"/>
          <w:lang w:eastAsia="pl-PL"/>
        </w:rPr>
        <w:t xml:space="preserve">Sieć wodociągowa </w:t>
      </w:r>
      <w:r w:rsidR="00864C8E" w:rsidRPr="00864C8E">
        <w:rPr>
          <w:rFonts w:ascii="Arial" w:eastAsia="Times New Roman" w:hAnsi="Arial" w:cs="Arial"/>
          <w:sz w:val="24"/>
          <w:szCs w:val="24"/>
          <w:lang w:eastAsia="pl-PL"/>
        </w:rPr>
        <w:t>46,4 km</w:t>
      </w:r>
      <w:r w:rsidR="00864C8E" w:rsidRPr="00864C8E">
        <w:rPr>
          <w:rFonts w:ascii="Arial" w:eastAsia="Times New Roman" w:hAnsi="Arial" w:cs="Arial"/>
          <w:color w:val="000000"/>
          <w:spacing w:val="-19"/>
          <w:sz w:val="24"/>
          <w:szCs w:val="24"/>
          <w:lang w:eastAsia="pl-PL"/>
        </w:rPr>
        <w:t>:</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zapewnienie stałej dostawy wody o parametrach wody zdatnej do picia, do wszystkich odbiorców,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sprawdzanie sieci przez stałą kontrolę zasuw, hydrantów, studzienek, przecieków rurociągów,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raz w roku przeglądy sprawności hydrantów, oczyszczenie pokryw zasuw hydrantowych,</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raz w roku wymiana 5 hydrantów wskazanych przez Zamawiającego,</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konserwacja i malowanie hydrantów,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płukanie sieci w okresach 3 miesięcznych przez otwarcie hydrantów końcowych,</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nadzorowanie włączeń do sieci wodociągowej wykonywanych przez mieszkańców,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udział w odbiorach przyłączy wodociągowych wykonywanych przez mieszkańców,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wykonywanie wykopu i odcięcie dostawy wody dla odbiorców wskazanych przez zmawiającego,</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wykonywanie drobnych napraw konserwatorskich – w ramach bieżącej obsługi,</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lastRenderedPageBreak/>
        <w:t>usuwanie awarii sieci, przyłączy i urządzeń wodociągowych w trybie natychmiastowym (za tryb natychmiastowy należy rozumieć przystąpienie do usuwania awarii w czasie nie dłuższym niż 2 godz. od powiadomienia oraz prowadzenie prac aż do zakończenia), (ustala się zakres awarii obejmujący wykonanie wykopu jamistego o parametrach 2 x 2 x 1,7 m, założenie opaski na rurze stalowej lub wymiana odcinka, zasypanie wykopu, odtworzenie nawierzchni) na zasadach odrębnego zlecenia.</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prowadzenie odczytów zużycia wody w studniach kontrolnych (3 studnie) (raz na miesiąc) oraz prowadzenie dziennika odczytów,</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nadzorowanie wykonywania nowych przyłączy do wodociągów oraz plombowanie wodomierzy.</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 razie konieczności wymiana wodom</w:t>
      </w:r>
      <w:r w:rsidR="00397706">
        <w:rPr>
          <w:rFonts w:ascii="Arial" w:eastAsia="Times New Roman" w:hAnsi="Arial" w:cs="Arial"/>
          <w:color w:val="000000"/>
          <w:spacing w:val="-6"/>
          <w:sz w:val="24"/>
          <w:szCs w:val="24"/>
          <w:lang w:eastAsia="pl-PL"/>
        </w:rPr>
        <w:t>ierzy wskazanych przez Zamawiają</w:t>
      </w:r>
      <w:r w:rsidRPr="00864C8E">
        <w:rPr>
          <w:rFonts w:ascii="Arial" w:eastAsia="Times New Roman" w:hAnsi="Arial" w:cs="Arial"/>
          <w:color w:val="000000"/>
          <w:spacing w:val="-6"/>
          <w:sz w:val="24"/>
          <w:szCs w:val="24"/>
          <w:lang w:eastAsia="pl-PL"/>
        </w:rPr>
        <w:t>cego.</w:t>
      </w:r>
    </w:p>
    <w:p w:rsidR="00864C8E" w:rsidRPr="00864C8E" w:rsidRDefault="00864C8E" w:rsidP="00DA587B">
      <w:pPr>
        <w:numPr>
          <w:ilvl w:val="0"/>
          <w:numId w:val="16"/>
        </w:numPr>
        <w:shd w:val="clear" w:color="auto" w:fill="FFFFFF"/>
        <w:tabs>
          <w:tab w:val="left" w:pos="36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 xml:space="preserve">wykonywanie czynności umożliwiających Powiatowej Stacji </w:t>
      </w:r>
      <w:proofErr w:type="spellStart"/>
      <w:r w:rsidRPr="00864C8E">
        <w:rPr>
          <w:rFonts w:ascii="Arial" w:eastAsia="Times New Roman" w:hAnsi="Arial" w:cs="Arial"/>
          <w:color w:val="000000"/>
          <w:spacing w:val="-6"/>
          <w:sz w:val="24"/>
          <w:szCs w:val="24"/>
          <w:lang w:eastAsia="pl-PL"/>
        </w:rPr>
        <w:t>Sanitarno</w:t>
      </w:r>
      <w:proofErr w:type="spellEnd"/>
      <w:r w:rsidRPr="00864C8E">
        <w:rPr>
          <w:rFonts w:ascii="Arial" w:eastAsia="Times New Roman" w:hAnsi="Arial" w:cs="Arial"/>
          <w:color w:val="000000"/>
          <w:spacing w:val="-6"/>
          <w:sz w:val="24"/>
          <w:szCs w:val="24"/>
          <w:lang w:eastAsia="pl-PL"/>
        </w:rPr>
        <w:t xml:space="preserve"> Epidemiologicznej w Zielonej Górze oraz akredytowanemu laboratorium, wskazanego przez Zamawiającego, na pobór próbek wody, wód </w:t>
      </w:r>
      <w:proofErr w:type="spellStart"/>
      <w:r w:rsidRPr="00864C8E">
        <w:rPr>
          <w:rFonts w:ascii="Arial" w:eastAsia="Times New Roman" w:hAnsi="Arial" w:cs="Arial"/>
          <w:color w:val="000000"/>
          <w:spacing w:val="-6"/>
          <w:sz w:val="24"/>
          <w:szCs w:val="24"/>
          <w:lang w:eastAsia="pl-PL"/>
        </w:rPr>
        <w:t>popłucznych</w:t>
      </w:r>
      <w:proofErr w:type="spellEnd"/>
      <w:r w:rsidRPr="00864C8E">
        <w:rPr>
          <w:rFonts w:ascii="Arial" w:eastAsia="Times New Roman" w:hAnsi="Arial" w:cs="Arial"/>
          <w:color w:val="000000"/>
          <w:spacing w:val="-6"/>
          <w:sz w:val="24"/>
          <w:szCs w:val="24"/>
          <w:lang w:eastAsia="pl-PL"/>
        </w:rPr>
        <w:t xml:space="preserve">, ścieków oczyszczonych do badań oraz podpisywania protokołów z wykonywanych czynności w tym zakresie. </w:t>
      </w:r>
    </w:p>
    <w:p w:rsidR="00864C8E" w:rsidRPr="00864C8E" w:rsidRDefault="00864C8E" w:rsidP="00864C8E">
      <w:pPr>
        <w:shd w:val="clear" w:color="auto" w:fill="FFFFFF"/>
        <w:tabs>
          <w:tab w:val="left" w:pos="365"/>
        </w:tabs>
        <w:spacing w:after="0" w:line="320" w:lineRule="exact"/>
        <w:ind w:left="720"/>
        <w:jc w:val="both"/>
        <w:rPr>
          <w:rFonts w:ascii="Arial" w:eastAsia="Times New Roman" w:hAnsi="Arial" w:cs="Arial"/>
          <w:color w:val="000000"/>
          <w:spacing w:val="-6"/>
          <w:sz w:val="24"/>
          <w:szCs w:val="24"/>
          <w:lang w:eastAsia="pl-PL"/>
        </w:rPr>
      </w:pPr>
    </w:p>
    <w:p w:rsidR="00864C8E" w:rsidRPr="00864C8E" w:rsidRDefault="008E5DCD" w:rsidP="00864C8E">
      <w:pPr>
        <w:shd w:val="clear" w:color="auto" w:fill="FFFFFF"/>
        <w:tabs>
          <w:tab w:val="left" w:pos="835"/>
        </w:tabs>
        <w:spacing w:after="0" w:line="320" w:lineRule="exact"/>
        <w:ind w:left="72" w:right="538"/>
        <w:jc w:val="both"/>
        <w:rPr>
          <w:rFonts w:ascii="Arial" w:eastAsia="Times New Roman" w:hAnsi="Arial" w:cs="Arial"/>
          <w:color w:val="000000"/>
          <w:spacing w:val="-6"/>
          <w:sz w:val="24"/>
          <w:szCs w:val="24"/>
          <w:lang w:eastAsia="pl-PL"/>
        </w:rPr>
      </w:pPr>
      <w:r>
        <w:rPr>
          <w:rFonts w:ascii="Arial" w:eastAsia="Times New Roman" w:hAnsi="Arial" w:cs="Arial"/>
          <w:color w:val="000000"/>
          <w:spacing w:val="-6"/>
          <w:sz w:val="24"/>
          <w:szCs w:val="24"/>
          <w:lang w:eastAsia="pl-PL"/>
        </w:rPr>
        <w:t>*Uwagi:</w:t>
      </w:r>
    </w:p>
    <w:p w:rsidR="00864C8E" w:rsidRPr="00864C8E" w:rsidRDefault="00864C8E" w:rsidP="00DA587B">
      <w:pPr>
        <w:numPr>
          <w:ilvl w:val="0"/>
          <w:numId w:val="17"/>
        </w:numPr>
        <w:shd w:val="clear" w:color="auto" w:fill="FFFFFF"/>
        <w:tabs>
          <w:tab w:val="left" w:pos="835"/>
        </w:tabs>
        <w:spacing w:after="0" w:line="320" w:lineRule="exact"/>
        <w:ind w:left="811" w:right="-62"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 przypadku drobnych napraw konserwatorskich koszty robocizny pokrywa konserwator natomiast za niezbędne  materiały i urządzenia zapłaci Gmina Zabór po przedstawieniu rachunków.</w:t>
      </w:r>
    </w:p>
    <w:p w:rsidR="00864C8E" w:rsidRPr="00864C8E" w:rsidRDefault="00864C8E" w:rsidP="00DA587B">
      <w:pPr>
        <w:numPr>
          <w:ilvl w:val="0"/>
          <w:numId w:val="17"/>
        </w:numPr>
        <w:shd w:val="clear" w:color="auto" w:fill="FFFFFF"/>
        <w:tabs>
          <w:tab w:val="left" w:pos="835"/>
        </w:tabs>
        <w:spacing w:after="0" w:line="320" w:lineRule="exact"/>
        <w:ind w:left="811" w:right="-62"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 przypadku remontu i awarii na zasadach odrębnego zlecenia koszty robocizny i materiałów pokrywa w całości Gmina Zabór.</w:t>
      </w:r>
    </w:p>
    <w:p w:rsidR="00864C8E" w:rsidRPr="00864C8E" w:rsidRDefault="00864C8E" w:rsidP="00864C8E">
      <w:pPr>
        <w:spacing w:after="0" w:line="320" w:lineRule="exact"/>
        <w:rPr>
          <w:rFonts w:ascii="Arial" w:eastAsia="Times New Roman" w:hAnsi="Arial" w:cs="Arial"/>
          <w:sz w:val="24"/>
          <w:szCs w:val="24"/>
          <w:highlight w:val="yellow"/>
          <w:lang w:eastAsia="pl-PL"/>
        </w:rPr>
      </w:pPr>
    </w:p>
    <w:p w:rsidR="00864C8E" w:rsidRPr="00397706" w:rsidRDefault="00864C8E" w:rsidP="00864C8E">
      <w:pPr>
        <w:spacing w:after="0" w:line="320" w:lineRule="exact"/>
        <w:rPr>
          <w:rFonts w:ascii="Arial" w:eastAsia="Times New Roman" w:hAnsi="Arial" w:cs="Arial"/>
          <w:b/>
          <w:sz w:val="24"/>
          <w:szCs w:val="24"/>
          <w:lang w:eastAsia="pl-PL"/>
        </w:rPr>
      </w:pPr>
      <w:r w:rsidRPr="00397706">
        <w:rPr>
          <w:rFonts w:ascii="Arial" w:eastAsia="Times New Roman" w:hAnsi="Arial" w:cs="Arial"/>
          <w:b/>
          <w:sz w:val="24"/>
          <w:szCs w:val="24"/>
          <w:lang w:eastAsia="pl-PL"/>
        </w:rPr>
        <w:t>II. W zakresie obsługi oczyszczalni ścieków i systemu kanalizacji sanitarnej</w:t>
      </w:r>
    </w:p>
    <w:p w:rsidR="00864C8E" w:rsidRPr="00864C8E" w:rsidRDefault="00864C8E" w:rsidP="00DA587B">
      <w:pPr>
        <w:numPr>
          <w:ilvl w:val="0"/>
          <w:numId w:val="18"/>
        </w:numPr>
        <w:spacing w:before="120" w:after="0" w:line="320" w:lineRule="exact"/>
        <w:ind w:left="431" w:hanging="357"/>
        <w:jc w:val="both"/>
        <w:rPr>
          <w:rFonts w:ascii="Arial" w:eastAsia="Times New Roman" w:hAnsi="Arial" w:cs="Arial"/>
          <w:sz w:val="24"/>
          <w:szCs w:val="24"/>
          <w:lang w:eastAsia="pl-PL"/>
        </w:rPr>
      </w:pPr>
      <w:r w:rsidRPr="00864C8E">
        <w:rPr>
          <w:rFonts w:ascii="Arial" w:eastAsia="Times New Roman" w:hAnsi="Arial" w:cs="Arial"/>
          <w:sz w:val="24"/>
          <w:szCs w:val="24"/>
          <w:lang w:eastAsia="pl-PL"/>
        </w:rPr>
        <w:t>Strefa ochrony sanitarnej:</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sz w:val="24"/>
          <w:szCs w:val="24"/>
          <w:lang w:eastAsia="pl-PL"/>
        </w:rPr>
        <w:t>utrzymanie ładu i porządku na terenie strefy,</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sz w:val="24"/>
          <w:szCs w:val="24"/>
          <w:lang w:eastAsia="pl-PL"/>
        </w:rPr>
        <w:t>dbanie o estetyczny wygląd ogrodzenia (naprawa i okresowe malowanie),</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sz w:val="24"/>
          <w:szCs w:val="24"/>
          <w:lang w:eastAsia="pl-PL"/>
        </w:rPr>
        <w:t>systematyczne koszenie trawy.</w:t>
      </w:r>
    </w:p>
    <w:p w:rsidR="00864C8E" w:rsidRPr="00864C8E" w:rsidRDefault="00397706" w:rsidP="00DA587B">
      <w:pPr>
        <w:numPr>
          <w:ilvl w:val="0"/>
          <w:numId w:val="18"/>
        </w:numPr>
        <w:spacing w:before="120" w:after="0" w:line="320" w:lineRule="exact"/>
        <w:ind w:left="431" w:hanging="357"/>
        <w:jc w:val="both"/>
        <w:rPr>
          <w:rFonts w:ascii="Arial" w:eastAsia="Times New Roman" w:hAnsi="Arial" w:cs="Arial"/>
          <w:sz w:val="24"/>
          <w:szCs w:val="24"/>
          <w:lang w:eastAsia="pl-PL"/>
        </w:rPr>
      </w:pPr>
      <w:r>
        <w:rPr>
          <w:rFonts w:ascii="Arial" w:eastAsia="Times New Roman" w:hAnsi="Arial" w:cs="Arial"/>
          <w:spacing w:val="-4"/>
          <w:sz w:val="24"/>
          <w:szCs w:val="24"/>
          <w:lang w:eastAsia="pl-PL"/>
        </w:rPr>
        <w:t xml:space="preserve">Wywóz osadu, z </w:t>
      </w:r>
      <w:r w:rsidR="00864C8E" w:rsidRPr="00864C8E">
        <w:rPr>
          <w:rFonts w:ascii="Arial" w:eastAsia="Times New Roman" w:hAnsi="Arial" w:cs="Arial"/>
          <w:spacing w:val="-4"/>
          <w:sz w:val="24"/>
          <w:szCs w:val="24"/>
          <w:lang w:eastAsia="pl-PL"/>
        </w:rPr>
        <w:t xml:space="preserve">kratek i piasku </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sz w:val="24"/>
          <w:szCs w:val="24"/>
          <w:lang w:eastAsia="pl-PL"/>
        </w:rPr>
        <w:t xml:space="preserve">okresowe usuwanie </w:t>
      </w:r>
      <w:r w:rsidRPr="00864C8E">
        <w:rPr>
          <w:rFonts w:ascii="Arial" w:eastAsia="Times New Roman" w:hAnsi="Arial" w:cs="Arial"/>
          <w:spacing w:val="-4"/>
          <w:sz w:val="24"/>
          <w:szCs w:val="24"/>
          <w:lang w:eastAsia="pl-PL"/>
        </w:rPr>
        <w:t xml:space="preserve">osadu, </w:t>
      </w:r>
      <w:proofErr w:type="spellStart"/>
      <w:r w:rsidRPr="00864C8E">
        <w:rPr>
          <w:rFonts w:ascii="Arial" w:eastAsia="Times New Roman" w:hAnsi="Arial" w:cs="Arial"/>
          <w:spacing w:val="-4"/>
          <w:sz w:val="24"/>
          <w:szCs w:val="24"/>
          <w:lang w:eastAsia="pl-PL"/>
        </w:rPr>
        <w:t>skratek</w:t>
      </w:r>
      <w:proofErr w:type="spellEnd"/>
      <w:r w:rsidRPr="00864C8E">
        <w:rPr>
          <w:rFonts w:ascii="Arial" w:eastAsia="Times New Roman" w:hAnsi="Arial" w:cs="Arial"/>
          <w:spacing w:val="-4"/>
          <w:sz w:val="24"/>
          <w:szCs w:val="24"/>
          <w:lang w:eastAsia="pl-PL"/>
        </w:rPr>
        <w:t xml:space="preserve"> i piasku do kontenera wraz z ich wapnowaniem </w:t>
      </w:r>
    </w:p>
    <w:p w:rsidR="00864C8E" w:rsidRPr="00864C8E" w:rsidRDefault="00864C8E" w:rsidP="00DA587B">
      <w:pPr>
        <w:numPr>
          <w:ilvl w:val="0"/>
          <w:numId w:val="16"/>
        </w:numPr>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sz w:val="24"/>
          <w:szCs w:val="24"/>
          <w:lang w:eastAsia="pl-PL"/>
        </w:rPr>
        <w:t xml:space="preserve">wywóz osadu poza teren oczyszczalni organizuje i ponosi koszty zamawiający. </w:t>
      </w:r>
    </w:p>
    <w:p w:rsidR="00864C8E" w:rsidRPr="00864C8E" w:rsidRDefault="00864C8E" w:rsidP="00DA587B">
      <w:pPr>
        <w:numPr>
          <w:ilvl w:val="0"/>
          <w:numId w:val="18"/>
        </w:numPr>
        <w:spacing w:before="120" w:after="0" w:line="320" w:lineRule="exact"/>
        <w:ind w:left="431" w:hanging="357"/>
        <w:jc w:val="both"/>
        <w:rPr>
          <w:rFonts w:ascii="Arial" w:eastAsia="Times New Roman" w:hAnsi="Arial" w:cs="Arial"/>
          <w:color w:val="000000"/>
          <w:spacing w:val="-6"/>
          <w:sz w:val="24"/>
          <w:szCs w:val="24"/>
          <w:lang w:eastAsia="pl-PL"/>
        </w:rPr>
      </w:pPr>
      <w:r w:rsidRPr="00864C8E">
        <w:rPr>
          <w:rFonts w:ascii="Arial" w:eastAsia="Times New Roman" w:hAnsi="Arial" w:cs="Arial"/>
          <w:spacing w:val="-4"/>
          <w:sz w:val="24"/>
          <w:szCs w:val="24"/>
          <w:lang w:eastAsia="pl-PL"/>
        </w:rPr>
        <w:t>Budynek:</w:t>
      </w:r>
    </w:p>
    <w:p w:rsidR="00864C8E" w:rsidRPr="00864C8E" w:rsidRDefault="00864C8E" w:rsidP="00DA587B">
      <w:pPr>
        <w:numPr>
          <w:ilvl w:val="0"/>
          <w:numId w:val="16"/>
        </w:numPr>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utrzymywanie ładu i porządku w obiekcie,</w:t>
      </w:r>
    </w:p>
    <w:p w:rsidR="00864C8E" w:rsidRPr="00864C8E" w:rsidRDefault="00864C8E" w:rsidP="00DA587B">
      <w:pPr>
        <w:numPr>
          <w:ilvl w:val="0"/>
          <w:numId w:val="16"/>
        </w:numPr>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drobne naprawy budowlane i naprawy armatury na zasadzie odrębnego zlecenia,</w:t>
      </w:r>
    </w:p>
    <w:p w:rsidR="00864C8E" w:rsidRPr="00864C8E" w:rsidRDefault="00864C8E" w:rsidP="00DA587B">
      <w:pPr>
        <w:numPr>
          <w:ilvl w:val="0"/>
          <w:numId w:val="18"/>
        </w:numPr>
        <w:shd w:val="clear" w:color="auto" w:fill="FFFFFF"/>
        <w:tabs>
          <w:tab w:val="left" w:pos="370"/>
        </w:tabs>
        <w:spacing w:before="120" w:after="0" w:line="320" w:lineRule="exact"/>
        <w:ind w:left="43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Funkcjonowanie oczyszczalni:</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kontrola funkcjonowania oczyszczalni z</w:t>
      </w:r>
      <w:r w:rsidR="00397706">
        <w:rPr>
          <w:rFonts w:ascii="Arial" w:eastAsia="Times New Roman" w:hAnsi="Arial" w:cs="Arial"/>
          <w:color w:val="000000"/>
          <w:spacing w:val="-6"/>
          <w:sz w:val="24"/>
          <w:szCs w:val="24"/>
          <w:lang w:eastAsia="pl-PL"/>
        </w:rPr>
        <w:t>godnie z instrukcją obsługi (co</w:t>
      </w:r>
      <w:r w:rsidR="00397706" w:rsidRPr="00864C8E">
        <w:rPr>
          <w:rFonts w:ascii="Arial" w:eastAsia="Times New Roman" w:hAnsi="Arial" w:cs="Arial"/>
          <w:color w:val="000000"/>
          <w:spacing w:val="-6"/>
          <w:sz w:val="24"/>
          <w:szCs w:val="24"/>
          <w:lang w:eastAsia="pl-PL"/>
        </w:rPr>
        <w:t xml:space="preserve"> najmniej</w:t>
      </w:r>
      <w:r w:rsidRPr="00864C8E">
        <w:rPr>
          <w:rFonts w:ascii="Arial" w:eastAsia="Times New Roman" w:hAnsi="Arial" w:cs="Arial"/>
          <w:color w:val="000000"/>
          <w:spacing w:val="-6"/>
          <w:sz w:val="24"/>
          <w:szCs w:val="24"/>
          <w:lang w:eastAsia="pl-PL"/>
        </w:rPr>
        <w:t xml:space="preserve"> dwukrotna kontrola obiektu i urządzeń w ciągu doby),</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lastRenderedPageBreak/>
        <w:t>natychmiastowe reagowanie w przypadku braku napięcia w celu załączenia urządzeń,</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kontrola i ewidencja ścieków dowożonych do oczyszczalni wraz ze spisywaniem urządzenia rejestrującego raz na miesiąc i przekazanie tych danych do 1-go następnego miesiąca do Urzędu Gminy</w:t>
      </w:r>
      <w:r w:rsidR="007F23ED">
        <w:rPr>
          <w:rFonts w:ascii="Arial" w:eastAsia="Times New Roman" w:hAnsi="Arial" w:cs="Arial"/>
          <w:color w:val="000000"/>
          <w:spacing w:val="-6"/>
          <w:sz w:val="24"/>
          <w:szCs w:val="24"/>
          <w:lang w:eastAsia="pl-PL"/>
        </w:rPr>
        <w:t>,</w:t>
      </w:r>
      <w:r w:rsidRPr="00864C8E">
        <w:rPr>
          <w:rFonts w:ascii="Arial" w:eastAsia="Times New Roman" w:hAnsi="Arial" w:cs="Arial"/>
          <w:color w:val="000000"/>
          <w:spacing w:val="-6"/>
          <w:sz w:val="24"/>
          <w:szCs w:val="24"/>
          <w:lang w:eastAsia="pl-PL"/>
        </w:rPr>
        <w:t xml:space="preserve"> </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kontrola i konserwacja dmuchaw, pomp, zaworów i innych urządzeń,</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bieżąca obsługa prasy do odwadniania osadu i urządzenia do wapnowania,</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 xml:space="preserve">bieżąca obsługa sito-piaskownika na stacji zlewnej i sita pionowego w pompowni głównej oczyszczalni. </w:t>
      </w:r>
    </w:p>
    <w:p w:rsidR="00864C8E" w:rsidRPr="00864C8E" w:rsidRDefault="00864C8E" w:rsidP="00DA587B">
      <w:pPr>
        <w:numPr>
          <w:ilvl w:val="0"/>
          <w:numId w:val="18"/>
        </w:numPr>
        <w:shd w:val="clear" w:color="auto" w:fill="FFFFFF"/>
        <w:tabs>
          <w:tab w:val="left" w:pos="370"/>
        </w:tabs>
        <w:spacing w:before="120" w:after="0" w:line="320" w:lineRule="exact"/>
        <w:ind w:left="431" w:hanging="357"/>
        <w:jc w:val="both"/>
        <w:rPr>
          <w:rFonts w:ascii="Arial" w:eastAsia="Times New Roman" w:hAnsi="Arial" w:cs="Arial"/>
          <w:color w:val="000000"/>
          <w:spacing w:val="-3"/>
          <w:sz w:val="24"/>
          <w:szCs w:val="24"/>
          <w:lang w:eastAsia="pl-PL"/>
        </w:rPr>
      </w:pPr>
      <w:r w:rsidRPr="00864C8E">
        <w:rPr>
          <w:rFonts w:ascii="Arial" w:eastAsia="Times New Roman" w:hAnsi="Arial" w:cs="Arial"/>
          <w:color w:val="000000"/>
          <w:spacing w:val="-3"/>
          <w:sz w:val="24"/>
          <w:szCs w:val="24"/>
          <w:lang w:eastAsia="pl-PL"/>
        </w:rPr>
        <w:t>Instalacje odgromowe, elektryczne, sterowanie:</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sprawdzanie połączeń odgromowych,</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wymiana styczników, bezpieczników, elementów sterowania.</w:t>
      </w:r>
    </w:p>
    <w:p w:rsidR="00864C8E" w:rsidRPr="00864C8E" w:rsidRDefault="00864C8E" w:rsidP="00DA587B">
      <w:pPr>
        <w:numPr>
          <w:ilvl w:val="0"/>
          <w:numId w:val="18"/>
        </w:numPr>
        <w:shd w:val="clear" w:color="auto" w:fill="FFFFFF"/>
        <w:tabs>
          <w:tab w:val="left" w:pos="370"/>
        </w:tabs>
        <w:spacing w:before="120" w:after="0" w:line="320" w:lineRule="exact"/>
        <w:ind w:left="431" w:hanging="357"/>
        <w:jc w:val="both"/>
        <w:rPr>
          <w:rFonts w:ascii="Arial" w:eastAsia="Times New Roman" w:hAnsi="Arial" w:cs="Arial"/>
          <w:spacing w:val="-2"/>
          <w:sz w:val="24"/>
          <w:szCs w:val="24"/>
          <w:lang w:eastAsia="pl-PL"/>
        </w:rPr>
      </w:pPr>
      <w:r w:rsidRPr="00864C8E">
        <w:rPr>
          <w:rFonts w:ascii="Arial" w:eastAsia="Times New Roman" w:hAnsi="Arial" w:cs="Arial"/>
          <w:spacing w:val="-2"/>
          <w:sz w:val="24"/>
          <w:szCs w:val="24"/>
          <w:lang w:eastAsia="pl-PL"/>
        </w:rPr>
        <w:t>Sieć kanalizacyjna - dł. 5,2 km:</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nadzorowanie włączeń do kolektora kanalizacji sanitarnej wykonywanych przez mieszkańców,</w:t>
      </w:r>
    </w:p>
    <w:p w:rsidR="00864C8E" w:rsidRPr="00864C8E" w:rsidRDefault="00864C8E" w:rsidP="00DA587B">
      <w:pPr>
        <w:numPr>
          <w:ilvl w:val="0"/>
          <w:numId w:val="16"/>
        </w:numPr>
        <w:shd w:val="clear" w:color="auto" w:fill="FFFFFF"/>
        <w:tabs>
          <w:tab w:val="left" w:pos="370"/>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w miarę możliwości udrażnianie kolektora kanalizacji, a w szczególnych przypadkach zgłaszanie niedrożności do Urzędu Gminy i w takim przypadku nadzorowanie służb specjalistycznych.</w:t>
      </w:r>
    </w:p>
    <w:p w:rsidR="00864C8E" w:rsidRPr="00864C8E" w:rsidRDefault="00864C8E" w:rsidP="008E5DCD">
      <w:pPr>
        <w:shd w:val="clear" w:color="auto" w:fill="FFFFFF"/>
        <w:tabs>
          <w:tab w:val="left" w:pos="365"/>
        </w:tabs>
        <w:spacing w:before="120" w:after="0" w:line="320" w:lineRule="exact"/>
        <w:ind w:left="43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7. Wykonywanie drobnych napraw konserwatorskich – w ramach bieżącej obsługi.</w:t>
      </w:r>
    </w:p>
    <w:p w:rsidR="00864C8E" w:rsidRPr="00864C8E" w:rsidRDefault="00864C8E" w:rsidP="008E5DCD">
      <w:pPr>
        <w:shd w:val="clear" w:color="auto" w:fill="FFFFFF"/>
        <w:tabs>
          <w:tab w:val="left" w:pos="370"/>
        </w:tabs>
        <w:spacing w:before="120" w:after="0" w:line="320" w:lineRule="exact"/>
        <w:ind w:left="431" w:hanging="357"/>
        <w:jc w:val="both"/>
        <w:rPr>
          <w:rFonts w:ascii="Arial" w:eastAsia="Times New Roman" w:hAnsi="Arial" w:cs="Arial"/>
          <w:sz w:val="24"/>
          <w:szCs w:val="24"/>
          <w:highlight w:val="yellow"/>
          <w:lang w:eastAsia="pl-PL"/>
        </w:rPr>
      </w:pPr>
      <w:r w:rsidRPr="00864C8E">
        <w:rPr>
          <w:rFonts w:ascii="Arial" w:eastAsia="Times New Roman" w:hAnsi="Arial" w:cs="Arial"/>
          <w:sz w:val="24"/>
          <w:szCs w:val="24"/>
          <w:lang w:eastAsia="pl-PL"/>
        </w:rPr>
        <w:t xml:space="preserve">8. Wykonywanie </w:t>
      </w:r>
      <w:r w:rsidRPr="00864C8E">
        <w:rPr>
          <w:rFonts w:ascii="Arial" w:eastAsia="Times New Roman" w:hAnsi="Arial" w:cs="Arial"/>
          <w:color w:val="000000"/>
          <w:spacing w:val="-6"/>
          <w:sz w:val="24"/>
          <w:szCs w:val="24"/>
          <w:lang w:eastAsia="pl-PL"/>
        </w:rPr>
        <w:t>remontów i usuwanie awarii na zasadach odrębnego zlecenia.</w:t>
      </w:r>
    </w:p>
    <w:p w:rsidR="00864C8E" w:rsidRPr="00864C8E" w:rsidRDefault="00864C8E" w:rsidP="00864C8E">
      <w:pPr>
        <w:shd w:val="clear" w:color="auto" w:fill="FFFFFF"/>
        <w:tabs>
          <w:tab w:val="left" w:pos="835"/>
        </w:tabs>
        <w:spacing w:after="0" w:line="320" w:lineRule="exact"/>
        <w:ind w:right="538"/>
        <w:jc w:val="both"/>
        <w:rPr>
          <w:rFonts w:ascii="Arial" w:eastAsia="Times New Roman" w:hAnsi="Arial" w:cs="Arial"/>
          <w:color w:val="000000"/>
          <w:spacing w:val="-6"/>
          <w:sz w:val="24"/>
          <w:szCs w:val="24"/>
          <w:highlight w:val="yellow"/>
          <w:lang w:eastAsia="pl-PL"/>
        </w:rPr>
      </w:pPr>
    </w:p>
    <w:p w:rsidR="00864C8E" w:rsidRPr="00864C8E" w:rsidRDefault="008E5DCD" w:rsidP="00864C8E">
      <w:pPr>
        <w:shd w:val="clear" w:color="auto" w:fill="FFFFFF"/>
        <w:tabs>
          <w:tab w:val="left" w:pos="835"/>
        </w:tabs>
        <w:spacing w:after="0" w:line="320" w:lineRule="exact"/>
        <w:ind w:right="538"/>
        <w:jc w:val="both"/>
        <w:rPr>
          <w:rFonts w:ascii="Arial" w:eastAsia="Times New Roman" w:hAnsi="Arial" w:cs="Arial"/>
          <w:sz w:val="24"/>
          <w:szCs w:val="24"/>
          <w:lang w:eastAsia="pl-PL"/>
        </w:rPr>
      </w:pPr>
      <w:r>
        <w:rPr>
          <w:rFonts w:ascii="Arial" w:eastAsia="Times New Roman" w:hAnsi="Arial" w:cs="Arial"/>
          <w:color w:val="000000"/>
          <w:spacing w:val="-6"/>
          <w:sz w:val="24"/>
          <w:szCs w:val="24"/>
          <w:lang w:eastAsia="pl-PL"/>
        </w:rPr>
        <w:t>*Uwagi:</w:t>
      </w:r>
    </w:p>
    <w:p w:rsidR="00864C8E" w:rsidRPr="00864C8E" w:rsidRDefault="00864C8E" w:rsidP="00DA587B">
      <w:pPr>
        <w:numPr>
          <w:ilvl w:val="0"/>
          <w:numId w:val="19"/>
        </w:numPr>
        <w:shd w:val="clear" w:color="auto" w:fill="FFFFFF"/>
        <w:tabs>
          <w:tab w:val="left" w:pos="835"/>
        </w:tabs>
        <w:spacing w:after="0" w:line="320" w:lineRule="exact"/>
        <w:ind w:left="811" w:right="-62"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W przypadku drobnych napraw konserwatorskich koszty robocizny pokrywa konserwator, natomiast za niezbędne materiały i urządzenia płaci Gmina Zabór po przedstawieniu rachunków.</w:t>
      </w:r>
    </w:p>
    <w:p w:rsidR="00864C8E" w:rsidRPr="00864C8E" w:rsidRDefault="00864C8E" w:rsidP="00DA587B">
      <w:pPr>
        <w:numPr>
          <w:ilvl w:val="0"/>
          <w:numId w:val="19"/>
        </w:numPr>
        <w:shd w:val="clear" w:color="auto" w:fill="FFFFFF"/>
        <w:tabs>
          <w:tab w:val="left" w:pos="835"/>
        </w:tabs>
        <w:spacing w:after="0" w:line="320" w:lineRule="exact"/>
        <w:ind w:left="811" w:right="-62" w:hanging="357"/>
        <w:jc w:val="both"/>
        <w:rPr>
          <w:rFonts w:ascii="Arial" w:eastAsia="Times New Roman" w:hAnsi="Arial" w:cs="Arial"/>
          <w:color w:val="000000"/>
          <w:spacing w:val="-10"/>
          <w:sz w:val="24"/>
          <w:szCs w:val="24"/>
          <w:lang w:eastAsia="pl-PL"/>
        </w:rPr>
      </w:pPr>
      <w:r w:rsidRPr="00864C8E">
        <w:rPr>
          <w:rFonts w:ascii="Arial" w:eastAsia="Times New Roman" w:hAnsi="Arial" w:cs="Arial"/>
          <w:color w:val="000000"/>
          <w:spacing w:val="-6"/>
          <w:sz w:val="24"/>
          <w:szCs w:val="24"/>
          <w:lang w:eastAsia="pl-PL"/>
        </w:rPr>
        <w:t xml:space="preserve">W przypadku remontów i awarii na zasadach odrębnego zlecenia koszty </w:t>
      </w:r>
      <w:r w:rsidRPr="00864C8E">
        <w:rPr>
          <w:rFonts w:ascii="Arial" w:eastAsia="Times New Roman" w:hAnsi="Arial" w:cs="Arial"/>
          <w:color w:val="000000"/>
          <w:spacing w:val="-10"/>
          <w:sz w:val="24"/>
          <w:szCs w:val="24"/>
          <w:lang w:eastAsia="pl-PL"/>
        </w:rPr>
        <w:t>robocizny i materiałów pokrywa w całości Gmina Zabór</w:t>
      </w:r>
    </w:p>
    <w:p w:rsidR="00864C8E" w:rsidRPr="00864C8E" w:rsidRDefault="00864C8E" w:rsidP="00864C8E">
      <w:pPr>
        <w:shd w:val="clear" w:color="auto" w:fill="FFFFFF"/>
        <w:spacing w:after="0" w:line="320" w:lineRule="exact"/>
        <w:ind w:right="1075"/>
        <w:jc w:val="both"/>
        <w:rPr>
          <w:rFonts w:ascii="Arial" w:eastAsia="Times New Roman" w:hAnsi="Arial" w:cs="Arial"/>
          <w:color w:val="000000"/>
          <w:spacing w:val="-10"/>
          <w:sz w:val="24"/>
          <w:szCs w:val="24"/>
          <w:highlight w:val="yellow"/>
          <w:lang w:eastAsia="pl-PL"/>
        </w:rPr>
      </w:pPr>
    </w:p>
    <w:p w:rsidR="00864C8E" w:rsidRPr="00864C8E" w:rsidRDefault="00864C8E" w:rsidP="00864C8E">
      <w:pPr>
        <w:shd w:val="clear" w:color="auto" w:fill="FFFFFF"/>
        <w:spacing w:after="0" w:line="320" w:lineRule="exact"/>
        <w:ind w:right="1075"/>
        <w:jc w:val="both"/>
        <w:rPr>
          <w:rFonts w:ascii="Arial" w:eastAsia="Times New Roman" w:hAnsi="Arial" w:cs="Arial"/>
          <w:b/>
          <w:color w:val="000000"/>
          <w:spacing w:val="-6"/>
          <w:sz w:val="24"/>
          <w:szCs w:val="24"/>
          <w:lang w:eastAsia="pl-PL"/>
        </w:rPr>
      </w:pPr>
      <w:r w:rsidRPr="00864C8E">
        <w:rPr>
          <w:rFonts w:ascii="Arial" w:eastAsia="Times New Roman" w:hAnsi="Arial" w:cs="Arial"/>
          <w:b/>
          <w:color w:val="000000"/>
          <w:spacing w:val="-6"/>
          <w:sz w:val="24"/>
          <w:szCs w:val="24"/>
          <w:lang w:eastAsia="pl-PL"/>
        </w:rPr>
        <w:t xml:space="preserve">III. Wykaz urządzeń wodociągowych i częstotliwość kontroli </w:t>
      </w:r>
    </w:p>
    <w:p w:rsidR="00864C8E" w:rsidRPr="00864C8E" w:rsidRDefault="00864C8E" w:rsidP="008E5DCD">
      <w:pPr>
        <w:shd w:val="clear" w:color="auto" w:fill="FFFFFF"/>
        <w:spacing w:before="120" w:after="0" w:line="320" w:lineRule="exact"/>
        <w:ind w:left="431" w:hanging="357"/>
        <w:jc w:val="both"/>
        <w:rPr>
          <w:rFonts w:ascii="Arial" w:eastAsia="Times New Roman" w:hAnsi="Arial" w:cs="Arial"/>
          <w:color w:val="000000"/>
          <w:spacing w:val="-4"/>
          <w:sz w:val="24"/>
          <w:szCs w:val="24"/>
          <w:lang w:eastAsia="pl-PL"/>
        </w:rPr>
      </w:pPr>
      <w:r w:rsidRPr="00864C8E">
        <w:rPr>
          <w:rFonts w:ascii="Arial" w:eastAsia="Times New Roman" w:hAnsi="Arial" w:cs="Arial"/>
          <w:color w:val="000000"/>
          <w:spacing w:val="-6"/>
          <w:sz w:val="24"/>
          <w:szCs w:val="24"/>
          <w:lang w:eastAsia="pl-PL"/>
        </w:rPr>
        <w:t>1. W</w:t>
      </w:r>
      <w:r w:rsidRPr="00864C8E">
        <w:rPr>
          <w:rFonts w:ascii="Arial" w:eastAsia="Times New Roman" w:hAnsi="Arial" w:cs="Arial"/>
          <w:color w:val="000000"/>
          <w:spacing w:val="-4"/>
          <w:sz w:val="24"/>
          <w:szCs w:val="24"/>
          <w:lang w:eastAsia="pl-PL"/>
        </w:rPr>
        <w:t>odociąg Droszków – Przytok:</w:t>
      </w:r>
    </w:p>
    <w:p w:rsidR="00864C8E" w:rsidRPr="00864C8E" w:rsidRDefault="00864C8E" w:rsidP="00DA587B">
      <w:pPr>
        <w:numPr>
          <w:ilvl w:val="0"/>
          <w:numId w:val="20"/>
        </w:numPr>
        <w:shd w:val="clear" w:color="auto" w:fill="FFFFFF"/>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urządzenia,</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dwa odwierty w miejscowości Droszków,</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stacja uzdatniana wody (dwa filtry z napowietrzaniem, sprężarka, chlorownia, elektroniczny system sterujący),</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urządzenie zdalnego sterowania falami radiowymi + dwie anteny Droszków - Przytok,</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zbiornik popłuczyn z odprowadzeniem,</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dwa zbiorniki wyrównawcze o poj. 100 m</w:t>
      </w:r>
      <w:r w:rsidRPr="00864C8E">
        <w:rPr>
          <w:rFonts w:ascii="Arial" w:eastAsia="Times New Roman" w:hAnsi="Arial" w:cs="Arial"/>
          <w:color w:val="000000"/>
          <w:spacing w:val="-6"/>
          <w:sz w:val="24"/>
          <w:szCs w:val="24"/>
          <w:vertAlign w:val="superscript"/>
          <w:lang w:eastAsia="pl-PL"/>
        </w:rPr>
        <w:t>3</w:t>
      </w:r>
      <w:r w:rsidRPr="00864C8E">
        <w:rPr>
          <w:rFonts w:ascii="Arial" w:eastAsia="Times New Roman" w:hAnsi="Arial" w:cs="Arial"/>
          <w:color w:val="000000"/>
          <w:spacing w:val="-6"/>
          <w:sz w:val="24"/>
          <w:szCs w:val="24"/>
          <w:lang w:eastAsia="pl-PL"/>
        </w:rPr>
        <w:t xml:space="preserve"> każdy - Przytok,</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dwie strefy ochrony sanitarnej (Droszków, Przytok),</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sieć wodociągowa główna dł. 23,6 km,</w:t>
      </w:r>
    </w:p>
    <w:p w:rsidR="00864C8E" w:rsidRPr="00864C8E" w:rsidRDefault="00864C8E" w:rsidP="00DA587B">
      <w:pPr>
        <w:numPr>
          <w:ilvl w:val="0"/>
          <w:numId w:val="20"/>
        </w:numPr>
        <w:shd w:val="clear" w:color="auto" w:fill="FFFFFF"/>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częstotliwość kontroli,</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lastRenderedPageBreak/>
        <w:t>stacja pracuje bezobsługowo sterowanie elektroniczne, przy zanikach napięcia może nastąpić przerwa w pracy - należy załączyć system,</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przy prawidłowej pracy urządzeń kontrola raz w tygodniu,</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b/>
          <w:color w:val="000000"/>
          <w:spacing w:val="-1"/>
          <w:sz w:val="24"/>
          <w:szCs w:val="24"/>
          <w:lang w:eastAsia="pl-PL"/>
        </w:rPr>
      </w:pPr>
      <w:r w:rsidRPr="00864C8E">
        <w:rPr>
          <w:rFonts w:ascii="Arial" w:eastAsia="Times New Roman" w:hAnsi="Arial" w:cs="Arial"/>
          <w:color w:val="000000"/>
          <w:spacing w:val="-6"/>
          <w:sz w:val="24"/>
          <w:szCs w:val="24"/>
          <w:lang w:eastAsia="pl-PL"/>
        </w:rPr>
        <w:t>w przypadku awarii systemu zdalnego sterowania - ręczne załączanie pomp głębinowych do chwili usunięcia usterki.</w:t>
      </w:r>
    </w:p>
    <w:p w:rsidR="00864C8E" w:rsidRPr="00864C8E" w:rsidRDefault="00864C8E" w:rsidP="008E5DCD">
      <w:pPr>
        <w:shd w:val="clear" w:color="auto" w:fill="FFFFFF"/>
        <w:tabs>
          <w:tab w:val="left" w:pos="835"/>
        </w:tabs>
        <w:spacing w:before="120" w:after="0" w:line="320" w:lineRule="exact"/>
        <w:ind w:left="431" w:hanging="357"/>
        <w:jc w:val="both"/>
        <w:rPr>
          <w:rFonts w:ascii="Arial" w:eastAsia="Times New Roman" w:hAnsi="Arial" w:cs="Arial"/>
          <w:color w:val="000000"/>
          <w:spacing w:val="-1"/>
          <w:sz w:val="24"/>
          <w:szCs w:val="24"/>
          <w:lang w:eastAsia="pl-PL"/>
        </w:rPr>
      </w:pPr>
      <w:r w:rsidRPr="00864C8E">
        <w:rPr>
          <w:rFonts w:ascii="Arial" w:eastAsia="Times New Roman" w:hAnsi="Arial" w:cs="Arial"/>
          <w:color w:val="000000"/>
          <w:spacing w:val="-1"/>
          <w:sz w:val="24"/>
          <w:szCs w:val="24"/>
          <w:lang w:eastAsia="pl-PL"/>
        </w:rPr>
        <w:t>2. Wodociąg Łaz - Zabór - Tarnawa –Mielno:</w:t>
      </w:r>
    </w:p>
    <w:p w:rsidR="00864C8E" w:rsidRPr="00864C8E" w:rsidRDefault="00864C8E" w:rsidP="00DA587B">
      <w:pPr>
        <w:numPr>
          <w:ilvl w:val="0"/>
          <w:numId w:val="21"/>
        </w:numPr>
        <w:shd w:val="clear" w:color="auto" w:fill="FFFFFF"/>
        <w:tabs>
          <w:tab w:val="left" w:pos="835"/>
        </w:tabs>
        <w:spacing w:after="0" w:line="320" w:lineRule="exact"/>
        <w:ind w:left="811" w:hanging="357"/>
        <w:jc w:val="both"/>
        <w:rPr>
          <w:rFonts w:ascii="Arial" w:eastAsia="Times New Roman" w:hAnsi="Arial" w:cs="Arial"/>
          <w:color w:val="000000"/>
          <w:spacing w:val="-10"/>
          <w:sz w:val="24"/>
          <w:szCs w:val="24"/>
          <w:lang w:eastAsia="pl-PL"/>
        </w:rPr>
      </w:pPr>
      <w:r w:rsidRPr="00864C8E">
        <w:rPr>
          <w:rFonts w:ascii="Arial" w:eastAsia="Times New Roman" w:hAnsi="Arial" w:cs="Arial"/>
          <w:color w:val="000000"/>
          <w:spacing w:val="-10"/>
          <w:sz w:val="24"/>
          <w:szCs w:val="24"/>
          <w:lang w:eastAsia="pl-PL"/>
        </w:rPr>
        <w:t>urządzenia – Łaz</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cztery odwierty w miejscowości Łaz (dwa przy budynku stacji i dwa pod lasem),</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budynek stacji naziemny,</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stacja uzdatniania wody składająca się z dwóch filtrów, napowietrzacza, sprężarki, zestawu hydroforowego dla miejscowości Łaz, chloratora, elektronicznego systemu sterującego,</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zbiornik popłuczyn,</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2 zbiorniki wyrównawcze o poj. 100 m</w:t>
      </w:r>
      <w:r w:rsidRPr="00864C8E">
        <w:rPr>
          <w:rFonts w:ascii="Arial" w:eastAsia="Times New Roman" w:hAnsi="Arial" w:cs="Arial"/>
          <w:color w:val="000000"/>
          <w:spacing w:val="-6"/>
          <w:sz w:val="24"/>
          <w:szCs w:val="24"/>
          <w:vertAlign w:val="superscript"/>
          <w:lang w:eastAsia="pl-PL"/>
        </w:rPr>
        <w:t xml:space="preserve">3 </w:t>
      </w:r>
      <w:r w:rsidRPr="00864C8E">
        <w:rPr>
          <w:rFonts w:ascii="Arial" w:eastAsia="Times New Roman" w:hAnsi="Arial" w:cs="Arial"/>
          <w:color w:val="000000"/>
          <w:spacing w:val="-6"/>
          <w:sz w:val="24"/>
          <w:szCs w:val="24"/>
          <w:lang w:eastAsia="pl-PL"/>
        </w:rPr>
        <w:t>każdy,</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6"/>
          <w:sz w:val="24"/>
          <w:szCs w:val="24"/>
          <w:lang w:eastAsia="pl-PL"/>
        </w:rPr>
        <w:t>dwie strefy ochrony sanitarnej w miejscowości Łaz,</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spacing w:val="-6"/>
          <w:sz w:val="24"/>
          <w:szCs w:val="24"/>
          <w:lang w:eastAsia="pl-PL"/>
        </w:rPr>
        <w:t>sieć wodociągowa główna dł. 16,3 km ,</w:t>
      </w:r>
    </w:p>
    <w:p w:rsidR="00864C8E" w:rsidRPr="00864C8E" w:rsidRDefault="00864C8E" w:rsidP="00DA587B">
      <w:pPr>
        <w:numPr>
          <w:ilvl w:val="0"/>
          <w:numId w:val="22"/>
        </w:numPr>
        <w:shd w:val="clear" w:color="auto" w:fill="FFFFFF"/>
        <w:tabs>
          <w:tab w:val="left" w:pos="835"/>
        </w:tabs>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częstotliwość kontroli:</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stacja pracuje bezobsługowo sterowanie elektroniczne, przy zanikach napięcia może nastąpić przerwa w pracy - należy załączyć system,</w:t>
      </w:r>
    </w:p>
    <w:p w:rsidR="00864C8E" w:rsidRPr="00864C8E" w:rsidRDefault="00864C8E" w:rsidP="00DA587B">
      <w:pPr>
        <w:numPr>
          <w:ilvl w:val="0"/>
          <w:numId w:val="16"/>
        </w:numPr>
        <w:shd w:val="clear" w:color="auto" w:fill="FFFFFF"/>
        <w:tabs>
          <w:tab w:val="left" w:pos="835"/>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kontrola raz w tygodniu.</w:t>
      </w:r>
    </w:p>
    <w:p w:rsidR="00864C8E" w:rsidRPr="00864C8E" w:rsidRDefault="00864C8E" w:rsidP="008E5DCD">
      <w:pPr>
        <w:shd w:val="clear" w:color="auto" w:fill="FFFFFF"/>
        <w:tabs>
          <w:tab w:val="left" w:pos="398"/>
        </w:tabs>
        <w:spacing w:before="120" w:after="0" w:line="320" w:lineRule="exact"/>
        <w:ind w:left="431" w:hanging="357"/>
        <w:jc w:val="both"/>
        <w:rPr>
          <w:rFonts w:ascii="Arial" w:eastAsia="Times New Roman" w:hAnsi="Arial" w:cs="Arial"/>
          <w:sz w:val="24"/>
          <w:szCs w:val="24"/>
          <w:lang w:eastAsia="pl-PL"/>
        </w:rPr>
      </w:pPr>
      <w:r w:rsidRPr="00864C8E">
        <w:rPr>
          <w:rFonts w:ascii="Arial" w:eastAsia="Times New Roman" w:hAnsi="Arial" w:cs="Arial"/>
          <w:color w:val="000000"/>
          <w:spacing w:val="-11"/>
          <w:sz w:val="24"/>
          <w:szCs w:val="24"/>
          <w:lang w:eastAsia="pl-PL"/>
        </w:rPr>
        <w:t>3.</w:t>
      </w:r>
      <w:r w:rsidRPr="00864C8E">
        <w:rPr>
          <w:rFonts w:ascii="Arial" w:eastAsia="Times New Roman" w:hAnsi="Arial" w:cs="Arial"/>
          <w:color w:val="000000"/>
          <w:sz w:val="24"/>
          <w:szCs w:val="24"/>
          <w:lang w:eastAsia="pl-PL"/>
        </w:rPr>
        <w:tab/>
      </w:r>
      <w:r w:rsidRPr="00864C8E">
        <w:rPr>
          <w:rFonts w:ascii="Arial" w:eastAsia="Times New Roman" w:hAnsi="Arial" w:cs="Arial"/>
          <w:color w:val="000000"/>
          <w:spacing w:val="-5"/>
          <w:sz w:val="24"/>
          <w:szCs w:val="24"/>
          <w:lang w:eastAsia="pl-PL"/>
        </w:rPr>
        <w:t>Wodociąg Milsko</w:t>
      </w:r>
    </w:p>
    <w:p w:rsidR="00864C8E" w:rsidRPr="00864C8E" w:rsidRDefault="00864C8E" w:rsidP="00DA587B">
      <w:pPr>
        <w:numPr>
          <w:ilvl w:val="0"/>
          <w:numId w:val="23"/>
        </w:numPr>
        <w:shd w:val="clear" w:color="auto" w:fill="FFFFFF"/>
        <w:tabs>
          <w:tab w:val="left" w:pos="763"/>
        </w:tabs>
        <w:spacing w:after="0" w:line="320" w:lineRule="exact"/>
        <w:ind w:left="811" w:hanging="357"/>
        <w:jc w:val="both"/>
        <w:rPr>
          <w:rFonts w:ascii="Arial" w:eastAsia="Times New Roman" w:hAnsi="Arial" w:cs="Arial"/>
          <w:color w:val="000000"/>
          <w:spacing w:val="-8"/>
          <w:sz w:val="24"/>
          <w:szCs w:val="24"/>
          <w:lang w:eastAsia="pl-PL"/>
        </w:rPr>
      </w:pPr>
      <w:r w:rsidRPr="00864C8E">
        <w:rPr>
          <w:rFonts w:ascii="Arial" w:eastAsia="Times New Roman" w:hAnsi="Arial" w:cs="Arial"/>
          <w:color w:val="000000"/>
          <w:spacing w:val="-8"/>
          <w:sz w:val="24"/>
          <w:szCs w:val="24"/>
          <w:lang w:eastAsia="pl-PL"/>
        </w:rPr>
        <w:t>urządzenia hydroforni:</w:t>
      </w:r>
    </w:p>
    <w:p w:rsidR="00864C8E" w:rsidRPr="00864C8E" w:rsidRDefault="00864C8E" w:rsidP="00DA587B">
      <w:pPr>
        <w:numPr>
          <w:ilvl w:val="0"/>
          <w:numId w:val="16"/>
        </w:numPr>
        <w:shd w:val="clear" w:color="auto" w:fill="FFFFFF"/>
        <w:tabs>
          <w:tab w:val="left" w:pos="763"/>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dwa odwierty w miejscowości Milsko,</w:t>
      </w:r>
    </w:p>
    <w:p w:rsidR="00864C8E" w:rsidRPr="00864C8E" w:rsidRDefault="00864C8E" w:rsidP="00DA587B">
      <w:pPr>
        <w:numPr>
          <w:ilvl w:val="0"/>
          <w:numId w:val="16"/>
        </w:numPr>
        <w:shd w:val="clear" w:color="auto" w:fill="FFFFFF"/>
        <w:tabs>
          <w:tab w:val="left" w:pos="763"/>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budynek stacji,</w:t>
      </w:r>
    </w:p>
    <w:p w:rsidR="00864C8E" w:rsidRPr="00864C8E" w:rsidRDefault="00864C8E" w:rsidP="00DA587B">
      <w:pPr>
        <w:numPr>
          <w:ilvl w:val="0"/>
          <w:numId w:val="16"/>
        </w:numPr>
        <w:shd w:val="clear" w:color="auto" w:fill="FFFFFF"/>
        <w:tabs>
          <w:tab w:val="left" w:pos="763"/>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3 filtry panelowe,</w:t>
      </w:r>
    </w:p>
    <w:p w:rsidR="00864C8E" w:rsidRPr="00864C8E" w:rsidRDefault="00864C8E" w:rsidP="00DA587B">
      <w:pPr>
        <w:numPr>
          <w:ilvl w:val="0"/>
          <w:numId w:val="16"/>
        </w:numPr>
        <w:shd w:val="clear" w:color="auto" w:fill="FFFFFF"/>
        <w:tabs>
          <w:tab w:val="left" w:pos="763"/>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hydrofor,</w:t>
      </w:r>
    </w:p>
    <w:p w:rsidR="00864C8E" w:rsidRPr="00864C8E" w:rsidRDefault="00864C8E" w:rsidP="00DA587B">
      <w:pPr>
        <w:numPr>
          <w:ilvl w:val="0"/>
          <w:numId w:val="16"/>
        </w:numPr>
        <w:shd w:val="clear" w:color="auto" w:fill="FFFFFF"/>
        <w:tabs>
          <w:tab w:val="left" w:pos="763"/>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sprężarka,</w:t>
      </w:r>
    </w:p>
    <w:p w:rsidR="00864C8E" w:rsidRPr="00864C8E" w:rsidRDefault="00864C8E" w:rsidP="00DA587B">
      <w:pPr>
        <w:numPr>
          <w:ilvl w:val="0"/>
          <w:numId w:val="16"/>
        </w:numPr>
        <w:shd w:val="clear" w:color="auto" w:fill="FFFFFF"/>
        <w:tabs>
          <w:tab w:val="left" w:pos="763"/>
        </w:tabs>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sterowanie wyłącznikiem ciśnieniowym, przez styczniki elektryczne,</w:t>
      </w:r>
    </w:p>
    <w:p w:rsidR="00864C8E" w:rsidRPr="00864C8E" w:rsidRDefault="00864C8E" w:rsidP="00DA587B">
      <w:pPr>
        <w:numPr>
          <w:ilvl w:val="0"/>
          <w:numId w:val="23"/>
        </w:numPr>
        <w:shd w:val="clear" w:color="auto" w:fill="FFFFFF"/>
        <w:tabs>
          <w:tab w:val="left" w:pos="763"/>
        </w:tabs>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dwie strefy ochrony sanitarnej,</w:t>
      </w:r>
    </w:p>
    <w:p w:rsidR="00864C8E" w:rsidRPr="00864C8E" w:rsidRDefault="00864C8E" w:rsidP="00DA587B">
      <w:pPr>
        <w:numPr>
          <w:ilvl w:val="0"/>
          <w:numId w:val="23"/>
        </w:numPr>
        <w:shd w:val="clear" w:color="auto" w:fill="FFFFFF"/>
        <w:tabs>
          <w:tab w:val="left" w:pos="763"/>
        </w:tabs>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sieć wodociągowa główna dł. 3,5 km,</w:t>
      </w:r>
    </w:p>
    <w:p w:rsidR="00864C8E" w:rsidRPr="00864C8E" w:rsidRDefault="00864C8E" w:rsidP="00DA587B">
      <w:pPr>
        <w:numPr>
          <w:ilvl w:val="0"/>
          <w:numId w:val="23"/>
        </w:numPr>
        <w:shd w:val="clear" w:color="auto" w:fill="FFFFFF"/>
        <w:tabs>
          <w:tab w:val="left" w:pos="763"/>
        </w:tabs>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 xml:space="preserve">częstotliwość kontroli: </w:t>
      </w:r>
      <w:r w:rsidRPr="00864C8E">
        <w:rPr>
          <w:rFonts w:ascii="Arial" w:eastAsia="Times New Roman" w:hAnsi="Arial" w:cs="Arial"/>
          <w:color w:val="000000"/>
          <w:spacing w:val="-8"/>
          <w:sz w:val="24"/>
          <w:szCs w:val="24"/>
          <w:lang w:eastAsia="pl-PL"/>
        </w:rPr>
        <w:t>przy prawidłowej pracy urządzeń kontrola raz w tygodniu,</w:t>
      </w:r>
    </w:p>
    <w:p w:rsidR="00864C8E" w:rsidRPr="00864C8E" w:rsidRDefault="00864C8E" w:rsidP="00DA587B">
      <w:pPr>
        <w:numPr>
          <w:ilvl w:val="0"/>
          <w:numId w:val="23"/>
        </w:numPr>
        <w:shd w:val="clear" w:color="auto" w:fill="FFFFFF"/>
        <w:tabs>
          <w:tab w:val="left" w:pos="763"/>
        </w:tabs>
        <w:spacing w:after="0" w:line="320" w:lineRule="exact"/>
        <w:ind w:left="811" w:hanging="357"/>
        <w:jc w:val="both"/>
        <w:rPr>
          <w:rFonts w:ascii="Arial" w:eastAsia="Times New Roman" w:hAnsi="Arial" w:cs="Arial"/>
          <w:color w:val="000000"/>
          <w:spacing w:val="2"/>
          <w:sz w:val="24"/>
          <w:szCs w:val="24"/>
          <w:lang w:eastAsia="pl-PL"/>
        </w:rPr>
      </w:pPr>
      <w:r w:rsidRPr="00864C8E">
        <w:rPr>
          <w:rFonts w:ascii="Arial" w:eastAsia="Times New Roman" w:hAnsi="Arial" w:cs="Arial"/>
          <w:color w:val="000000"/>
          <w:spacing w:val="-6"/>
          <w:sz w:val="24"/>
          <w:szCs w:val="24"/>
          <w:lang w:eastAsia="pl-PL"/>
        </w:rPr>
        <w:t xml:space="preserve"> obsługa polegająca na stałym nadzorze w momencie nieprawidłowej pracy urządzeń do momentu usunięcia awarii,</w:t>
      </w:r>
    </w:p>
    <w:p w:rsidR="00864C8E" w:rsidRPr="00864C8E" w:rsidRDefault="00864C8E" w:rsidP="008E5DCD">
      <w:pPr>
        <w:shd w:val="clear" w:color="auto" w:fill="FFFFFF"/>
        <w:spacing w:before="120" w:after="0" w:line="320" w:lineRule="exact"/>
        <w:ind w:left="431" w:hanging="357"/>
        <w:jc w:val="both"/>
        <w:rPr>
          <w:rFonts w:ascii="Arial" w:eastAsia="Times New Roman" w:hAnsi="Arial" w:cs="Arial"/>
          <w:color w:val="000000"/>
          <w:spacing w:val="-7"/>
          <w:sz w:val="24"/>
          <w:szCs w:val="24"/>
          <w:lang w:eastAsia="pl-PL"/>
        </w:rPr>
      </w:pPr>
      <w:r w:rsidRPr="00864C8E">
        <w:rPr>
          <w:rFonts w:ascii="Arial" w:eastAsia="Times New Roman" w:hAnsi="Arial" w:cs="Arial"/>
          <w:color w:val="000000"/>
          <w:spacing w:val="-7"/>
          <w:sz w:val="24"/>
          <w:szCs w:val="24"/>
          <w:lang w:eastAsia="pl-PL"/>
        </w:rPr>
        <w:t xml:space="preserve">4. Wodociąg Dąbrowa – Czarna </w:t>
      </w:r>
    </w:p>
    <w:p w:rsidR="00864C8E" w:rsidRPr="00864C8E" w:rsidRDefault="00864C8E" w:rsidP="00DA587B">
      <w:pPr>
        <w:numPr>
          <w:ilvl w:val="0"/>
          <w:numId w:val="24"/>
        </w:numPr>
        <w:shd w:val="clear" w:color="auto" w:fill="FFFFFF"/>
        <w:spacing w:after="0" w:line="320" w:lineRule="exact"/>
        <w:ind w:left="811" w:hanging="357"/>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urządzenia</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dwa odwierty w miejscowości Dąbrowa,</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 xml:space="preserve">obiekt stacji TYP </w:t>
      </w:r>
      <w:proofErr w:type="spellStart"/>
      <w:r w:rsidRPr="00864C8E">
        <w:rPr>
          <w:rFonts w:ascii="Arial" w:eastAsia="Times New Roman" w:hAnsi="Arial" w:cs="Arial"/>
          <w:color w:val="000000"/>
          <w:spacing w:val="-6"/>
          <w:sz w:val="24"/>
          <w:szCs w:val="24"/>
          <w:lang w:eastAsia="pl-PL"/>
        </w:rPr>
        <w:t>Hydrofiltr</w:t>
      </w:r>
      <w:proofErr w:type="spellEnd"/>
      <w:r w:rsidRPr="00864C8E">
        <w:rPr>
          <w:rFonts w:ascii="Arial" w:eastAsia="Times New Roman" w:hAnsi="Arial" w:cs="Arial"/>
          <w:color w:val="000000"/>
          <w:spacing w:val="-6"/>
          <w:sz w:val="24"/>
          <w:szCs w:val="24"/>
          <w:lang w:eastAsia="pl-PL"/>
        </w:rPr>
        <w:t>,</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5"/>
          <w:sz w:val="24"/>
          <w:szCs w:val="24"/>
          <w:lang w:eastAsia="pl-PL"/>
        </w:rPr>
        <w:t>urządzenia elektryczne sterujące pracą stacji,</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6"/>
          <w:sz w:val="24"/>
          <w:szCs w:val="24"/>
          <w:lang w:eastAsia="pl-PL"/>
        </w:rPr>
        <w:t>sprężarka,</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9"/>
          <w:sz w:val="24"/>
          <w:szCs w:val="24"/>
          <w:lang w:eastAsia="pl-PL"/>
        </w:rPr>
        <w:t>chlorator,</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7"/>
          <w:sz w:val="24"/>
          <w:szCs w:val="24"/>
          <w:lang w:eastAsia="pl-PL"/>
        </w:rPr>
        <w:t>zbiornik bezodpływowy na popłuczyny,</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8"/>
          <w:sz w:val="24"/>
          <w:szCs w:val="24"/>
          <w:lang w:eastAsia="pl-PL"/>
        </w:rPr>
        <w:t>dwie strefy ochrony sanitarnej,</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z w:val="24"/>
          <w:szCs w:val="24"/>
          <w:lang w:eastAsia="pl-PL"/>
        </w:rPr>
      </w:pPr>
      <w:r w:rsidRPr="00864C8E">
        <w:rPr>
          <w:rFonts w:ascii="Arial" w:eastAsia="Times New Roman" w:hAnsi="Arial" w:cs="Arial"/>
          <w:color w:val="000000"/>
          <w:spacing w:val="-7"/>
          <w:sz w:val="24"/>
          <w:szCs w:val="24"/>
          <w:lang w:eastAsia="pl-PL"/>
        </w:rPr>
        <w:lastRenderedPageBreak/>
        <w:t>sieć wodociągowa główna dł. 5,4 km,</w:t>
      </w:r>
    </w:p>
    <w:p w:rsidR="00864C8E" w:rsidRPr="00864C8E" w:rsidRDefault="00864C8E" w:rsidP="00DA587B">
      <w:pPr>
        <w:numPr>
          <w:ilvl w:val="0"/>
          <w:numId w:val="24"/>
        </w:numPr>
        <w:shd w:val="clear" w:color="auto" w:fill="FFFFFF"/>
        <w:spacing w:after="0" w:line="320" w:lineRule="exact"/>
        <w:ind w:left="811" w:hanging="357"/>
        <w:jc w:val="both"/>
        <w:rPr>
          <w:rFonts w:ascii="Arial" w:eastAsia="Times New Roman" w:hAnsi="Arial" w:cs="Arial"/>
          <w:color w:val="000000"/>
          <w:spacing w:val="-4"/>
          <w:sz w:val="24"/>
          <w:szCs w:val="24"/>
          <w:lang w:eastAsia="pl-PL"/>
        </w:rPr>
      </w:pPr>
      <w:r w:rsidRPr="00864C8E">
        <w:rPr>
          <w:rFonts w:ascii="Arial" w:eastAsia="Times New Roman" w:hAnsi="Arial" w:cs="Arial"/>
          <w:color w:val="000000"/>
          <w:spacing w:val="-4"/>
          <w:sz w:val="24"/>
          <w:szCs w:val="24"/>
          <w:lang w:eastAsia="pl-PL"/>
        </w:rPr>
        <w:t>częstotliwość kontroli,</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color w:val="000000"/>
          <w:spacing w:val="-6"/>
          <w:sz w:val="24"/>
          <w:szCs w:val="24"/>
          <w:lang w:eastAsia="pl-PL"/>
        </w:rPr>
      </w:pPr>
      <w:r w:rsidRPr="00864C8E">
        <w:rPr>
          <w:rFonts w:ascii="Arial" w:eastAsia="Times New Roman" w:hAnsi="Arial" w:cs="Arial"/>
          <w:color w:val="000000"/>
          <w:spacing w:val="-6"/>
          <w:sz w:val="24"/>
          <w:szCs w:val="24"/>
          <w:lang w:eastAsia="pl-PL"/>
        </w:rPr>
        <w:t>raz w tygodniu przy prawidłowej pracy urządzeń,</w:t>
      </w:r>
    </w:p>
    <w:p w:rsidR="00864C8E" w:rsidRPr="00864C8E" w:rsidRDefault="00864C8E" w:rsidP="00DA587B">
      <w:pPr>
        <w:numPr>
          <w:ilvl w:val="0"/>
          <w:numId w:val="16"/>
        </w:numPr>
        <w:shd w:val="clear" w:color="auto" w:fill="FFFFFF"/>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7"/>
          <w:sz w:val="24"/>
          <w:szCs w:val="24"/>
          <w:lang w:eastAsia="pl-PL"/>
        </w:rPr>
        <w:t xml:space="preserve">ręczne płukanie filtra przez system zaworów w zależności od pobranej </w:t>
      </w:r>
      <w:r w:rsidRPr="00864C8E">
        <w:rPr>
          <w:rFonts w:ascii="Arial" w:eastAsia="Times New Roman" w:hAnsi="Arial" w:cs="Arial"/>
          <w:color w:val="000000"/>
          <w:spacing w:val="-11"/>
          <w:sz w:val="24"/>
          <w:szCs w:val="24"/>
          <w:lang w:eastAsia="pl-PL"/>
        </w:rPr>
        <w:t>wody.</w:t>
      </w:r>
    </w:p>
    <w:p w:rsidR="00864C8E" w:rsidRPr="00864C8E" w:rsidRDefault="00864C8E" w:rsidP="008E5DCD">
      <w:pPr>
        <w:shd w:val="clear" w:color="auto" w:fill="FFFFFF"/>
        <w:tabs>
          <w:tab w:val="left" w:pos="557"/>
        </w:tabs>
        <w:spacing w:before="120" w:after="0" w:line="320" w:lineRule="exact"/>
        <w:ind w:left="431" w:hanging="357"/>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 xml:space="preserve">5 . Wodociąg </w:t>
      </w:r>
      <w:proofErr w:type="spellStart"/>
      <w:r w:rsidRPr="00864C8E">
        <w:rPr>
          <w:rFonts w:ascii="Arial" w:eastAsia="Times New Roman" w:hAnsi="Arial" w:cs="Arial"/>
          <w:color w:val="000000"/>
          <w:spacing w:val="-5"/>
          <w:sz w:val="24"/>
          <w:szCs w:val="24"/>
          <w:lang w:eastAsia="pl-PL"/>
        </w:rPr>
        <w:t>Proczki</w:t>
      </w:r>
      <w:proofErr w:type="spellEnd"/>
    </w:p>
    <w:p w:rsidR="00864C8E" w:rsidRPr="00864C8E" w:rsidRDefault="00864C8E" w:rsidP="00DA587B">
      <w:pPr>
        <w:numPr>
          <w:ilvl w:val="0"/>
          <w:numId w:val="25"/>
        </w:numPr>
        <w:shd w:val="clear" w:color="auto" w:fill="FFFFFF"/>
        <w:tabs>
          <w:tab w:val="left" w:pos="557"/>
        </w:tabs>
        <w:spacing w:after="0" w:line="320" w:lineRule="exact"/>
        <w:ind w:left="811" w:hanging="357"/>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urządzenia:</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budynek hydroforni,</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hydrofor,</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jeden odżelaziacz,</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sprężarka,</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5"/>
          <w:sz w:val="24"/>
          <w:szCs w:val="24"/>
          <w:lang w:eastAsia="pl-PL"/>
        </w:rPr>
        <w:t xml:space="preserve">dwa odwierty w osadzie </w:t>
      </w:r>
      <w:proofErr w:type="spellStart"/>
      <w:r w:rsidRPr="00864C8E">
        <w:rPr>
          <w:rFonts w:ascii="Arial" w:eastAsia="Times New Roman" w:hAnsi="Arial" w:cs="Arial"/>
          <w:color w:val="000000"/>
          <w:spacing w:val="-5"/>
          <w:sz w:val="24"/>
          <w:szCs w:val="24"/>
          <w:lang w:eastAsia="pl-PL"/>
        </w:rPr>
        <w:t>Proczki</w:t>
      </w:r>
      <w:proofErr w:type="spellEnd"/>
      <w:r w:rsidRPr="00864C8E">
        <w:rPr>
          <w:rFonts w:ascii="Arial" w:eastAsia="Times New Roman" w:hAnsi="Arial" w:cs="Arial"/>
          <w:color w:val="000000"/>
          <w:spacing w:val="-5"/>
          <w:sz w:val="24"/>
          <w:szCs w:val="24"/>
          <w:lang w:eastAsia="pl-PL"/>
        </w:rPr>
        <w:t>,</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sz w:val="24"/>
          <w:szCs w:val="24"/>
          <w:lang w:eastAsia="pl-PL"/>
        </w:rPr>
      </w:pPr>
      <w:r w:rsidRPr="00864C8E">
        <w:rPr>
          <w:rFonts w:ascii="Arial" w:eastAsia="Times New Roman" w:hAnsi="Arial" w:cs="Arial"/>
          <w:color w:val="000000"/>
          <w:spacing w:val="-7"/>
          <w:sz w:val="24"/>
          <w:szCs w:val="24"/>
          <w:lang w:eastAsia="pl-PL"/>
        </w:rPr>
        <w:t>sieć wodociągowa główna dł. 0,2 km,</w:t>
      </w:r>
    </w:p>
    <w:p w:rsidR="00864C8E" w:rsidRPr="00864C8E" w:rsidRDefault="00864C8E" w:rsidP="00DA587B">
      <w:pPr>
        <w:numPr>
          <w:ilvl w:val="0"/>
          <w:numId w:val="25"/>
        </w:numPr>
        <w:shd w:val="clear" w:color="auto" w:fill="FFFFFF"/>
        <w:tabs>
          <w:tab w:val="left" w:pos="557"/>
        </w:tabs>
        <w:spacing w:after="0" w:line="320" w:lineRule="exact"/>
        <w:ind w:left="811" w:hanging="357"/>
        <w:jc w:val="both"/>
        <w:rPr>
          <w:rFonts w:ascii="Arial" w:eastAsia="Times New Roman" w:hAnsi="Arial" w:cs="Arial"/>
          <w:color w:val="000000"/>
          <w:spacing w:val="-7"/>
          <w:sz w:val="24"/>
          <w:szCs w:val="24"/>
          <w:lang w:eastAsia="pl-PL"/>
        </w:rPr>
      </w:pPr>
      <w:r w:rsidRPr="00864C8E">
        <w:rPr>
          <w:rFonts w:ascii="Arial" w:eastAsia="Times New Roman" w:hAnsi="Arial" w:cs="Arial"/>
          <w:color w:val="000000"/>
          <w:spacing w:val="-7"/>
          <w:sz w:val="24"/>
          <w:szCs w:val="24"/>
          <w:lang w:eastAsia="pl-PL"/>
        </w:rPr>
        <w:t>częstotliwość kontroli;</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8"/>
          <w:sz w:val="24"/>
          <w:szCs w:val="24"/>
          <w:lang w:eastAsia="pl-PL"/>
        </w:rPr>
        <w:t xml:space="preserve">kontrola raz w tygodniu, w przypadku zaniku napięcia lub braku wody </w:t>
      </w:r>
      <w:r w:rsidRPr="00864C8E">
        <w:rPr>
          <w:rFonts w:ascii="Arial" w:eastAsia="Times New Roman" w:hAnsi="Arial" w:cs="Arial"/>
          <w:color w:val="000000"/>
          <w:spacing w:val="-5"/>
          <w:sz w:val="24"/>
          <w:szCs w:val="24"/>
          <w:lang w:eastAsia="pl-PL"/>
        </w:rPr>
        <w:t>może zaistnieć konieczność załączenia hydrofora.</w:t>
      </w:r>
    </w:p>
    <w:p w:rsidR="00864C8E" w:rsidRPr="00864C8E" w:rsidRDefault="00864C8E" w:rsidP="00DA587B">
      <w:pPr>
        <w:numPr>
          <w:ilvl w:val="0"/>
          <w:numId w:val="26"/>
        </w:numPr>
        <w:shd w:val="clear" w:color="auto" w:fill="FFFFFF"/>
        <w:tabs>
          <w:tab w:val="left" w:pos="557"/>
        </w:tabs>
        <w:spacing w:before="120" w:after="0" w:line="320" w:lineRule="exact"/>
        <w:ind w:left="431" w:hanging="357"/>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 xml:space="preserve">Wodociąg </w:t>
      </w:r>
      <w:proofErr w:type="spellStart"/>
      <w:r w:rsidRPr="00864C8E">
        <w:rPr>
          <w:rFonts w:ascii="Arial" w:eastAsia="Times New Roman" w:hAnsi="Arial" w:cs="Arial"/>
          <w:color w:val="000000"/>
          <w:spacing w:val="-5"/>
          <w:sz w:val="24"/>
          <w:szCs w:val="24"/>
          <w:lang w:eastAsia="pl-PL"/>
        </w:rPr>
        <w:t>Wielobłota</w:t>
      </w:r>
      <w:proofErr w:type="spellEnd"/>
    </w:p>
    <w:p w:rsidR="00864C8E" w:rsidRPr="00864C8E" w:rsidRDefault="00864C8E" w:rsidP="00DA587B">
      <w:pPr>
        <w:numPr>
          <w:ilvl w:val="0"/>
          <w:numId w:val="27"/>
        </w:numPr>
        <w:shd w:val="clear" w:color="auto" w:fill="FFFFFF"/>
        <w:tabs>
          <w:tab w:val="left" w:pos="557"/>
        </w:tabs>
        <w:spacing w:after="0" w:line="320" w:lineRule="exact"/>
        <w:ind w:left="811" w:hanging="357"/>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urządzenia:</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budynek hydroforni,</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hydrofor,</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jeden odżelaziacz,</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 xml:space="preserve">dwa odwierty w osadzie </w:t>
      </w:r>
      <w:proofErr w:type="spellStart"/>
      <w:r w:rsidRPr="00864C8E">
        <w:rPr>
          <w:rFonts w:ascii="Arial" w:eastAsia="Times New Roman" w:hAnsi="Arial" w:cs="Arial"/>
          <w:color w:val="000000"/>
          <w:spacing w:val="-5"/>
          <w:sz w:val="24"/>
          <w:szCs w:val="24"/>
          <w:lang w:eastAsia="pl-PL"/>
        </w:rPr>
        <w:t>Wielobłota</w:t>
      </w:r>
      <w:proofErr w:type="spellEnd"/>
      <w:r w:rsidRPr="00864C8E">
        <w:rPr>
          <w:rFonts w:ascii="Arial" w:eastAsia="Times New Roman" w:hAnsi="Arial" w:cs="Arial"/>
          <w:color w:val="000000"/>
          <w:spacing w:val="-5"/>
          <w:sz w:val="24"/>
          <w:szCs w:val="24"/>
          <w:lang w:eastAsia="pl-PL"/>
        </w:rPr>
        <w:t>,</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7"/>
          <w:sz w:val="24"/>
          <w:szCs w:val="24"/>
          <w:lang w:eastAsia="pl-PL"/>
        </w:rPr>
        <w:t>sieć wodociągowa główna dł. 0,5 km,</w:t>
      </w:r>
    </w:p>
    <w:p w:rsidR="00864C8E" w:rsidRPr="00864C8E" w:rsidRDefault="00864C8E" w:rsidP="00DA587B">
      <w:pPr>
        <w:numPr>
          <w:ilvl w:val="0"/>
          <w:numId w:val="27"/>
        </w:numPr>
        <w:shd w:val="clear" w:color="auto" w:fill="FFFFFF"/>
        <w:tabs>
          <w:tab w:val="left" w:pos="494"/>
        </w:tabs>
        <w:spacing w:after="0" w:line="320" w:lineRule="exact"/>
        <w:ind w:left="811" w:hanging="357"/>
        <w:jc w:val="both"/>
        <w:rPr>
          <w:rFonts w:ascii="Arial" w:eastAsia="Times New Roman" w:hAnsi="Arial" w:cs="Arial"/>
          <w:color w:val="000000"/>
          <w:spacing w:val="-7"/>
          <w:sz w:val="24"/>
          <w:szCs w:val="24"/>
          <w:lang w:eastAsia="pl-PL"/>
        </w:rPr>
      </w:pPr>
      <w:r w:rsidRPr="00864C8E">
        <w:rPr>
          <w:rFonts w:ascii="Arial" w:eastAsia="Times New Roman" w:hAnsi="Arial" w:cs="Arial"/>
          <w:color w:val="000000"/>
          <w:spacing w:val="-7"/>
          <w:sz w:val="24"/>
          <w:szCs w:val="24"/>
          <w:lang w:eastAsia="pl-PL"/>
        </w:rPr>
        <w:t>częstotliwość kontroli:</w:t>
      </w:r>
    </w:p>
    <w:p w:rsidR="00864C8E" w:rsidRPr="00864C8E" w:rsidRDefault="00864C8E" w:rsidP="00DA587B">
      <w:pPr>
        <w:numPr>
          <w:ilvl w:val="0"/>
          <w:numId w:val="16"/>
        </w:numPr>
        <w:shd w:val="clear" w:color="auto" w:fill="FFFFFF"/>
        <w:tabs>
          <w:tab w:val="left" w:pos="494"/>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8"/>
          <w:sz w:val="24"/>
          <w:szCs w:val="24"/>
          <w:lang w:eastAsia="pl-PL"/>
        </w:rPr>
        <w:t xml:space="preserve"> kontrola raz w tygodniu, w przypadku zaniku napięcia lub braku wody </w:t>
      </w:r>
      <w:r w:rsidRPr="00864C8E">
        <w:rPr>
          <w:rFonts w:ascii="Arial" w:eastAsia="Times New Roman" w:hAnsi="Arial" w:cs="Arial"/>
          <w:color w:val="000000"/>
          <w:spacing w:val="-5"/>
          <w:sz w:val="24"/>
          <w:szCs w:val="24"/>
          <w:lang w:eastAsia="pl-PL"/>
        </w:rPr>
        <w:t>może zaistnieć konieczność załączenia hydrofora.</w:t>
      </w:r>
    </w:p>
    <w:p w:rsidR="00864C8E" w:rsidRPr="00864C8E" w:rsidRDefault="00864C8E" w:rsidP="00DA587B">
      <w:pPr>
        <w:numPr>
          <w:ilvl w:val="0"/>
          <w:numId w:val="26"/>
        </w:numPr>
        <w:shd w:val="clear" w:color="auto" w:fill="FFFFFF"/>
        <w:tabs>
          <w:tab w:val="left" w:pos="557"/>
        </w:tabs>
        <w:spacing w:before="120" w:after="0" w:line="320" w:lineRule="exact"/>
        <w:ind w:left="431" w:hanging="357"/>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 xml:space="preserve">Wodociąg </w:t>
      </w:r>
      <w:proofErr w:type="spellStart"/>
      <w:r w:rsidRPr="00864C8E">
        <w:rPr>
          <w:rFonts w:ascii="Arial" w:eastAsia="Times New Roman" w:hAnsi="Arial" w:cs="Arial"/>
          <w:color w:val="000000"/>
          <w:spacing w:val="-5"/>
          <w:sz w:val="24"/>
          <w:szCs w:val="24"/>
          <w:lang w:eastAsia="pl-PL"/>
        </w:rPr>
        <w:t>Rajewo</w:t>
      </w:r>
      <w:proofErr w:type="spellEnd"/>
    </w:p>
    <w:p w:rsidR="00864C8E" w:rsidRPr="00864C8E" w:rsidRDefault="00864C8E" w:rsidP="00DA587B">
      <w:pPr>
        <w:numPr>
          <w:ilvl w:val="0"/>
          <w:numId w:val="27"/>
        </w:numPr>
        <w:shd w:val="clear" w:color="auto" w:fill="FFFFFF"/>
        <w:tabs>
          <w:tab w:val="left" w:pos="557"/>
        </w:tabs>
        <w:spacing w:after="0" w:line="320" w:lineRule="exact"/>
        <w:ind w:left="811" w:hanging="357"/>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urządzenia:</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budynek hydroforni,</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hydrofor,</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5"/>
          <w:sz w:val="24"/>
          <w:szCs w:val="24"/>
          <w:lang w:eastAsia="pl-PL"/>
        </w:rPr>
        <w:t xml:space="preserve">jeden odwiert w osadzie </w:t>
      </w:r>
      <w:proofErr w:type="spellStart"/>
      <w:r w:rsidRPr="00864C8E">
        <w:rPr>
          <w:rFonts w:ascii="Arial" w:eastAsia="Times New Roman" w:hAnsi="Arial" w:cs="Arial"/>
          <w:color w:val="000000"/>
          <w:spacing w:val="-5"/>
          <w:sz w:val="24"/>
          <w:szCs w:val="24"/>
          <w:lang w:eastAsia="pl-PL"/>
        </w:rPr>
        <w:t>Rajewo</w:t>
      </w:r>
      <w:proofErr w:type="spellEnd"/>
      <w:r w:rsidRPr="00864C8E">
        <w:rPr>
          <w:rFonts w:ascii="Arial" w:eastAsia="Times New Roman" w:hAnsi="Arial" w:cs="Arial"/>
          <w:color w:val="000000"/>
          <w:spacing w:val="-5"/>
          <w:sz w:val="24"/>
          <w:szCs w:val="24"/>
          <w:lang w:eastAsia="pl-PL"/>
        </w:rPr>
        <w:t>,</w:t>
      </w:r>
    </w:p>
    <w:p w:rsidR="00864C8E" w:rsidRPr="00864C8E" w:rsidRDefault="00864C8E" w:rsidP="00DA587B">
      <w:pPr>
        <w:numPr>
          <w:ilvl w:val="0"/>
          <w:numId w:val="16"/>
        </w:numPr>
        <w:shd w:val="clear" w:color="auto" w:fill="FFFFFF"/>
        <w:tabs>
          <w:tab w:val="left" w:pos="557"/>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7"/>
          <w:sz w:val="24"/>
          <w:szCs w:val="24"/>
          <w:lang w:eastAsia="pl-PL"/>
        </w:rPr>
        <w:t>sieć wodociągowa główna dł. 0,4 km,</w:t>
      </w:r>
    </w:p>
    <w:p w:rsidR="00864C8E" w:rsidRPr="00864C8E" w:rsidRDefault="00864C8E" w:rsidP="00DA587B">
      <w:pPr>
        <w:numPr>
          <w:ilvl w:val="0"/>
          <w:numId w:val="27"/>
        </w:numPr>
        <w:shd w:val="clear" w:color="auto" w:fill="FFFFFF"/>
        <w:tabs>
          <w:tab w:val="left" w:pos="494"/>
        </w:tabs>
        <w:spacing w:after="0" w:line="320" w:lineRule="exact"/>
        <w:ind w:left="811" w:hanging="357"/>
        <w:jc w:val="both"/>
        <w:rPr>
          <w:rFonts w:ascii="Arial" w:eastAsia="Times New Roman" w:hAnsi="Arial" w:cs="Arial"/>
          <w:color w:val="000000"/>
          <w:spacing w:val="-7"/>
          <w:sz w:val="24"/>
          <w:szCs w:val="24"/>
          <w:lang w:eastAsia="pl-PL"/>
        </w:rPr>
      </w:pPr>
      <w:r w:rsidRPr="00864C8E">
        <w:rPr>
          <w:rFonts w:ascii="Arial" w:eastAsia="Times New Roman" w:hAnsi="Arial" w:cs="Arial"/>
          <w:color w:val="000000"/>
          <w:spacing w:val="-7"/>
          <w:sz w:val="24"/>
          <w:szCs w:val="24"/>
          <w:lang w:eastAsia="pl-PL"/>
        </w:rPr>
        <w:t>częstotliwość kontroli:</w:t>
      </w:r>
    </w:p>
    <w:p w:rsidR="00864C8E" w:rsidRPr="00864C8E" w:rsidRDefault="00864C8E" w:rsidP="00DA587B">
      <w:pPr>
        <w:numPr>
          <w:ilvl w:val="0"/>
          <w:numId w:val="16"/>
        </w:numPr>
        <w:shd w:val="clear" w:color="auto" w:fill="FFFFFF"/>
        <w:tabs>
          <w:tab w:val="left" w:pos="494"/>
        </w:tabs>
        <w:spacing w:after="0" w:line="320" w:lineRule="exact"/>
        <w:ind w:left="1078" w:hanging="284"/>
        <w:jc w:val="both"/>
        <w:rPr>
          <w:rFonts w:ascii="Arial" w:eastAsia="Times New Roman" w:hAnsi="Arial" w:cs="Arial"/>
          <w:color w:val="000000"/>
          <w:spacing w:val="-5"/>
          <w:sz w:val="24"/>
          <w:szCs w:val="24"/>
          <w:lang w:eastAsia="pl-PL"/>
        </w:rPr>
      </w:pPr>
      <w:r w:rsidRPr="00864C8E">
        <w:rPr>
          <w:rFonts w:ascii="Arial" w:eastAsia="Times New Roman" w:hAnsi="Arial" w:cs="Arial"/>
          <w:color w:val="000000"/>
          <w:spacing w:val="-8"/>
          <w:sz w:val="24"/>
          <w:szCs w:val="24"/>
          <w:lang w:eastAsia="pl-PL"/>
        </w:rPr>
        <w:t xml:space="preserve"> kontrola raz w tygodniu, w przypadku zaniku napięcia lub braku wody </w:t>
      </w:r>
      <w:r w:rsidRPr="00864C8E">
        <w:rPr>
          <w:rFonts w:ascii="Arial" w:eastAsia="Times New Roman" w:hAnsi="Arial" w:cs="Arial"/>
          <w:color w:val="000000"/>
          <w:spacing w:val="-5"/>
          <w:sz w:val="24"/>
          <w:szCs w:val="24"/>
          <w:lang w:eastAsia="pl-PL"/>
        </w:rPr>
        <w:t>może zaistnieć konieczność załączenia hydrofora.</w:t>
      </w:r>
    </w:p>
    <w:p w:rsidR="00864C8E" w:rsidRPr="00864C8E" w:rsidRDefault="00864C8E" w:rsidP="00864C8E">
      <w:pPr>
        <w:spacing w:after="0" w:line="240" w:lineRule="auto"/>
        <w:rPr>
          <w:rFonts w:ascii="Arial" w:eastAsia="Times New Roman" w:hAnsi="Arial" w:cs="Arial"/>
          <w:sz w:val="24"/>
          <w:szCs w:val="24"/>
          <w:lang w:eastAsia="pl-PL"/>
        </w:rPr>
      </w:pPr>
    </w:p>
    <w:sectPr w:rsidR="00864C8E" w:rsidRPr="00864C8E" w:rsidSect="004375EB">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43" w:rsidRDefault="00857A43" w:rsidP="004375EB">
      <w:pPr>
        <w:spacing w:after="0" w:line="240" w:lineRule="auto"/>
      </w:pPr>
      <w:r>
        <w:separator/>
      </w:r>
    </w:p>
  </w:endnote>
  <w:endnote w:type="continuationSeparator" w:id="0">
    <w:p w:rsidR="00857A43" w:rsidRDefault="00857A43" w:rsidP="0043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7D" w:rsidRDefault="00C5567D" w:rsidP="00692C20">
    <w:pPr>
      <w:pBdr>
        <w:top w:val="single" w:sz="4" w:space="1" w:color="auto"/>
      </w:pBdr>
      <w:spacing w:after="0"/>
      <w:jc w:val="center"/>
      <w:rPr>
        <w:rFonts w:ascii="Book Antiqua" w:hAnsi="Book Antiqua" w:cs="Arial"/>
        <w:b/>
        <w:bCs/>
        <w:i/>
        <w:spacing w:val="10"/>
        <w:sz w:val="20"/>
      </w:rPr>
    </w:pPr>
    <w:r>
      <w:rPr>
        <w:rFonts w:ascii="Book Antiqua" w:hAnsi="Book Antiqua" w:cs="Arial"/>
        <w:b/>
        <w:bCs/>
        <w:i/>
        <w:spacing w:val="10"/>
        <w:sz w:val="20"/>
      </w:rPr>
      <w:t>„</w:t>
    </w:r>
    <w:r w:rsidRPr="004375EB">
      <w:rPr>
        <w:rFonts w:ascii="Book Antiqua" w:hAnsi="Book Antiqua" w:cs="Arial"/>
        <w:b/>
        <w:bCs/>
        <w:i/>
        <w:spacing w:val="10"/>
        <w:sz w:val="20"/>
      </w:rPr>
      <w:t xml:space="preserve">Obsługa przez okres 36 miesięcy systemów wodociągowych i kanalizacyjnych </w:t>
    </w:r>
    <w:r>
      <w:rPr>
        <w:rFonts w:ascii="Book Antiqua" w:hAnsi="Book Antiqua" w:cs="Arial"/>
        <w:b/>
        <w:bCs/>
        <w:i/>
        <w:spacing w:val="10"/>
        <w:sz w:val="20"/>
      </w:rPr>
      <w:t xml:space="preserve">                  </w:t>
    </w:r>
    <w:r w:rsidRPr="004375EB">
      <w:rPr>
        <w:rFonts w:ascii="Book Antiqua" w:hAnsi="Book Antiqua" w:cs="Arial"/>
        <w:b/>
        <w:bCs/>
        <w:i/>
        <w:spacing w:val="10"/>
        <w:sz w:val="20"/>
      </w:rPr>
      <w:t>w Gminie Zabór</w:t>
    </w:r>
    <w:r>
      <w:rPr>
        <w:rFonts w:ascii="Book Antiqua" w:hAnsi="Book Antiqua" w:cs="Arial"/>
        <w:b/>
        <w:bCs/>
        <w:i/>
        <w:spacing w:val="10"/>
        <w:sz w:val="20"/>
      </w:rPr>
      <w:t>”</w:t>
    </w:r>
  </w:p>
  <w:p w:rsidR="00C5567D" w:rsidRPr="00692C20" w:rsidRDefault="00C5567D" w:rsidP="00692C20">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C775A4">
      <w:rPr>
        <w:b/>
        <w:noProof/>
        <w:sz w:val="20"/>
        <w:szCs w:val="20"/>
      </w:rPr>
      <w:t>31</w:t>
    </w:r>
    <w:r w:rsidRPr="00C0579D">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2142537442"/>
      <w:docPartObj>
        <w:docPartGallery w:val="Page Numbers (Bottom of Page)"/>
        <w:docPartUnique/>
      </w:docPartObj>
    </w:sdtPr>
    <w:sdtEndPr>
      <w:rPr>
        <w:rFonts w:ascii="Times New Roman" w:hAnsi="Times New Roman"/>
        <w:sz w:val="24"/>
        <w:szCs w:val="24"/>
      </w:rPr>
    </w:sdtEndPr>
    <w:sdtContent>
      <w:p w:rsidR="00C5567D" w:rsidRPr="002F2E9A" w:rsidRDefault="00C5567D" w:rsidP="00692C20">
        <w:pPr>
          <w:pBdr>
            <w:top w:val="single" w:sz="4" w:space="1" w:color="auto"/>
          </w:pBdr>
          <w:spacing w:after="0"/>
          <w:jc w:val="center"/>
          <w:rPr>
            <w:rFonts w:ascii="Book Antiqua" w:hAnsi="Book Antiqua" w:cs="Arial"/>
            <w:b/>
            <w:bCs/>
            <w:i/>
            <w:spacing w:val="10"/>
            <w:sz w:val="20"/>
          </w:rPr>
        </w:pPr>
        <w:r>
          <w:rPr>
            <w:rFonts w:ascii="Book Antiqua" w:hAnsi="Book Antiqua" w:cs="Arial"/>
            <w:b/>
            <w:bCs/>
            <w:i/>
            <w:spacing w:val="10"/>
            <w:sz w:val="20"/>
          </w:rPr>
          <w:t xml:space="preserve"> „</w:t>
        </w:r>
        <w:r w:rsidRPr="004375EB">
          <w:rPr>
            <w:rFonts w:ascii="Book Antiqua" w:hAnsi="Book Antiqua" w:cs="Arial"/>
            <w:b/>
            <w:bCs/>
            <w:i/>
            <w:spacing w:val="10"/>
            <w:sz w:val="20"/>
          </w:rPr>
          <w:t xml:space="preserve">Obsługa przez okres 36 miesięcy systemów wodociągowych i kanalizacyjnych </w:t>
        </w:r>
        <w:r>
          <w:rPr>
            <w:rFonts w:ascii="Book Antiqua" w:hAnsi="Book Antiqua" w:cs="Arial"/>
            <w:b/>
            <w:bCs/>
            <w:i/>
            <w:spacing w:val="10"/>
            <w:sz w:val="20"/>
          </w:rPr>
          <w:t xml:space="preserve">                  </w:t>
        </w:r>
        <w:r w:rsidRPr="004375EB">
          <w:rPr>
            <w:rFonts w:ascii="Book Antiqua" w:hAnsi="Book Antiqua" w:cs="Arial"/>
            <w:b/>
            <w:bCs/>
            <w:i/>
            <w:spacing w:val="10"/>
            <w:sz w:val="20"/>
          </w:rPr>
          <w:t>w Gminie Zabór</w:t>
        </w:r>
        <w:r>
          <w:rPr>
            <w:rFonts w:ascii="Book Antiqua" w:hAnsi="Book Antiqua" w:cs="Arial"/>
            <w:b/>
            <w:bCs/>
            <w:i/>
            <w:spacing w:val="10"/>
            <w:sz w:val="20"/>
          </w:rPr>
          <w:t>”</w:t>
        </w:r>
      </w:p>
      <w:p w:rsidR="00C5567D" w:rsidRPr="00C0579D" w:rsidRDefault="00C5567D" w:rsidP="004375EB">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C775A4">
          <w:rPr>
            <w:b/>
            <w:noProof/>
            <w:sz w:val="20"/>
            <w:szCs w:val="20"/>
          </w:rPr>
          <w:t>52</w:t>
        </w:r>
        <w:r w:rsidRPr="00C0579D">
          <w:rPr>
            <w:b/>
            <w:sz w:val="20"/>
            <w:szCs w:val="20"/>
          </w:rPr>
          <w:fldChar w:fldCharType="end"/>
        </w:r>
      </w:p>
      <w:p w:rsidR="00C5567D" w:rsidRDefault="00C775A4" w:rsidP="004375EB">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43" w:rsidRDefault="00857A43" w:rsidP="004375EB">
      <w:pPr>
        <w:spacing w:after="0" w:line="240" w:lineRule="auto"/>
      </w:pPr>
      <w:r>
        <w:separator/>
      </w:r>
    </w:p>
  </w:footnote>
  <w:footnote w:type="continuationSeparator" w:id="0">
    <w:p w:rsidR="00857A43" w:rsidRDefault="00857A43" w:rsidP="0043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7D" w:rsidRPr="00E8450A" w:rsidRDefault="00C5567D" w:rsidP="00692C20">
    <w:pPr>
      <w:pStyle w:val="Nagwek"/>
      <w:jc w:val="center"/>
      <w:rPr>
        <w:rFonts w:ascii="Bookman Old Style" w:hAnsi="Bookman Old Style" w:cs="Tahoma"/>
        <w:b/>
        <w:caps/>
        <w:spacing w:val="54"/>
        <w:sz w:val="20"/>
      </w:rPr>
    </w:pPr>
    <w:r>
      <w:rPr>
        <w:rFonts w:ascii="Bookman Old Style" w:hAnsi="Bookman Old Style" w:cs="Tahoma"/>
        <w:b/>
        <w:caps/>
        <w:spacing w:val="54"/>
        <w:sz w:val="20"/>
      </w:rPr>
      <w:t>zamówienie  publiczne</w:t>
    </w:r>
  </w:p>
  <w:p w:rsidR="00C5567D" w:rsidRPr="00E8450A" w:rsidRDefault="00C5567D" w:rsidP="00692C20">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C5567D" w:rsidRDefault="00C556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7D" w:rsidRPr="00E8450A" w:rsidRDefault="00C5567D" w:rsidP="004375EB">
    <w:pPr>
      <w:pStyle w:val="Nagwek"/>
      <w:jc w:val="center"/>
      <w:rPr>
        <w:rFonts w:ascii="Bookman Old Style" w:hAnsi="Bookman Old Style" w:cs="Tahoma"/>
        <w:b/>
        <w:caps/>
        <w:spacing w:val="54"/>
        <w:sz w:val="20"/>
      </w:rPr>
    </w:pPr>
    <w:r>
      <w:rPr>
        <w:rFonts w:ascii="Bookman Old Style" w:hAnsi="Bookman Old Style" w:cs="Tahoma"/>
        <w:b/>
        <w:caps/>
        <w:spacing w:val="54"/>
        <w:sz w:val="20"/>
      </w:rPr>
      <w:t>zamówienie  publiczne</w:t>
    </w:r>
  </w:p>
  <w:p w:rsidR="00C5567D" w:rsidRPr="00E8450A" w:rsidRDefault="00C5567D" w:rsidP="004375EB">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F34"/>
    <w:multiLevelType w:val="singleLevel"/>
    <w:tmpl w:val="04150017"/>
    <w:lvl w:ilvl="0">
      <w:start w:val="1"/>
      <w:numFmt w:val="lowerLetter"/>
      <w:lvlText w:val="%1)"/>
      <w:lvlJc w:val="left"/>
      <w:pPr>
        <w:tabs>
          <w:tab w:val="num" w:pos="360"/>
        </w:tabs>
        <w:ind w:left="360" w:hanging="360"/>
      </w:pPr>
    </w:lvl>
  </w:abstractNum>
  <w:abstractNum w:abstractNumId="1">
    <w:nsid w:val="010A0A9D"/>
    <w:multiLevelType w:val="hybridMultilevel"/>
    <w:tmpl w:val="8500EE5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D1666"/>
    <w:multiLevelType w:val="multilevel"/>
    <w:tmpl w:val="27C63118"/>
    <w:lvl w:ilvl="0">
      <w:start w:val="6"/>
      <w:numFmt w:val="decimal"/>
      <w:lvlText w:val="%1."/>
      <w:lvlJc w:val="left"/>
      <w:pPr>
        <w:tabs>
          <w:tab w:val="num" w:pos="432"/>
        </w:tabs>
        <w:ind w:left="43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5E582C"/>
    <w:multiLevelType w:val="singleLevel"/>
    <w:tmpl w:val="04150017"/>
    <w:lvl w:ilvl="0">
      <w:start w:val="1"/>
      <w:numFmt w:val="lowerLetter"/>
      <w:lvlText w:val="%1)"/>
      <w:lvlJc w:val="left"/>
      <w:pPr>
        <w:tabs>
          <w:tab w:val="num" w:pos="360"/>
        </w:tabs>
        <w:ind w:left="360" w:hanging="360"/>
      </w:pPr>
    </w:lvl>
  </w:abstractNum>
  <w:abstractNum w:abstractNumId="4">
    <w:nsid w:val="0F154E02"/>
    <w:multiLevelType w:val="multilevel"/>
    <w:tmpl w:val="98546B38"/>
    <w:lvl w:ilvl="0">
      <w:start w:val="2"/>
      <w:numFmt w:val="lowerLetter"/>
      <w:lvlText w:val="%1)"/>
      <w:lvlJc w:val="left"/>
      <w:pPr>
        <w:tabs>
          <w:tab w:val="num" w:pos="509"/>
        </w:tabs>
        <w:ind w:left="509" w:hanging="360"/>
      </w:pPr>
    </w:lvl>
    <w:lvl w:ilvl="1">
      <w:start w:val="1"/>
      <w:numFmt w:val="lowerLetter"/>
      <w:lvlText w:val="%2."/>
      <w:lvlJc w:val="left"/>
      <w:pPr>
        <w:tabs>
          <w:tab w:val="num" w:pos="1229"/>
        </w:tabs>
        <w:ind w:left="1229" w:hanging="360"/>
      </w:pPr>
    </w:lvl>
    <w:lvl w:ilvl="2">
      <w:start w:val="1"/>
      <w:numFmt w:val="lowerRoman"/>
      <w:lvlText w:val="%3."/>
      <w:lvlJc w:val="right"/>
      <w:pPr>
        <w:tabs>
          <w:tab w:val="num" w:pos="1949"/>
        </w:tabs>
        <w:ind w:left="1949" w:hanging="180"/>
      </w:pPr>
    </w:lvl>
    <w:lvl w:ilvl="3">
      <w:start w:val="1"/>
      <w:numFmt w:val="decimal"/>
      <w:lvlText w:val="%4."/>
      <w:lvlJc w:val="left"/>
      <w:pPr>
        <w:tabs>
          <w:tab w:val="num" w:pos="2669"/>
        </w:tabs>
        <w:ind w:left="2669" w:hanging="360"/>
      </w:pPr>
    </w:lvl>
    <w:lvl w:ilvl="4">
      <w:start w:val="1"/>
      <w:numFmt w:val="lowerLetter"/>
      <w:lvlText w:val="%5."/>
      <w:lvlJc w:val="left"/>
      <w:pPr>
        <w:tabs>
          <w:tab w:val="num" w:pos="3389"/>
        </w:tabs>
        <w:ind w:left="3389" w:hanging="360"/>
      </w:pPr>
    </w:lvl>
    <w:lvl w:ilvl="5">
      <w:start w:val="1"/>
      <w:numFmt w:val="lowerRoman"/>
      <w:lvlText w:val="%6."/>
      <w:lvlJc w:val="right"/>
      <w:pPr>
        <w:tabs>
          <w:tab w:val="num" w:pos="4109"/>
        </w:tabs>
        <w:ind w:left="4109" w:hanging="180"/>
      </w:pPr>
    </w:lvl>
    <w:lvl w:ilvl="6">
      <w:start w:val="1"/>
      <w:numFmt w:val="decimal"/>
      <w:lvlText w:val="%7."/>
      <w:lvlJc w:val="left"/>
      <w:pPr>
        <w:tabs>
          <w:tab w:val="num" w:pos="4829"/>
        </w:tabs>
        <w:ind w:left="4829" w:hanging="360"/>
      </w:pPr>
    </w:lvl>
    <w:lvl w:ilvl="7">
      <w:start w:val="1"/>
      <w:numFmt w:val="lowerLetter"/>
      <w:lvlText w:val="%8."/>
      <w:lvlJc w:val="left"/>
      <w:pPr>
        <w:tabs>
          <w:tab w:val="num" w:pos="5549"/>
        </w:tabs>
        <w:ind w:left="5549" w:hanging="360"/>
      </w:pPr>
    </w:lvl>
    <w:lvl w:ilvl="8">
      <w:start w:val="1"/>
      <w:numFmt w:val="lowerRoman"/>
      <w:lvlText w:val="%9."/>
      <w:lvlJc w:val="right"/>
      <w:pPr>
        <w:tabs>
          <w:tab w:val="num" w:pos="6269"/>
        </w:tabs>
        <w:ind w:left="6269" w:hanging="180"/>
      </w:pPr>
    </w:lvl>
  </w:abstractNum>
  <w:abstractNum w:abstractNumId="5">
    <w:nsid w:val="10C57A2A"/>
    <w:multiLevelType w:val="singleLevel"/>
    <w:tmpl w:val="302A4924"/>
    <w:lvl w:ilvl="0">
      <w:start w:val="1"/>
      <w:numFmt w:val="lowerLetter"/>
      <w:lvlText w:val="%1)"/>
      <w:lvlJc w:val="left"/>
      <w:pPr>
        <w:tabs>
          <w:tab w:val="num" w:pos="720"/>
        </w:tabs>
        <w:ind w:left="720" w:hanging="360"/>
      </w:pPr>
    </w:lvl>
  </w:abstractNum>
  <w:abstractNum w:abstractNumId="6">
    <w:nsid w:val="10C91288"/>
    <w:multiLevelType w:val="hybridMultilevel"/>
    <w:tmpl w:val="82965B24"/>
    <w:lvl w:ilvl="0" w:tplc="CCF09360">
      <w:start w:val="1"/>
      <w:numFmt w:val="decimal"/>
      <w:lvlText w:val="%1."/>
      <w:lvlJc w:val="left"/>
      <w:pPr>
        <w:ind w:left="786" w:hanging="360"/>
      </w:pPr>
      <w:rPr>
        <w:rFonts w:hint="default"/>
      </w:rPr>
    </w:lvl>
    <w:lvl w:ilvl="1" w:tplc="C332D5D6">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nsid w:val="17FE1C2C"/>
    <w:multiLevelType w:val="multilevel"/>
    <w:tmpl w:val="E4EE1B1C"/>
    <w:lvl w:ilvl="0">
      <w:start w:val="1"/>
      <w:numFmt w:val="decimal"/>
      <w:lvlText w:val="%1."/>
      <w:lvlJc w:val="left"/>
      <w:pPr>
        <w:tabs>
          <w:tab w:val="num" w:pos="432"/>
        </w:tabs>
        <w:ind w:left="432" w:hanging="360"/>
      </w:p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8">
    <w:nsid w:val="20EF37C2"/>
    <w:multiLevelType w:val="singleLevel"/>
    <w:tmpl w:val="80CCA4D6"/>
    <w:lvl w:ilvl="0">
      <w:start w:val="1"/>
      <w:numFmt w:val="bullet"/>
      <w:lvlText w:val="-"/>
      <w:lvlJc w:val="left"/>
      <w:pPr>
        <w:tabs>
          <w:tab w:val="num" w:pos="720"/>
        </w:tabs>
        <w:ind w:left="720" w:hanging="360"/>
      </w:pPr>
    </w:lvl>
  </w:abstractNum>
  <w:abstractNum w:abstractNumId="9">
    <w:nsid w:val="22CB7996"/>
    <w:multiLevelType w:val="hybridMultilevel"/>
    <w:tmpl w:val="3702D166"/>
    <w:lvl w:ilvl="0" w:tplc="BD028002">
      <w:start w:val="1"/>
      <w:numFmt w:val="upperRoman"/>
      <w:lvlText w:val="%1."/>
      <w:lvlJc w:val="left"/>
      <w:pPr>
        <w:ind w:left="667" w:hanging="720"/>
      </w:pPr>
      <w:rPr>
        <w:rFonts w:eastAsiaTheme="minorHAnsi" w:hint="default"/>
        <w:sz w:val="24"/>
      </w:rPr>
    </w:lvl>
    <w:lvl w:ilvl="1" w:tplc="04150019" w:tentative="1">
      <w:start w:val="1"/>
      <w:numFmt w:val="lowerLetter"/>
      <w:lvlText w:val="%2."/>
      <w:lvlJc w:val="left"/>
      <w:pPr>
        <w:ind w:left="1027" w:hanging="360"/>
      </w:pPr>
    </w:lvl>
    <w:lvl w:ilvl="2" w:tplc="0415001B" w:tentative="1">
      <w:start w:val="1"/>
      <w:numFmt w:val="lowerRoman"/>
      <w:lvlText w:val="%3."/>
      <w:lvlJc w:val="right"/>
      <w:pPr>
        <w:ind w:left="1747" w:hanging="180"/>
      </w:pPr>
    </w:lvl>
    <w:lvl w:ilvl="3" w:tplc="0415000F" w:tentative="1">
      <w:start w:val="1"/>
      <w:numFmt w:val="decimal"/>
      <w:lvlText w:val="%4."/>
      <w:lvlJc w:val="left"/>
      <w:pPr>
        <w:ind w:left="2467" w:hanging="360"/>
      </w:pPr>
    </w:lvl>
    <w:lvl w:ilvl="4" w:tplc="04150019" w:tentative="1">
      <w:start w:val="1"/>
      <w:numFmt w:val="lowerLetter"/>
      <w:lvlText w:val="%5."/>
      <w:lvlJc w:val="left"/>
      <w:pPr>
        <w:ind w:left="3187" w:hanging="360"/>
      </w:pPr>
    </w:lvl>
    <w:lvl w:ilvl="5" w:tplc="0415001B" w:tentative="1">
      <w:start w:val="1"/>
      <w:numFmt w:val="lowerRoman"/>
      <w:lvlText w:val="%6."/>
      <w:lvlJc w:val="right"/>
      <w:pPr>
        <w:ind w:left="3907" w:hanging="180"/>
      </w:pPr>
    </w:lvl>
    <w:lvl w:ilvl="6" w:tplc="0415000F" w:tentative="1">
      <w:start w:val="1"/>
      <w:numFmt w:val="decimal"/>
      <w:lvlText w:val="%7."/>
      <w:lvlJc w:val="left"/>
      <w:pPr>
        <w:ind w:left="4627" w:hanging="360"/>
      </w:pPr>
    </w:lvl>
    <w:lvl w:ilvl="7" w:tplc="04150019" w:tentative="1">
      <w:start w:val="1"/>
      <w:numFmt w:val="lowerLetter"/>
      <w:lvlText w:val="%8."/>
      <w:lvlJc w:val="left"/>
      <w:pPr>
        <w:ind w:left="5347" w:hanging="360"/>
      </w:pPr>
    </w:lvl>
    <w:lvl w:ilvl="8" w:tplc="0415001B" w:tentative="1">
      <w:start w:val="1"/>
      <w:numFmt w:val="lowerRoman"/>
      <w:lvlText w:val="%9."/>
      <w:lvlJc w:val="right"/>
      <w:pPr>
        <w:ind w:left="6067" w:hanging="180"/>
      </w:p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6940648"/>
    <w:multiLevelType w:val="hybridMultilevel"/>
    <w:tmpl w:val="30B849D2"/>
    <w:lvl w:ilvl="0" w:tplc="D0746814">
      <w:start w:val="1"/>
      <w:numFmt w:val="decimal"/>
      <w:lvlText w:val="%1)"/>
      <w:lvlJc w:val="left"/>
      <w:pPr>
        <w:ind w:left="814" w:hanging="360"/>
      </w:pPr>
      <w:rPr>
        <w:rFonts w:hint="default"/>
      </w:rPr>
    </w:lvl>
    <w:lvl w:ilvl="1" w:tplc="4FF27F24">
      <w:start w:val="7"/>
      <w:numFmt w:val="decimal"/>
      <w:lvlText w:val="%2."/>
      <w:lvlJc w:val="left"/>
      <w:pPr>
        <w:ind w:left="1534" w:hanging="360"/>
      </w:pPr>
      <w:rPr>
        <w:rFonts w:hint="default"/>
      </w:rPr>
    </w:lvl>
    <w:lvl w:ilvl="2" w:tplc="0415001B">
      <w:start w:val="1"/>
      <w:numFmt w:val="lowerRoman"/>
      <w:lvlText w:val="%3."/>
      <w:lvlJc w:val="right"/>
      <w:pPr>
        <w:ind w:left="2254" w:hanging="180"/>
      </w:pPr>
    </w:lvl>
    <w:lvl w:ilvl="3" w:tplc="915ACE58">
      <w:start w:val="1"/>
      <w:numFmt w:val="lowerLetter"/>
      <w:lvlText w:val="%4)"/>
      <w:lvlJc w:val="left"/>
      <w:pPr>
        <w:ind w:left="2974" w:hanging="360"/>
      </w:pPr>
      <w:rPr>
        <w:rFonts w:ascii="Arial" w:eastAsiaTheme="minorHAnsi" w:hAnsi="Arial" w:cs="Arial"/>
      </w:r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nsid w:val="36D65E3A"/>
    <w:multiLevelType w:val="singleLevel"/>
    <w:tmpl w:val="5B58C9FA"/>
    <w:lvl w:ilvl="0">
      <w:start w:val="1"/>
      <w:numFmt w:val="decimal"/>
      <w:lvlText w:val="(%1)"/>
      <w:lvlJc w:val="left"/>
      <w:pPr>
        <w:tabs>
          <w:tab w:val="num" w:pos="360"/>
        </w:tabs>
        <w:ind w:left="360" w:hanging="360"/>
      </w:pPr>
    </w:lvl>
  </w:abstractNum>
  <w:abstractNum w:abstractNumId="15">
    <w:nsid w:val="3A021805"/>
    <w:multiLevelType w:val="multilevel"/>
    <w:tmpl w:val="EA00AE0A"/>
    <w:lvl w:ilvl="0">
      <w:start w:val="2"/>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1"/>
      <w:numFmt w:val="decimal"/>
      <w:suff w:val="space"/>
      <w:lvlText w:val="%2."/>
      <w:lvlJc w:val="left"/>
      <w:pPr>
        <w:ind w:left="340" w:hanging="340"/>
      </w:pPr>
      <w:rPr>
        <w:rFonts w:ascii="Arial" w:eastAsiaTheme="minorHAnsi" w:hAnsi="Arial" w:cs="Arial"/>
        <w:b w:val="0"/>
        <w:i w:val="0"/>
        <w:outline w:val="0"/>
        <w:shadow/>
        <w:emboss w:val="0"/>
        <w:imprint w:val="0"/>
        <w:color w:val="auto"/>
        <w:sz w:val="22"/>
      </w:rPr>
    </w:lvl>
    <w:lvl w:ilvl="2">
      <w:start w:val="1"/>
      <w:numFmt w:val="decimal"/>
      <w:suff w:val="space"/>
      <w:lvlText w:val="%3)"/>
      <w:lvlJc w:val="left"/>
      <w:pPr>
        <w:ind w:left="680" w:hanging="226"/>
      </w:pPr>
      <w:rPr>
        <w:rFonts w:ascii="Arial" w:hAnsi="Arial" w:cs="Times New Roman" w:hint="default"/>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C6228E2"/>
    <w:multiLevelType w:val="multilevel"/>
    <w:tmpl w:val="049E7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B27D35"/>
    <w:multiLevelType w:val="singleLevel"/>
    <w:tmpl w:val="0415000F"/>
    <w:lvl w:ilvl="0">
      <w:start w:val="1"/>
      <w:numFmt w:val="decimal"/>
      <w:lvlText w:val="%1."/>
      <w:lvlJc w:val="left"/>
      <w:pPr>
        <w:tabs>
          <w:tab w:val="num" w:pos="360"/>
        </w:tabs>
        <w:ind w:left="360" w:hanging="360"/>
      </w:pPr>
    </w:lvl>
  </w:abstractNum>
  <w:abstractNum w:abstractNumId="18">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9">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CC0575"/>
    <w:multiLevelType w:val="multilevel"/>
    <w:tmpl w:val="E4EE1B1C"/>
    <w:lvl w:ilvl="0">
      <w:start w:val="1"/>
      <w:numFmt w:val="decimal"/>
      <w:lvlText w:val="%1."/>
      <w:lvlJc w:val="left"/>
      <w:pPr>
        <w:tabs>
          <w:tab w:val="num" w:pos="432"/>
        </w:tabs>
        <w:ind w:left="432" w:hanging="360"/>
      </w:p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1">
    <w:nsid w:val="5A8602ED"/>
    <w:multiLevelType w:val="multilevel"/>
    <w:tmpl w:val="73AAC9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F47640A"/>
    <w:multiLevelType w:val="hybridMultilevel"/>
    <w:tmpl w:val="36EE97C0"/>
    <w:lvl w:ilvl="0" w:tplc="5128BE2C">
      <w:start w:val="1"/>
      <w:numFmt w:val="decimal"/>
      <w:lvlText w:val="%1)"/>
      <w:lvlJc w:val="left"/>
      <w:pPr>
        <w:ind w:left="1650" w:hanging="63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4">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AC4245F"/>
    <w:multiLevelType w:val="singleLevel"/>
    <w:tmpl w:val="02CEDB1A"/>
    <w:lvl w:ilvl="0">
      <w:start w:val="1"/>
      <w:numFmt w:val="lowerLetter"/>
      <w:lvlText w:val="%1)"/>
      <w:lvlJc w:val="left"/>
      <w:pPr>
        <w:tabs>
          <w:tab w:val="num" w:pos="432"/>
        </w:tabs>
        <w:ind w:left="432" w:hanging="360"/>
      </w:pPr>
    </w:lvl>
  </w:abstractNum>
  <w:abstractNum w:abstractNumId="27">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3914AA6"/>
    <w:multiLevelType w:val="singleLevel"/>
    <w:tmpl w:val="04150017"/>
    <w:lvl w:ilvl="0">
      <w:start w:val="1"/>
      <w:numFmt w:val="lowerLetter"/>
      <w:lvlText w:val="%1)"/>
      <w:lvlJc w:val="left"/>
      <w:pPr>
        <w:tabs>
          <w:tab w:val="num" w:pos="360"/>
        </w:tabs>
        <w:ind w:left="360" w:hanging="360"/>
      </w:pPr>
    </w:lvl>
  </w:abstractNum>
  <w:abstractNum w:abstractNumId="29">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29"/>
  </w:num>
  <w:num w:numId="5">
    <w:abstractNumId w:val="27"/>
  </w:num>
  <w:num w:numId="6">
    <w:abstractNumId w:val="18"/>
  </w:num>
  <w:num w:numId="7">
    <w:abstractNumId w:val="25"/>
  </w:num>
  <w:num w:numId="8">
    <w:abstractNumId w:val="14"/>
  </w:num>
  <w:num w:numId="9">
    <w:abstractNumId w:val="22"/>
  </w:num>
  <w:num w:numId="10">
    <w:abstractNumId w:val="2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lvlOverride w:ilvl="0">
      <w:startOverride w:val="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13"/>
  </w:num>
  <w:num w:numId="15">
    <w:abstractNumId w:val="17"/>
    <w:lvlOverride w:ilvl="0">
      <w:startOverride w:val="1"/>
    </w:lvlOverride>
  </w:num>
  <w:num w:numId="16">
    <w:abstractNumId w:va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num>
  <w:num w:numId="21">
    <w:abstractNumId w:val="5"/>
    <w:lvlOverride w:ilvl="0">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
  </w:num>
  <w:num w:numId="29">
    <w:abstractNumId w:val="23"/>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EB"/>
    <w:rsid w:val="00001670"/>
    <w:rsid w:val="00033B05"/>
    <w:rsid w:val="000360CC"/>
    <w:rsid w:val="00047C0E"/>
    <w:rsid w:val="000E1C0E"/>
    <w:rsid w:val="000E5178"/>
    <w:rsid w:val="001060FF"/>
    <w:rsid w:val="001103A6"/>
    <w:rsid w:val="0011572F"/>
    <w:rsid w:val="00120D92"/>
    <w:rsid w:val="00124D0B"/>
    <w:rsid w:val="00126691"/>
    <w:rsid w:val="00132041"/>
    <w:rsid w:val="001937DE"/>
    <w:rsid w:val="00195B38"/>
    <w:rsid w:val="001C0B0B"/>
    <w:rsid w:val="001C611D"/>
    <w:rsid w:val="001C750C"/>
    <w:rsid w:val="001F14F3"/>
    <w:rsid w:val="00206E87"/>
    <w:rsid w:val="002076A8"/>
    <w:rsid w:val="00220510"/>
    <w:rsid w:val="0023009C"/>
    <w:rsid w:val="00243D20"/>
    <w:rsid w:val="00246520"/>
    <w:rsid w:val="002639B0"/>
    <w:rsid w:val="00277B8B"/>
    <w:rsid w:val="002F3890"/>
    <w:rsid w:val="002F5508"/>
    <w:rsid w:val="0030421C"/>
    <w:rsid w:val="0035682F"/>
    <w:rsid w:val="00371D74"/>
    <w:rsid w:val="00380D6D"/>
    <w:rsid w:val="00381D01"/>
    <w:rsid w:val="00391104"/>
    <w:rsid w:val="0039378C"/>
    <w:rsid w:val="00397706"/>
    <w:rsid w:val="003A5A70"/>
    <w:rsid w:val="003B36AA"/>
    <w:rsid w:val="003D72AF"/>
    <w:rsid w:val="0040093B"/>
    <w:rsid w:val="004375EB"/>
    <w:rsid w:val="00441AB9"/>
    <w:rsid w:val="00462AB4"/>
    <w:rsid w:val="0047523D"/>
    <w:rsid w:val="004F6754"/>
    <w:rsid w:val="00540C55"/>
    <w:rsid w:val="0054267C"/>
    <w:rsid w:val="005771E4"/>
    <w:rsid w:val="00585F73"/>
    <w:rsid w:val="005A7668"/>
    <w:rsid w:val="005B372C"/>
    <w:rsid w:val="005E52F9"/>
    <w:rsid w:val="005F5A24"/>
    <w:rsid w:val="006036B2"/>
    <w:rsid w:val="0062200C"/>
    <w:rsid w:val="00631E7D"/>
    <w:rsid w:val="006509E8"/>
    <w:rsid w:val="00665C98"/>
    <w:rsid w:val="00682DA2"/>
    <w:rsid w:val="006903EF"/>
    <w:rsid w:val="00692C20"/>
    <w:rsid w:val="00695815"/>
    <w:rsid w:val="00695E53"/>
    <w:rsid w:val="006D01F0"/>
    <w:rsid w:val="006F6126"/>
    <w:rsid w:val="00710918"/>
    <w:rsid w:val="00712559"/>
    <w:rsid w:val="00717FB8"/>
    <w:rsid w:val="007367BC"/>
    <w:rsid w:val="00792B93"/>
    <w:rsid w:val="007A4B6D"/>
    <w:rsid w:val="007B75C6"/>
    <w:rsid w:val="007C5968"/>
    <w:rsid w:val="007E00F8"/>
    <w:rsid w:val="007E6F1B"/>
    <w:rsid w:val="007F01E2"/>
    <w:rsid w:val="007F23ED"/>
    <w:rsid w:val="007F752C"/>
    <w:rsid w:val="00837800"/>
    <w:rsid w:val="0085202A"/>
    <w:rsid w:val="00857A43"/>
    <w:rsid w:val="00864C8E"/>
    <w:rsid w:val="008677C2"/>
    <w:rsid w:val="00871F7D"/>
    <w:rsid w:val="0088792C"/>
    <w:rsid w:val="00893CA8"/>
    <w:rsid w:val="008C2A0C"/>
    <w:rsid w:val="008D1A1A"/>
    <w:rsid w:val="008D3CE9"/>
    <w:rsid w:val="008D4C73"/>
    <w:rsid w:val="008E5DCD"/>
    <w:rsid w:val="00907A17"/>
    <w:rsid w:val="00907A50"/>
    <w:rsid w:val="009147F3"/>
    <w:rsid w:val="0092560B"/>
    <w:rsid w:val="00932FDD"/>
    <w:rsid w:val="00954C6C"/>
    <w:rsid w:val="00976A62"/>
    <w:rsid w:val="009B67ED"/>
    <w:rsid w:val="009D446D"/>
    <w:rsid w:val="009E0FC4"/>
    <w:rsid w:val="009E685B"/>
    <w:rsid w:val="009F33BE"/>
    <w:rsid w:val="009F3DA0"/>
    <w:rsid w:val="00A007C6"/>
    <w:rsid w:val="00A076E1"/>
    <w:rsid w:val="00A16316"/>
    <w:rsid w:val="00A34418"/>
    <w:rsid w:val="00A40394"/>
    <w:rsid w:val="00A4475A"/>
    <w:rsid w:val="00A50A2E"/>
    <w:rsid w:val="00A71A77"/>
    <w:rsid w:val="00A76327"/>
    <w:rsid w:val="00A81621"/>
    <w:rsid w:val="00A90222"/>
    <w:rsid w:val="00AC5CC2"/>
    <w:rsid w:val="00AD3EE6"/>
    <w:rsid w:val="00AE25DA"/>
    <w:rsid w:val="00AE3ED6"/>
    <w:rsid w:val="00AF12ED"/>
    <w:rsid w:val="00B005E9"/>
    <w:rsid w:val="00B304A7"/>
    <w:rsid w:val="00B33D70"/>
    <w:rsid w:val="00B53D18"/>
    <w:rsid w:val="00B555CD"/>
    <w:rsid w:val="00B70692"/>
    <w:rsid w:val="00B7105F"/>
    <w:rsid w:val="00B97CC0"/>
    <w:rsid w:val="00BB74D2"/>
    <w:rsid w:val="00C022FC"/>
    <w:rsid w:val="00C13573"/>
    <w:rsid w:val="00C211DD"/>
    <w:rsid w:val="00C515F5"/>
    <w:rsid w:val="00C5567D"/>
    <w:rsid w:val="00C757DC"/>
    <w:rsid w:val="00C775A4"/>
    <w:rsid w:val="00C806FA"/>
    <w:rsid w:val="00CB03B9"/>
    <w:rsid w:val="00CD49AF"/>
    <w:rsid w:val="00CD7005"/>
    <w:rsid w:val="00CF4CB8"/>
    <w:rsid w:val="00CF52F8"/>
    <w:rsid w:val="00CF5E00"/>
    <w:rsid w:val="00D010AA"/>
    <w:rsid w:val="00D157CE"/>
    <w:rsid w:val="00D3183E"/>
    <w:rsid w:val="00D46FF8"/>
    <w:rsid w:val="00D80DAD"/>
    <w:rsid w:val="00DA587B"/>
    <w:rsid w:val="00DB1EE7"/>
    <w:rsid w:val="00DE2467"/>
    <w:rsid w:val="00E16C82"/>
    <w:rsid w:val="00E727FA"/>
    <w:rsid w:val="00E75F40"/>
    <w:rsid w:val="00EA63BA"/>
    <w:rsid w:val="00EB2857"/>
    <w:rsid w:val="00EB4D02"/>
    <w:rsid w:val="00ED1461"/>
    <w:rsid w:val="00EF2C76"/>
    <w:rsid w:val="00EF5FFC"/>
    <w:rsid w:val="00F03E1C"/>
    <w:rsid w:val="00F21ADF"/>
    <w:rsid w:val="00F635F8"/>
    <w:rsid w:val="00F82790"/>
    <w:rsid w:val="00FA04B9"/>
    <w:rsid w:val="00FC5467"/>
    <w:rsid w:val="00FD4388"/>
    <w:rsid w:val="00FD5A8C"/>
    <w:rsid w:val="00FE3CA6"/>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4375EB"/>
    <w:pPr>
      <w:keepNext/>
      <w:keepLines/>
      <w:spacing w:after="0" w:line="240" w:lineRule="auto"/>
      <w:outlineLvl w:val="0"/>
    </w:pPr>
    <w:rPr>
      <w:rFonts w:ascii="Times New Roman" w:eastAsiaTheme="majorEastAsia" w:hAnsi="Times New Roman" w:cstheme="majorBidi"/>
      <w:b/>
      <w:bCs/>
      <w:caps/>
      <w:sz w:val="24"/>
      <w:szCs w:val="24"/>
      <w:lang w:eastAsia="pl-PL"/>
    </w:rPr>
  </w:style>
  <w:style w:type="paragraph" w:styleId="Nagwek2">
    <w:name w:val="heading 2"/>
    <w:basedOn w:val="Normalny"/>
    <w:next w:val="Normalny"/>
    <w:link w:val="Nagwek2Znak"/>
    <w:autoRedefine/>
    <w:unhideWhenUsed/>
    <w:qFormat/>
    <w:rsid w:val="004375EB"/>
    <w:pPr>
      <w:numPr>
        <w:ilvl w:val="1"/>
      </w:numPr>
      <w:overflowPunct w:val="0"/>
      <w:autoSpaceDE w:val="0"/>
      <w:autoSpaceDN w:val="0"/>
      <w:adjustRightInd w:val="0"/>
      <w:spacing w:before="240" w:after="240" w:line="240" w:lineRule="auto"/>
      <w:ind w:left="578" w:hanging="578"/>
      <w:jc w:val="both"/>
      <w:outlineLvl w:val="1"/>
    </w:pPr>
    <w:rPr>
      <w:rFonts w:ascii="Times New Roman" w:eastAsiaTheme="majorEastAsia" w:hAnsi="Times New Roman" w:cstheme="majorBidi"/>
      <w:b/>
      <w:bCs/>
      <w:iCs/>
      <w:sz w:val="28"/>
      <w:szCs w:val="28"/>
      <w:lang w:eastAsia="pl-PL"/>
    </w:rPr>
  </w:style>
  <w:style w:type="paragraph" w:styleId="Nagwek3">
    <w:name w:val="heading 3"/>
    <w:basedOn w:val="Normalny"/>
    <w:next w:val="Normalny"/>
    <w:link w:val="Nagwek3Znak"/>
    <w:qFormat/>
    <w:rsid w:val="004375EB"/>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qFormat/>
    <w:rsid w:val="004375EB"/>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4375EB"/>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4375EB"/>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nhideWhenUsed/>
    <w:qFormat/>
    <w:rsid w:val="004375E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l-PL"/>
    </w:rPr>
  </w:style>
  <w:style w:type="paragraph" w:styleId="Nagwek8">
    <w:name w:val="heading 8"/>
    <w:basedOn w:val="Normalny"/>
    <w:next w:val="Normalny"/>
    <w:link w:val="Nagwek8Znak"/>
    <w:qFormat/>
    <w:rsid w:val="004375EB"/>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375EB"/>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5EB"/>
    <w:rPr>
      <w:rFonts w:ascii="Times New Roman" w:eastAsiaTheme="majorEastAsia" w:hAnsi="Times New Roman" w:cstheme="majorBidi"/>
      <w:b/>
      <w:bCs/>
      <w:caps/>
      <w:sz w:val="24"/>
      <w:szCs w:val="24"/>
      <w:lang w:eastAsia="pl-PL"/>
    </w:rPr>
  </w:style>
  <w:style w:type="character" w:customStyle="1" w:styleId="Nagwek2Znak">
    <w:name w:val="Nagłówek 2 Znak"/>
    <w:basedOn w:val="Domylnaczcionkaakapitu"/>
    <w:link w:val="Nagwek2"/>
    <w:rsid w:val="004375EB"/>
    <w:rPr>
      <w:rFonts w:ascii="Times New Roman" w:eastAsiaTheme="majorEastAsia" w:hAnsi="Times New Roman" w:cstheme="majorBidi"/>
      <w:b/>
      <w:bCs/>
      <w:iCs/>
      <w:sz w:val="28"/>
      <w:szCs w:val="28"/>
      <w:lang w:eastAsia="pl-PL"/>
    </w:rPr>
  </w:style>
  <w:style w:type="character" w:customStyle="1" w:styleId="Nagwek3Znak">
    <w:name w:val="Nagłówek 3 Znak"/>
    <w:basedOn w:val="Domylnaczcionkaakapitu"/>
    <w:link w:val="Nagwek3"/>
    <w:rsid w:val="004375EB"/>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4375E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375EB"/>
    <w:rPr>
      <w:rFonts w:ascii="Arial" w:eastAsia="Times New Roman" w:hAnsi="Arial" w:cs="Times New Roman"/>
      <w:szCs w:val="20"/>
      <w:lang w:eastAsia="pl-PL"/>
    </w:rPr>
  </w:style>
  <w:style w:type="character" w:customStyle="1" w:styleId="Nagwek6Znak">
    <w:name w:val="Nagłówek 6 Znak"/>
    <w:basedOn w:val="Domylnaczcionkaakapitu"/>
    <w:link w:val="Nagwek6"/>
    <w:rsid w:val="004375E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375EB"/>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rsid w:val="004375EB"/>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375EB"/>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4375EB"/>
  </w:style>
  <w:style w:type="paragraph" w:styleId="Tekstpodstawowy">
    <w:name w:val="Body Text"/>
    <w:basedOn w:val="Normalny"/>
    <w:link w:val="TekstpodstawowyZnak"/>
    <w:semiHidden/>
    <w:unhideWhenUsed/>
    <w:rsid w:val="004375EB"/>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375EB"/>
    <w:rPr>
      <w:rFonts w:ascii="Times New Roman" w:eastAsia="Calibri" w:hAnsi="Times New Roman" w:cs="Times New Roman"/>
      <w:sz w:val="24"/>
      <w:szCs w:val="24"/>
      <w:lang w:eastAsia="pl-PL"/>
    </w:rPr>
  </w:style>
  <w:style w:type="paragraph" w:styleId="Bezodstpw">
    <w:name w:val="No Spacing"/>
    <w:autoRedefine/>
    <w:uiPriority w:val="1"/>
    <w:qFormat/>
    <w:rsid w:val="004375EB"/>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4375EB"/>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375EB"/>
    <w:rPr>
      <w:rFonts w:ascii="Arial" w:eastAsia="Times New Roman" w:hAnsi="Arial" w:cs="Times New Roman"/>
      <w:b/>
      <w:sz w:val="24"/>
      <w:szCs w:val="20"/>
      <w:lang w:eastAsia="pl-PL"/>
    </w:rPr>
  </w:style>
  <w:style w:type="paragraph" w:styleId="Akapitzlist">
    <w:name w:val="List Paragraph"/>
    <w:basedOn w:val="Normalny"/>
    <w:uiPriority w:val="34"/>
    <w:qFormat/>
    <w:rsid w:val="004375EB"/>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4375EB"/>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4375EB"/>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4375EB"/>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4375EB"/>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4375EB"/>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nhideWhenUsed/>
    <w:rsid w:val="004375EB"/>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375EB"/>
    <w:rPr>
      <w:rFonts w:ascii="Times New Roman" w:eastAsia="Times New Roman" w:hAnsi="Times New Roman" w:cs="Times New Roman"/>
      <w:sz w:val="24"/>
      <w:szCs w:val="20"/>
      <w:lang w:eastAsia="pl-PL"/>
    </w:rPr>
  </w:style>
  <w:style w:type="paragraph" w:customStyle="1" w:styleId="xl24">
    <w:name w:val="xl24"/>
    <w:basedOn w:val="Normalny"/>
    <w:rsid w:val="004375E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4375EB"/>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4375EB"/>
    <w:rPr>
      <w:rFonts w:ascii="Times New Roman" w:eastAsia="Calibri" w:hAnsi="Times New Roman" w:cs="Times New Roman"/>
      <w:sz w:val="24"/>
      <w:szCs w:val="24"/>
      <w:lang w:eastAsia="pl-PL"/>
    </w:rPr>
  </w:style>
  <w:style w:type="paragraph" w:styleId="Stopka">
    <w:name w:val="footer"/>
    <w:basedOn w:val="Normalny"/>
    <w:link w:val="StopkaZnak"/>
    <w:unhideWhenUsed/>
    <w:rsid w:val="004375EB"/>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rsid w:val="004375EB"/>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semiHidden/>
    <w:unhideWhenUsed/>
    <w:rsid w:val="004375EB"/>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375EB"/>
    <w:rPr>
      <w:rFonts w:ascii="Times New Roman" w:eastAsia="Calibri" w:hAnsi="Times New Roman" w:cs="Times New Roman"/>
      <w:sz w:val="16"/>
      <w:szCs w:val="16"/>
      <w:lang w:eastAsia="pl-PL"/>
    </w:rPr>
  </w:style>
  <w:style w:type="table" w:styleId="Tabela-Siatka">
    <w:name w:val="Table Grid"/>
    <w:basedOn w:val="Standardowy"/>
    <w:uiPriority w:val="59"/>
    <w:rsid w:val="004375EB"/>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375EB"/>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375EB"/>
    <w:rPr>
      <w:rFonts w:ascii="Tahoma" w:eastAsia="Calibri" w:hAnsi="Tahoma" w:cs="Tahoma"/>
      <w:sz w:val="16"/>
      <w:szCs w:val="16"/>
      <w:lang w:eastAsia="pl-PL"/>
    </w:rPr>
  </w:style>
  <w:style w:type="paragraph" w:customStyle="1" w:styleId="Styl">
    <w:name w:val="Styl"/>
    <w:rsid w:val="004375EB"/>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4375EB"/>
    <w:rPr>
      <w:b/>
      <w:bCs/>
    </w:rPr>
  </w:style>
  <w:style w:type="paragraph" w:styleId="Tekstprzypisukocowego">
    <w:name w:val="endnote text"/>
    <w:basedOn w:val="Normalny"/>
    <w:link w:val="TekstprzypisukocowegoZnak"/>
    <w:semiHidden/>
    <w:unhideWhenUsed/>
    <w:rsid w:val="004375EB"/>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375EB"/>
    <w:rPr>
      <w:rFonts w:ascii="Times New Roman" w:eastAsia="Calibri" w:hAnsi="Times New Roman" w:cs="Times New Roman"/>
      <w:sz w:val="20"/>
      <w:szCs w:val="20"/>
      <w:lang w:eastAsia="pl-PL"/>
    </w:rPr>
  </w:style>
  <w:style w:type="character" w:styleId="Odwoanieprzypisukocowego">
    <w:name w:val="endnote reference"/>
    <w:basedOn w:val="Domylnaczcionkaakapitu"/>
    <w:semiHidden/>
    <w:unhideWhenUsed/>
    <w:rsid w:val="004375EB"/>
    <w:rPr>
      <w:vertAlign w:val="superscript"/>
    </w:rPr>
  </w:style>
  <w:style w:type="paragraph" w:customStyle="1" w:styleId="Zwykytekst3abc">
    <w:name w:val="Zwykły tekst3_abc"/>
    <w:basedOn w:val="Normalny"/>
    <w:rsid w:val="004375EB"/>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4375EB"/>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4375EB"/>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4375EB"/>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4375EB"/>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4375EB"/>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nhideWhenUsed/>
    <w:rsid w:val="004375EB"/>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375EB"/>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unhideWhenUsed/>
    <w:rsid w:val="004375EB"/>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375EB"/>
    <w:rPr>
      <w:rFonts w:ascii="Times New Roman" w:eastAsia="Calibri" w:hAnsi="Times New Roman" w:cs="Times New Roman"/>
      <w:sz w:val="24"/>
      <w:szCs w:val="24"/>
      <w:lang w:eastAsia="pl-PL"/>
    </w:rPr>
  </w:style>
  <w:style w:type="paragraph" w:customStyle="1" w:styleId="Tekstpodstawowy31">
    <w:name w:val="Tekst podstawowy 31"/>
    <w:basedOn w:val="Normalny"/>
    <w:rsid w:val="004375EB"/>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4375EB"/>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4375E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375EB"/>
    <w:rPr>
      <w:rFonts w:ascii="Courier New" w:eastAsia="Times New Roman" w:hAnsi="Courier New" w:cs="Times New Roman"/>
      <w:sz w:val="20"/>
      <w:szCs w:val="20"/>
      <w:lang w:eastAsia="pl-PL"/>
    </w:rPr>
  </w:style>
  <w:style w:type="paragraph" w:styleId="Podtytu">
    <w:name w:val="Subtitle"/>
    <w:basedOn w:val="Normalny"/>
    <w:link w:val="PodtytuZnak"/>
    <w:qFormat/>
    <w:rsid w:val="004375EB"/>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4375EB"/>
    <w:rPr>
      <w:rFonts w:ascii="Arial" w:eastAsia="Times New Roman" w:hAnsi="Arial" w:cs="Times New Roman"/>
      <w:sz w:val="24"/>
      <w:szCs w:val="20"/>
      <w:lang w:eastAsia="pl-PL"/>
    </w:rPr>
  </w:style>
  <w:style w:type="paragraph" w:styleId="Tekstblokowy">
    <w:name w:val="Block Text"/>
    <w:basedOn w:val="Normalny"/>
    <w:semiHidden/>
    <w:rsid w:val="004375EB"/>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semiHidden/>
    <w:rsid w:val="004375EB"/>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semiHidden/>
    <w:rsid w:val="004375EB"/>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semiHidden/>
    <w:rsid w:val="004375EB"/>
    <w:rPr>
      <w:rFonts w:ascii="Times New Roman" w:eastAsia="Times New Roman" w:hAnsi="Times New Roman"/>
    </w:rPr>
  </w:style>
  <w:style w:type="paragraph" w:styleId="Tekstprzypisudolnego">
    <w:name w:val="footnote text"/>
    <w:basedOn w:val="Normalny"/>
    <w:link w:val="TekstprzypisudolnegoZnak"/>
    <w:semiHidden/>
    <w:unhideWhenUsed/>
    <w:rsid w:val="004375EB"/>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4375EB"/>
    <w:rPr>
      <w:sz w:val="20"/>
      <w:szCs w:val="20"/>
    </w:rPr>
  </w:style>
  <w:style w:type="paragraph" w:customStyle="1" w:styleId="Faxtext">
    <w:name w:val="Faxtext"/>
    <w:basedOn w:val="Normalny"/>
    <w:rsid w:val="004375EB"/>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4375EB"/>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4375EB"/>
  </w:style>
  <w:style w:type="character" w:styleId="Hipercze">
    <w:name w:val="Hyperlink"/>
    <w:basedOn w:val="Domylnaczcionkaakapitu"/>
    <w:uiPriority w:val="99"/>
    <w:unhideWhenUsed/>
    <w:rsid w:val="004375EB"/>
    <w:rPr>
      <w:color w:val="0000FF" w:themeColor="hyperlink"/>
      <w:u w:val="single"/>
    </w:rPr>
  </w:style>
  <w:style w:type="table" w:customStyle="1" w:styleId="Tabela-Siatka1">
    <w:name w:val="Tabela - Siatka1"/>
    <w:basedOn w:val="Standardowy"/>
    <w:next w:val="Tabela-Siatka"/>
    <w:uiPriority w:val="59"/>
    <w:rsid w:val="0043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375EB"/>
  </w:style>
  <w:style w:type="table" w:customStyle="1" w:styleId="Tabela-Siatka2">
    <w:name w:val="Tabela - Siatka2"/>
    <w:basedOn w:val="Standardowy"/>
    <w:next w:val="Tabela-Siatka"/>
    <w:uiPriority w:val="59"/>
    <w:rsid w:val="0043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37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4375EB"/>
    <w:pPr>
      <w:keepNext/>
      <w:keepLines/>
      <w:spacing w:after="0" w:line="240" w:lineRule="auto"/>
      <w:outlineLvl w:val="0"/>
    </w:pPr>
    <w:rPr>
      <w:rFonts w:ascii="Times New Roman" w:eastAsiaTheme="majorEastAsia" w:hAnsi="Times New Roman" w:cstheme="majorBidi"/>
      <w:b/>
      <w:bCs/>
      <w:caps/>
      <w:sz w:val="24"/>
      <w:szCs w:val="24"/>
      <w:lang w:eastAsia="pl-PL"/>
    </w:rPr>
  </w:style>
  <w:style w:type="paragraph" w:styleId="Nagwek2">
    <w:name w:val="heading 2"/>
    <w:basedOn w:val="Normalny"/>
    <w:next w:val="Normalny"/>
    <w:link w:val="Nagwek2Znak"/>
    <w:autoRedefine/>
    <w:unhideWhenUsed/>
    <w:qFormat/>
    <w:rsid w:val="004375EB"/>
    <w:pPr>
      <w:numPr>
        <w:ilvl w:val="1"/>
      </w:numPr>
      <w:overflowPunct w:val="0"/>
      <w:autoSpaceDE w:val="0"/>
      <w:autoSpaceDN w:val="0"/>
      <w:adjustRightInd w:val="0"/>
      <w:spacing w:before="240" w:after="240" w:line="240" w:lineRule="auto"/>
      <w:ind w:left="578" w:hanging="578"/>
      <w:jc w:val="both"/>
      <w:outlineLvl w:val="1"/>
    </w:pPr>
    <w:rPr>
      <w:rFonts w:ascii="Times New Roman" w:eastAsiaTheme="majorEastAsia" w:hAnsi="Times New Roman" w:cstheme="majorBidi"/>
      <w:b/>
      <w:bCs/>
      <w:iCs/>
      <w:sz w:val="28"/>
      <w:szCs w:val="28"/>
      <w:lang w:eastAsia="pl-PL"/>
    </w:rPr>
  </w:style>
  <w:style w:type="paragraph" w:styleId="Nagwek3">
    <w:name w:val="heading 3"/>
    <w:basedOn w:val="Normalny"/>
    <w:next w:val="Normalny"/>
    <w:link w:val="Nagwek3Znak"/>
    <w:qFormat/>
    <w:rsid w:val="004375EB"/>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qFormat/>
    <w:rsid w:val="004375EB"/>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4375EB"/>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4375EB"/>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nhideWhenUsed/>
    <w:qFormat/>
    <w:rsid w:val="004375E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l-PL"/>
    </w:rPr>
  </w:style>
  <w:style w:type="paragraph" w:styleId="Nagwek8">
    <w:name w:val="heading 8"/>
    <w:basedOn w:val="Normalny"/>
    <w:next w:val="Normalny"/>
    <w:link w:val="Nagwek8Znak"/>
    <w:qFormat/>
    <w:rsid w:val="004375EB"/>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375EB"/>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5EB"/>
    <w:rPr>
      <w:rFonts w:ascii="Times New Roman" w:eastAsiaTheme="majorEastAsia" w:hAnsi="Times New Roman" w:cstheme="majorBidi"/>
      <w:b/>
      <w:bCs/>
      <w:caps/>
      <w:sz w:val="24"/>
      <w:szCs w:val="24"/>
      <w:lang w:eastAsia="pl-PL"/>
    </w:rPr>
  </w:style>
  <w:style w:type="character" w:customStyle="1" w:styleId="Nagwek2Znak">
    <w:name w:val="Nagłówek 2 Znak"/>
    <w:basedOn w:val="Domylnaczcionkaakapitu"/>
    <w:link w:val="Nagwek2"/>
    <w:rsid w:val="004375EB"/>
    <w:rPr>
      <w:rFonts w:ascii="Times New Roman" w:eastAsiaTheme="majorEastAsia" w:hAnsi="Times New Roman" w:cstheme="majorBidi"/>
      <w:b/>
      <w:bCs/>
      <w:iCs/>
      <w:sz w:val="28"/>
      <w:szCs w:val="28"/>
      <w:lang w:eastAsia="pl-PL"/>
    </w:rPr>
  </w:style>
  <w:style w:type="character" w:customStyle="1" w:styleId="Nagwek3Znak">
    <w:name w:val="Nagłówek 3 Znak"/>
    <w:basedOn w:val="Domylnaczcionkaakapitu"/>
    <w:link w:val="Nagwek3"/>
    <w:rsid w:val="004375EB"/>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4375E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375EB"/>
    <w:rPr>
      <w:rFonts w:ascii="Arial" w:eastAsia="Times New Roman" w:hAnsi="Arial" w:cs="Times New Roman"/>
      <w:szCs w:val="20"/>
      <w:lang w:eastAsia="pl-PL"/>
    </w:rPr>
  </w:style>
  <w:style w:type="character" w:customStyle="1" w:styleId="Nagwek6Znak">
    <w:name w:val="Nagłówek 6 Znak"/>
    <w:basedOn w:val="Domylnaczcionkaakapitu"/>
    <w:link w:val="Nagwek6"/>
    <w:rsid w:val="004375E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375EB"/>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rsid w:val="004375EB"/>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375EB"/>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4375EB"/>
  </w:style>
  <w:style w:type="paragraph" w:styleId="Tekstpodstawowy">
    <w:name w:val="Body Text"/>
    <w:basedOn w:val="Normalny"/>
    <w:link w:val="TekstpodstawowyZnak"/>
    <w:semiHidden/>
    <w:unhideWhenUsed/>
    <w:rsid w:val="004375EB"/>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375EB"/>
    <w:rPr>
      <w:rFonts w:ascii="Times New Roman" w:eastAsia="Calibri" w:hAnsi="Times New Roman" w:cs="Times New Roman"/>
      <w:sz w:val="24"/>
      <w:szCs w:val="24"/>
      <w:lang w:eastAsia="pl-PL"/>
    </w:rPr>
  </w:style>
  <w:style w:type="paragraph" w:styleId="Bezodstpw">
    <w:name w:val="No Spacing"/>
    <w:autoRedefine/>
    <w:uiPriority w:val="1"/>
    <w:qFormat/>
    <w:rsid w:val="004375EB"/>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4375EB"/>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375EB"/>
    <w:rPr>
      <w:rFonts w:ascii="Arial" w:eastAsia="Times New Roman" w:hAnsi="Arial" w:cs="Times New Roman"/>
      <w:b/>
      <w:sz w:val="24"/>
      <w:szCs w:val="20"/>
      <w:lang w:eastAsia="pl-PL"/>
    </w:rPr>
  </w:style>
  <w:style w:type="paragraph" w:styleId="Akapitzlist">
    <w:name w:val="List Paragraph"/>
    <w:basedOn w:val="Normalny"/>
    <w:uiPriority w:val="34"/>
    <w:qFormat/>
    <w:rsid w:val="004375EB"/>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4375EB"/>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4375EB"/>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4375EB"/>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4375EB"/>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4375EB"/>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nhideWhenUsed/>
    <w:rsid w:val="004375EB"/>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375EB"/>
    <w:rPr>
      <w:rFonts w:ascii="Times New Roman" w:eastAsia="Times New Roman" w:hAnsi="Times New Roman" w:cs="Times New Roman"/>
      <w:sz w:val="24"/>
      <w:szCs w:val="20"/>
      <w:lang w:eastAsia="pl-PL"/>
    </w:rPr>
  </w:style>
  <w:style w:type="paragraph" w:customStyle="1" w:styleId="xl24">
    <w:name w:val="xl24"/>
    <w:basedOn w:val="Normalny"/>
    <w:rsid w:val="004375E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4375EB"/>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4375EB"/>
    <w:rPr>
      <w:rFonts w:ascii="Times New Roman" w:eastAsia="Calibri" w:hAnsi="Times New Roman" w:cs="Times New Roman"/>
      <w:sz w:val="24"/>
      <w:szCs w:val="24"/>
      <w:lang w:eastAsia="pl-PL"/>
    </w:rPr>
  </w:style>
  <w:style w:type="paragraph" w:styleId="Stopka">
    <w:name w:val="footer"/>
    <w:basedOn w:val="Normalny"/>
    <w:link w:val="StopkaZnak"/>
    <w:unhideWhenUsed/>
    <w:rsid w:val="004375EB"/>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rsid w:val="004375EB"/>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semiHidden/>
    <w:unhideWhenUsed/>
    <w:rsid w:val="004375EB"/>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375EB"/>
    <w:rPr>
      <w:rFonts w:ascii="Times New Roman" w:eastAsia="Calibri" w:hAnsi="Times New Roman" w:cs="Times New Roman"/>
      <w:sz w:val="16"/>
      <w:szCs w:val="16"/>
      <w:lang w:eastAsia="pl-PL"/>
    </w:rPr>
  </w:style>
  <w:style w:type="table" w:styleId="Tabela-Siatka">
    <w:name w:val="Table Grid"/>
    <w:basedOn w:val="Standardowy"/>
    <w:uiPriority w:val="59"/>
    <w:rsid w:val="004375EB"/>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375EB"/>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375EB"/>
    <w:rPr>
      <w:rFonts w:ascii="Tahoma" w:eastAsia="Calibri" w:hAnsi="Tahoma" w:cs="Tahoma"/>
      <w:sz w:val="16"/>
      <w:szCs w:val="16"/>
      <w:lang w:eastAsia="pl-PL"/>
    </w:rPr>
  </w:style>
  <w:style w:type="paragraph" w:customStyle="1" w:styleId="Styl">
    <w:name w:val="Styl"/>
    <w:rsid w:val="004375EB"/>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4375EB"/>
    <w:rPr>
      <w:b/>
      <w:bCs/>
    </w:rPr>
  </w:style>
  <w:style w:type="paragraph" w:styleId="Tekstprzypisukocowego">
    <w:name w:val="endnote text"/>
    <w:basedOn w:val="Normalny"/>
    <w:link w:val="TekstprzypisukocowegoZnak"/>
    <w:semiHidden/>
    <w:unhideWhenUsed/>
    <w:rsid w:val="004375EB"/>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375EB"/>
    <w:rPr>
      <w:rFonts w:ascii="Times New Roman" w:eastAsia="Calibri" w:hAnsi="Times New Roman" w:cs="Times New Roman"/>
      <w:sz w:val="20"/>
      <w:szCs w:val="20"/>
      <w:lang w:eastAsia="pl-PL"/>
    </w:rPr>
  </w:style>
  <w:style w:type="character" w:styleId="Odwoanieprzypisukocowego">
    <w:name w:val="endnote reference"/>
    <w:basedOn w:val="Domylnaczcionkaakapitu"/>
    <w:semiHidden/>
    <w:unhideWhenUsed/>
    <w:rsid w:val="004375EB"/>
    <w:rPr>
      <w:vertAlign w:val="superscript"/>
    </w:rPr>
  </w:style>
  <w:style w:type="paragraph" w:customStyle="1" w:styleId="Zwykytekst3abc">
    <w:name w:val="Zwykły tekst3_abc"/>
    <w:basedOn w:val="Normalny"/>
    <w:rsid w:val="004375EB"/>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4375EB"/>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4375EB"/>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4375EB"/>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4375EB"/>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4375EB"/>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nhideWhenUsed/>
    <w:rsid w:val="004375EB"/>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375EB"/>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unhideWhenUsed/>
    <w:rsid w:val="004375EB"/>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375EB"/>
    <w:rPr>
      <w:rFonts w:ascii="Times New Roman" w:eastAsia="Calibri" w:hAnsi="Times New Roman" w:cs="Times New Roman"/>
      <w:sz w:val="24"/>
      <w:szCs w:val="24"/>
      <w:lang w:eastAsia="pl-PL"/>
    </w:rPr>
  </w:style>
  <w:style w:type="paragraph" w:customStyle="1" w:styleId="Tekstpodstawowy31">
    <w:name w:val="Tekst podstawowy 31"/>
    <w:basedOn w:val="Normalny"/>
    <w:rsid w:val="004375EB"/>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4375EB"/>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4375E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375EB"/>
    <w:rPr>
      <w:rFonts w:ascii="Courier New" w:eastAsia="Times New Roman" w:hAnsi="Courier New" w:cs="Times New Roman"/>
      <w:sz w:val="20"/>
      <w:szCs w:val="20"/>
      <w:lang w:eastAsia="pl-PL"/>
    </w:rPr>
  </w:style>
  <w:style w:type="paragraph" w:styleId="Podtytu">
    <w:name w:val="Subtitle"/>
    <w:basedOn w:val="Normalny"/>
    <w:link w:val="PodtytuZnak"/>
    <w:qFormat/>
    <w:rsid w:val="004375EB"/>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4375EB"/>
    <w:rPr>
      <w:rFonts w:ascii="Arial" w:eastAsia="Times New Roman" w:hAnsi="Arial" w:cs="Times New Roman"/>
      <w:sz w:val="24"/>
      <w:szCs w:val="20"/>
      <w:lang w:eastAsia="pl-PL"/>
    </w:rPr>
  </w:style>
  <w:style w:type="paragraph" w:styleId="Tekstblokowy">
    <w:name w:val="Block Text"/>
    <w:basedOn w:val="Normalny"/>
    <w:semiHidden/>
    <w:rsid w:val="004375EB"/>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semiHidden/>
    <w:rsid w:val="004375EB"/>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semiHidden/>
    <w:rsid w:val="004375EB"/>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semiHidden/>
    <w:rsid w:val="004375EB"/>
    <w:rPr>
      <w:rFonts w:ascii="Times New Roman" w:eastAsia="Times New Roman" w:hAnsi="Times New Roman"/>
    </w:rPr>
  </w:style>
  <w:style w:type="paragraph" w:styleId="Tekstprzypisudolnego">
    <w:name w:val="footnote text"/>
    <w:basedOn w:val="Normalny"/>
    <w:link w:val="TekstprzypisudolnegoZnak"/>
    <w:semiHidden/>
    <w:unhideWhenUsed/>
    <w:rsid w:val="004375EB"/>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4375EB"/>
    <w:rPr>
      <w:sz w:val="20"/>
      <w:szCs w:val="20"/>
    </w:rPr>
  </w:style>
  <w:style w:type="paragraph" w:customStyle="1" w:styleId="Faxtext">
    <w:name w:val="Faxtext"/>
    <w:basedOn w:val="Normalny"/>
    <w:rsid w:val="004375EB"/>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4375EB"/>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4375EB"/>
  </w:style>
  <w:style w:type="character" w:styleId="Hipercze">
    <w:name w:val="Hyperlink"/>
    <w:basedOn w:val="Domylnaczcionkaakapitu"/>
    <w:uiPriority w:val="99"/>
    <w:unhideWhenUsed/>
    <w:rsid w:val="004375EB"/>
    <w:rPr>
      <w:color w:val="0000FF" w:themeColor="hyperlink"/>
      <w:u w:val="single"/>
    </w:rPr>
  </w:style>
  <w:style w:type="table" w:customStyle="1" w:styleId="Tabela-Siatka1">
    <w:name w:val="Tabela - Siatka1"/>
    <w:basedOn w:val="Standardowy"/>
    <w:next w:val="Tabela-Siatka"/>
    <w:uiPriority w:val="59"/>
    <w:rsid w:val="0043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375EB"/>
  </w:style>
  <w:style w:type="table" w:customStyle="1" w:styleId="Tabela-Siatka2">
    <w:name w:val="Tabela - Siatka2"/>
    <w:basedOn w:val="Standardowy"/>
    <w:next w:val="Tabela-Siatka"/>
    <w:uiPriority w:val="59"/>
    <w:rsid w:val="0043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37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704">
      <w:bodyDiv w:val="1"/>
      <w:marLeft w:val="0"/>
      <w:marRight w:val="0"/>
      <w:marTop w:val="0"/>
      <w:marBottom w:val="0"/>
      <w:divBdr>
        <w:top w:val="none" w:sz="0" w:space="0" w:color="auto"/>
        <w:left w:val="none" w:sz="0" w:space="0" w:color="auto"/>
        <w:bottom w:val="none" w:sz="0" w:space="0" w:color="auto"/>
        <w:right w:val="none" w:sz="0" w:space="0" w:color="auto"/>
      </w:divBdr>
    </w:div>
    <w:div w:id="280040253">
      <w:bodyDiv w:val="1"/>
      <w:marLeft w:val="0"/>
      <w:marRight w:val="0"/>
      <w:marTop w:val="0"/>
      <w:marBottom w:val="0"/>
      <w:divBdr>
        <w:top w:val="none" w:sz="0" w:space="0" w:color="auto"/>
        <w:left w:val="none" w:sz="0" w:space="0" w:color="auto"/>
        <w:bottom w:val="none" w:sz="0" w:space="0" w:color="auto"/>
        <w:right w:val="none" w:sz="0" w:space="0" w:color="auto"/>
      </w:divBdr>
    </w:div>
    <w:div w:id="437482002">
      <w:bodyDiv w:val="1"/>
      <w:marLeft w:val="0"/>
      <w:marRight w:val="0"/>
      <w:marTop w:val="0"/>
      <w:marBottom w:val="0"/>
      <w:divBdr>
        <w:top w:val="none" w:sz="0" w:space="0" w:color="auto"/>
        <w:left w:val="none" w:sz="0" w:space="0" w:color="auto"/>
        <w:bottom w:val="none" w:sz="0" w:space="0" w:color="auto"/>
        <w:right w:val="none" w:sz="0" w:space="0" w:color="auto"/>
      </w:divBdr>
    </w:div>
    <w:div w:id="852721357">
      <w:bodyDiv w:val="1"/>
      <w:marLeft w:val="0"/>
      <w:marRight w:val="0"/>
      <w:marTop w:val="0"/>
      <w:marBottom w:val="0"/>
      <w:divBdr>
        <w:top w:val="none" w:sz="0" w:space="0" w:color="auto"/>
        <w:left w:val="none" w:sz="0" w:space="0" w:color="auto"/>
        <w:bottom w:val="none" w:sz="0" w:space="0" w:color="auto"/>
        <w:right w:val="none" w:sz="0" w:space="0" w:color="auto"/>
      </w:divBdr>
    </w:div>
    <w:div w:id="1089156736">
      <w:bodyDiv w:val="1"/>
      <w:marLeft w:val="0"/>
      <w:marRight w:val="0"/>
      <w:marTop w:val="0"/>
      <w:marBottom w:val="0"/>
      <w:divBdr>
        <w:top w:val="none" w:sz="0" w:space="0" w:color="auto"/>
        <w:left w:val="none" w:sz="0" w:space="0" w:color="auto"/>
        <w:bottom w:val="none" w:sz="0" w:space="0" w:color="auto"/>
        <w:right w:val="none" w:sz="0" w:space="0" w:color="auto"/>
      </w:divBdr>
    </w:div>
    <w:div w:id="1456486036">
      <w:bodyDiv w:val="1"/>
      <w:marLeft w:val="0"/>
      <w:marRight w:val="0"/>
      <w:marTop w:val="0"/>
      <w:marBottom w:val="0"/>
      <w:divBdr>
        <w:top w:val="none" w:sz="0" w:space="0" w:color="auto"/>
        <w:left w:val="none" w:sz="0" w:space="0" w:color="auto"/>
        <w:bottom w:val="none" w:sz="0" w:space="0" w:color="auto"/>
        <w:right w:val="none" w:sz="0" w:space="0" w:color="auto"/>
      </w:divBdr>
    </w:div>
    <w:div w:id="1493525393">
      <w:bodyDiv w:val="1"/>
      <w:marLeft w:val="0"/>
      <w:marRight w:val="0"/>
      <w:marTop w:val="0"/>
      <w:marBottom w:val="0"/>
      <w:divBdr>
        <w:top w:val="none" w:sz="0" w:space="0" w:color="auto"/>
        <w:left w:val="none" w:sz="0" w:space="0" w:color="auto"/>
        <w:bottom w:val="none" w:sz="0" w:space="0" w:color="auto"/>
        <w:right w:val="none" w:sz="0" w:space="0" w:color="auto"/>
      </w:divBdr>
    </w:div>
    <w:div w:id="1493987858">
      <w:bodyDiv w:val="1"/>
      <w:marLeft w:val="0"/>
      <w:marRight w:val="0"/>
      <w:marTop w:val="0"/>
      <w:marBottom w:val="0"/>
      <w:divBdr>
        <w:top w:val="none" w:sz="0" w:space="0" w:color="auto"/>
        <w:left w:val="none" w:sz="0" w:space="0" w:color="auto"/>
        <w:bottom w:val="none" w:sz="0" w:space="0" w:color="auto"/>
        <w:right w:val="none" w:sz="0" w:space="0" w:color="auto"/>
      </w:divBdr>
    </w:div>
    <w:div w:id="1926111229">
      <w:bodyDiv w:val="1"/>
      <w:marLeft w:val="0"/>
      <w:marRight w:val="0"/>
      <w:marTop w:val="0"/>
      <w:marBottom w:val="0"/>
      <w:divBdr>
        <w:top w:val="none" w:sz="0" w:space="0" w:color="auto"/>
        <w:left w:val="none" w:sz="0" w:space="0" w:color="auto"/>
        <w:bottom w:val="none" w:sz="0" w:space="0" w:color="auto"/>
        <w:right w:val="none" w:sz="0" w:space="0" w:color="auto"/>
      </w:divBdr>
      <w:divsChild>
        <w:div w:id="345601829">
          <w:marLeft w:val="0"/>
          <w:marRight w:val="0"/>
          <w:marTop w:val="0"/>
          <w:marBottom w:val="0"/>
          <w:divBdr>
            <w:top w:val="none" w:sz="0" w:space="0" w:color="auto"/>
            <w:left w:val="none" w:sz="0" w:space="0" w:color="auto"/>
            <w:bottom w:val="none" w:sz="0" w:space="0" w:color="auto"/>
            <w:right w:val="none" w:sz="0" w:space="0" w:color="auto"/>
          </w:divBdr>
        </w:div>
        <w:div w:id="1765028260">
          <w:marLeft w:val="0"/>
          <w:marRight w:val="0"/>
          <w:marTop w:val="0"/>
          <w:marBottom w:val="0"/>
          <w:divBdr>
            <w:top w:val="none" w:sz="0" w:space="0" w:color="auto"/>
            <w:left w:val="none" w:sz="0" w:space="0" w:color="auto"/>
            <w:bottom w:val="none" w:sz="0" w:space="0" w:color="auto"/>
            <w:right w:val="none" w:sz="0" w:space="0" w:color="auto"/>
          </w:divBdr>
        </w:div>
        <w:div w:id="11612824">
          <w:marLeft w:val="0"/>
          <w:marRight w:val="0"/>
          <w:marTop w:val="0"/>
          <w:marBottom w:val="0"/>
          <w:divBdr>
            <w:top w:val="none" w:sz="0" w:space="0" w:color="auto"/>
            <w:left w:val="none" w:sz="0" w:space="0" w:color="auto"/>
            <w:bottom w:val="none" w:sz="0" w:space="0" w:color="auto"/>
            <w:right w:val="none" w:sz="0" w:space="0" w:color="auto"/>
          </w:divBdr>
        </w:div>
        <w:div w:id="252319018">
          <w:marLeft w:val="0"/>
          <w:marRight w:val="0"/>
          <w:marTop w:val="0"/>
          <w:marBottom w:val="0"/>
          <w:divBdr>
            <w:top w:val="none" w:sz="0" w:space="0" w:color="auto"/>
            <w:left w:val="none" w:sz="0" w:space="0" w:color="auto"/>
            <w:bottom w:val="none" w:sz="0" w:space="0" w:color="auto"/>
            <w:right w:val="none" w:sz="0" w:space="0" w:color="auto"/>
          </w:divBdr>
        </w:div>
      </w:divsChild>
    </w:div>
    <w:div w:id="1968780528">
      <w:bodyDiv w:val="1"/>
      <w:marLeft w:val="0"/>
      <w:marRight w:val="0"/>
      <w:marTop w:val="0"/>
      <w:marBottom w:val="0"/>
      <w:divBdr>
        <w:top w:val="none" w:sz="0" w:space="0" w:color="auto"/>
        <w:left w:val="none" w:sz="0" w:space="0" w:color="auto"/>
        <w:bottom w:val="none" w:sz="0" w:space="0" w:color="auto"/>
        <w:right w:val="none" w:sz="0" w:space="0" w:color="auto"/>
      </w:divBdr>
    </w:div>
    <w:div w:id="20065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14403</Words>
  <Characters>86424</Characters>
  <Application>Microsoft Office Word</Application>
  <DocSecurity>4</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Mirela Myśliwiec</cp:lastModifiedBy>
  <cp:revision>2</cp:revision>
  <dcterms:created xsi:type="dcterms:W3CDTF">2015-05-13T12:38:00Z</dcterms:created>
  <dcterms:modified xsi:type="dcterms:W3CDTF">2015-05-13T12:38:00Z</dcterms:modified>
</cp:coreProperties>
</file>